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A6" w:rsidRDefault="0089684A" w:rsidP="0089684A">
      <w:pPr>
        <w:jc w:val="center"/>
        <w:rPr>
          <w:rFonts w:ascii="Comic Sans MS" w:hAnsi="Comic Sans MS" w:cs="Times New Roman"/>
          <w:b/>
          <w:sz w:val="36"/>
        </w:rPr>
      </w:pPr>
      <w:r w:rsidRPr="0089684A">
        <w:rPr>
          <w:rFonts w:ascii="Comic Sans MS" w:hAnsi="Comic Sans MS" w:cs="Times New Roman"/>
          <w:b/>
          <w:sz w:val="36"/>
        </w:rPr>
        <w:t xml:space="preserve">Характеристика </w:t>
      </w:r>
      <w:r w:rsidR="00C27B42">
        <w:rPr>
          <w:rFonts w:ascii="Comic Sans MS" w:hAnsi="Comic Sans MS" w:cs="Times New Roman"/>
          <w:b/>
          <w:sz w:val="36"/>
        </w:rPr>
        <w:t>экосистем</w:t>
      </w:r>
    </w:p>
    <w:p w:rsidR="0089684A" w:rsidRDefault="00C27B42" w:rsidP="0089684A">
      <w:pPr>
        <w:jc w:val="both"/>
        <w:rPr>
          <w:rFonts w:ascii="Comic Sans MS" w:hAnsi="Comic Sans MS" w:cs="Times New Roman"/>
          <w:sz w:val="36"/>
        </w:rPr>
      </w:pPr>
      <w:r w:rsidRPr="00C27B42">
        <w:rPr>
          <w:rFonts w:ascii="Comic Sans MS" w:hAnsi="Comic Sans MS" w:cs="Times New Roman"/>
          <w:sz w:val="36"/>
        </w:rPr>
        <w:t>При взаимодействии условий абиотической среды (неживой природы) и живого населения в сообществе создается круговорот веществ и поток энергии: движение веществ и  энергии из окружающей среды к одним организмам, от них – к другим организмам, а от них вновь в окружающую среду.</w:t>
      </w:r>
    </w:p>
    <w:p w:rsidR="00C27B42" w:rsidRDefault="00C27B42" w:rsidP="0089684A">
      <w:pPr>
        <w:jc w:val="both"/>
        <w:rPr>
          <w:rFonts w:ascii="Comic Sans MS" w:hAnsi="Comic Sans MS" w:cs="Times New Roman"/>
          <w:b/>
          <w:sz w:val="36"/>
        </w:rPr>
      </w:pPr>
      <w:r w:rsidRPr="00C27B42">
        <w:rPr>
          <w:rFonts w:ascii="Comic Sans MS" w:hAnsi="Comic Sans MS" w:cs="Times New Roman"/>
          <w:b/>
          <w:sz w:val="36"/>
        </w:rPr>
        <w:t>Таким образом, экосистемы характеризуются тем, что в отличи</w:t>
      </w:r>
      <w:proofErr w:type="gramStart"/>
      <w:r w:rsidRPr="00C27B42">
        <w:rPr>
          <w:rFonts w:ascii="Comic Sans MS" w:hAnsi="Comic Sans MS" w:cs="Times New Roman"/>
          <w:b/>
          <w:sz w:val="36"/>
        </w:rPr>
        <w:t>и</w:t>
      </w:r>
      <w:proofErr w:type="gramEnd"/>
      <w:r w:rsidRPr="00C27B42">
        <w:rPr>
          <w:rFonts w:ascii="Comic Sans MS" w:hAnsi="Comic Sans MS" w:cs="Times New Roman"/>
          <w:b/>
          <w:sz w:val="36"/>
        </w:rPr>
        <w:t xml:space="preserve"> от сообществ объединяют в себе живую и неживую природу, которые взаимосвязаны друг с другом (круговорот веществ и энергии).</w:t>
      </w:r>
    </w:p>
    <w:p w:rsidR="00C27B42" w:rsidRPr="00C27B42" w:rsidRDefault="00C27B42" w:rsidP="00C27B42">
      <w:pPr>
        <w:jc w:val="center"/>
        <w:rPr>
          <w:rFonts w:ascii="Comic Sans MS" w:hAnsi="Comic Sans MS" w:cs="Times New Roman"/>
          <w:b/>
          <w:sz w:val="36"/>
        </w:rPr>
      </w:pPr>
      <w:r>
        <w:rPr>
          <w:rFonts w:ascii="Comic Sans MS" w:hAnsi="Comic Sans MS" w:cs="Times New Roman"/>
          <w:b/>
          <w:noProof/>
          <w:sz w:val="36"/>
          <w:lang w:eastAsia="ru-RU"/>
        </w:rPr>
        <w:drawing>
          <wp:inline distT="0" distB="0" distL="0" distR="0">
            <wp:extent cx="4453713" cy="3495586"/>
            <wp:effectExtent l="171450" t="133350" r="365937" b="295364"/>
            <wp:docPr id="21" name="Рисунок 20" descr="hello_html_7945a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945a8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389" cy="3498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27B42" w:rsidRPr="00C27B42" w:rsidSect="00EA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179"/>
    <w:multiLevelType w:val="multilevel"/>
    <w:tmpl w:val="17C4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D7E3A"/>
    <w:multiLevelType w:val="multilevel"/>
    <w:tmpl w:val="90CC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84A"/>
    <w:rsid w:val="0089684A"/>
    <w:rsid w:val="00C27B42"/>
    <w:rsid w:val="00EA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A6"/>
  </w:style>
  <w:style w:type="paragraph" w:styleId="2">
    <w:name w:val="heading 2"/>
    <w:basedOn w:val="a"/>
    <w:link w:val="20"/>
    <w:uiPriority w:val="9"/>
    <w:qFormat/>
    <w:rsid w:val="00896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84A"/>
  </w:style>
  <w:style w:type="character" w:styleId="a4">
    <w:name w:val="Strong"/>
    <w:basedOn w:val="a0"/>
    <w:uiPriority w:val="22"/>
    <w:qFormat/>
    <w:rsid w:val="0089684A"/>
    <w:rPr>
      <w:b/>
      <w:bCs/>
    </w:rPr>
  </w:style>
  <w:style w:type="character" w:styleId="a5">
    <w:name w:val="Emphasis"/>
    <w:basedOn w:val="a0"/>
    <w:uiPriority w:val="20"/>
    <w:qFormat/>
    <w:rsid w:val="0089684A"/>
    <w:rPr>
      <w:i/>
      <w:iCs/>
    </w:rPr>
  </w:style>
  <w:style w:type="character" w:customStyle="1" w:styleId="em">
    <w:name w:val="em"/>
    <w:basedOn w:val="a0"/>
    <w:rsid w:val="0089684A"/>
  </w:style>
  <w:style w:type="paragraph" w:customStyle="1" w:styleId="add">
    <w:name w:val="add"/>
    <w:basedOn w:val="a"/>
    <w:rsid w:val="008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684A"/>
    <w:rPr>
      <w:color w:val="0000FF"/>
      <w:u w:val="single"/>
    </w:rPr>
  </w:style>
  <w:style w:type="paragraph" w:customStyle="1" w:styleId="conclusion">
    <w:name w:val="conclusion"/>
    <w:basedOn w:val="a"/>
    <w:rsid w:val="008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lock">
    <w:name w:val="text-block"/>
    <w:basedOn w:val="a0"/>
    <w:rsid w:val="0089684A"/>
  </w:style>
  <w:style w:type="paragraph" w:styleId="a7">
    <w:name w:val="Balloon Text"/>
    <w:basedOn w:val="a"/>
    <w:link w:val="a8"/>
    <w:uiPriority w:val="99"/>
    <w:semiHidden/>
    <w:unhideWhenUsed/>
    <w:rsid w:val="0089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2089">
                      <w:marLeft w:val="46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6459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single" w:sz="6" w:space="13" w:color="F3FFF0"/>
                                        <w:left w:val="single" w:sz="6" w:space="12" w:color="F3FFF0"/>
                                        <w:bottom w:val="single" w:sz="6" w:space="8" w:color="F3FFF0"/>
                                        <w:right w:val="single" w:sz="6" w:space="10" w:color="F3FFF0"/>
                                      </w:divBdr>
                                      <w:divsChild>
                                        <w:div w:id="91412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5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9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60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09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87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4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24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72016">
                                                      <w:marLeft w:val="144"/>
                                                      <w:marRight w:val="1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74162">
                                                      <w:marLeft w:val="144"/>
                                                      <w:marRight w:val="14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96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219810">
                  <w:marLeft w:val="-187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6790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0301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4" w:color="D6FAD1"/>
                                <w:left w:val="single" w:sz="6" w:space="8" w:color="D6FAD1"/>
                                <w:bottom w:val="single" w:sz="6" w:space="4" w:color="D6FAD1"/>
                                <w:right w:val="single" w:sz="6" w:space="8" w:color="D6FAD1"/>
                              </w:divBdr>
                              <w:divsChild>
                                <w:div w:id="14328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038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2016-02-15T19:53:00Z</dcterms:created>
  <dcterms:modified xsi:type="dcterms:W3CDTF">2016-02-15T19:53:00Z</dcterms:modified>
</cp:coreProperties>
</file>