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6" w:rsidRDefault="0089684A" w:rsidP="0089684A">
      <w:pPr>
        <w:jc w:val="center"/>
        <w:rPr>
          <w:rFonts w:ascii="Comic Sans MS" w:hAnsi="Comic Sans MS" w:cs="Times New Roman"/>
          <w:b/>
          <w:sz w:val="36"/>
        </w:rPr>
      </w:pPr>
      <w:r w:rsidRPr="0089684A">
        <w:rPr>
          <w:rFonts w:ascii="Comic Sans MS" w:hAnsi="Comic Sans MS" w:cs="Times New Roman"/>
          <w:b/>
          <w:sz w:val="36"/>
        </w:rPr>
        <w:t xml:space="preserve">Характеристика </w:t>
      </w:r>
      <w:r w:rsidR="00B94184">
        <w:rPr>
          <w:rFonts w:ascii="Comic Sans MS" w:hAnsi="Comic Sans MS" w:cs="Times New Roman"/>
          <w:b/>
          <w:sz w:val="36"/>
        </w:rPr>
        <w:t>биогеоценозов</w:t>
      </w:r>
    </w:p>
    <w:p w:rsidR="00B94184" w:rsidRPr="00B94184" w:rsidRDefault="00B94184" w:rsidP="00B94184">
      <w:pPr>
        <w:jc w:val="both"/>
        <w:rPr>
          <w:rFonts w:ascii="Comic Sans MS" w:hAnsi="Comic Sans MS" w:cs="Times New Roman"/>
          <w:sz w:val="36"/>
        </w:rPr>
      </w:pPr>
      <w:r w:rsidRPr="00B94184">
        <w:rPr>
          <w:rFonts w:ascii="Comic Sans MS" w:hAnsi="Comic Sans MS" w:cs="Times New Roman"/>
          <w:b/>
          <w:sz w:val="36"/>
        </w:rPr>
        <w:t>Биогеоценоз – более узкое значение экосистемы</w:t>
      </w:r>
      <w:r w:rsidRPr="00B94184">
        <w:rPr>
          <w:rFonts w:ascii="Comic Sans MS" w:hAnsi="Comic Sans MS" w:cs="Times New Roman"/>
          <w:sz w:val="36"/>
        </w:rPr>
        <w:t>. И используется, когда речь идет о данном, конкретном сообществе, занимающем определенную территорию и его взаимодействии с другими природными сообществами.</w:t>
      </w:r>
    </w:p>
    <w:p w:rsidR="00C27B42" w:rsidRDefault="00C27B42" w:rsidP="0089684A">
      <w:pPr>
        <w:jc w:val="both"/>
        <w:rPr>
          <w:rFonts w:ascii="Comic Sans MS" w:hAnsi="Comic Sans MS" w:cs="Times New Roman"/>
          <w:b/>
          <w:sz w:val="36"/>
        </w:rPr>
      </w:pPr>
      <w:r w:rsidRPr="00C27B42">
        <w:rPr>
          <w:rFonts w:ascii="Comic Sans MS" w:hAnsi="Comic Sans MS" w:cs="Times New Roman"/>
          <w:b/>
          <w:sz w:val="36"/>
        </w:rPr>
        <w:t xml:space="preserve">Таким образом, </w:t>
      </w:r>
      <w:r w:rsidR="00B94184">
        <w:rPr>
          <w:rFonts w:ascii="Comic Sans MS" w:hAnsi="Comic Sans MS" w:cs="Times New Roman"/>
          <w:b/>
          <w:sz w:val="36"/>
        </w:rPr>
        <w:t>биогеоценоз</w:t>
      </w:r>
      <w:r w:rsidRPr="00C27B42">
        <w:rPr>
          <w:rFonts w:ascii="Comic Sans MS" w:hAnsi="Comic Sans MS" w:cs="Times New Roman"/>
          <w:b/>
          <w:sz w:val="36"/>
        </w:rPr>
        <w:t xml:space="preserve"> характеризуются тем, что в отличи</w:t>
      </w:r>
      <w:proofErr w:type="gramStart"/>
      <w:r w:rsidRPr="00C27B42">
        <w:rPr>
          <w:rFonts w:ascii="Comic Sans MS" w:hAnsi="Comic Sans MS" w:cs="Times New Roman"/>
          <w:b/>
          <w:sz w:val="36"/>
        </w:rPr>
        <w:t>и</w:t>
      </w:r>
      <w:proofErr w:type="gramEnd"/>
      <w:r w:rsidRPr="00C27B42">
        <w:rPr>
          <w:rFonts w:ascii="Comic Sans MS" w:hAnsi="Comic Sans MS" w:cs="Times New Roman"/>
          <w:b/>
          <w:sz w:val="36"/>
        </w:rPr>
        <w:t xml:space="preserve"> от сообществ объединяют в себе живую и неживую природу, которые взаимосвязаны друг с другом (круговорот веществ и энергии).</w:t>
      </w:r>
    </w:p>
    <w:p w:rsidR="00B94184" w:rsidRDefault="00B94184" w:rsidP="00B94184">
      <w:pPr>
        <w:jc w:val="center"/>
        <w:rPr>
          <w:rFonts w:ascii="Comic Sans MS" w:hAnsi="Comic Sans MS" w:cs="Times New Roman"/>
          <w:b/>
          <w:sz w:val="36"/>
        </w:rPr>
      </w:pPr>
      <w:r>
        <w:rPr>
          <w:rFonts w:ascii="Comic Sans MS" w:hAnsi="Comic Sans MS" w:cs="Times New Roman"/>
          <w:b/>
          <w:noProof/>
          <w:sz w:val="36"/>
          <w:lang w:eastAsia="ru-RU"/>
        </w:rPr>
        <w:drawing>
          <wp:inline distT="0" distB="0" distL="0" distR="0">
            <wp:extent cx="4572000" cy="3429000"/>
            <wp:effectExtent l="171450" t="133350" r="361950" b="304800"/>
            <wp:docPr id="1" name="Рисунок 0" descr="strukturaekosi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kturaekosist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7B42" w:rsidRPr="00C27B42" w:rsidRDefault="00C27B42" w:rsidP="00C27B42">
      <w:pPr>
        <w:jc w:val="center"/>
        <w:rPr>
          <w:rFonts w:ascii="Comic Sans MS" w:hAnsi="Comic Sans MS" w:cs="Times New Roman"/>
          <w:b/>
          <w:sz w:val="36"/>
        </w:rPr>
      </w:pPr>
    </w:p>
    <w:sectPr w:rsidR="00C27B42" w:rsidRPr="00C27B42" w:rsidSect="00EA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179"/>
    <w:multiLevelType w:val="multilevel"/>
    <w:tmpl w:val="17C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D7E3A"/>
    <w:multiLevelType w:val="multilevel"/>
    <w:tmpl w:val="90CC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684A"/>
    <w:rsid w:val="0089684A"/>
    <w:rsid w:val="00963C8C"/>
    <w:rsid w:val="00B94184"/>
    <w:rsid w:val="00C27B42"/>
    <w:rsid w:val="00EA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A6"/>
  </w:style>
  <w:style w:type="paragraph" w:styleId="2">
    <w:name w:val="heading 2"/>
    <w:basedOn w:val="a"/>
    <w:link w:val="20"/>
    <w:uiPriority w:val="9"/>
    <w:qFormat/>
    <w:rsid w:val="00896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84A"/>
  </w:style>
  <w:style w:type="character" w:styleId="a4">
    <w:name w:val="Strong"/>
    <w:basedOn w:val="a0"/>
    <w:uiPriority w:val="22"/>
    <w:qFormat/>
    <w:rsid w:val="0089684A"/>
    <w:rPr>
      <w:b/>
      <w:bCs/>
    </w:rPr>
  </w:style>
  <w:style w:type="character" w:styleId="a5">
    <w:name w:val="Emphasis"/>
    <w:basedOn w:val="a0"/>
    <w:uiPriority w:val="20"/>
    <w:qFormat/>
    <w:rsid w:val="0089684A"/>
    <w:rPr>
      <w:i/>
      <w:iCs/>
    </w:rPr>
  </w:style>
  <w:style w:type="character" w:customStyle="1" w:styleId="em">
    <w:name w:val="em"/>
    <w:basedOn w:val="a0"/>
    <w:rsid w:val="0089684A"/>
  </w:style>
  <w:style w:type="paragraph" w:customStyle="1" w:styleId="add">
    <w:name w:val="add"/>
    <w:basedOn w:val="a"/>
    <w:rsid w:val="008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684A"/>
    <w:rPr>
      <w:color w:val="0000FF"/>
      <w:u w:val="single"/>
    </w:rPr>
  </w:style>
  <w:style w:type="paragraph" w:customStyle="1" w:styleId="conclusion">
    <w:name w:val="conclusion"/>
    <w:basedOn w:val="a"/>
    <w:rsid w:val="008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lock">
    <w:name w:val="text-block"/>
    <w:basedOn w:val="a0"/>
    <w:rsid w:val="0089684A"/>
  </w:style>
  <w:style w:type="paragraph" w:styleId="a7">
    <w:name w:val="Balloon Text"/>
    <w:basedOn w:val="a"/>
    <w:link w:val="a8"/>
    <w:uiPriority w:val="99"/>
    <w:semiHidden/>
    <w:unhideWhenUsed/>
    <w:rsid w:val="0089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2089">
                      <w:marLeft w:val="46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2645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single" w:sz="6" w:space="13" w:color="F3FFF0"/>
                                        <w:left w:val="single" w:sz="6" w:space="12" w:color="F3FFF0"/>
                                        <w:bottom w:val="single" w:sz="6" w:space="8" w:color="F3FFF0"/>
                                        <w:right w:val="single" w:sz="6" w:space="10" w:color="F3FFF0"/>
                                      </w:divBdr>
                                      <w:divsChild>
                                        <w:div w:id="9141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9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2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0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3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09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87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4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24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2016">
                                                      <w:marLeft w:val="144"/>
                                                      <w:marRight w:val="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474162">
                                                      <w:marLeft w:val="144"/>
                                                      <w:marRight w:val="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96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219810">
                  <w:marLeft w:val="-18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6790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00301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4" w:color="D6FAD1"/>
                                <w:left w:val="single" w:sz="6" w:space="8" w:color="D6FAD1"/>
                                <w:bottom w:val="single" w:sz="6" w:space="4" w:color="D6FAD1"/>
                                <w:right w:val="single" w:sz="6" w:space="8" w:color="D6FAD1"/>
                              </w:divBdr>
                              <w:divsChild>
                                <w:div w:id="1432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038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2016-02-15T19:53:00Z</dcterms:created>
  <dcterms:modified xsi:type="dcterms:W3CDTF">2016-02-15T19:57:00Z</dcterms:modified>
</cp:coreProperties>
</file>