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1A" w:rsidRPr="00663B1A" w:rsidRDefault="00663B1A" w:rsidP="00663B1A">
      <w:pPr>
        <w:spacing w:after="0" w:line="36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ru-RU"/>
        </w:rPr>
      </w:pPr>
      <w:r w:rsidRPr="00663B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ru-RU"/>
        </w:rPr>
        <w:t>Государственное бюджетное образовательное учреждение средняя общеобразовательная школа № 552 Пушкинского района Санкт-Петербурга</w:t>
      </w:r>
    </w:p>
    <w:p w:rsidR="00663B1A" w:rsidRPr="00663B1A" w:rsidRDefault="00663B1A" w:rsidP="00663B1A">
      <w:pPr>
        <w:spacing w:after="0" w:line="36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ru-RU"/>
        </w:rPr>
      </w:pPr>
    </w:p>
    <w:p w:rsidR="00663B1A" w:rsidRPr="00663B1A" w:rsidRDefault="00663B1A" w:rsidP="00663B1A">
      <w:pPr>
        <w:spacing w:after="0" w:line="36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663B1A" w:rsidRPr="00663B1A" w:rsidTr="00175CF8">
        <w:tc>
          <w:tcPr>
            <w:tcW w:w="4962" w:type="dxa"/>
          </w:tcPr>
          <w:p w:rsidR="00663B1A" w:rsidRPr="00663B1A" w:rsidRDefault="00663B1A" w:rsidP="00663B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663B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ПРИНЯТА</w:t>
            </w:r>
            <w:proofErr w:type="gramEnd"/>
          </w:p>
          <w:p w:rsidR="00663B1A" w:rsidRPr="00663B1A" w:rsidRDefault="00663B1A" w:rsidP="00663B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Педагогическим Советом школы</w:t>
            </w:r>
          </w:p>
          <w:p w:rsidR="00663B1A" w:rsidRPr="00663B1A" w:rsidRDefault="00663B1A" w:rsidP="00663B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 от 30.08.2015 г.</w:t>
            </w:r>
          </w:p>
        </w:tc>
        <w:tc>
          <w:tcPr>
            <w:tcW w:w="4961" w:type="dxa"/>
          </w:tcPr>
          <w:p w:rsidR="00663B1A" w:rsidRPr="00663B1A" w:rsidRDefault="00663B1A" w:rsidP="00663B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3B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УТВЕРЖДЕНА</w:t>
            </w:r>
          </w:p>
          <w:p w:rsidR="00663B1A" w:rsidRPr="00663B1A" w:rsidRDefault="00663B1A" w:rsidP="00663B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приказом от___ _______2015 г. №______</w:t>
            </w:r>
          </w:p>
          <w:p w:rsidR="00663B1A" w:rsidRPr="00663B1A" w:rsidRDefault="00663B1A" w:rsidP="00663B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______________/А.А. Кузнецова/</w:t>
            </w:r>
          </w:p>
          <w:p w:rsidR="00663B1A" w:rsidRPr="00663B1A" w:rsidRDefault="00663B1A" w:rsidP="00663B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663B1A" w:rsidRPr="00663B1A" w:rsidRDefault="00663B1A" w:rsidP="00663B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3B1A" w:rsidRPr="00663B1A" w:rsidRDefault="00663B1A" w:rsidP="00663B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3B1A" w:rsidRPr="00663B1A" w:rsidRDefault="00663B1A" w:rsidP="00663B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3B1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Рабочая программа</w:t>
      </w:r>
    </w:p>
    <w:p w:rsidR="00663B1A" w:rsidRPr="00663B1A" w:rsidRDefault="00663B1A" w:rsidP="00663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_____ритмическому воспитанию «Ритмический оркестр»___</w:t>
      </w:r>
    </w:p>
    <w:p w:rsidR="00663B1A" w:rsidRPr="00663B1A" w:rsidRDefault="00663B1A" w:rsidP="00663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(музыкально-эстетическая внеурочная деятельность</w:t>
      </w:r>
      <w:r w:rsidRPr="00663B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63B1A" w:rsidRPr="00663B1A" w:rsidRDefault="00663B1A" w:rsidP="00663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детей 7 - 9 лет</w:t>
      </w:r>
    </w:p>
    <w:p w:rsidR="00663B1A" w:rsidRPr="00663B1A" w:rsidRDefault="00663B1A" w:rsidP="00663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3B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_____________________1год_________________________</w:t>
      </w:r>
    </w:p>
    <w:p w:rsidR="00663B1A" w:rsidRPr="00663B1A" w:rsidRDefault="00663B1A" w:rsidP="00663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3B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(срок реализации)</w:t>
      </w:r>
    </w:p>
    <w:p w:rsidR="00663B1A" w:rsidRPr="00663B1A" w:rsidRDefault="00663B1A" w:rsidP="00663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3B1A" w:rsidRPr="00663B1A" w:rsidRDefault="00663B1A" w:rsidP="00663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3B1A" w:rsidRPr="00663B1A" w:rsidRDefault="00663B1A" w:rsidP="00663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3B1A" w:rsidRPr="00663B1A" w:rsidRDefault="00C44A60" w:rsidP="00663B1A">
      <w:pPr>
        <w:shd w:val="clear" w:color="auto" w:fill="FFFFFF"/>
        <w:spacing w:after="150" w:line="300" w:lineRule="atLeast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Программа</w:t>
      </w:r>
      <w:r w:rsidR="00663B1A" w:rsidRPr="00663B1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внеурочно</w:t>
      </w:r>
      <w:r w:rsidR="00663B1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й деятельности учащихся начальной</w:t>
      </w:r>
      <w:r w:rsidR="00663B1A" w:rsidRPr="00663B1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школы </w:t>
      </w:r>
      <w:r w:rsidR="00663B1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разработана с ориентиром</w:t>
      </w:r>
      <w:r w:rsidR="00663B1A" w:rsidRPr="00663B1A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на образовательные и воспитательные задачи образовательного учреждения.</w:t>
      </w:r>
    </w:p>
    <w:p w:rsidR="00663B1A" w:rsidRPr="00663B1A" w:rsidRDefault="00663B1A" w:rsidP="00663B1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3B1A" w:rsidRPr="00663B1A" w:rsidRDefault="00663B1A" w:rsidP="00663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63B1A" w:rsidRPr="00663B1A" w:rsidRDefault="00663B1A" w:rsidP="00663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3B1A" w:rsidRPr="00663B1A" w:rsidRDefault="00663B1A" w:rsidP="00663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3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63B1A" w:rsidRPr="00663B1A" w:rsidRDefault="00663B1A" w:rsidP="00663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3B1A" w:rsidRPr="00663B1A" w:rsidRDefault="00663B1A" w:rsidP="00663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 программы:</w:t>
      </w:r>
    </w:p>
    <w:p w:rsidR="00663B1A" w:rsidRPr="00663B1A" w:rsidRDefault="00663B1A" w:rsidP="00663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3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___Карелина Екатерина Алексеевна____________________                                                                 </w:t>
      </w:r>
    </w:p>
    <w:p w:rsidR="00663B1A" w:rsidRPr="00663B1A" w:rsidRDefault="00663B1A" w:rsidP="00663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3B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(Ф.И.О.  учителя)</w:t>
      </w:r>
    </w:p>
    <w:p w:rsidR="00663B1A" w:rsidRPr="00663B1A" w:rsidRDefault="00663B1A" w:rsidP="00663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3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  учитель     музыки  ___________________________</w:t>
      </w:r>
    </w:p>
    <w:p w:rsidR="00663B1A" w:rsidRPr="00663B1A" w:rsidRDefault="00663B1A" w:rsidP="00663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3B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( занимаемая должность, квалификационная категория)</w:t>
      </w:r>
    </w:p>
    <w:p w:rsidR="00663B1A" w:rsidRPr="00663B1A" w:rsidRDefault="00663B1A" w:rsidP="00663B1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63B1A" w:rsidRPr="00663B1A" w:rsidRDefault="00663B1A" w:rsidP="00663B1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63B1A" w:rsidRPr="00663B1A" w:rsidRDefault="00663B1A" w:rsidP="00663B1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63B1A" w:rsidRPr="00663B1A" w:rsidRDefault="00663B1A" w:rsidP="00663B1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5719"/>
        <w:gridCol w:w="4181"/>
      </w:tblGrid>
      <w:tr w:rsidR="00663B1A" w:rsidRPr="00663B1A" w:rsidTr="00175CF8">
        <w:tc>
          <w:tcPr>
            <w:tcW w:w="5718" w:type="dxa"/>
          </w:tcPr>
          <w:p w:rsidR="00663B1A" w:rsidRPr="00663B1A" w:rsidRDefault="00663B1A" w:rsidP="00663B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B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РАССМОТРЕНА:</w:t>
            </w:r>
          </w:p>
          <w:p w:rsidR="00663B1A" w:rsidRPr="00663B1A" w:rsidRDefault="00663B1A" w:rsidP="00663B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B1A" w:rsidRPr="00663B1A" w:rsidRDefault="00663B1A" w:rsidP="00663B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заседании МС школы </w:t>
            </w:r>
          </w:p>
          <w:p w:rsidR="00663B1A" w:rsidRPr="00663B1A" w:rsidRDefault="00663B1A" w:rsidP="00663B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 от «27» августа 2015 г.</w:t>
            </w:r>
          </w:p>
          <w:p w:rsidR="00663B1A" w:rsidRPr="00663B1A" w:rsidRDefault="00663B1A" w:rsidP="00663B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________/</w:t>
            </w:r>
            <w:r w:rsidRPr="006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Яковлева</w:t>
            </w:r>
            <w:r w:rsidRPr="0066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663B1A" w:rsidRPr="00663B1A" w:rsidRDefault="00663B1A" w:rsidP="00663B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663B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(подпись, расшифровка)</w:t>
            </w:r>
          </w:p>
        </w:tc>
        <w:tc>
          <w:tcPr>
            <w:tcW w:w="4180" w:type="dxa"/>
          </w:tcPr>
          <w:p w:rsidR="00663B1A" w:rsidRPr="00663B1A" w:rsidRDefault="00663B1A" w:rsidP="00663B1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B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СОГЛАСОВАНА: </w:t>
            </w:r>
          </w:p>
          <w:p w:rsidR="00663B1A" w:rsidRPr="00663B1A" w:rsidRDefault="00663B1A" w:rsidP="00663B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B1A" w:rsidRPr="00663B1A" w:rsidRDefault="00663B1A" w:rsidP="00663B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_________/__________/</w:t>
            </w:r>
          </w:p>
          <w:p w:rsidR="00663B1A" w:rsidRPr="00663B1A" w:rsidRDefault="00663B1A" w:rsidP="00663B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663B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(подпись, расшифровка)</w:t>
            </w:r>
          </w:p>
          <w:p w:rsidR="00663B1A" w:rsidRPr="00663B1A" w:rsidRDefault="00663B1A" w:rsidP="00663B1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______________20 __г.</w:t>
            </w:r>
          </w:p>
        </w:tc>
      </w:tr>
    </w:tbl>
    <w:p w:rsidR="00663B1A" w:rsidRPr="00663B1A" w:rsidRDefault="00663B1A" w:rsidP="0066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B1A" w:rsidRPr="00663B1A" w:rsidRDefault="00663B1A" w:rsidP="00663B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63B1A" w:rsidRPr="00663B1A" w:rsidRDefault="00663B1A" w:rsidP="00663B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B1A" w:rsidRPr="00663B1A" w:rsidRDefault="00663B1A" w:rsidP="00663B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1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63B1A" w:rsidRPr="00663B1A" w:rsidRDefault="00663B1A" w:rsidP="00663B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663B1A" w:rsidRPr="00663B1A" w:rsidRDefault="00663B1A" w:rsidP="00663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B1A" w:rsidRPr="00663B1A" w:rsidRDefault="00663B1A" w:rsidP="00663B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3B1A">
        <w:rPr>
          <w:rFonts w:ascii="Times New Roman" w:eastAsia="Times New Roman" w:hAnsi="Times New Roman" w:cs="Times New Roman"/>
          <w:b/>
          <w:lang w:eastAsia="ru-RU"/>
        </w:rPr>
        <w:t>Назначение программ</w:t>
      </w:r>
      <w:r>
        <w:rPr>
          <w:rFonts w:ascii="Times New Roman" w:eastAsia="Times New Roman" w:hAnsi="Times New Roman" w:cs="Times New Roman"/>
          <w:lang w:eastAsia="ru-RU"/>
        </w:rPr>
        <w:t xml:space="preserve">    Программа ритмического воспитания направлена </w:t>
      </w:r>
      <w:r w:rsidRPr="00663B1A">
        <w:rPr>
          <w:rFonts w:ascii="Times New Roman" w:eastAsia="Times New Roman" w:hAnsi="Times New Roman" w:cs="Times New Roman"/>
          <w:lang w:eastAsia="ru-RU"/>
        </w:rPr>
        <w:t>на</w:t>
      </w:r>
      <w:r>
        <w:rPr>
          <w:rFonts w:ascii="Times New Roman" w:eastAsia="Times New Roman" w:hAnsi="Times New Roman" w:cs="Times New Roman"/>
          <w:lang w:eastAsia="ru-RU"/>
        </w:rPr>
        <w:t xml:space="preserve"> развитие чувства ритма, основополагающего в комплексе музыкальных способностей</w:t>
      </w:r>
      <w:r w:rsidR="00D06BCC">
        <w:rPr>
          <w:rFonts w:ascii="Times New Roman" w:eastAsia="Times New Roman" w:hAnsi="Times New Roman" w:cs="Times New Roman"/>
          <w:lang w:eastAsia="ru-RU"/>
        </w:rPr>
        <w:t xml:space="preserve">; на освоение единых законов ритма подчиняющих себе </w:t>
      </w:r>
      <w:r>
        <w:rPr>
          <w:rFonts w:ascii="Times New Roman" w:eastAsia="Times New Roman" w:hAnsi="Times New Roman" w:cs="Times New Roman"/>
          <w:lang w:eastAsia="ru-RU"/>
        </w:rPr>
        <w:t>явления п</w:t>
      </w:r>
      <w:r w:rsidR="00D06BCC">
        <w:rPr>
          <w:rFonts w:ascii="Times New Roman" w:eastAsia="Times New Roman" w:hAnsi="Times New Roman" w:cs="Times New Roman"/>
          <w:lang w:eastAsia="ru-RU"/>
        </w:rPr>
        <w:t>рироды, музыку</w:t>
      </w:r>
      <w:r>
        <w:rPr>
          <w:rFonts w:ascii="Times New Roman" w:eastAsia="Times New Roman" w:hAnsi="Times New Roman" w:cs="Times New Roman"/>
          <w:lang w:eastAsia="ru-RU"/>
        </w:rPr>
        <w:t>, жизнь человека, танец.</w:t>
      </w:r>
    </w:p>
    <w:p w:rsidR="00663B1A" w:rsidRPr="00C44A60" w:rsidRDefault="00663B1A" w:rsidP="00663B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3B1A">
        <w:rPr>
          <w:rFonts w:ascii="Times New Roman" w:eastAsia="Times New Roman" w:hAnsi="Times New Roman" w:cs="Times New Roman"/>
          <w:b/>
          <w:lang w:eastAsia="ru-RU"/>
        </w:rPr>
        <w:t>Цель программы</w:t>
      </w:r>
      <w:r w:rsidRPr="00663B1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06BCC">
        <w:rPr>
          <w:rFonts w:ascii="Times New Roman" w:eastAsia="Times New Roman" w:hAnsi="Times New Roman" w:cs="Times New Roman"/>
          <w:lang w:eastAsia="ru-RU"/>
        </w:rPr>
        <w:t>повышение общей музыкальности; развитие слуха, памяти, чувства ритма; познание основ музыкальной грамоты, знакомство с музыкальными произведениями, ведущими к расширению музыкального кругозора.</w:t>
      </w:r>
      <w:r w:rsidR="00C44A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4A60" w:rsidRPr="00663B1A">
        <w:rPr>
          <w:rFonts w:ascii="Times New Roman" w:eastAsia="Times New Roman" w:hAnsi="Times New Roman" w:cs="Times New Roman"/>
          <w:b/>
          <w:lang w:eastAsia="ru-RU"/>
        </w:rPr>
        <w:t>Цель</w:t>
      </w:r>
      <w:r w:rsidR="00C44A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44A60">
        <w:rPr>
          <w:rFonts w:ascii="Times New Roman" w:eastAsia="Times New Roman" w:hAnsi="Times New Roman" w:cs="Times New Roman"/>
          <w:lang w:eastAsia="ru-RU"/>
        </w:rPr>
        <w:t xml:space="preserve">организации «Ритмического оркестра» на </w:t>
      </w:r>
      <w:r w:rsidR="00C44A60">
        <w:rPr>
          <w:rFonts w:ascii="Times New Roman" w:eastAsia="Times New Roman" w:hAnsi="Times New Roman" w:cs="Times New Roman"/>
          <w:lang w:val="en-US" w:eastAsia="ru-RU"/>
        </w:rPr>
        <w:t>I</w:t>
      </w:r>
      <w:r w:rsidR="00C44A60">
        <w:rPr>
          <w:rFonts w:ascii="Times New Roman" w:eastAsia="Times New Roman" w:hAnsi="Times New Roman" w:cs="Times New Roman"/>
          <w:lang w:eastAsia="ru-RU"/>
        </w:rPr>
        <w:t xml:space="preserve"> ступени общего среднего образования – открытие для учащихся пути к совместной музыкальной деятельности, инструментальному </w:t>
      </w:r>
      <w:proofErr w:type="spellStart"/>
      <w:r w:rsidR="00C44A60">
        <w:rPr>
          <w:rFonts w:ascii="Times New Roman" w:eastAsia="Times New Roman" w:hAnsi="Times New Roman" w:cs="Times New Roman"/>
          <w:lang w:eastAsia="ru-RU"/>
        </w:rPr>
        <w:t>музицированию</w:t>
      </w:r>
      <w:proofErr w:type="spellEnd"/>
      <w:r w:rsidR="00C44A60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63B1A" w:rsidRPr="00663B1A" w:rsidRDefault="00663B1A" w:rsidP="00663B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3B1A">
        <w:rPr>
          <w:rFonts w:ascii="Times New Roman" w:eastAsia="Times New Roman" w:hAnsi="Times New Roman" w:cs="Times New Roman"/>
          <w:b/>
          <w:lang w:eastAsia="ru-RU"/>
        </w:rPr>
        <w:t xml:space="preserve">Задачи: </w:t>
      </w:r>
      <w:r w:rsidRPr="00663B1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63B1A" w:rsidRPr="00663B1A" w:rsidRDefault="00C44A60" w:rsidP="00663B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Знакомство с разновидностями детских элементарных музыкальных инструментов, овладение приемами игры на них</w:t>
      </w:r>
      <w:r w:rsidR="00663B1A" w:rsidRPr="00663B1A">
        <w:rPr>
          <w:rFonts w:ascii="Times New Roman" w:eastAsia="Times New Roman" w:hAnsi="Times New Roman" w:cs="Times New Roman"/>
          <w:lang w:eastAsia="ru-RU"/>
        </w:rPr>
        <w:t>.</w:t>
      </w:r>
    </w:p>
    <w:p w:rsidR="00663B1A" w:rsidRPr="00663B1A" w:rsidRDefault="00663B1A" w:rsidP="00663B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3B1A">
        <w:rPr>
          <w:rFonts w:ascii="Times New Roman" w:eastAsia="Times New Roman" w:hAnsi="Times New Roman" w:cs="Times New Roman"/>
          <w:lang w:eastAsia="ru-RU"/>
        </w:rPr>
        <w:t>Формирование</w:t>
      </w:r>
      <w:r w:rsidR="00C44A60">
        <w:rPr>
          <w:rFonts w:ascii="Times New Roman" w:eastAsia="Times New Roman" w:hAnsi="Times New Roman" w:cs="Times New Roman"/>
          <w:lang w:eastAsia="ru-RU"/>
        </w:rPr>
        <w:t xml:space="preserve"> представлений о выразительной сущности элементов музыкальной речи и средств музыкальной выразительности, освоение нотной грамоты</w:t>
      </w:r>
      <w:r w:rsidRPr="00663B1A">
        <w:rPr>
          <w:rFonts w:ascii="Times New Roman" w:eastAsia="Times New Roman" w:hAnsi="Times New Roman" w:cs="Times New Roman"/>
          <w:lang w:eastAsia="ru-RU"/>
        </w:rPr>
        <w:t>.</w:t>
      </w:r>
    </w:p>
    <w:p w:rsidR="00663B1A" w:rsidRPr="00663B1A" w:rsidRDefault="00C44A60" w:rsidP="00663B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Пробуждение интереса к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творческому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музицированию</w:t>
      </w:r>
      <w:proofErr w:type="spellEnd"/>
      <w:r w:rsidR="00663B1A" w:rsidRPr="00663B1A">
        <w:rPr>
          <w:rFonts w:ascii="Times New Roman" w:eastAsia="Times New Roman" w:hAnsi="Times New Roman" w:cs="Times New Roman"/>
          <w:lang w:eastAsia="ru-RU"/>
        </w:rPr>
        <w:t>.</w:t>
      </w:r>
    </w:p>
    <w:p w:rsidR="00663B1A" w:rsidRPr="00663B1A" w:rsidRDefault="00663B1A" w:rsidP="00663B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63B1A">
        <w:rPr>
          <w:rFonts w:ascii="Times New Roman" w:eastAsia="Times New Roman" w:hAnsi="Times New Roman" w:cs="Times New Roman"/>
          <w:lang w:eastAsia="ru-RU"/>
        </w:rPr>
        <w:t>Развитие</w:t>
      </w:r>
      <w:r w:rsidR="00C44A60">
        <w:rPr>
          <w:rFonts w:ascii="Times New Roman" w:eastAsia="Times New Roman" w:hAnsi="Times New Roman" w:cs="Times New Roman"/>
          <w:lang w:eastAsia="ru-RU"/>
        </w:rPr>
        <w:t xml:space="preserve"> музыкальных способностей учащихся (чувства ритма, лада, темпа, </w:t>
      </w:r>
      <w:proofErr w:type="spellStart"/>
      <w:r w:rsidR="00C44A60">
        <w:rPr>
          <w:rFonts w:ascii="Times New Roman" w:eastAsia="Times New Roman" w:hAnsi="Times New Roman" w:cs="Times New Roman"/>
          <w:lang w:eastAsia="ru-RU"/>
        </w:rPr>
        <w:t>звуковысотного</w:t>
      </w:r>
      <w:proofErr w:type="spellEnd"/>
      <w:r w:rsidR="00C44A60">
        <w:rPr>
          <w:rFonts w:ascii="Times New Roman" w:eastAsia="Times New Roman" w:hAnsi="Times New Roman" w:cs="Times New Roman"/>
          <w:lang w:eastAsia="ru-RU"/>
        </w:rPr>
        <w:t>, гармонического, полифонического, тембрового, динамического слуха)</w:t>
      </w:r>
      <w:r w:rsidRPr="00663B1A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663B1A" w:rsidRPr="00663B1A" w:rsidRDefault="00663B1A" w:rsidP="00663B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3B1A">
        <w:rPr>
          <w:rFonts w:ascii="Times New Roman" w:eastAsia="Times New Roman" w:hAnsi="Times New Roman" w:cs="Times New Roman"/>
          <w:lang w:eastAsia="ru-RU"/>
        </w:rPr>
        <w:t>Овладение</w:t>
      </w:r>
      <w:r w:rsidR="00C44A60">
        <w:rPr>
          <w:rFonts w:ascii="Times New Roman" w:eastAsia="Times New Roman" w:hAnsi="Times New Roman" w:cs="Times New Roman"/>
          <w:lang w:eastAsia="ru-RU"/>
        </w:rPr>
        <w:t xml:space="preserve"> навыками коллективной игры</w:t>
      </w:r>
      <w:r w:rsidRPr="00663B1A">
        <w:rPr>
          <w:rFonts w:ascii="Times New Roman" w:eastAsia="Times New Roman" w:hAnsi="Times New Roman" w:cs="Times New Roman"/>
          <w:lang w:eastAsia="ru-RU"/>
        </w:rPr>
        <w:t>.</w:t>
      </w:r>
      <w:r w:rsidRPr="0066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3B1A" w:rsidRPr="00663B1A" w:rsidRDefault="00663B1A" w:rsidP="00663B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3B1A">
        <w:rPr>
          <w:rFonts w:ascii="Times New Roman" w:eastAsia="Times New Roman" w:hAnsi="Times New Roman" w:cs="Times New Roman"/>
          <w:color w:val="000000"/>
          <w:lang w:eastAsia="ru-RU"/>
        </w:rPr>
        <w:t>Обогащение музыкальных впечатлений от встреч с музыкой</w:t>
      </w:r>
      <w:r w:rsidR="00C44A60">
        <w:rPr>
          <w:rFonts w:ascii="Times New Roman" w:eastAsia="Times New Roman" w:hAnsi="Times New Roman" w:cs="Times New Roman"/>
          <w:color w:val="000000"/>
          <w:lang w:eastAsia="ru-RU"/>
        </w:rPr>
        <w:t xml:space="preserve"> и формирование художественного вкуса</w:t>
      </w:r>
      <w:r w:rsidRPr="0066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3B1A" w:rsidRPr="00663B1A" w:rsidRDefault="00663B1A" w:rsidP="00AE36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3B1A">
        <w:rPr>
          <w:rFonts w:ascii="Times New Roman" w:eastAsia="Times New Roman" w:hAnsi="Times New Roman" w:cs="Times New Roman"/>
          <w:b/>
          <w:lang w:eastAsia="ru-RU"/>
        </w:rPr>
        <w:t>Принципы</w:t>
      </w:r>
      <w:r w:rsidRPr="00663B1A">
        <w:rPr>
          <w:rFonts w:ascii="Times New Roman" w:eastAsia="Times New Roman" w:hAnsi="Times New Roman" w:cs="Times New Roman"/>
          <w:lang w:eastAsia="ru-RU"/>
        </w:rPr>
        <w:t>:</w:t>
      </w:r>
    </w:p>
    <w:p w:rsidR="00663B1A" w:rsidRPr="00663B1A" w:rsidRDefault="00663B1A" w:rsidP="00663B1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63B1A">
        <w:rPr>
          <w:rFonts w:ascii="Times New Roman" w:eastAsia="Times New Roman" w:hAnsi="Times New Roman" w:cs="Times New Roman"/>
          <w:lang w:eastAsia="ru-RU"/>
        </w:rPr>
        <w:t xml:space="preserve">- </w:t>
      </w:r>
      <w:r w:rsidR="00C44A60">
        <w:rPr>
          <w:rFonts w:ascii="Times New Roman" w:eastAsia="Times New Roman" w:hAnsi="Times New Roman" w:cs="Times New Roman"/>
          <w:lang w:eastAsia="ru-RU"/>
        </w:rPr>
        <w:t>принцип проникновения</w:t>
      </w:r>
      <w:r w:rsidRPr="00663B1A">
        <w:rPr>
          <w:rFonts w:ascii="Times New Roman" w:eastAsia="Times New Roman" w:hAnsi="Times New Roman" w:cs="Times New Roman"/>
          <w:lang w:eastAsia="ru-RU"/>
        </w:rPr>
        <w:t xml:space="preserve"> в природу искусства и его закономерностей;</w:t>
      </w:r>
    </w:p>
    <w:p w:rsidR="00663B1A" w:rsidRPr="00663B1A" w:rsidRDefault="00663B1A" w:rsidP="00663B1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63B1A">
        <w:rPr>
          <w:rFonts w:ascii="Times New Roman" w:eastAsia="Times New Roman" w:hAnsi="Times New Roman" w:cs="Times New Roman"/>
          <w:lang w:eastAsia="ru-RU"/>
        </w:rPr>
        <w:t>- принцип моделирования художественно-творческого процесса;</w:t>
      </w:r>
    </w:p>
    <w:p w:rsidR="00663B1A" w:rsidRPr="00663B1A" w:rsidRDefault="00663B1A" w:rsidP="00663B1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63B1A">
        <w:rPr>
          <w:rFonts w:ascii="Times New Roman" w:eastAsia="Times New Roman" w:hAnsi="Times New Roman" w:cs="Times New Roman"/>
          <w:lang w:eastAsia="ru-RU"/>
        </w:rPr>
        <w:t>- принцип мониторинга в системе «учитель-ученик».</w:t>
      </w:r>
    </w:p>
    <w:p w:rsidR="00AE3688" w:rsidRDefault="00663B1A" w:rsidP="00AE36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3B1A">
        <w:rPr>
          <w:rFonts w:ascii="Times New Roman" w:eastAsia="Times New Roman" w:hAnsi="Times New Roman" w:cs="Times New Roman"/>
          <w:b/>
          <w:lang w:eastAsia="ru-RU"/>
        </w:rPr>
        <w:t>Общая характеристика учебного курса:</w:t>
      </w:r>
      <w:r w:rsidR="00AE3688">
        <w:rPr>
          <w:rFonts w:ascii="Times New Roman" w:eastAsia="Times New Roman" w:hAnsi="Times New Roman" w:cs="Times New Roman"/>
          <w:lang w:eastAsia="ru-RU"/>
        </w:rPr>
        <w:t xml:space="preserve"> Данная программа включает некоторые разделы  и задания дисциплин «сольфеджио» и «ритмика», разработанных для музыкальных школ, музыкальных отделений школ искусств, но имеет ряд особенностей:</w:t>
      </w:r>
    </w:p>
    <w:p w:rsidR="00AE3688" w:rsidRDefault="00AE3688" w:rsidP="00AE36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основным разделом является воспитание чувства метроритма, осознанное восприятие его через движение, тогда как вокально-интонационных навыков играет сопутствующую роль;</w:t>
      </w:r>
    </w:p>
    <w:p w:rsidR="00AE3688" w:rsidRDefault="00AE3688" w:rsidP="00AE36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обучении используется музыкальный материал, а также, в значительной мере, речевой и стихотворный;</w:t>
      </w:r>
    </w:p>
    <w:p w:rsidR="00AE3688" w:rsidRDefault="00AE3688" w:rsidP="00AE36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теоретические сведения подаются сжато, как закрепление осознанного материала;</w:t>
      </w:r>
    </w:p>
    <w:p w:rsidR="00AE3688" w:rsidRDefault="00AE3688" w:rsidP="00AE36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домашние задания носят творческий характер;</w:t>
      </w:r>
    </w:p>
    <w:p w:rsidR="00663B1A" w:rsidRDefault="008B2696" w:rsidP="008B269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большая часть занятий проходит как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 детском ударно-шумовом оркестре, что позволит на практике освоить пройденный материал;</w:t>
      </w:r>
    </w:p>
    <w:p w:rsidR="008B2696" w:rsidRDefault="008B2696" w:rsidP="008B269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развитие вокально-интонационных навыков не является приоритетным, поэтому исполнение интонационных упражнений не представит для учеников особой трудности (вокальный материал в рамках программы сведен</w:t>
      </w:r>
      <w:r w:rsidR="007B4307">
        <w:rPr>
          <w:rFonts w:ascii="Times New Roman" w:eastAsia="Times New Roman" w:hAnsi="Times New Roman" w:cs="Times New Roman"/>
          <w:lang w:eastAsia="ru-RU"/>
        </w:rPr>
        <w:t xml:space="preserve"> к исполнению небольших мелодических фраз, песен с сопровождением, содержащие те или иные ритмические обороты, представляющий  собой эмо</w:t>
      </w:r>
      <w:r w:rsidR="000A7FE5">
        <w:rPr>
          <w:rFonts w:ascii="Times New Roman" w:eastAsia="Times New Roman" w:hAnsi="Times New Roman" w:cs="Times New Roman"/>
          <w:lang w:eastAsia="ru-RU"/>
        </w:rPr>
        <w:t>ционально окрашенный фон для вос</w:t>
      </w:r>
      <w:r w:rsidR="007B4307">
        <w:rPr>
          <w:rFonts w:ascii="Times New Roman" w:eastAsia="Times New Roman" w:hAnsi="Times New Roman" w:cs="Times New Roman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7B4307">
        <w:rPr>
          <w:rFonts w:ascii="Times New Roman" w:eastAsia="Times New Roman" w:hAnsi="Times New Roman" w:cs="Times New Roman"/>
          <w:lang w:eastAsia="ru-RU"/>
        </w:rPr>
        <w:t>;</w:t>
      </w:r>
    </w:p>
    <w:p w:rsidR="008B2696" w:rsidRPr="000A7FE5" w:rsidRDefault="007B4307" w:rsidP="008B269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«и самое главное то, что с пер</w:t>
      </w:r>
      <w:r w:rsidR="000A7FE5">
        <w:rPr>
          <w:rFonts w:ascii="Times New Roman" w:eastAsia="Times New Roman" w:hAnsi="Times New Roman" w:cs="Times New Roman"/>
          <w:lang w:eastAsia="ru-RU"/>
        </w:rPr>
        <w:t>вых уроков по ритмическому восп</w:t>
      </w:r>
      <w:r>
        <w:rPr>
          <w:rFonts w:ascii="Times New Roman" w:eastAsia="Times New Roman" w:hAnsi="Times New Roman" w:cs="Times New Roman"/>
          <w:lang w:eastAsia="ru-RU"/>
        </w:rPr>
        <w:t xml:space="preserve">итанию </w:t>
      </w:r>
      <w:r w:rsidR="000A7FE5">
        <w:rPr>
          <w:rFonts w:ascii="Times New Roman" w:eastAsia="Times New Roman" w:hAnsi="Times New Roman" w:cs="Times New Roman"/>
          <w:lang w:eastAsia="ru-RU"/>
        </w:rPr>
        <w:t>формируются навыки, помогающие измерять время внутренним чувством и управлять своим поведением, ощущать различную скорость совершения необходимых действий, что существенно влияет на способность принимать решения в ситуациях, встречающихся в жизни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0A7FE5">
        <w:rPr>
          <w:rFonts w:ascii="Times New Roman" w:eastAsia="Times New Roman" w:hAnsi="Times New Roman" w:cs="Times New Roman"/>
          <w:lang w:eastAsia="ru-RU"/>
        </w:rPr>
        <w:t>*</w:t>
      </w:r>
    </w:p>
    <w:p w:rsidR="00663B1A" w:rsidRDefault="000A7FE5" w:rsidP="00663B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Курс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E436F">
        <w:rPr>
          <w:rFonts w:ascii="Times New Roman" w:eastAsia="Times New Roman" w:hAnsi="Times New Roman" w:cs="Times New Roman"/>
          <w:lang w:eastAsia="ru-RU"/>
        </w:rPr>
        <w:t xml:space="preserve">ритмического воспитания </w:t>
      </w:r>
      <w:r>
        <w:rPr>
          <w:rFonts w:ascii="Times New Roman" w:eastAsia="Times New Roman" w:hAnsi="Times New Roman" w:cs="Times New Roman"/>
          <w:lang w:eastAsia="ru-RU"/>
        </w:rPr>
        <w:t xml:space="preserve">по программе рассчитан на </w:t>
      </w:r>
      <w:r w:rsidR="000E436F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0E436F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x-none"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663B1A" w:rsidRPr="00663B1A">
        <w:rPr>
          <w:rFonts w:ascii="Times New Roman" w:eastAsia="Times New Roman" w:hAnsi="Times New Roman" w:cs="Times New Roman"/>
          <w:lang w:val="x-none" w:eastAsia="ru-RU"/>
        </w:rPr>
        <w:t xml:space="preserve"> ч в неделю, 34 недели).</w:t>
      </w:r>
      <w:r w:rsidR="000E43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84906">
        <w:rPr>
          <w:rFonts w:ascii="Times New Roman" w:eastAsia="Times New Roman" w:hAnsi="Times New Roman" w:cs="Times New Roman"/>
          <w:b/>
          <w:lang w:eastAsia="ru-RU"/>
        </w:rPr>
        <w:t>Технологии:</w:t>
      </w:r>
    </w:p>
    <w:p w:rsidR="00D84906" w:rsidRPr="00D84906" w:rsidRDefault="00D84906" w:rsidP="00D8490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84906">
        <w:rPr>
          <w:rFonts w:ascii="Times New Roman" w:eastAsia="Times New Roman" w:hAnsi="Times New Roman" w:cs="Times New Roman"/>
          <w:lang w:eastAsia="ru-RU"/>
        </w:rPr>
        <w:t>Технология индивидуально-деятельного подхода (творческая работа учащихся, умение корректировать ее, самоконтроль).</w:t>
      </w:r>
    </w:p>
    <w:p w:rsidR="00D84906" w:rsidRPr="00D84906" w:rsidRDefault="00D84906" w:rsidP="00D849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Обучение в сотрудничестве. </w:t>
      </w:r>
      <w:r w:rsidRPr="00D8490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84906" w:rsidRPr="00D84906" w:rsidRDefault="00D84906" w:rsidP="00D849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D84906">
        <w:rPr>
          <w:rFonts w:ascii="Times New Roman" w:eastAsia="Times New Roman" w:hAnsi="Times New Roman" w:cs="Times New Roman"/>
          <w:lang w:eastAsia="ru-RU"/>
        </w:rPr>
        <w:t>.</w:t>
      </w:r>
      <w:r w:rsidRPr="00D84906">
        <w:rPr>
          <w:rFonts w:ascii="Times New Roman" w:eastAsia="Times New Roman" w:hAnsi="Times New Roman" w:cs="Times New Roman"/>
          <w:lang w:eastAsia="ru-RU"/>
        </w:rPr>
        <w:tab/>
        <w:t>Игровые технологии.</w:t>
      </w:r>
    </w:p>
    <w:p w:rsidR="00D84906" w:rsidRDefault="00D84906" w:rsidP="00D849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D84906">
        <w:rPr>
          <w:rFonts w:ascii="Times New Roman" w:eastAsia="Times New Roman" w:hAnsi="Times New Roman" w:cs="Times New Roman"/>
          <w:lang w:eastAsia="ru-RU"/>
        </w:rPr>
        <w:t>.</w:t>
      </w:r>
      <w:r w:rsidRPr="00D84906">
        <w:rPr>
          <w:rFonts w:ascii="Times New Roman" w:eastAsia="Times New Roman" w:hAnsi="Times New Roman" w:cs="Times New Roman"/>
          <w:lang w:eastAsia="ru-RU"/>
        </w:rPr>
        <w:tab/>
        <w:t>Дифференцированный подход к обучению.</w:t>
      </w:r>
    </w:p>
    <w:p w:rsidR="00742431" w:rsidRDefault="00742431" w:rsidP="00D849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65A1" w:rsidRDefault="00BE65A1" w:rsidP="00D849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</w:t>
      </w:r>
      <w:r w:rsidRPr="00BE65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Нина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Бергер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 Сначала – РИТМ. СПб: «Композитор», 2006., с. 5.</w:t>
      </w:r>
    </w:p>
    <w:p w:rsidR="00D84906" w:rsidRDefault="00D84906" w:rsidP="00D84906">
      <w:pPr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Методы: </w:t>
      </w:r>
      <w:r>
        <w:rPr>
          <w:rFonts w:ascii="Times New Roman" w:eastAsia="Times New Roman" w:hAnsi="Times New Roman" w:cs="Times New Roman"/>
          <w:lang w:eastAsia="ru-RU"/>
        </w:rPr>
        <w:t xml:space="preserve">наглядные, практические, исследовательские, </w:t>
      </w:r>
      <w:r>
        <w:rPr>
          <w:rFonts w:ascii="Times New Roman" w:hAnsi="Times New Roman" w:cs="Times New Roman"/>
        </w:rPr>
        <w:t>м</w:t>
      </w:r>
      <w:r w:rsidRPr="00D84906">
        <w:rPr>
          <w:rFonts w:ascii="Times New Roman" w:hAnsi="Times New Roman" w:cs="Times New Roman"/>
        </w:rPr>
        <w:t>етоды стимулирования мотивов интереса к учению</w:t>
      </w:r>
      <w:r>
        <w:rPr>
          <w:rFonts w:ascii="Times New Roman" w:hAnsi="Times New Roman" w:cs="Times New Roman"/>
        </w:rPr>
        <w:t xml:space="preserve"> (концертные выступления, </w:t>
      </w:r>
      <w:r w:rsidRPr="00D84906">
        <w:rPr>
          <w:rFonts w:ascii="Times New Roman" w:eastAsia="Times New Roman" w:hAnsi="Times New Roman" w:cs="Times New Roman"/>
          <w:lang w:eastAsia="ru-RU"/>
        </w:rPr>
        <w:t>познавательные игры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84906">
        <w:rPr>
          <w:rFonts w:ascii="Times New Roman" w:eastAsia="Times New Roman" w:hAnsi="Times New Roman" w:cs="Times New Roman"/>
          <w:lang w:eastAsia="ru-RU"/>
        </w:rPr>
        <w:t>неожиданность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E45A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4906">
        <w:rPr>
          <w:rFonts w:ascii="Times New Roman" w:eastAsia="Times New Roman" w:hAnsi="Times New Roman" w:cs="Times New Roman"/>
          <w:lang w:eastAsia="ru-RU"/>
        </w:rPr>
        <w:t>занимательность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84906"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>оздание ситуаций новизны, успеха</w:t>
      </w:r>
      <w:r>
        <w:rPr>
          <w:rFonts w:ascii="Times New Roman" w:hAnsi="Times New Roman" w:cs="Times New Roman"/>
        </w:rPr>
        <w:t>).</w:t>
      </w:r>
      <w:proofErr w:type="gramEnd"/>
    </w:p>
    <w:p w:rsidR="00E45A9D" w:rsidRPr="00D84906" w:rsidRDefault="00E45A9D" w:rsidP="00E45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Основной </w:t>
      </w:r>
      <w:r w:rsidRPr="000E436F">
        <w:rPr>
          <w:rFonts w:ascii="Times New Roman" w:eastAsia="Times New Roman" w:hAnsi="Times New Roman" w:cs="Times New Roman"/>
          <w:b/>
          <w:lang w:eastAsia="ru-RU"/>
        </w:rPr>
        <w:t>формой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обучения является урочная форма в ее комбинированном варианте (создание оркестровых групп, разучивание по отдельным партиям), также предусмотрены занятия – концерты в течение учебного года.</w:t>
      </w:r>
    </w:p>
    <w:p w:rsidR="00663B1A" w:rsidRPr="00663B1A" w:rsidRDefault="00663B1A" w:rsidP="00663B1A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663B1A">
        <w:rPr>
          <w:rFonts w:ascii="Times New Roman" w:eastAsia="Times New Roman" w:hAnsi="Times New Roman" w:cs="Times New Roman"/>
          <w:lang w:val="x-none" w:eastAsia="ru-RU"/>
        </w:rPr>
        <w:t xml:space="preserve">При изучении курса </w:t>
      </w:r>
      <w:r w:rsidR="00E45A9D">
        <w:rPr>
          <w:rFonts w:ascii="Times New Roman" w:eastAsia="Times New Roman" w:hAnsi="Times New Roman" w:cs="Times New Roman"/>
          <w:lang w:eastAsia="ru-RU"/>
        </w:rPr>
        <w:t>ритмического воспитания</w:t>
      </w:r>
      <w:r w:rsidRPr="00663B1A">
        <w:rPr>
          <w:rFonts w:ascii="Times New Roman" w:eastAsia="Times New Roman" w:hAnsi="Times New Roman" w:cs="Times New Roman"/>
          <w:lang w:val="x-none" w:eastAsia="ru-RU"/>
        </w:rPr>
        <w:t xml:space="preserve"> в начальной школе в соответствии с требованиями ФГОС формируются следующие </w:t>
      </w:r>
      <w:r w:rsidRPr="00663B1A">
        <w:rPr>
          <w:rFonts w:ascii="Times New Roman" w:eastAsia="Times New Roman" w:hAnsi="Times New Roman" w:cs="Times New Roman"/>
          <w:b/>
          <w:lang w:val="x-none" w:eastAsia="ru-RU"/>
        </w:rPr>
        <w:t>планируемые результаты</w:t>
      </w:r>
      <w:r w:rsidRPr="00663B1A">
        <w:rPr>
          <w:rFonts w:ascii="Times New Roman" w:eastAsia="Times New Roman" w:hAnsi="Times New Roman" w:cs="Times New Roman"/>
          <w:lang w:val="x-none" w:eastAsia="ru-RU"/>
        </w:rPr>
        <w:t>:</w:t>
      </w:r>
    </w:p>
    <w:p w:rsidR="00663B1A" w:rsidRPr="00663B1A" w:rsidRDefault="00663B1A" w:rsidP="00663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ru-RU"/>
        </w:rPr>
      </w:pPr>
      <w:r w:rsidRPr="00663B1A">
        <w:rPr>
          <w:rFonts w:ascii="Times New Roman" w:eastAsia="Times New Roman" w:hAnsi="Times New Roman" w:cs="Times New Roman"/>
          <w:b/>
          <w:lang w:val="x-none" w:eastAsia="ru-RU"/>
        </w:rPr>
        <w:t>Личностные:</w:t>
      </w:r>
    </w:p>
    <w:p w:rsidR="00663B1A" w:rsidRPr="00663B1A" w:rsidRDefault="00663B1A" w:rsidP="00663B1A">
      <w:pPr>
        <w:spacing w:after="0" w:line="240" w:lineRule="auto"/>
        <w:rPr>
          <w:rFonts w:ascii="Times New Roman" w:eastAsia="Times New Roman" w:hAnsi="Times New Roman" w:cs="Times New Roman"/>
          <w:lang w:val="x-none" w:eastAsia="ru-RU"/>
        </w:rPr>
      </w:pPr>
      <w:r w:rsidRPr="00663B1A">
        <w:rPr>
          <w:rFonts w:ascii="Times New Roman" w:eastAsia="Times New Roman" w:hAnsi="Times New Roman" w:cs="Times New Roman"/>
          <w:lang w:val="x-none" w:eastAsia="ru-RU"/>
        </w:rPr>
        <w:t>•  развитое музыкально-эстетическое чувство, проявляющее себя в эмоционально-ценностном отношении к искусству;</w:t>
      </w:r>
    </w:p>
    <w:p w:rsidR="00663B1A" w:rsidRPr="00663B1A" w:rsidRDefault="00663B1A" w:rsidP="00663B1A">
      <w:pPr>
        <w:spacing w:after="0" w:line="240" w:lineRule="auto"/>
        <w:rPr>
          <w:rFonts w:ascii="Times New Roman" w:eastAsia="Times New Roman" w:hAnsi="Times New Roman" w:cs="Times New Roman"/>
          <w:lang w:val="x-none" w:eastAsia="ru-RU"/>
        </w:rPr>
      </w:pPr>
      <w:r w:rsidRPr="00663B1A">
        <w:rPr>
          <w:rFonts w:ascii="Times New Roman" w:eastAsia="Times New Roman" w:hAnsi="Times New Roman" w:cs="Times New Roman"/>
          <w:lang w:val="x-none" w:eastAsia="ru-RU"/>
        </w:rPr>
        <w:t xml:space="preserve">•  реализация творческого потенциала в процессе коллективного (индивидуального) </w:t>
      </w:r>
      <w:proofErr w:type="spellStart"/>
      <w:r w:rsidRPr="00663B1A">
        <w:rPr>
          <w:rFonts w:ascii="Times New Roman" w:eastAsia="Times New Roman" w:hAnsi="Times New Roman" w:cs="Times New Roman"/>
          <w:lang w:val="x-none" w:eastAsia="ru-RU"/>
        </w:rPr>
        <w:t>музицирования</w:t>
      </w:r>
      <w:proofErr w:type="spellEnd"/>
      <w:r w:rsidRPr="00663B1A">
        <w:rPr>
          <w:rFonts w:ascii="Times New Roman" w:eastAsia="Times New Roman" w:hAnsi="Times New Roman" w:cs="Times New Roman"/>
          <w:lang w:val="x-none" w:eastAsia="ru-RU"/>
        </w:rPr>
        <w:t xml:space="preserve"> при воплощении музыкальных образов и  позитивная самооценка своих музыкально-творческих возможностей;</w:t>
      </w:r>
    </w:p>
    <w:p w:rsidR="00663B1A" w:rsidRPr="00663B1A" w:rsidRDefault="00663B1A" w:rsidP="00663B1A">
      <w:pPr>
        <w:spacing w:after="0" w:line="240" w:lineRule="auto"/>
        <w:rPr>
          <w:rFonts w:ascii="Times New Roman" w:eastAsia="Times New Roman" w:hAnsi="Times New Roman" w:cs="Times New Roman"/>
          <w:lang w:val="x-none" w:eastAsia="ru-RU"/>
        </w:rPr>
      </w:pPr>
      <w:r w:rsidRPr="00663B1A">
        <w:rPr>
          <w:rFonts w:ascii="Times New Roman" w:eastAsia="Times New Roman" w:hAnsi="Times New Roman" w:cs="Times New Roman"/>
          <w:lang w:val="x-none" w:eastAsia="ru-RU"/>
        </w:rPr>
        <w:t>•  мотивы учебной деятельности и личностный смысл учения; принятие и освоение социальной роли обучающегося;</w:t>
      </w:r>
    </w:p>
    <w:p w:rsidR="00663B1A" w:rsidRPr="00663B1A" w:rsidRDefault="00663B1A" w:rsidP="00663B1A">
      <w:pPr>
        <w:spacing w:after="0" w:line="240" w:lineRule="auto"/>
        <w:rPr>
          <w:rFonts w:ascii="Times New Roman" w:eastAsia="Times New Roman" w:hAnsi="Times New Roman" w:cs="Times New Roman"/>
          <w:lang w:val="x-none" w:eastAsia="ru-RU"/>
        </w:rPr>
      </w:pPr>
      <w:r w:rsidRPr="00663B1A">
        <w:rPr>
          <w:rFonts w:ascii="Times New Roman" w:eastAsia="Times New Roman" w:hAnsi="Times New Roman" w:cs="Times New Roman"/>
          <w:lang w:val="x-none" w:eastAsia="ru-RU"/>
        </w:rPr>
        <w:t>•  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663B1A" w:rsidRPr="00663B1A" w:rsidRDefault="00663B1A" w:rsidP="00663B1A">
      <w:pPr>
        <w:spacing w:after="0" w:line="240" w:lineRule="auto"/>
        <w:rPr>
          <w:rFonts w:ascii="Times New Roman" w:eastAsia="Times New Roman" w:hAnsi="Times New Roman" w:cs="Times New Roman"/>
          <w:b/>
          <w:lang w:val="x-none" w:eastAsia="ru-RU"/>
        </w:rPr>
      </w:pPr>
      <w:r w:rsidRPr="00663B1A">
        <w:rPr>
          <w:rFonts w:ascii="Times New Roman" w:eastAsia="Times New Roman" w:hAnsi="Times New Roman" w:cs="Times New Roman"/>
          <w:b/>
          <w:lang w:val="x-none" w:eastAsia="ru-RU"/>
        </w:rPr>
        <w:t>Предметные:</w:t>
      </w:r>
    </w:p>
    <w:p w:rsidR="00663B1A" w:rsidRPr="00663B1A" w:rsidRDefault="00663B1A" w:rsidP="00663B1A">
      <w:pPr>
        <w:spacing w:after="0" w:line="240" w:lineRule="auto"/>
        <w:rPr>
          <w:rFonts w:ascii="Times New Roman" w:eastAsia="Times New Roman" w:hAnsi="Times New Roman" w:cs="Times New Roman"/>
          <w:lang w:val="x-none" w:eastAsia="ru-RU"/>
        </w:rPr>
      </w:pPr>
      <w:r w:rsidRPr="00663B1A">
        <w:rPr>
          <w:rFonts w:ascii="Times New Roman" w:eastAsia="Times New Roman" w:hAnsi="Times New Roman" w:cs="Times New Roman"/>
          <w:lang w:val="x-none" w:eastAsia="ru-RU"/>
        </w:rPr>
        <w:t>•  устойчивый интерес к музыке и различн</w:t>
      </w:r>
      <w:r w:rsidR="00BE65A1">
        <w:rPr>
          <w:rFonts w:ascii="Times New Roman" w:eastAsia="Times New Roman" w:hAnsi="Times New Roman" w:cs="Times New Roman"/>
          <w:lang w:val="x-none" w:eastAsia="ru-RU"/>
        </w:rPr>
        <w:t xml:space="preserve">ым видам </w:t>
      </w:r>
      <w:r w:rsidRPr="00663B1A">
        <w:rPr>
          <w:rFonts w:ascii="Times New Roman" w:eastAsia="Times New Roman" w:hAnsi="Times New Roman" w:cs="Times New Roman"/>
          <w:lang w:val="x-none" w:eastAsia="ru-RU"/>
        </w:rPr>
        <w:t>музыкально-творческой деятельности;</w:t>
      </w:r>
    </w:p>
    <w:p w:rsidR="00663B1A" w:rsidRPr="00663B1A" w:rsidRDefault="00663B1A" w:rsidP="00663B1A">
      <w:pPr>
        <w:spacing w:after="0" w:line="240" w:lineRule="auto"/>
        <w:rPr>
          <w:rFonts w:ascii="Times New Roman" w:eastAsia="Times New Roman" w:hAnsi="Times New Roman" w:cs="Times New Roman"/>
          <w:lang w:val="x-none" w:eastAsia="ru-RU"/>
        </w:rPr>
      </w:pPr>
      <w:r w:rsidRPr="00663B1A">
        <w:rPr>
          <w:rFonts w:ascii="Times New Roman" w:eastAsia="Times New Roman" w:hAnsi="Times New Roman" w:cs="Times New Roman"/>
          <w:lang w:val="x-none" w:eastAsia="ru-RU"/>
        </w:rPr>
        <w:t>•  общее понятие о значении музыки в жизни человека, её роли в духовно-нравственном развитии   человека;</w:t>
      </w:r>
    </w:p>
    <w:p w:rsidR="00663B1A" w:rsidRPr="00663B1A" w:rsidRDefault="00663B1A" w:rsidP="00663B1A">
      <w:pPr>
        <w:spacing w:after="0" w:line="240" w:lineRule="auto"/>
        <w:rPr>
          <w:rFonts w:ascii="Times New Roman" w:eastAsia="Times New Roman" w:hAnsi="Times New Roman" w:cs="Times New Roman"/>
          <w:lang w:val="x-none" w:eastAsia="ru-RU"/>
        </w:rPr>
      </w:pPr>
      <w:r w:rsidRPr="00663B1A">
        <w:rPr>
          <w:rFonts w:ascii="Times New Roman" w:eastAsia="Times New Roman" w:hAnsi="Times New Roman" w:cs="Times New Roman"/>
          <w:lang w:val="x-none" w:eastAsia="ru-RU"/>
        </w:rPr>
        <w:t>•  знание основных закономерностей музыкального искусства;</w:t>
      </w:r>
    </w:p>
    <w:p w:rsidR="00165B3E" w:rsidRPr="00165B3E" w:rsidRDefault="00663B1A" w:rsidP="00663B1A">
      <w:pPr>
        <w:spacing w:after="0" w:line="240" w:lineRule="auto"/>
        <w:rPr>
          <w:rFonts w:ascii="Times New Roman" w:eastAsia="Times New Roman" w:hAnsi="Times New Roman" w:cs="Times New Roman"/>
          <w:lang w:val="x-none" w:eastAsia="ru-RU"/>
        </w:rPr>
      </w:pPr>
      <w:r w:rsidRPr="00663B1A">
        <w:rPr>
          <w:rFonts w:ascii="Times New Roman" w:eastAsia="Times New Roman" w:hAnsi="Times New Roman" w:cs="Times New Roman"/>
          <w:lang w:val="x-none" w:eastAsia="ru-RU"/>
        </w:rPr>
        <w:t>•  умение воспринимать музыку и выражать своё отношение к музыкальным произведениям;</w:t>
      </w:r>
    </w:p>
    <w:p w:rsidR="00165B3E" w:rsidRDefault="00663B1A" w:rsidP="00165B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3B1A">
        <w:rPr>
          <w:rFonts w:ascii="Times New Roman" w:eastAsia="Times New Roman" w:hAnsi="Times New Roman" w:cs="Times New Roman"/>
          <w:lang w:val="x-none" w:eastAsia="ru-RU"/>
        </w:rPr>
        <w:t>•  элементарные умения и навыки в различных видах</w:t>
      </w:r>
      <w:r w:rsidR="00165B3E">
        <w:rPr>
          <w:rFonts w:ascii="Times New Roman" w:eastAsia="Times New Roman" w:hAnsi="Times New Roman" w:cs="Times New Roman"/>
          <w:lang w:val="x-none" w:eastAsia="ru-RU"/>
        </w:rPr>
        <w:t xml:space="preserve"> учебно-творческой деятельности</w:t>
      </w:r>
      <w:r w:rsidR="00165B3E">
        <w:rPr>
          <w:rFonts w:ascii="Times New Roman" w:eastAsia="Times New Roman" w:hAnsi="Times New Roman" w:cs="Times New Roman"/>
          <w:lang w:eastAsia="ru-RU"/>
        </w:rPr>
        <w:t>;</w:t>
      </w:r>
    </w:p>
    <w:p w:rsidR="00165B3E" w:rsidRDefault="00165B3E" w:rsidP="00165B3E">
      <w:pPr>
        <w:pStyle w:val="a3"/>
        <w:numPr>
          <w:ilvl w:val="0"/>
          <w:numId w:val="18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умение ориентироваться в записи несложных ритмических партитур;</w:t>
      </w:r>
    </w:p>
    <w:p w:rsidR="00165B3E" w:rsidRPr="00165B3E" w:rsidRDefault="00165B3E" w:rsidP="00165B3E">
      <w:pPr>
        <w:pStyle w:val="a3"/>
        <w:numPr>
          <w:ilvl w:val="0"/>
          <w:numId w:val="18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понимание дирижерского жеста руководителя.</w:t>
      </w:r>
    </w:p>
    <w:p w:rsidR="00663B1A" w:rsidRPr="00663B1A" w:rsidRDefault="00663B1A" w:rsidP="00663B1A">
      <w:pPr>
        <w:spacing w:after="0" w:line="240" w:lineRule="auto"/>
        <w:rPr>
          <w:rFonts w:ascii="Times New Roman" w:eastAsia="Times New Roman" w:hAnsi="Times New Roman" w:cs="Times New Roman"/>
          <w:b/>
          <w:lang w:val="x-none" w:eastAsia="ru-RU"/>
        </w:rPr>
      </w:pPr>
      <w:proofErr w:type="spellStart"/>
      <w:r w:rsidRPr="00663B1A">
        <w:rPr>
          <w:rFonts w:ascii="Times New Roman" w:eastAsia="Times New Roman" w:hAnsi="Times New Roman" w:cs="Times New Roman"/>
          <w:b/>
          <w:lang w:val="x-none" w:eastAsia="ru-RU"/>
        </w:rPr>
        <w:t>Метапредметные</w:t>
      </w:r>
      <w:proofErr w:type="spellEnd"/>
      <w:r w:rsidRPr="00663B1A">
        <w:rPr>
          <w:rFonts w:ascii="Times New Roman" w:eastAsia="Times New Roman" w:hAnsi="Times New Roman" w:cs="Times New Roman"/>
          <w:b/>
          <w:lang w:val="x-none" w:eastAsia="ru-RU"/>
        </w:rPr>
        <w:t>:</w:t>
      </w:r>
    </w:p>
    <w:p w:rsidR="00663B1A" w:rsidRPr="00663B1A" w:rsidRDefault="00663B1A" w:rsidP="00663B1A">
      <w:pPr>
        <w:spacing w:after="0" w:line="240" w:lineRule="auto"/>
        <w:rPr>
          <w:rFonts w:ascii="Times New Roman" w:eastAsia="Times New Roman" w:hAnsi="Times New Roman" w:cs="Times New Roman"/>
          <w:lang w:val="x-none" w:eastAsia="ru-RU"/>
        </w:rPr>
      </w:pPr>
      <w:r w:rsidRPr="00663B1A">
        <w:rPr>
          <w:rFonts w:ascii="Times New Roman" w:eastAsia="Times New Roman" w:hAnsi="Times New Roman" w:cs="Times New Roman"/>
          <w:lang w:val="x-none" w:eastAsia="ru-RU"/>
        </w:rPr>
        <w:t>•  овладение способностью принимать и сохранять цели и задачи учебной деятельности, поиска средств её осуществления;</w:t>
      </w:r>
    </w:p>
    <w:p w:rsidR="00663B1A" w:rsidRPr="00663B1A" w:rsidRDefault="00663B1A" w:rsidP="00663B1A">
      <w:pPr>
        <w:spacing w:after="0" w:line="240" w:lineRule="auto"/>
        <w:rPr>
          <w:rFonts w:ascii="Times New Roman" w:eastAsia="Times New Roman" w:hAnsi="Times New Roman" w:cs="Times New Roman"/>
          <w:lang w:val="x-none" w:eastAsia="ru-RU"/>
        </w:rPr>
      </w:pPr>
      <w:r w:rsidRPr="00663B1A">
        <w:rPr>
          <w:rFonts w:ascii="Times New Roman" w:eastAsia="Times New Roman" w:hAnsi="Times New Roman" w:cs="Times New Roman"/>
          <w:lang w:val="x-none" w:eastAsia="ru-RU"/>
        </w:rPr>
        <w:t>•  формирование умения планировать, контролировать и оценивать учебные действия в соответствии  с поставленной задачей и условием её реализации; определять наиболее эффективные способы достижения результата;</w:t>
      </w:r>
    </w:p>
    <w:p w:rsidR="00663B1A" w:rsidRPr="00663B1A" w:rsidRDefault="00663B1A" w:rsidP="00663B1A">
      <w:pPr>
        <w:spacing w:after="0" w:line="240" w:lineRule="auto"/>
        <w:rPr>
          <w:rFonts w:ascii="Times New Roman" w:eastAsia="Times New Roman" w:hAnsi="Times New Roman" w:cs="Times New Roman"/>
          <w:lang w:val="x-none" w:eastAsia="ru-RU"/>
        </w:rPr>
      </w:pPr>
      <w:r w:rsidRPr="00663B1A">
        <w:rPr>
          <w:rFonts w:ascii="Times New Roman" w:eastAsia="Times New Roman" w:hAnsi="Times New Roman" w:cs="Times New Roman"/>
          <w:lang w:val="x-none" w:eastAsia="ru-RU"/>
        </w:rPr>
        <w:t>•  освоение начальных форм познавательной и личностной рефлексии;</w:t>
      </w:r>
    </w:p>
    <w:p w:rsidR="00663B1A" w:rsidRPr="00663B1A" w:rsidRDefault="00663B1A" w:rsidP="00663B1A">
      <w:pPr>
        <w:spacing w:after="0" w:line="240" w:lineRule="auto"/>
        <w:rPr>
          <w:rFonts w:ascii="Times New Roman" w:eastAsia="Times New Roman" w:hAnsi="Times New Roman" w:cs="Times New Roman"/>
          <w:lang w:val="x-none" w:eastAsia="ru-RU"/>
        </w:rPr>
      </w:pPr>
      <w:r w:rsidRPr="00663B1A">
        <w:rPr>
          <w:rFonts w:ascii="Times New Roman" w:eastAsia="Times New Roman" w:hAnsi="Times New Roman" w:cs="Times New Roman"/>
          <w:lang w:val="x-none" w:eastAsia="ru-RU"/>
        </w:rPr>
        <w:t>•  овладение навыками смыслового чтения текстов различных стилей жанров в соответствии с задачами коммуникации и составлять тексты в устной и письменной формах, развитое художественное восприятие, умение оценивать произведения разных видов искусств;</w:t>
      </w:r>
    </w:p>
    <w:p w:rsidR="00663B1A" w:rsidRPr="00663B1A" w:rsidRDefault="00663B1A" w:rsidP="00663B1A">
      <w:pPr>
        <w:spacing w:after="0" w:line="240" w:lineRule="auto"/>
        <w:rPr>
          <w:rFonts w:ascii="Times New Roman" w:eastAsia="Times New Roman" w:hAnsi="Times New Roman" w:cs="Times New Roman"/>
          <w:lang w:val="x-none" w:eastAsia="ru-RU"/>
        </w:rPr>
      </w:pPr>
      <w:r w:rsidRPr="00663B1A">
        <w:rPr>
          <w:rFonts w:ascii="Times New Roman" w:eastAsia="Times New Roman" w:hAnsi="Times New Roman" w:cs="Times New Roman"/>
          <w:lang w:val="x-none" w:eastAsia="ru-RU"/>
        </w:rPr>
        <w:t>•  овладение логическими действиями сравнения, анализа, синтеза, обобщения, установления аналогий;</w:t>
      </w:r>
    </w:p>
    <w:p w:rsidR="00663B1A" w:rsidRPr="00663B1A" w:rsidRDefault="00663B1A" w:rsidP="00663B1A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663B1A">
        <w:rPr>
          <w:rFonts w:ascii="Times New Roman" w:eastAsia="Times New Roman" w:hAnsi="Times New Roman" w:cs="Times New Roman"/>
          <w:lang w:val="x-none" w:eastAsia="ru-RU"/>
        </w:rPr>
        <w:t>продуктивное сотрудничество (общение, взаимодействие) со сверстниками при решении различных музыкально-творческих задач;</w:t>
      </w:r>
    </w:p>
    <w:p w:rsidR="00663B1A" w:rsidRPr="00663B1A" w:rsidRDefault="00663B1A" w:rsidP="00663B1A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663B1A">
        <w:rPr>
          <w:rFonts w:ascii="Times New Roman" w:eastAsia="Times New Roman" w:hAnsi="Times New Roman" w:cs="Times New Roman"/>
          <w:lang w:val="x-none" w:eastAsia="ru-RU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663B1A" w:rsidRDefault="00663B1A" w:rsidP="00663B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663B1A">
        <w:rPr>
          <w:rFonts w:ascii="Times New Roman" w:eastAsia="Times New Roman" w:hAnsi="Times New Roman" w:cs="Times New Roman"/>
          <w:b/>
          <w:lang w:eastAsia="ru-RU"/>
        </w:rPr>
        <w:t xml:space="preserve">Наглядность, ТСО: </w:t>
      </w:r>
      <w:r w:rsidR="00BE65A1">
        <w:rPr>
          <w:rFonts w:ascii="Times New Roman" w:eastAsia="Times New Roman" w:hAnsi="Times New Roman" w:cs="Times New Roman"/>
          <w:lang w:eastAsia="ru-RU"/>
        </w:rPr>
        <w:t xml:space="preserve">На занятиях </w:t>
      </w:r>
      <w:r w:rsidRPr="00663B1A">
        <w:rPr>
          <w:rFonts w:ascii="Times New Roman" w:eastAsia="Times New Roman" w:hAnsi="Times New Roman" w:cs="Times New Roman"/>
          <w:lang w:eastAsia="ru-RU"/>
        </w:rPr>
        <w:t xml:space="preserve"> применяются уч</w:t>
      </w:r>
      <w:r w:rsidR="00BE65A1">
        <w:rPr>
          <w:rFonts w:ascii="Times New Roman" w:eastAsia="Times New Roman" w:hAnsi="Times New Roman" w:cs="Times New Roman"/>
          <w:lang w:eastAsia="ru-RU"/>
        </w:rPr>
        <w:t>ебно-наглядные пособия (</w:t>
      </w:r>
      <w:r w:rsidRPr="00663B1A">
        <w:rPr>
          <w:rFonts w:ascii="Times New Roman" w:eastAsia="Times New Roman" w:hAnsi="Times New Roman" w:cs="Times New Roman"/>
          <w:lang w:eastAsia="ru-RU"/>
        </w:rPr>
        <w:t xml:space="preserve">раздаточный материал), художественные иллюстрации, репродукции, </w:t>
      </w:r>
      <w:proofErr w:type="spellStart"/>
      <w:r w:rsidRPr="00663B1A">
        <w:rPr>
          <w:rFonts w:ascii="Times New Roman" w:eastAsia="Times New Roman" w:hAnsi="Times New Roman" w:cs="Times New Roman"/>
          <w:lang w:eastAsia="ru-RU"/>
        </w:rPr>
        <w:t>ЦОРы</w:t>
      </w:r>
      <w:proofErr w:type="spellEnd"/>
      <w:r w:rsidRPr="00663B1A">
        <w:rPr>
          <w:rFonts w:ascii="Times New Roman" w:eastAsia="Times New Roman" w:hAnsi="Times New Roman" w:cs="Times New Roman"/>
          <w:lang w:eastAsia="ru-RU"/>
        </w:rPr>
        <w:t xml:space="preserve">, фонотека, ресурсы </w:t>
      </w:r>
      <w:r w:rsidRPr="00663B1A">
        <w:rPr>
          <w:rFonts w:ascii="Times New Roman" w:eastAsia="Times New Roman" w:hAnsi="Times New Roman" w:cs="Times New Roman"/>
          <w:lang w:val="en-US" w:eastAsia="ru-RU"/>
        </w:rPr>
        <w:t>Internet</w:t>
      </w:r>
      <w:r w:rsidRPr="00663B1A">
        <w:rPr>
          <w:rFonts w:ascii="Times New Roman" w:eastAsia="Times New Roman" w:hAnsi="Times New Roman" w:cs="Times New Roman"/>
          <w:lang w:eastAsia="ru-RU"/>
        </w:rPr>
        <w:t>.</w:t>
      </w:r>
      <w:r w:rsidR="00BE65A1">
        <w:rPr>
          <w:rFonts w:ascii="Times New Roman" w:eastAsia="Times New Roman" w:hAnsi="Times New Roman" w:cs="Times New Roman"/>
          <w:lang w:eastAsia="ru-RU"/>
        </w:rPr>
        <w:t xml:space="preserve"> Репертуар определяется набором инструментов, имеющимся в наличии, при подборе произведений учитывается пожелания детей.</w:t>
      </w:r>
    </w:p>
    <w:p w:rsidR="00742431" w:rsidRDefault="00742431" w:rsidP="00663B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742431" w:rsidRDefault="00742431" w:rsidP="00663B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742431" w:rsidRDefault="00742431" w:rsidP="00663B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742431" w:rsidRDefault="00742431" w:rsidP="00663B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742431" w:rsidRDefault="00742431" w:rsidP="00663B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742431" w:rsidRDefault="00742431" w:rsidP="00663B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742431" w:rsidRDefault="00742431" w:rsidP="00663B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742431" w:rsidRDefault="00742431" w:rsidP="00663B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742431" w:rsidRDefault="00742431" w:rsidP="00663B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742431" w:rsidRDefault="00742431" w:rsidP="00663B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742431" w:rsidRPr="00742431" w:rsidRDefault="00742431" w:rsidP="00663B1A">
      <w:bookmarkStart w:id="0" w:name="_GoBack"/>
      <w:bookmarkEnd w:id="0"/>
    </w:p>
    <w:sectPr w:rsidR="00742431" w:rsidRPr="00742431" w:rsidSect="007424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A0A"/>
    <w:multiLevelType w:val="hybridMultilevel"/>
    <w:tmpl w:val="46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F6817"/>
    <w:multiLevelType w:val="hybridMultilevel"/>
    <w:tmpl w:val="0AFCA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00CF7"/>
    <w:multiLevelType w:val="hybridMultilevel"/>
    <w:tmpl w:val="FA2279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A1D4D"/>
    <w:multiLevelType w:val="hybridMultilevel"/>
    <w:tmpl w:val="036EFE4E"/>
    <w:lvl w:ilvl="0" w:tplc="BBC04B1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55CE8"/>
    <w:multiLevelType w:val="hybridMultilevel"/>
    <w:tmpl w:val="304AE3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66051E"/>
    <w:multiLevelType w:val="hybridMultilevel"/>
    <w:tmpl w:val="DB1E949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18F3F92"/>
    <w:multiLevelType w:val="hybridMultilevel"/>
    <w:tmpl w:val="2BF6C1FC"/>
    <w:lvl w:ilvl="0" w:tplc="1EC82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550EE"/>
    <w:multiLevelType w:val="hybridMultilevel"/>
    <w:tmpl w:val="B4A220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552BC4"/>
    <w:multiLevelType w:val="hybridMultilevel"/>
    <w:tmpl w:val="AE08E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D528A4"/>
    <w:multiLevelType w:val="hybridMultilevel"/>
    <w:tmpl w:val="C0588B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6A0696"/>
    <w:multiLevelType w:val="hybridMultilevel"/>
    <w:tmpl w:val="9FC82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529EA"/>
    <w:multiLevelType w:val="hybridMultilevel"/>
    <w:tmpl w:val="6FB28378"/>
    <w:lvl w:ilvl="0" w:tplc="A41EB1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5319D5"/>
    <w:multiLevelType w:val="hybridMultilevel"/>
    <w:tmpl w:val="6D0E5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490842"/>
    <w:multiLevelType w:val="hybridMultilevel"/>
    <w:tmpl w:val="F716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86D2F"/>
    <w:multiLevelType w:val="hybridMultilevel"/>
    <w:tmpl w:val="03589444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763052F0"/>
    <w:multiLevelType w:val="hybridMultilevel"/>
    <w:tmpl w:val="A4E09C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D05C45"/>
    <w:multiLevelType w:val="hybridMultilevel"/>
    <w:tmpl w:val="293A09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E3B6A6A"/>
    <w:multiLevelType w:val="hybridMultilevel"/>
    <w:tmpl w:val="1662F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12"/>
  </w:num>
  <w:num w:numId="7">
    <w:abstractNumId w:val="14"/>
  </w:num>
  <w:num w:numId="8">
    <w:abstractNumId w:val="11"/>
  </w:num>
  <w:num w:numId="9">
    <w:abstractNumId w:val="3"/>
  </w:num>
  <w:num w:numId="10">
    <w:abstractNumId w:val="7"/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6"/>
  </w:num>
  <w:num w:numId="16">
    <w:abstractNumId w:val="13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1A"/>
    <w:rsid w:val="000332AF"/>
    <w:rsid w:val="000521AC"/>
    <w:rsid w:val="000542F9"/>
    <w:rsid w:val="00085FDA"/>
    <w:rsid w:val="000A2AB7"/>
    <w:rsid w:val="000A7FE5"/>
    <w:rsid w:val="000E436F"/>
    <w:rsid w:val="001233DA"/>
    <w:rsid w:val="00141CCB"/>
    <w:rsid w:val="00145E3A"/>
    <w:rsid w:val="001557CA"/>
    <w:rsid w:val="00165B3E"/>
    <w:rsid w:val="001667CF"/>
    <w:rsid w:val="0017443F"/>
    <w:rsid w:val="00196EBF"/>
    <w:rsid w:val="001A486D"/>
    <w:rsid w:val="001F72C9"/>
    <w:rsid w:val="00217473"/>
    <w:rsid w:val="002232C9"/>
    <w:rsid w:val="00232FD2"/>
    <w:rsid w:val="00234717"/>
    <w:rsid w:val="00241B32"/>
    <w:rsid w:val="00247C87"/>
    <w:rsid w:val="002C72B2"/>
    <w:rsid w:val="003070A2"/>
    <w:rsid w:val="00343C7B"/>
    <w:rsid w:val="003573CD"/>
    <w:rsid w:val="00367909"/>
    <w:rsid w:val="003729A1"/>
    <w:rsid w:val="00395D71"/>
    <w:rsid w:val="003A21A0"/>
    <w:rsid w:val="003E4C9C"/>
    <w:rsid w:val="003E664E"/>
    <w:rsid w:val="003F67AA"/>
    <w:rsid w:val="0041434A"/>
    <w:rsid w:val="004218AC"/>
    <w:rsid w:val="00422DD9"/>
    <w:rsid w:val="00442FAC"/>
    <w:rsid w:val="00467F57"/>
    <w:rsid w:val="004D087A"/>
    <w:rsid w:val="005043E7"/>
    <w:rsid w:val="005160EE"/>
    <w:rsid w:val="00532680"/>
    <w:rsid w:val="005416DA"/>
    <w:rsid w:val="0054421D"/>
    <w:rsid w:val="005953F5"/>
    <w:rsid w:val="005B2738"/>
    <w:rsid w:val="005B4CCA"/>
    <w:rsid w:val="005D2341"/>
    <w:rsid w:val="005D27AD"/>
    <w:rsid w:val="005D69A9"/>
    <w:rsid w:val="005E4E8A"/>
    <w:rsid w:val="00641B57"/>
    <w:rsid w:val="00645FC2"/>
    <w:rsid w:val="00653B6B"/>
    <w:rsid w:val="00654B0F"/>
    <w:rsid w:val="00654DAA"/>
    <w:rsid w:val="00663B1A"/>
    <w:rsid w:val="00675D93"/>
    <w:rsid w:val="006A42AA"/>
    <w:rsid w:val="00711265"/>
    <w:rsid w:val="00715571"/>
    <w:rsid w:val="00733CD0"/>
    <w:rsid w:val="00742431"/>
    <w:rsid w:val="0074735C"/>
    <w:rsid w:val="00763BB5"/>
    <w:rsid w:val="007A2038"/>
    <w:rsid w:val="007A3213"/>
    <w:rsid w:val="007A678F"/>
    <w:rsid w:val="007B4307"/>
    <w:rsid w:val="007E30C2"/>
    <w:rsid w:val="007E60FB"/>
    <w:rsid w:val="008209C1"/>
    <w:rsid w:val="0083078D"/>
    <w:rsid w:val="00875910"/>
    <w:rsid w:val="008B2696"/>
    <w:rsid w:val="008C094D"/>
    <w:rsid w:val="008E0CFD"/>
    <w:rsid w:val="0092380E"/>
    <w:rsid w:val="00943ABB"/>
    <w:rsid w:val="009573EA"/>
    <w:rsid w:val="00961678"/>
    <w:rsid w:val="009A2DC5"/>
    <w:rsid w:val="009C7012"/>
    <w:rsid w:val="009D17A4"/>
    <w:rsid w:val="009D40FF"/>
    <w:rsid w:val="009D437E"/>
    <w:rsid w:val="009F7E8F"/>
    <w:rsid w:val="00A24A86"/>
    <w:rsid w:val="00A33600"/>
    <w:rsid w:val="00A36C5F"/>
    <w:rsid w:val="00A37FF4"/>
    <w:rsid w:val="00A9387F"/>
    <w:rsid w:val="00A96423"/>
    <w:rsid w:val="00A96BAF"/>
    <w:rsid w:val="00AB54D0"/>
    <w:rsid w:val="00AC1063"/>
    <w:rsid w:val="00AC5496"/>
    <w:rsid w:val="00AE3688"/>
    <w:rsid w:val="00AE42AE"/>
    <w:rsid w:val="00B01C42"/>
    <w:rsid w:val="00B12050"/>
    <w:rsid w:val="00B15A4A"/>
    <w:rsid w:val="00B20F47"/>
    <w:rsid w:val="00B22557"/>
    <w:rsid w:val="00B33774"/>
    <w:rsid w:val="00B626CD"/>
    <w:rsid w:val="00B7226A"/>
    <w:rsid w:val="00B7504A"/>
    <w:rsid w:val="00B82678"/>
    <w:rsid w:val="00BA06B2"/>
    <w:rsid w:val="00BB0D89"/>
    <w:rsid w:val="00BC18B2"/>
    <w:rsid w:val="00BD2669"/>
    <w:rsid w:val="00BE5479"/>
    <w:rsid w:val="00BE65A1"/>
    <w:rsid w:val="00BE68A4"/>
    <w:rsid w:val="00C25269"/>
    <w:rsid w:val="00C40F99"/>
    <w:rsid w:val="00C44A60"/>
    <w:rsid w:val="00C619F1"/>
    <w:rsid w:val="00C6584A"/>
    <w:rsid w:val="00C977E7"/>
    <w:rsid w:val="00C978F6"/>
    <w:rsid w:val="00CA4D7C"/>
    <w:rsid w:val="00CC3E29"/>
    <w:rsid w:val="00CF2E8F"/>
    <w:rsid w:val="00D0356B"/>
    <w:rsid w:val="00D06BCC"/>
    <w:rsid w:val="00D13324"/>
    <w:rsid w:val="00D75508"/>
    <w:rsid w:val="00D84906"/>
    <w:rsid w:val="00DD1DD6"/>
    <w:rsid w:val="00DD4FF3"/>
    <w:rsid w:val="00DF76B0"/>
    <w:rsid w:val="00E45A9D"/>
    <w:rsid w:val="00E56F4A"/>
    <w:rsid w:val="00E77AD0"/>
    <w:rsid w:val="00EA3808"/>
    <w:rsid w:val="00EB35A8"/>
    <w:rsid w:val="00EC3B93"/>
    <w:rsid w:val="00ED70B4"/>
    <w:rsid w:val="00EE1D92"/>
    <w:rsid w:val="00EF3CB9"/>
    <w:rsid w:val="00F241E7"/>
    <w:rsid w:val="00F61DC9"/>
    <w:rsid w:val="00F86AF9"/>
    <w:rsid w:val="00FB5895"/>
    <w:rsid w:val="00FC12AF"/>
    <w:rsid w:val="00FC534F"/>
    <w:rsid w:val="00FD779A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688"/>
    <w:pPr>
      <w:ind w:left="720"/>
      <w:contextualSpacing/>
    </w:pPr>
  </w:style>
  <w:style w:type="paragraph" w:styleId="a4">
    <w:name w:val="No Spacing"/>
    <w:uiPriority w:val="1"/>
    <w:qFormat/>
    <w:rsid w:val="007424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688"/>
    <w:pPr>
      <w:ind w:left="720"/>
      <w:contextualSpacing/>
    </w:pPr>
  </w:style>
  <w:style w:type="paragraph" w:styleId="a4">
    <w:name w:val="No Spacing"/>
    <w:uiPriority w:val="1"/>
    <w:qFormat/>
    <w:rsid w:val="00742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2015-09-02T13:27:00Z</dcterms:created>
  <dcterms:modified xsi:type="dcterms:W3CDTF">2015-09-03T13:53:00Z</dcterms:modified>
</cp:coreProperties>
</file>