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3D" w:rsidRPr="00FF536C" w:rsidRDefault="00FF536C" w:rsidP="00FF5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6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36C">
        <w:rPr>
          <w:rFonts w:ascii="Times New Roman" w:hAnsi="Times New Roman" w:cs="Times New Roman"/>
          <w:b/>
          <w:sz w:val="28"/>
          <w:szCs w:val="28"/>
        </w:rPr>
        <w:t>«Элементы этнокультурного образования на уроках коми-пермяцкого и русского языков».</w:t>
      </w:r>
    </w:p>
    <w:p w:rsidR="00FF536C" w:rsidRDefault="00FF536C" w:rsidP="00FF53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Надежда Валерьевна, учитель русского языка и литературы, коми-пермяцкого языка и литературы  МАОУ «Сервинская основная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Пермского края.</w:t>
      </w:r>
    </w:p>
    <w:p w:rsidR="00FF536C" w:rsidRDefault="008728CC" w:rsidP="008728CC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ёрттэз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28CC" w:rsidRDefault="008728CC" w:rsidP="008728CC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28CC" w:rsidRDefault="008728CC" w:rsidP="008728CC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8728CC" w:rsidRDefault="008728CC" w:rsidP="008728C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</w:p>
    <w:p w:rsidR="008728CC" w:rsidRPr="008728CC" w:rsidRDefault="00384A09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Этнокультурные ценности – это смыслы, которые не зависят от человека, а определяются культурой и разделяются всеми людьми, принадлежащими данному культурному пространству. </w:t>
      </w:r>
      <w:r w:rsidR="008728CC" w:rsidRPr="008728CC">
        <w:rPr>
          <w:rFonts w:ascii="Times New Roman" w:hAnsi="Times New Roman" w:cs="Times New Roman"/>
          <w:color w:val="000000"/>
          <w:sz w:val="28"/>
          <w:szCs w:val="28"/>
        </w:rPr>
        <w:t xml:space="preserve">По новым стандартам </w:t>
      </w:r>
      <w:r w:rsidR="008728CC" w:rsidRPr="0087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школой стоит  задача формирования через систему предметов филологического цикла духовно богатой, нравственно ориентированной личности, человека, любящего свой народ, свою культуру.</w:t>
      </w:r>
    </w:p>
    <w:p w:rsidR="008728CC" w:rsidRDefault="008728CC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Испокон веков использовали  элементы народной культуры в воспитании и обучении подрастающего поколения. На уроках коми-пермяцкого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явно видна этнокультурная направленность: это </w:t>
      </w:r>
      <w:r w:rsidR="0038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пословиц и поговорок</w:t>
      </w:r>
      <w:r w:rsidR="00DE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просмотр фото и видео фрагменто</w:t>
      </w:r>
      <w:r w:rsid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 жизни и быте коми-</w:t>
      </w:r>
      <w:r w:rsid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пермяков с последующей работой.</w:t>
      </w:r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 тексты из сборника Мальцевой Надежды Александровны. Например: «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Кыдз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комиöн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здоровайтчыны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Вöлi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коми-пермяккезлöн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зелёнöй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öм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пасйан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кыв</w:t>
      </w:r>
      <w:proofErr w:type="spellEnd"/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с.о.</w:t>
      </w:r>
    </w:p>
    <w:p w:rsidR="00DE296F" w:rsidRDefault="00DE296F" w:rsidP="00FC6E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0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эта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на уроках русского языка? </w:t>
      </w:r>
    </w:p>
    <w:p w:rsidR="00AD4372" w:rsidRPr="004C1636" w:rsidRDefault="00DE296F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это работа с текстом о традициях и обычаях </w:t>
      </w:r>
      <w:r w:rsidR="00E2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коми-пермяков</w:t>
      </w: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устным наро</w:t>
      </w:r>
      <w:r w:rsidR="00AD4372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 творчество</w:t>
      </w:r>
      <w:r w:rsidR="0028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4372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местности, которые могут быть использованы для бесед</w:t>
      </w:r>
      <w:r w:rsidR="00AD4372" w:rsidRPr="004C1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изложений</w:t>
      </w:r>
      <w:r w:rsidR="00764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диктантов</w:t>
      </w:r>
      <w:r w:rsidR="00AD4372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AD4372" w:rsidRPr="004C1636" w:rsidRDefault="00D07B78" w:rsidP="00FC6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текстов могут быть следующие:</w:t>
      </w:r>
    </w:p>
    <w:p w:rsidR="00AD4372" w:rsidRPr="00A445EB" w:rsidRDefault="00D07B78" w:rsidP="00FC6E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Парма</w:t>
      </w:r>
      <w:r w:rsidR="00AD4372"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наша малая Родина.</w:t>
      </w:r>
    </w:p>
    <w:p w:rsidR="00AD4372" w:rsidRPr="00A445EB" w:rsidRDefault="00D07B78" w:rsidP="00FC6E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люди</w:t>
      </w:r>
      <w:r w:rsidR="00A445EB"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-юбиляры</w:t>
      </w:r>
      <w:r w:rsidR="00AD4372"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372" w:rsidRPr="00A445EB" w:rsidRDefault="00AD4372" w:rsidP="00FC6E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Историческое прошлое нашего края.</w:t>
      </w:r>
    </w:p>
    <w:p w:rsidR="00AD4372" w:rsidRPr="00A445EB" w:rsidRDefault="00D07B78" w:rsidP="00FC6E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Пармы</w:t>
      </w:r>
      <w:r w:rsidR="00AD4372"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372" w:rsidRPr="00A445EB" w:rsidRDefault="00D07B78" w:rsidP="00FC6E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коми-пермяков.</w:t>
      </w:r>
    </w:p>
    <w:p w:rsidR="00AD4372" w:rsidRPr="004C1636" w:rsidRDefault="00AD4372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словарная работа, которая происходит не  эпизодически, а  систематически, так как можно связать  со всеми разделами курса русского языка.</w:t>
      </w:r>
      <w:r w:rsidR="00D07B78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7B78" w:rsidRDefault="00D07B78" w:rsidP="00FC6E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C1636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пригородной школе много русскоговорящих детей, которых нужно заинтересовать, научить понимать коми-пермяцкий язык.   </w:t>
      </w:r>
      <w:r w:rsid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б</w:t>
      </w: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ольшой отклик находит работа, когда в тексте на русском </w:t>
      </w:r>
      <w:proofErr w:type="gramStart"/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нарочно меняю некоторые слова на  коми-пермяцкие. </w:t>
      </w:r>
      <w:proofErr w:type="gramStart"/>
      <w:r w:rsid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учеников</w:t>
      </w:r>
      <w:r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перевести</w:t>
      </w:r>
      <w:r w:rsidR="004C1636" w:rsidRPr="004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 коми-пермяцкий, либо на русский</w:t>
      </w:r>
      <w:r w:rsidR="004C16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End"/>
    </w:p>
    <w:p w:rsidR="00384A09" w:rsidRDefault="004C1636" w:rsidP="00FC6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</w:t>
      </w:r>
      <w:r w:rsidRP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приём, </w:t>
      </w:r>
      <w:r w:rsid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посоветовала  Маргарита Егоровна: написать пять слов на любую тему,  далее перевести с помощью словаря. </w:t>
      </w:r>
      <w:r w:rsid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перевода, мы сами стараемся его сделать. </w:t>
      </w:r>
      <w:r w:rsidR="00A4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Домашним заданием может быть составление рассказа, оформление в словарике  с помощью картинок либо перевод на английский язык. </w:t>
      </w:r>
    </w:p>
    <w:p w:rsidR="004C1636" w:rsidRDefault="00384A09" w:rsidP="00FC6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Уместен приём подбора аналога коми-пермяцкой пословицы в русском языке, с последующим </w:t>
      </w:r>
      <w:r w:rsidRPr="0038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написанием сочинения–рассуждения по </w:t>
      </w:r>
      <w:r w:rsid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 что практически  показывает духовную близость</w:t>
      </w:r>
      <w:r w:rsidRPr="00384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народов. </w:t>
      </w:r>
    </w:p>
    <w:p w:rsidR="00764789" w:rsidRDefault="00764789" w:rsidP="00FC6E8E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этнокультурного образования </w:t>
      </w: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для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закрепления нового материала</w:t>
      </w: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каждому тексту подбирались различные задания для лексической работы: объяснение значения устаревших слов, пословиц, подбор синонимов, антонимов, объяснения многозначности слов.</w:t>
      </w:r>
      <w:r w:rsidRPr="007647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764789" w:rsidRDefault="00764789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теме</w:t>
      </w:r>
      <w:r w:rsidRPr="00764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4789">
        <w:rPr>
          <w:rFonts w:ascii="Times New Roman" w:hAnsi="Times New Roman" w:cs="Times New Roman"/>
          <w:sz w:val="28"/>
          <w:szCs w:val="28"/>
        </w:rPr>
        <w:t>Элементы этнокультурного образования на уроках коми-пермяцкого и русского языков»</w:t>
      </w:r>
      <w:r w:rsidRPr="00764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убедила, что </w:t>
      </w:r>
      <w:proofErr w:type="spellStart"/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этнокультурологическая</w:t>
      </w:r>
      <w:proofErr w:type="spellEnd"/>
      <w:r w:rsidRPr="0076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материала на уроках при изучении каждой темы помогает формированию этнического самосознания обучающихся.</w:t>
      </w:r>
    </w:p>
    <w:p w:rsidR="005D584D" w:rsidRDefault="005D584D" w:rsidP="00FC6E8E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3452" w:rsidRDefault="00713452" w:rsidP="00FC6E8E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64789" w:rsidRPr="00FC6E8E" w:rsidRDefault="00764789" w:rsidP="00FC6E8E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Библиографический список</w:t>
      </w:r>
    </w:p>
    <w:p w:rsidR="00764789" w:rsidRPr="00FC6E8E" w:rsidRDefault="00FC6E8E" w:rsidP="00FC6E8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Александриков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Э.Г. Этническое самосознание или этническая идентичность / Э.Г.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Александриков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Этнографическое обозрение. – 1996. - № 3 . </w:t>
      </w:r>
    </w:p>
    <w:p w:rsidR="00FC6E8E" w:rsidRPr="00FC6E8E" w:rsidRDefault="00FC6E8E" w:rsidP="00FC6E8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Н.А. Отзвуки прошлого в речи коми-пермяко</w:t>
      </w:r>
      <w:proofErr w:type="gram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Коми-пермяккез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сёрниын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оланлöн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кокшыэз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историко-этимологические и этнологические очерки для </w:t>
      </w:r>
      <w:proofErr w:type="spellStart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цчащихся</w:t>
      </w:r>
      <w:proofErr w:type="spellEnd"/>
      <w:r w:rsidRPr="00FC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коми-пермяцком языке. – Кудымкар, 2013.</w:t>
      </w:r>
    </w:p>
    <w:p w:rsidR="00FC6E8E" w:rsidRDefault="00FC6E8E" w:rsidP="00FC6E8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Отзвуки прошлых веков: Из эпоса коми-пермяков, на коми-пермяцком и русском языках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ост.В.В.Климов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Кудымкар: Коми-пермяцкое книжное изд-во, 2005.</w:t>
      </w:r>
    </w:p>
    <w:p w:rsidR="00FC6E8E" w:rsidRDefault="00FC6E8E" w:rsidP="00FC6E8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Родные уголки: Литературно-художественный сборник. Кудымкар,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Алекс-Принт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B35778" w:rsidRPr="00FC6E8E" w:rsidRDefault="00B35778" w:rsidP="00FC6E8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ресурс: </w:t>
      </w:r>
      <w:r w:rsidRPr="00B3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http://allrefs.net/c14/3rgv5/p39/</w:t>
      </w:r>
    </w:p>
    <w:p w:rsidR="00764789" w:rsidRPr="00FC6E8E" w:rsidRDefault="00764789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789" w:rsidRPr="00FC6E8E" w:rsidRDefault="00764789" w:rsidP="00FC6E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789" w:rsidRPr="00FC6E8E" w:rsidRDefault="00764789" w:rsidP="00FC6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789" w:rsidRPr="00384A09" w:rsidRDefault="00764789" w:rsidP="00FC6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636" w:rsidRDefault="004C1636" w:rsidP="00FC6E8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4372" w:rsidRPr="00AD4372" w:rsidRDefault="00AD4372" w:rsidP="00FC6E8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4372" w:rsidRPr="00504506" w:rsidRDefault="00AD4372" w:rsidP="00FC6E8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296F" w:rsidRPr="00DE296F" w:rsidRDefault="00DE296F" w:rsidP="00FC6E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E296F" w:rsidRPr="00504506" w:rsidRDefault="00DE296F" w:rsidP="00FC6E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296F" w:rsidRPr="008728CC" w:rsidRDefault="00DE296F" w:rsidP="00FC6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CC" w:rsidRPr="008728CC" w:rsidRDefault="008728CC" w:rsidP="00FC6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8CC" w:rsidRDefault="008728CC" w:rsidP="00FC6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36C" w:rsidRDefault="00FF536C" w:rsidP="00FC6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36C" w:rsidRPr="00FF536C" w:rsidRDefault="00FF536C" w:rsidP="00FC6E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536C" w:rsidRPr="00FF536C" w:rsidSect="0045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FD4"/>
    <w:multiLevelType w:val="hybridMultilevel"/>
    <w:tmpl w:val="6666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7427D"/>
    <w:multiLevelType w:val="hybridMultilevel"/>
    <w:tmpl w:val="D062F5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F3169C2"/>
    <w:multiLevelType w:val="multilevel"/>
    <w:tmpl w:val="1DA0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52BB3"/>
    <w:multiLevelType w:val="multilevel"/>
    <w:tmpl w:val="BAD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6C"/>
    <w:rsid w:val="00024964"/>
    <w:rsid w:val="0028091D"/>
    <w:rsid w:val="00384A09"/>
    <w:rsid w:val="0045783D"/>
    <w:rsid w:val="004C1636"/>
    <w:rsid w:val="00584E92"/>
    <w:rsid w:val="005D584D"/>
    <w:rsid w:val="00713452"/>
    <w:rsid w:val="00764789"/>
    <w:rsid w:val="008728CC"/>
    <w:rsid w:val="00921C37"/>
    <w:rsid w:val="00993CCA"/>
    <w:rsid w:val="00A445EB"/>
    <w:rsid w:val="00AD4372"/>
    <w:rsid w:val="00B030BE"/>
    <w:rsid w:val="00B35778"/>
    <w:rsid w:val="00BF115D"/>
    <w:rsid w:val="00D07B78"/>
    <w:rsid w:val="00DD2D59"/>
    <w:rsid w:val="00DE296F"/>
    <w:rsid w:val="00E23522"/>
    <w:rsid w:val="00FC6E8E"/>
    <w:rsid w:val="00FF2058"/>
    <w:rsid w:val="00FF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7</cp:revision>
  <cp:lastPrinted>2015-04-24T03:30:00Z</cp:lastPrinted>
  <dcterms:created xsi:type="dcterms:W3CDTF">2015-04-23T10:25:00Z</dcterms:created>
  <dcterms:modified xsi:type="dcterms:W3CDTF">2015-06-16T04:28:00Z</dcterms:modified>
</cp:coreProperties>
</file>