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F3" w:rsidRPr="00E675FD" w:rsidRDefault="000F08BA" w:rsidP="00E14C6A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675FD">
        <w:rPr>
          <w:rFonts w:ascii="Times New Roman" w:hAnsi="Times New Roman" w:cs="Times New Roman"/>
          <w:b/>
          <w:i/>
          <w:sz w:val="24"/>
          <w:szCs w:val="24"/>
        </w:rPr>
        <w:t>: «Эстетическое формирование искусством окружающей среды»</w:t>
      </w:r>
    </w:p>
    <w:p w:rsidR="000F08BA" w:rsidRPr="00E675FD" w:rsidRDefault="000F08BA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675FD">
        <w:rPr>
          <w:rFonts w:ascii="Times New Roman" w:hAnsi="Times New Roman" w:cs="Times New Roman"/>
          <w:b/>
          <w:i/>
          <w:sz w:val="24"/>
          <w:szCs w:val="24"/>
        </w:rPr>
        <w:t>комбинированный.</w:t>
      </w:r>
    </w:p>
    <w:p w:rsidR="00332D97" w:rsidRDefault="000F08BA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B23AA" w:rsidRPr="00E675FD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E023CE" w:rsidRPr="00E023CE" w:rsidRDefault="00E023CE" w:rsidP="00E14C6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 наглядно воплощение общественных идей в художественных образах на примере архитектурных комплексов разных исторических и культурных эпох.</w:t>
      </w:r>
    </w:p>
    <w:p w:rsidR="00632E92" w:rsidRPr="00632E92" w:rsidRDefault="00632E92" w:rsidP="00E14C6A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E92">
        <w:rPr>
          <w:rFonts w:ascii="Times New Roman" w:hAnsi="Times New Roman" w:cs="Times New Roman"/>
          <w:iCs/>
          <w:sz w:val="24"/>
          <w:szCs w:val="24"/>
        </w:rPr>
        <w:t>Дать определение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632E9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32E92" w:rsidRDefault="00632E92" w:rsidP="00E14C6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Архитектуры</w:t>
      </w:r>
      <w:r w:rsidR="00332D97" w:rsidRPr="00332D97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E023CE" w:rsidRPr="00E023CE" w:rsidRDefault="00E023CE" w:rsidP="00E14C6A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-виды архитектуры.</w:t>
      </w:r>
    </w:p>
    <w:p w:rsidR="00332D97" w:rsidRPr="00E675FD" w:rsidRDefault="00332D97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B23AA" w:rsidRDefault="009B23AA" w:rsidP="00E14C6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23AA">
        <w:rPr>
          <w:rFonts w:ascii="Times New Roman" w:hAnsi="Times New Roman" w:cs="Times New Roman"/>
          <w:sz w:val="24"/>
          <w:szCs w:val="24"/>
        </w:rPr>
        <w:t>Обобщить имеющиеся знания о видах искусства.</w:t>
      </w:r>
    </w:p>
    <w:p w:rsidR="009B23AA" w:rsidRDefault="00332D97" w:rsidP="00E14C6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об эстетич</w:t>
      </w:r>
      <w:r w:rsidR="00A410B7">
        <w:rPr>
          <w:rFonts w:ascii="Times New Roman" w:hAnsi="Times New Roman" w:cs="Times New Roman"/>
          <w:sz w:val="24"/>
          <w:szCs w:val="24"/>
        </w:rPr>
        <w:t>еском формировании архитектурой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:rsidR="00E675FD" w:rsidRPr="00E675FD" w:rsidRDefault="00E675FD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Педагогические технологии урока:</w:t>
      </w:r>
    </w:p>
    <w:p w:rsidR="00E675FD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E675FD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Развивающие;</w:t>
      </w:r>
    </w:p>
    <w:p w:rsidR="00E675FD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Проектные технологии.</w:t>
      </w:r>
    </w:p>
    <w:p w:rsidR="00E675FD" w:rsidRPr="00E675FD" w:rsidRDefault="00E675FD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Ход урока:</w:t>
      </w:r>
      <w:bookmarkStart w:id="0" w:name="_GoBack"/>
      <w:bookmarkEnd w:id="0"/>
    </w:p>
    <w:p w:rsidR="00E675FD" w:rsidRDefault="00E675FD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FD">
        <w:rPr>
          <w:rFonts w:ascii="Times New Roman" w:hAnsi="Times New Roman" w:cs="Times New Roman"/>
          <w:b/>
          <w:sz w:val="24"/>
          <w:szCs w:val="24"/>
        </w:rPr>
        <w:t>Мотивационно – ориентировочный этап урока.</w:t>
      </w:r>
    </w:p>
    <w:p w:rsidR="00763AA3" w:rsidRDefault="00763AA3" w:rsidP="00E14C6A">
      <w:pPr>
        <w:pStyle w:val="a3"/>
        <w:ind w:left="108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урока.</w:t>
      </w:r>
    </w:p>
    <w:p w:rsidR="00F975FD" w:rsidRPr="00763AA3" w:rsidRDefault="00BD1B47" w:rsidP="00E14C6A">
      <w:pPr>
        <w:pStyle w:val="a3"/>
        <w:ind w:left="108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Здравствуйте ребята!  Тема сегодняшнего урока «Формирование искусством окружающей среды».   Давайте посмотрим ряд изображений.</w:t>
      </w:r>
    </w:p>
    <w:p w:rsidR="00763AA3" w:rsidRDefault="001D3EA5" w:rsidP="00E14C6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3AA3" w:rsidRPr="00BD1B47">
        <w:rPr>
          <w:rFonts w:ascii="Times New Roman" w:hAnsi="Times New Roman" w:cs="Times New Roman"/>
          <w:b/>
          <w:sz w:val="24"/>
          <w:szCs w:val="24"/>
        </w:rPr>
        <w:t>-слайд.</w:t>
      </w:r>
    </w:p>
    <w:p w:rsidR="00BD1B47" w:rsidRPr="00BD1B47" w:rsidRDefault="00BD1B47" w:rsidP="00E14C6A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B47">
        <w:rPr>
          <w:rFonts w:ascii="Times New Roman" w:hAnsi="Times New Roman" w:cs="Times New Roman"/>
          <w:sz w:val="24"/>
          <w:szCs w:val="24"/>
        </w:rPr>
        <w:t>Что вы видите на этом слайде?</w:t>
      </w:r>
      <w:r>
        <w:rPr>
          <w:rFonts w:ascii="Times New Roman" w:hAnsi="Times New Roman" w:cs="Times New Roman"/>
          <w:sz w:val="24"/>
          <w:szCs w:val="24"/>
        </w:rPr>
        <w:t xml:space="preserve">  - Картины художников.</w:t>
      </w:r>
    </w:p>
    <w:p w:rsidR="00BD1B47" w:rsidRDefault="00BD1B47" w:rsidP="00E14C6A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3D7">
        <w:rPr>
          <w:rFonts w:ascii="Times New Roman" w:hAnsi="Times New Roman" w:cs="Times New Roman"/>
          <w:sz w:val="24"/>
          <w:szCs w:val="24"/>
        </w:rPr>
        <w:t>Что объединяет все эти картины? Изображения города или зданий</w:t>
      </w:r>
      <w:r w:rsidR="002D63D7" w:rsidRPr="002D63D7">
        <w:rPr>
          <w:rFonts w:ascii="Times New Roman" w:hAnsi="Times New Roman" w:cs="Times New Roman"/>
          <w:sz w:val="24"/>
          <w:szCs w:val="24"/>
        </w:rPr>
        <w:t>.</w:t>
      </w:r>
    </w:p>
    <w:p w:rsidR="002D63D7" w:rsidRPr="002D63D7" w:rsidRDefault="002D63D7" w:rsidP="00E14C6A">
      <w:pPr>
        <w:pStyle w:val="a3"/>
        <w:ind w:left="14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словами </w:t>
      </w:r>
      <w:r w:rsidRPr="002D63D7">
        <w:rPr>
          <w:rFonts w:ascii="Times New Roman" w:hAnsi="Times New Roman" w:cs="Times New Roman"/>
          <w:b/>
          <w:sz w:val="24"/>
          <w:szCs w:val="24"/>
        </w:rPr>
        <w:t>Архитектура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63D7" w:rsidRPr="00BD1B47" w:rsidRDefault="002D63D7" w:rsidP="00E14C6A">
      <w:pPr>
        <w:pStyle w:val="a3"/>
        <w:ind w:left="144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A3" w:rsidRDefault="00763AA3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Поисковый этап урока.</w:t>
      </w:r>
    </w:p>
    <w:p w:rsidR="002D63D7" w:rsidRDefault="002D63D7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что такое архитектура?</w:t>
      </w:r>
    </w:p>
    <w:p w:rsidR="00A361B8" w:rsidRDefault="00632CC5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столе лежат три определения архитектуры, давайте их прочитаем</w:t>
      </w:r>
    </w:p>
    <w:p w:rsidR="00632CC5" w:rsidRPr="00D72BA3" w:rsidRDefault="00D72BA3" w:rsidP="00E14C6A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определение из </w:t>
      </w:r>
      <w:r w:rsidRPr="00D72BA3">
        <w:rPr>
          <w:rFonts w:ascii="Verdana" w:eastAsia="Times New Roman" w:hAnsi="Verdana" w:cs="Times New Roman"/>
          <w:b/>
          <w:bCs/>
          <w:color w:val="5500AA"/>
          <w:sz w:val="17"/>
          <w:szCs w:val="1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Большого Энциклопедического словаря</w:t>
      </w:r>
      <w:r w:rsidRPr="00D72BA3">
        <w:rPr>
          <w:rFonts w:ascii="Times New Roman" w:hAnsi="Times New Roman" w:cs="Times New Roman"/>
          <w:b/>
          <w:bCs/>
          <w:sz w:val="24"/>
          <w:szCs w:val="24"/>
        </w:rPr>
        <w:t xml:space="preserve"> - "АРХИТЕКТУРА"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72BA3">
        <w:rPr>
          <w:rFonts w:ascii="Times New Roman" w:hAnsi="Times New Roman" w:cs="Times New Roman"/>
          <w:sz w:val="24"/>
          <w:szCs w:val="24"/>
        </w:rPr>
        <w:t xml:space="preserve"> </w:t>
      </w:r>
      <w:r w:rsidRPr="00D72BA3">
        <w:rPr>
          <w:rFonts w:ascii="Times New Roman" w:hAnsi="Times New Roman" w:cs="Times New Roman"/>
          <w:i/>
          <w:sz w:val="24"/>
          <w:szCs w:val="24"/>
        </w:rPr>
        <w:t xml:space="preserve">(лат. </w:t>
      </w:r>
      <w:proofErr w:type="spellStart"/>
      <w:r w:rsidRPr="00D72BA3">
        <w:rPr>
          <w:rFonts w:ascii="Times New Roman" w:hAnsi="Times New Roman" w:cs="Times New Roman"/>
          <w:i/>
          <w:sz w:val="24"/>
          <w:szCs w:val="24"/>
        </w:rPr>
        <w:t>architectura</w:t>
      </w:r>
      <w:proofErr w:type="spellEnd"/>
      <w:r w:rsidRPr="00D72BA3">
        <w:rPr>
          <w:rFonts w:ascii="Times New Roman" w:hAnsi="Times New Roman" w:cs="Times New Roman"/>
          <w:i/>
          <w:sz w:val="24"/>
          <w:szCs w:val="24"/>
        </w:rPr>
        <w:t xml:space="preserve">, от греч. </w:t>
      </w:r>
      <w:proofErr w:type="spellStart"/>
      <w:r w:rsidRPr="00D72BA3">
        <w:rPr>
          <w:rFonts w:ascii="Times New Roman" w:hAnsi="Times New Roman" w:cs="Times New Roman"/>
          <w:i/>
          <w:sz w:val="24"/>
          <w:szCs w:val="24"/>
        </w:rPr>
        <w:t>architekthon</w:t>
      </w:r>
      <w:proofErr w:type="spellEnd"/>
      <w:r w:rsidRPr="00D72BA3">
        <w:rPr>
          <w:rFonts w:ascii="Times New Roman" w:hAnsi="Times New Roman" w:cs="Times New Roman"/>
          <w:i/>
          <w:sz w:val="24"/>
          <w:szCs w:val="24"/>
        </w:rPr>
        <w:t xml:space="preserve"> - строитель) (зодчество), искусство проектировать и строить здания и др. сооружения (также их комплексы), создающие материально организованную среду, необходимую людям для их жизни и деятельности, в соответствии с назначением, современными техническими возможностями и эстетическими воззрениями общества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719A" w:rsidRPr="0063719A" w:rsidRDefault="00632CC5" w:rsidP="00E14C6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высказывание </w:t>
      </w:r>
      <w:r w:rsidRPr="00D72BA3">
        <w:rPr>
          <w:rFonts w:ascii="Times New Roman" w:hAnsi="Times New Roman" w:cs="Times New Roman"/>
          <w:b/>
          <w:sz w:val="24"/>
          <w:szCs w:val="24"/>
        </w:rPr>
        <w:t>Н. Гоголя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63719A" w:rsidRPr="0063719A">
        <w:rPr>
          <w:rFonts w:ascii="Times New Roman" w:hAnsi="Times New Roman" w:cs="Times New Roman"/>
          <w:i/>
          <w:sz w:val="24"/>
          <w:szCs w:val="24"/>
        </w:rPr>
        <w:t>Архитектура – та же летопись мира: она говорит, когда уже молчат и песни, и предания и когда ничего не говорит о погибшем народе</w:t>
      </w:r>
      <w:r w:rsidR="0063719A">
        <w:rPr>
          <w:rFonts w:ascii="Times New Roman" w:hAnsi="Times New Roman" w:cs="Times New Roman"/>
          <w:i/>
          <w:sz w:val="24"/>
          <w:szCs w:val="24"/>
        </w:rPr>
        <w:t>»</w:t>
      </w:r>
      <w:r w:rsidR="0063719A" w:rsidRPr="0063719A">
        <w:rPr>
          <w:rFonts w:ascii="Times New Roman" w:hAnsi="Times New Roman" w:cs="Times New Roman"/>
          <w:i/>
          <w:sz w:val="24"/>
          <w:szCs w:val="24"/>
        </w:rPr>
        <w:t>.</w:t>
      </w:r>
    </w:p>
    <w:p w:rsidR="0063719A" w:rsidRPr="0063719A" w:rsidRDefault="00632CC5" w:rsidP="00E14C6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высказывание</w:t>
      </w:r>
      <w:r w:rsidR="0063719A">
        <w:rPr>
          <w:rFonts w:ascii="Times New Roman" w:hAnsi="Times New Roman" w:cs="Times New Roman"/>
          <w:sz w:val="24"/>
          <w:szCs w:val="24"/>
        </w:rPr>
        <w:t xml:space="preserve">  </w:t>
      </w:r>
      <w:r w:rsidR="0063719A" w:rsidRPr="00D72BA3">
        <w:rPr>
          <w:rFonts w:ascii="Times New Roman" w:hAnsi="Times New Roman" w:cs="Times New Roman"/>
          <w:b/>
          <w:sz w:val="24"/>
          <w:szCs w:val="24"/>
        </w:rPr>
        <w:t>Андрея Бурова</w:t>
      </w:r>
      <w:r w:rsidR="0063719A">
        <w:rPr>
          <w:rFonts w:ascii="Times New Roman" w:hAnsi="Times New Roman" w:cs="Times New Roman"/>
          <w:sz w:val="24"/>
          <w:szCs w:val="24"/>
        </w:rPr>
        <w:t xml:space="preserve">: </w:t>
      </w:r>
      <w:r w:rsidR="0063719A" w:rsidRPr="0063719A">
        <w:rPr>
          <w:rFonts w:ascii="Times New Roman" w:hAnsi="Times New Roman" w:cs="Times New Roman"/>
          <w:i/>
          <w:sz w:val="24"/>
          <w:szCs w:val="24"/>
        </w:rPr>
        <w:t>«Архитектура – искусство не изобразительное, а созидательное. Оно не изображает предметы, а создаёт их».</w:t>
      </w:r>
    </w:p>
    <w:p w:rsidR="00632CC5" w:rsidRDefault="00E80250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CC5">
        <w:rPr>
          <w:rFonts w:ascii="Times New Roman" w:hAnsi="Times New Roman" w:cs="Times New Roman"/>
          <w:sz w:val="24"/>
          <w:szCs w:val="24"/>
        </w:rPr>
        <w:t>Какое из трёх вам, кажется,  наиболее полно раскрывает суть понятия  Архитектура, обоснуйте свой ответ, оценивается количество приведённых вами аргументов.</w:t>
      </w:r>
    </w:p>
    <w:p w:rsidR="00A361B8" w:rsidRDefault="00D51C40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Каждое высказывание по-своему отражает суть понятие, но есть в них и общее –</w:t>
      </w:r>
      <w:r w:rsidR="00E80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Архитектура созидательное искусство</w:t>
      </w:r>
      <w:r w:rsidR="00E80250">
        <w:rPr>
          <w:rFonts w:ascii="Times New Roman" w:hAnsi="Times New Roman" w:cs="Times New Roman"/>
          <w:b/>
          <w:sz w:val="24"/>
          <w:szCs w:val="24"/>
        </w:rPr>
        <w:t xml:space="preserve">, которое организует </w:t>
      </w:r>
      <w:r w:rsidR="00AD2611">
        <w:rPr>
          <w:rFonts w:ascii="Times New Roman" w:hAnsi="Times New Roman" w:cs="Times New Roman"/>
          <w:b/>
          <w:sz w:val="24"/>
          <w:szCs w:val="24"/>
        </w:rPr>
        <w:t xml:space="preserve">(создаёт) </w:t>
      </w:r>
      <w:r w:rsidR="00E80250">
        <w:rPr>
          <w:rFonts w:ascii="Times New Roman" w:hAnsi="Times New Roman" w:cs="Times New Roman"/>
          <w:b/>
          <w:sz w:val="24"/>
          <w:szCs w:val="24"/>
        </w:rPr>
        <w:t>окружающую среду по законам красоты или эстетики и отража</w:t>
      </w:r>
      <w:r w:rsidR="00AD2611">
        <w:rPr>
          <w:rFonts w:ascii="Times New Roman" w:hAnsi="Times New Roman" w:cs="Times New Roman"/>
          <w:b/>
          <w:sz w:val="24"/>
          <w:szCs w:val="24"/>
        </w:rPr>
        <w:t>е</w:t>
      </w:r>
      <w:r w:rsidR="00A642F8">
        <w:rPr>
          <w:rFonts w:ascii="Times New Roman" w:hAnsi="Times New Roman" w:cs="Times New Roman"/>
          <w:b/>
          <w:sz w:val="24"/>
          <w:szCs w:val="24"/>
        </w:rPr>
        <w:t>т представление человека о миро</w:t>
      </w:r>
      <w:r w:rsidR="00E80250">
        <w:rPr>
          <w:rFonts w:ascii="Times New Roman" w:hAnsi="Times New Roman" w:cs="Times New Roman"/>
          <w:b/>
          <w:sz w:val="24"/>
          <w:szCs w:val="24"/>
        </w:rPr>
        <w:t>устройстве.</w:t>
      </w:r>
    </w:p>
    <w:p w:rsidR="001D3EA5" w:rsidRDefault="001D3EA5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3D7" w:rsidRPr="001D3EA5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A5">
        <w:rPr>
          <w:rFonts w:ascii="Times New Roman" w:hAnsi="Times New Roman" w:cs="Times New Roman"/>
          <w:b/>
          <w:sz w:val="24"/>
          <w:szCs w:val="24"/>
        </w:rPr>
        <w:t>4- слайд</w:t>
      </w:r>
    </w:p>
    <w:p w:rsidR="002D63D7" w:rsidRDefault="002D63D7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цель нашего урока показать</w:t>
      </w:r>
    </w:p>
    <w:p w:rsidR="002D63D7" w:rsidRDefault="002D63D7" w:rsidP="00E14C6A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отражается понятие красоты в архитектуре;</w:t>
      </w:r>
    </w:p>
    <w:p w:rsidR="002D63D7" w:rsidRDefault="00276020" w:rsidP="00E14C6A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архитектура  отражает </w:t>
      </w:r>
      <w:r w:rsidR="004602CC">
        <w:rPr>
          <w:rFonts w:ascii="Times New Roman" w:hAnsi="Times New Roman" w:cs="Times New Roman"/>
          <w:sz w:val="24"/>
          <w:szCs w:val="24"/>
        </w:rPr>
        <w:t>общественные идеи в конкретные исторические эпохи</w:t>
      </w:r>
      <w:r w:rsidR="002D63D7">
        <w:rPr>
          <w:rFonts w:ascii="Times New Roman" w:hAnsi="Times New Roman" w:cs="Times New Roman"/>
          <w:sz w:val="24"/>
          <w:szCs w:val="24"/>
        </w:rPr>
        <w:t>;</w:t>
      </w:r>
    </w:p>
    <w:p w:rsidR="002D63D7" w:rsidRPr="00905420" w:rsidRDefault="00905420" w:rsidP="00E14C6A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практической творческой работе вы подведёте итог  своего проекта, ответив на вопрос:  какие, особенности говорят о тра</w:t>
      </w:r>
      <w:r w:rsidRPr="00905420">
        <w:rPr>
          <w:rFonts w:ascii="Times New Roman" w:hAnsi="Times New Roman" w:cs="Times New Roman"/>
          <w:sz w:val="24"/>
          <w:szCs w:val="24"/>
        </w:rPr>
        <w:t>дициях в его облике, а какие — о новаторстве?</w:t>
      </w:r>
    </w:p>
    <w:p w:rsidR="00E80250" w:rsidRDefault="00E80250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629C" w:rsidRDefault="00C93DB8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085">
        <w:rPr>
          <w:rFonts w:ascii="Times New Roman" w:hAnsi="Times New Roman" w:cs="Times New Roman"/>
          <w:sz w:val="24"/>
          <w:szCs w:val="24"/>
        </w:rPr>
        <w:t xml:space="preserve"> Сегодня на уроке мы не будем изучать все существующие стили в архитектуре</w:t>
      </w:r>
      <w:r w:rsidR="00905420">
        <w:rPr>
          <w:rFonts w:ascii="Times New Roman" w:hAnsi="Times New Roman" w:cs="Times New Roman"/>
          <w:sz w:val="24"/>
          <w:szCs w:val="24"/>
        </w:rPr>
        <w:t>.</w:t>
      </w:r>
      <w:r w:rsidR="00EC6085">
        <w:rPr>
          <w:rFonts w:ascii="Times New Roman" w:hAnsi="Times New Roman" w:cs="Times New Roman"/>
          <w:sz w:val="24"/>
          <w:szCs w:val="24"/>
        </w:rPr>
        <w:t xml:space="preserve"> А рассмотрим лишь некоторые из них  на конкретных примерах исторических сооружений. </w:t>
      </w:r>
    </w:p>
    <w:p w:rsidR="004E629C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E629C" w:rsidRPr="0023211A">
        <w:rPr>
          <w:rFonts w:ascii="Times New Roman" w:hAnsi="Times New Roman" w:cs="Times New Roman"/>
          <w:b/>
          <w:sz w:val="24"/>
          <w:szCs w:val="24"/>
        </w:rPr>
        <w:t>- слайд.</w:t>
      </w:r>
    </w:p>
    <w:p w:rsidR="00E14C6A" w:rsidRDefault="00465B49" w:rsidP="00E14C6A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Древнего Египта –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архитектура,  которая</w:t>
      </w:r>
      <w:r w:rsidRPr="00465B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увековечила обо</w:t>
      </w:r>
      <w:r w:rsidRPr="00465B4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465B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жествленную власть фараона и веру в загробную жизнь. Этот стиль 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 xml:space="preserve">называется </w:t>
      </w:r>
      <w:r w:rsidRPr="00465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канонический. 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>На левом берегу Нила высятся гигант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65B49">
        <w:rPr>
          <w:rFonts w:ascii="Times New Roman" w:eastAsia="Times New Roman" w:hAnsi="Times New Roman" w:cs="Times New Roman"/>
          <w:spacing w:val="-1"/>
          <w:sz w:val="24"/>
          <w:szCs w:val="24"/>
        </w:rPr>
        <w:t>ские гробницы-пирамиды, которые даже на расстоянии подавляют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 xml:space="preserve"> мощ</w:t>
      </w:r>
      <w:r>
        <w:rPr>
          <w:rFonts w:ascii="Times New Roman" w:eastAsia="Times New Roman" w:hAnsi="Times New Roman" w:cs="Times New Roman"/>
          <w:sz w:val="24"/>
          <w:szCs w:val="24"/>
        </w:rPr>
        <w:t>ью, грандио</w:t>
      </w:r>
      <w:r w:rsidR="00E14C6A">
        <w:rPr>
          <w:rFonts w:ascii="Times New Roman" w:eastAsia="Times New Roman" w:hAnsi="Times New Roman" w:cs="Times New Roman"/>
          <w:sz w:val="24"/>
          <w:szCs w:val="24"/>
        </w:rPr>
        <w:t>зностью, геометрией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E14C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t>, тяжестью материа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ла. (Пирамиды в Гизе, ансамбль храмов в </w:t>
      </w:r>
      <w:proofErr w:type="spellStart"/>
      <w:r w:rsidRPr="00465B49">
        <w:rPr>
          <w:rFonts w:ascii="Times New Roman" w:eastAsia="Times New Roman" w:hAnsi="Times New Roman" w:cs="Times New Roman"/>
          <w:sz w:val="24"/>
          <w:szCs w:val="24"/>
        </w:rPr>
        <w:t>Карнаке</w:t>
      </w:r>
      <w:proofErr w:type="spellEnd"/>
      <w:r w:rsidRPr="00465B49">
        <w:rPr>
          <w:rFonts w:ascii="Times New Roman" w:eastAsia="Times New Roman" w:hAnsi="Times New Roman" w:cs="Times New Roman"/>
          <w:sz w:val="24"/>
          <w:szCs w:val="24"/>
        </w:rPr>
        <w:t>.)</w:t>
      </w:r>
      <w:r w:rsidR="00E14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B49" w:rsidRPr="00465B49" w:rsidRDefault="00465B49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B49">
        <w:rPr>
          <w:rFonts w:ascii="Times New Roman" w:eastAsia="Times New Roman" w:hAnsi="Times New Roman" w:cs="Times New Roman"/>
          <w:sz w:val="24"/>
          <w:szCs w:val="24"/>
        </w:rPr>
        <w:t>Эти черты характерны и для египетских храмов со строгой сим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  <w:t>метрией, с аллеями повторяющихся сфинксов, с гипостильными за</w:t>
      </w:r>
      <w:r w:rsidRPr="00465B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лами с рядами гигантских колонн в виде стеблей и цветков лотоса и папируса.                                               </w:t>
      </w:r>
    </w:p>
    <w:p w:rsidR="004E629C" w:rsidRPr="004E629C" w:rsidRDefault="004E629C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Древней Греции воплощает  идеал человека, и архитектура не исключение, прежде всего,  выражает </w:t>
      </w:r>
      <w:r w:rsidRPr="004E629C">
        <w:rPr>
          <w:rFonts w:ascii="Times New Roman" w:hAnsi="Times New Roman" w:cs="Times New Roman"/>
          <w:sz w:val="24"/>
          <w:szCs w:val="24"/>
        </w:rPr>
        <w:t>дух героики и значительности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9C">
        <w:rPr>
          <w:rFonts w:ascii="Times New Roman" w:hAnsi="Times New Roman" w:cs="Times New Roman"/>
          <w:sz w:val="24"/>
          <w:szCs w:val="24"/>
        </w:rPr>
        <w:t xml:space="preserve"> «Человек — мера всех ве</w:t>
      </w:r>
      <w:r w:rsidRPr="004E629C">
        <w:rPr>
          <w:rFonts w:ascii="Times New Roman" w:hAnsi="Times New Roman" w:cs="Times New Roman"/>
          <w:sz w:val="24"/>
          <w:szCs w:val="24"/>
        </w:rPr>
        <w:softHyphen/>
        <w:t>щей» — вот девиз всего искусства Эллады, ко</w:t>
      </w:r>
      <w:r w:rsidRPr="004E629C">
        <w:rPr>
          <w:rFonts w:ascii="Times New Roman" w:hAnsi="Times New Roman" w:cs="Times New Roman"/>
          <w:sz w:val="24"/>
          <w:szCs w:val="24"/>
        </w:rPr>
        <w:softHyphen/>
        <w:t>торое соразмерно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9C">
        <w:rPr>
          <w:rFonts w:ascii="Times New Roman" w:hAnsi="Times New Roman" w:cs="Times New Roman"/>
          <w:sz w:val="24"/>
          <w:szCs w:val="24"/>
        </w:rPr>
        <w:t>Главное достижение греческих зодчих — со</w:t>
      </w:r>
      <w:r w:rsidRPr="004E629C">
        <w:rPr>
          <w:rFonts w:ascii="Times New Roman" w:hAnsi="Times New Roman" w:cs="Times New Roman"/>
          <w:sz w:val="24"/>
          <w:szCs w:val="24"/>
        </w:rPr>
        <w:softHyphen/>
        <w:t xml:space="preserve">здание ордера. На основе ордерной системы возник универсальный архитектурный язык, на котором говорит человечество более двух тысяч лет. </w:t>
      </w:r>
      <w:r w:rsidR="00E334CF">
        <w:rPr>
          <w:rFonts w:ascii="Times New Roman" w:hAnsi="Times New Roman" w:cs="Times New Roman"/>
          <w:i/>
          <w:iCs/>
          <w:sz w:val="24"/>
          <w:szCs w:val="24"/>
        </w:rPr>
        <w:t xml:space="preserve">(Парфенон, </w:t>
      </w:r>
      <w:proofErr w:type="spellStart"/>
      <w:r w:rsidR="00E334CF">
        <w:rPr>
          <w:rFonts w:ascii="Times New Roman" w:hAnsi="Times New Roman" w:cs="Times New Roman"/>
          <w:i/>
          <w:iCs/>
          <w:sz w:val="24"/>
          <w:szCs w:val="24"/>
        </w:rPr>
        <w:t>Эрех</w:t>
      </w:r>
      <w:r w:rsidRPr="004E629C">
        <w:rPr>
          <w:rFonts w:ascii="Times New Roman" w:hAnsi="Times New Roman" w:cs="Times New Roman"/>
          <w:i/>
          <w:iCs/>
          <w:sz w:val="24"/>
          <w:szCs w:val="24"/>
        </w:rPr>
        <w:t>тейон</w:t>
      </w:r>
      <w:proofErr w:type="spellEnd"/>
      <w:r w:rsidRPr="004E629C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64688A" w:rsidRDefault="0064688A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88A" w:rsidRPr="0023211A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88A" w:rsidRPr="0023211A">
        <w:rPr>
          <w:rFonts w:ascii="Times New Roman" w:hAnsi="Times New Roman" w:cs="Times New Roman"/>
          <w:b/>
          <w:sz w:val="24"/>
          <w:szCs w:val="24"/>
        </w:rPr>
        <w:t>-слайд.</w:t>
      </w:r>
    </w:p>
    <w:p w:rsidR="00E14C6A" w:rsidRDefault="00E14C6A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14C6A">
        <w:rPr>
          <w:rFonts w:ascii="Times New Roman" w:hAnsi="Times New Roman" w:cs="Times New Roman"/>
          <w:sz w:val="24"/>
          <w:szCs w:val="24"/>
        </w:rPr>
        <w:t xml:space="preserve">Стиль </w:t>
      </w:r>
      <w:r w:rsidRPr="00E14C6A">
        <w:rPr>
          <w:rFonts w:ascii="Times New Roman" w:hAnsi="Times New Roman" w:cs="Times New Roman"/>
          <w:b/>
          <w:bCs/>
          <w:sz w:val="24"/>
          <w:szCs w:val="24"/>
        </w:rPr>
        <w:t xml:space="preserve">барокко </w:t>
      </w:r>
      <w:r w:rsidRPr="00E14C6A">
        <w:rPr>
          <w:rFonts w:ascii="Times New Roman" w:hAnsi="Times New Roman" w:cs="Times New Roman"/>
          <w:sz w:val="24"/>
          <w:szCs w:val="24"/>
        </w:rPr>
        <w:t>- причудливый, странный.  Внешне парадный, динамичный, беспо</w:t>
      </w:r>
      <w:r w:rsidRPr="00E14C6A">
        <w:rPr>
          <w:rFonts w:ascii="Times New Roman" w:hAnsi="Times New Roman" w:cs="Times New Roman"/>
          <w:sz w:val="24"/>
          <w:szCs w:val="24"/>
        </w:rPr>
        <w:softHyphen/>
        <w:t>койный, пластичный стиль барокко. Здания этого стиля богато ук</w:t>
      </w:r>
      <w:r w:rsidRPr="00E14C6A">
        <w:rPr>
          <w:rFonts w:ascii="Times New Roman" w:hAnsi="Times New Roman" w:cs="Times New Roman"/>
          <w:sz w:val="24"/>
          <w:szCs w:val="24"/>
        </w:rPr>
        <w:softHyphen/>
        <w:t xml:space="preserve">рашаются лепниной, </w:t>
      </w:r>
      <w:r w:rsidRPr="00E14C6A">
        <w:rPr>
          <w:rFonts w:ascii="Times New Roman" w:hAnsi="Times New Roman" w:cs="Times New Roman"/>
          <w:sz w:val="24"/>
          <w:szCs w:val="24"/>
        </w:rPr>
        <w:lastRenderedPageBreak/>
        <w:t xml:space="preserve">живописью, скульптурой. В их оформлении преобладают криволинейные и дугообразные формы. </w:t>
      </w:r>
      <w:r>
        <w:rPr>
          <w:rFonts w:ascii="Times New Roman" w:hAnsi="Times New Roman" w:cs="Times New Roman"/>
          <w:sz w:val="24"/>
          <w:szCs w:val="24"/>
        </w:rPr>
        <w:t xml:space="preserve"> Валюты в  виде волны.  </w:t>
      </w:r>
      <w:r w:rsidRPr="00E14C6A">
        <w:rPr>
          <w:rFonts w:ascii="Times New Roman" w:hAnsi="Times New Roman" w:cs="Times New Roman"/>
          <w:sz w:val="24"/>
          <w:szCs w:val="24"/>
        </w:rPr>
        <w:t>Стремление к е</w:t>
      </w:r>
      <w:r w:rsidR="005C16D1">
        <w:rPr>
          <w:rFonts w:ascii="Times New Roman" w:hAnsi="Times New Roman" w:cs="Times New Roman"/>
          <w:sz w:val="24"/>
          <w:szCs w:val="24"/>
        </w:rPr>
        <w:t xml:space="preserve">динству фасада и окружающей среды, природы, </w:t>
      </w:r>
      <w:r w:rsidRPr="00E14C6A">
        <w:rPr>
          <w:rFonts w:ascii="Times New Roman" w:hAnsi="Times New Roman" w:cs="Times New Roman"/>
          <w:sz w:val="24"/>
          <w:szCs w:val="24"/>
        </w:rPr>
        <w:t>привело к со</w:t>
      </w:r>
      <w:r w:rsidRPr="00E14C6A">
        <w:rPr>
          <w:rFonts w:ascii="Times New Roman" w:hAnsi="Times New Roman" w:cs="Times New Roman"/>
          <w:sz w:val="24"/>
          <w:szCs w:val="24"/>
        </w:rPr>
        <w:softHyphen/>
        <w:t xml:space="preserve">зданию в эпоху барокко замечательных городских и дворцово-парковых ансамблей. </w:t>
      </w:r>
      <w:proofErr w:type="gramStart"/>
      <w:r w:rsidRPr="00E14C6A">
        <w:rPr>
          <w:rFonts w:ascii="Times New Roman" w:hAnsi="Times New Roman" w:cs="Times New Roman"/>
          <w:i/>
          <w:iCs/>
          <w:sz w:val="24"/>
          <w:szCs w:val="24"/>
        </w:rPr>
        <w:t>(Собор  Святого Петра в Риме; ансамбли архи</w:t>
      </w:r>
      <w:r w:rsidRPr="00E14C6A">
        <w:rPr>
          <w:rFonts w:ascii="Times New Roman" w:hAnsi="Times New Roman" w:cs="Times New Roman"/>
          <w:i/>
          <w:iCs/>
          <w:sz w:val="24"/>
          <w:szCs w:val="24"/>
        </w:rPr>
        <w:softHyphen/>
        <w:t>тектора Растрелли:</w:t>
      </w:r>
      <w:proofErr w:type="gramEnd"/>
      <w:r w:rsidRPr="00E14C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14C6A">
        <w:rPr>
          <w:rFonts w:ascii="Times New Roman" w:hAnsi="Times New Roman" w:cs="Times New Roman"/>
          <w:i/>
          <w:iCs/>
          <w:sz w:val="24"/>
          <w:szCs w:val="24"/>
        </w:rPr>
        <w:t>Екатерининский дворец в Царском селе  и  Эрмитаж).</w:t>
      </w:r>
      <w:proofErr w:type="gramEnd"/>
    </w:p>
    <w:p w:rsidR="00E14C6A" w:rsidRDefault="00E14C6A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нашем городе есть пример подобной архитектуры, где архитектура воспринималась вместе с природой?</w:t>
      </w:r>
    </w:p>
    <w:p w:rsidR="00E14C6A" w:rsidRDefault="00E14C6A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Оказывается, есть, это усадьба Гончаровых – Васильчиковых, дом музей Ланских. Усадьба была построена быв</w:t>
      </w:r>
      <w:r w:rsidR="000E5485">
        <w:rPr>
          <w:rFonts w:ascii="Times New Roman" w:hAnsi="Times New Roman" w:cs="Times New Roman"/>
          <w:i/>
          <w:iCs/>
          <w:sz w:val="24"/>
          <w:szCs w:val="24"/>
        </w:rPr>
        <w:t>шим фаво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ритом </w:t>
      </w:r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Екатерины </w:t>
      </w:r>
      <w:r w:rsidR="000E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, 18 </w:t>
      </w:r>
      <w:proofErr w:type="gramStart"/>
      <w:r w:rsidR="000E5485">
        <w:rPr>
          <w:rFonts w:ascii="Times New Roman" w:hAnsi="Times New Roman" w:cs="Times New Roman"/>
          <w:i/>
          <w:iCs/>
          <w:sz w:val="24"/>
          <w:szCs w:val="24"/>
        </w:rPr>
        <w:t>веке</w:t>
      </w:r>
      <w:proofErr w:type="gramEnd"/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, по проекту Растрелли, и заложен регулярный парк с каскадными прудами. </w:t>
      </w:r>
      <w:proofErr w:type="gramStart"/>
      <w:r w:rsidR="000E5485">
        <w:rPr>
          <w:rFonts w:ascii="Times New Roman" w:hAnsi="Times New Roman" w:cs="Times New Roman"/>
          <w:i/>
          <w:iCs/>
          <w:sz w:val="24"/>
          <w:szCs w:val="24"/>
        </w:rPr>
        <w:t>Регулярный</w:t>
      </w:r>
      <w:proofErr w:type="gramEnd"/>
      <w:r w:rsidR="000E5485">
        <w:rPr>
          <w:rFonts w:ascii="Times New Roman" w:hAnsi="Times New Roman" w:cs="Times New Roman"/>
          <w:i/>
          <w:iCs/>
          <w:sz w:val="24"/>
          <w:szCs w:val="24"/>
        </w:rPr>
        <w:t xml:space="preserve"> означает, организованный по плану, где соблюдается симметрия относительно главной оси, которая определяется  дворцом (в нашем случае домом Гончаровых).</w:t>
      </w:r>
    </w:p>
    <w:p w:rsidR="000E5485" w:rsidRPr="000E5485" w:rsidRDefault="00EC6085" w:rsidP="00E14C6A">
      <w:pPr>
        <w:pStyle w:val="a3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C6085">
        <w:rPr>
          <w:rFonts w:ascii="Times New Roman" w:hAnsi="Times New Roman" w:cs="Times New Roman"/>
          <w:b/>
          <w:i/>
          <w:iCs/>
          <w:sz w:val="24"/>
          <w:szCs w:val="24"/>
        </w:rPr>
        <w:t>Дядя, основателя усадьбы, Сава Васильчиков построил церковь Зачатье</w:t>
      </w:r>
      <w:proofErr w:type="gramStart"/>
      <w:r w:rsidRPr="00EC60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</w:t>
      </w:r>
      <w:proofErr w:type="gramEnd"/>
      <w:r w:rsidRPr="00EC6085">
        <w:rPr>
          <w:rFonts w:ascii="Times New Roman" w:hAnsi="Times New Roman" w:cs="Times New Roman"/>
          <w:b/>
          <w:i/>
          <w:iCs/>
          <w:sz w:val="24"/>
          <w:szCs w:val="24"/>
        </w:rPr>
        <w:t>в. анны в 17 веке.</w:t>
      </w:r>
    </w:p>
    <w:p w:rsidR="0064688A" w:rsidRDefault="0064688A" w:rsidP="00E14C6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085" w:rsidRDefault="001D3EA5" w:rsidP="00E14C6A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44C" w:rsidRPr="00F64E6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1344C" w:rsidRPr="00F64E62">
        <w:rPr>
          <w:rFonts w:ascii="Times New Roman" w:hAnsi="Times New Roman" w:cs="Times New Roman"/>
          <w:b/>
          <w:sz w:val="24"/>
          <w:szCs w:val="24"/>
        </w:rPr>
        <w:t xml:space="preserve">слайд. </w:t>
      </w:r>
    </w:p>
    <w:p w:rsidR="00EC6085" w:rsidRDefault="00EC6085" w:rsidP="00EC60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085">
        <w:rPr>
          <w:rFonts w:ascii="Times New Roman" w:hAnsi="Times New Roman" w:cs="Times New Roman"/>
          <w:sz w:val="24"/>
          <w:szCs w:val="24"/>
        </w:rPr>
        <w:t xml:space="preserve"> Русский стиль</w:t>
      </w:r>
      <w:r>
        <w:rPr>
          <w:rFonts w:ascii="Times New Roman" w:hAnsi="Times New Roman" w:cs="Times New Roman"/>
          <w:sz w:val="24"/>
          <w:szCs w:val="24"/>
        </w:rPr>
        <w:t>: самобытный, вобравший в себя и традиции деревянного зодчества</w:t>
      </w:r>
      <w:r w:rsidR="00C46720">
        <w:rPr>
          <w:rFonts w:ascii="Times New Roman" w:hAnsi="Times New Roman" w:cs="Times New Roman"/>
          <w:sz w:val="24"/>
          <w:szCs w:val="24"/>
        </w:rPr>
        <w:t xml:space="preserve">, так называемое русское узорочье,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46720">
        <w:rPr>
          <w:rFonts w:ascii="Times New Roman" w:hAnsi="Times New Roman" w:cs="Times New Roman"/>
          <w:sz w:val="24"/>
          <w:szCs w:val="24"/>
        </w:rPr>
        <w:t>веяния Европы барокко, классицизм. Но русское барокко и классицизм это совершенно новое представление о красоте, которое отражает наш менталитет. Рассмотрим это на примере нашей церкви.</w:t>
      </w:r>
    </w:p>
    <w:p w:rsidR="00C46720" w:rsidRDefault="00C46720" w:rsidP="00EC60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ни будь, заметил, что в ней соединились сразу два стиля архитектуры?</w:t>
      </w:r>
    </w:p>
    <w:p w:rsidR="00C46720" w:rsidRDefault="00C46720" w:rsidP="00EC60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 какие?</w:t>
      </w:r>
    </w:p>
    <w:p w:rsidR="00B1344C" w:rsidRPr="001D3EA5" w:rsidRDefault="00C46720" w:rsidP="001D3EA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-русское барокко,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барокко</w:t>
      </w:r>
      <w:r w:rsidR="001D3EA5">
        <w:rPr>
          <w:rFonts w:ascii="Times New Roman" w:hAnsi="Times New Roman" w:cs="Times New Roman"/>
          <w:sz w:val="24"/>
          <w:szCs w:val="24"/>
        </w:rPr>
        <w:t xml:space="preserve">, пятиглавая церковь,  а колокольня в стиле </w:t>
      </w:r>
      <w:r>
        <w:rPr>
          <w:rFonts w:ascii="Times New Roman" w:hAnsi="Times New Roman" w:cs="Times New Roman"/>
          <w:sz w:val="24"/>
          <w:szCs w:val="24"/>
        </w:rPr>
        <w:t xml:space="preserve"> классицизм. Объяснение очень простое, строилось в разное время</w:t>
      </w:r>
      <w:r w:rsidR="001D3EA5">
        <w:rPr>
          <w:rFonts w:ascii="Times New Roman" w:hAnsi="Times New Roman" w:cs="Times New Roman"/>
          <w:sz w:val="24"/>
          <w:szCs w:val="24"/>
        </w:rPr>
        <w:t xml:space="preserve"> и разными людьми, начинал Сава Васильчиков, а продолжал и пристраивал </w:t>
      </w:r>
      <w:proofErr w:type="spellStart"/>
      <w:r w:rsidR="001D3EA5">
        <w:rPr>
          <w:rFonts w:ascii="Times New Roman" w:hAnsi="Times New Roman" w:cs="Times New Roman"/>
          <w:sz w:val="24"/>
          <w:szCs w:val="24"/>
        </w:rPr>
        <w:t>Ланской</w:t>
      </w:r>
      <w:proofErr w:type="spellEnd"/>
      <w:r w:rsidR="001D3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44C" w:rsidRDefault="00B1344C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4331" w:rsidRPr="00914331" w:rsidRDefault="00276020" w:rsidP="00276020">
      <w:pPr>
        <w:pStyle w:val="a3"/>
        <w:ind w:left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9- слайд</w:t>
      </w:r>
    </w:p>
    <w:p w:rsidR="00B5329B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Давайте вернёмся ещё раз к определению архитектура.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этом определении есть слова о том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что архитектура  - </w:t>
      </w:r>
      <w:r w:rsidRPr="00051842">
        <w:rPr>
          <w:rFonts w:ascii="Times New Roman" w:hAnsi="Times New Roman" w:cs="Times New Roman"/>
          <w:i/>
          <w:iCs/>
          <w:sz w:val="24"/>
          <w:szCs w:val="24"/>
        </w:rPr>
        <w:t>создающие материально организованную среду, необходимую людям для их жизни и деятельности, в соответствии с назначением, современными техническими возможностями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вы понимаете эти слова, о чём здесь идет речь?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 видах архитектуры.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Давайте вместе, на примере нашего города  их перечислим: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DF4CFE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A95AF7">
        <w:rPr>
          <w:rFonts w:ascii="Times New Roman" w:hAnsi="Times New Roman" w:cs="Times New Roman"/>
          <w:i/>
          <w:iCs/>
          <w:sz w:val="24"/>
          <w:szCs w:val="24"/>
        </w:rPr>
        <w:t>илая</w:t>
      </w:r>
      <w:r w:rsidR="00DF4CFE">
        <w:rPr>
          <w:rFonts w:ascii="Times New Roman" w:hAnsi="Times New Roman" w:cs="Times New Roman"/>
          <w:i/>
          <w:iCs/>
          <w:sz w:val="24"/>
          <w:szCs w:val="24"/>
        </w:rPr>
        <w:t xml:space="preserve"> архитектура</w:t>
      </w:r>
      <w:r w:rsidR="00A95AF7">
        <w:rPr>
          <w:rFonts w:ascii="Times New Roman" w:hAnsi="Times New Roman" w:cs="Times New Roman"/>
          <w:i/>
          <w:iCs/>
          <w:sz w:val="24"/>
          <w:szCs w:val="24"/>
        </w:rPr>
        <w:t>: жилые дома.</w:t>
      </w:r>
    </w:p>
    <w:p w:rsidR="00051842" w:rsidRDefault="00C87958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-Хр</w:t>
      </w:r>
      <w:r w:rsidR="00CC3563">
        <w:rPr>
          <w:rFonts w:ascii="Times New Roman" w:hAnsi="Times New Roman" w:cs="Times New Roman"/>
          <w:i/>
          <w:iCs/>
          <w:sz w:val="24"/>
          <w:szCs w:val="24"/>
        </w:rPr>
        <w:t>амовая: Церковь, собор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-Общественные сооружения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 xml:space="preserve">: Администрация, почта,  школа, больница, банк… 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>Промышленная</w:t>
      </w:r>
      <w:r w:rsidR="00DF4CFE">
        <w:rPr>
          <w:rFonts w:ascii="Times New Roman" w:hAnsi="Times New Roman" w:cs="Times New Roman"/>
          <w:i/>
          <w:iCs/>
          <w:sz w:val="24"/>
          <w:szCs w:val="24"/>
        </w:rPr>
        <w:t xml:space="preserve"> архитектура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>: завод энергетического машиностроения,</w:t>
      </w:r>
    </w:p>
    <w:p w:rsidR="00051842" w:rsidRDefault="00C87958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Коммуникативная: Здание вокзала, автостанция, дорожные развязки…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Садово-</w:t>
      </w:r>
      <w:r w:rsidR="00C87958">
        <w:rPr>
          <w:rFonts w:ascii="Times New Roman" w:hAnsi="Times New Roman" w:cs="Times New Roman"/>
          <w:i/>
          <w:iCs/>
          <w:sz w:val="24"/>
          <w:szCs w:val="24"/>
        </w:rPr>
        <w:t>парковая: сквер Ветеранов, им. Краеведа Прокина, городской парк…</w:t>
      </w:r>
    </w:p>
    <w:p w:rsidR="00051842" w:rsidRDefault="00051842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А теперь у меня к вам вопрос: наш город выстраивался  по определённому  градостроительному плану или нет?  Как вы думаете</w:t>
      </w:r>
      <w:r w:rsidR="006A7EA7">
        <w:rPr>
          <w:rFonts w:ascii="Times New Roman" w:hAnsi="Times New Roman" w:cs="Times New Roman"/>
          <w:iCs/>
          <w:sz w:val="24"/>
          <w:szCs w:val="24"/>
        </w:rPr>
        <w:t>? Объясните почему.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 что значит градостроительство?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Искусство планирование  и возведение города.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Существует два вида планировки городов: кольцевая – в основе такого города лежит крепость  или кремль, как говорили на Руси; лучевая – в основе города лежит главный проспект, который ведёт к центру города.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Назовите примеры таких городов.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Москва, Санкт-Петербург.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наш город Чехов относится,  к какому типу градостроительства?</w:t>
      </w:r>
    </w:p>
    <w:p w:rsidR="006A7EA7" w:rsidRDefault="006A7EA7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Оказывается</w:t>
      </w:r>
      <w:r w:rsidR="005475C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5CC">
        <w:rPr>
          <w:rFonts w:ascii="Times New Roman" w:hAnsi="Times New Roman" w:cs="Times New Roman"/>
          <w:iCs/>
          <w:sz w:val="24"/>
          <w:szCs w:val="24"/>
        </w:rPr>
        <w:t xml:space="preserve">существует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ещё и третий тип застройки, который изначально не имел плана, а застраивался хаотично. </w:t>
      </w:r>
      <w:r w:rsidR="00A95AF7">
        <w:rPr>
          <w:rFonts w:ascii="Times New Roman" w:hAnsi="Times New Roman" w:cs="Times New Roman"/>
          <w:iCs/>
          <w:sz w:val="24"/>
          <w:szCs w:val="24"/>
        </w:rPr>
        <w:t>Ярким примером является  микрорайон нашего города Венюково, и точечная застройка, это когда старые дома сносятся, а на их месте возводят современные здания.  А вот микрорайон  Губернский строился по генеральному плану.</w:t>
      </w:r>
    </w:p>
    <w:p w:rsidR="005475CC" w:rsidRDefault="005475CC" w:rsidP="00E14C6A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3AA3" w:rsidRDefault="00763AA3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этап урока.</w:t>
      </w:r>
    </w:p>
    <w:p w:rsidR="00276020" w:rsidRPr="00276020" w:rsidRDefault="00276020" w:rsidP="002760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>Вот мы с вами и подошли к практической части нашего урока.</w:t>
      </w:r>
    </w:p>
    <w:p w:rsidR="00276020" w:rsidRPr="00276020" w:rsidRDefault="00276020" w:rsidP="002760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На предыдущем уроке вы выполняли  мини – плакат на заданную тему. </w:t>
      </w:r>
    </w:p>
    <w:p w:rsidR="00276020" w:rsidRPr="00276020" w:rsidRDefault="00276020" w:rsidP="002760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>А теперь я предоставляю вам слово, для защиты:</w:t>
      </w:r>
    </w:p>
    <w:p w:rsidR="00276020" w:rsidRPr="00276020" w:rsidRDefault="00276020" w:rsidP="002760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Город – прошлого, </w:t>
      </w:r>
      <w:proofErr w:type="spellStart"/>
      <w:r w:rsidRPr="00276020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276020">
        <w:rPr>
          <w:rFonts w:ascii="Times New Roman" w:hAnsi="Times New Roman" w:cs="Times New Roman"/>
          <w:i/>
          <w:sz w:val="24"/>
          <w:szCs w:val="24"/>
        </w:rPr>
        <w:t>.</w:t>
      </w:r>
    </w:p>
    <w:p w:rsidR="00276020" w:rsidRPr="00276020" w:rsidRDefault="00276020" w:rsidP="002760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Город – настоящего, </w:t>
      </w:r>
      <w:proofErr w:type="spellStart"/>
      <w:r w:rsidRPr="00276020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276020">
        <w:rPr>
          <w:rFonts w:ascii="Times New Roman" w:hAnsi="Times New Roman" w:cs="Times New Roman"/>
          <w:i/>
          <w:sz w:val="24"/>
          <w:szCs w:val="24"/>
        </w:rPr>
        <w:t>.</w:t>
      </w:r>
    </w:p>
    <w:p w:rsidR="00276020" w:rsidRPr="00276020" w:rsidRDefault="00276020" w:rsidP="002760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020">
        <w:rPr>
          <w:rFonts w:ascii="Times New Roman" w:hAnsi="Times New Roman" w:cs="Times New Roman"/>
          <w:i/>
          <w:sz w:val="24"/>
          <w:szCs w:val="24"/>
        </w:rPr>
        <w:t xml:space="preserve">Город  - будущего, </w:t>
      </w:r>
      <w:proofErr w:type="spellStart"/>
      <w:r w:rsidRPr="00276020">
        <w:rPr>
          <w:rFonts w:ascii="Times New Roman" w:hAnsi="Times New Roman" w:cs="Times New Roman"/>
          <w:i/>
          <w:sz w:val="24"/>
          <w:szCs w:val="24"/>
        </w:rPr>
        <w:t>сиквейн</w:t>
      </w:r>
      <w:proofErr w:type="spellEnd"/>
      <w:r w:rsidRPr="00276020">
        <w:rPr>
          <w:rFonts w:ascii="Times New Roman" w:hAnsi="Times New Roman" w:cs="Times New Roman"/>
          <w:i/>
          <w:sz w:val="24"/>
          <w:szCs w:val="24"/>
        </w:rPr>
        <w:t>.</w:t>
      </w:r>
    </w:p>
    <w:p w:rsidR="00276020" w:rsidRPr="00276020" w:rsidRDefault="00276020" w:rsidP="00276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20" w:rsidRDefault="00276020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20" w:rsidRDefault="00276020" w:rsidP="00276020">
      <w:pPr>
        <w:pStyle w:val="a3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914331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Рефлексивно – оценочный этап урока.</w:t>
      </w:r>
    </w:p>
    <w:p w:rsidR="00914331" w:rsidRDefault="00914331" w:rsidP="00914331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31" w:rsidRDefault="00914331" w:rsidP="00914331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Итак, мы с вами подошли к концу урока</w:t>
      </w:r>
    </w:p>
    <w:p w:rsidR="00914331" w:rsidRDefault="00914331" w:rsidP="00914331">
      <w:pPr>
        <w:pStyle w:val="a3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F4CFE">
        <w:rPr>
          <w:rFonts w:ascii="Times New Roman" w:hAnsi="Times New Roman" w:cs="Times New Roman"/>
          <w:b/>
          <w:iCs/>
          <w:sz w:val="24"/>
          <w:szCs w:val="24"/>
        </w:rPr>
        <w:t xml:space="preserve">Какой </w:t>
      </w:r>
      <w:r w:rsidR="00276020">
        <w:rPr>
          <w:rFonts w:ascii="Times New Roman" w:hAnsi="Times New Roman" w:cs="Times New Roman"/>
          <w:b/>
          <w:iCs/>
          <w:sz w:val="24"/>
          <w:szCs w:val="24"/>
        </w:rPr>
        <w:t xml:space="preserve">мы </w:t>
      </w:r>
      <w:r w:rsidRPr="00DF4CFE">
        <w:rPr>
          <w:rFonts w:ascii="Times New Roman" w:hAnsi="Times New Roman" w:cs="Times New Roman"/>
          <w:b/>
          <w:iCs/>
          <w:sz w:val="24"/>
          <w:szCs w:val="24"/>
        </w:rPr>
        <w:t>можем сделать вывод, из того что узнали?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Мы доказали что:</w:t>
      </w:r>
    </w:p>
    <w:p w:rsidR="00914331" w:rsidRDefault="00914331" w:rsidP="009143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Архитектура создаёт здания по законам красоты, материальную среду обитания человека. </w:t>
      </w:r>
      <w:r>
        <w:rPr>
          <w:rFonts w:ascii="Times New Roman" w:hAnsi="Times New Roman" w:cs="Times New Roman"/>
          <w:b/>
          <w:iCs/>
          <w:sz w:val="24"/>
          <w:szCs w:val="24"/>
        </w:rPr>
        <w:t>Да</w:t>
      </w:r>
    </w:p>
    <w:p w:rsidR="00914331" w:rsidRDefault="00914331" w:rsidP="009143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 архитектура отражает</w:t>
      </w:r>
      <w:r w:rsidR="00276020" w:rsidRPr="00276020">
        <w:rPr>
          <w:rFonts w:ascii="Times New Roman" w:hAnsi="Times New Roman" w:cs="Times New Roman"/>
          <w:sz w:val="24"/>
          <w:szCs w:val="24"/>
        </w:rPr>
        <w:t xml:space="preserve"> </w:t>
      </w:r>
      <w:r w:rsidR="004602CC">
        <w:rPr>
          <w:rFonts w:ascii="Times New Roman" w:hAnsi="Times New Roman" w:cs="Times New Roman"/>
          <w:iCs/>
          <w:sz w:val="24"/>
          <w:szCs w:val="24"/>
        </w:rPr>
        <w:t>общественные идеи в конкретные исторические эпохи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:rsidR="00914331" w:rsidRDefault="00914331" w:rsidP="00914331">
      <w:pPr>
        <w:pStyle w:val="a3"/>
        <w:ind w:left="157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4331">
        <w:rPr>
          <w:rFonts w:ascii="Times New Roman" w:hAnsi="Times New Roman" w:cs="Times New Roman"/>
          <w:b/>
          <w:i/>
          <w:iCs/>
          <w:sz w:val="24"/>
          <w:szCs w:val="24"/>
        </w:rPr>
        <w:t>Решение задания по карточкам соотнеси понятие с изображением.</w:t>
      </w:r>
    </w:p>
    <w:p w:rsidR="00DF4CFE" w:rsidRDefault="00DF4CFE" w:rsidP="00E14C6A">
      <w:pPr>
        <w:pStyle w:val="a3"/>
        <w:ind w:left="10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FE" w:rsidRPr="00763AA3" w:rsidRDefault="00DF4CFE" w:rsidP="00E14C6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 урока, подведение итогов.</w:t>
      </w:r>
    </w:p>
    <w:p w:rsidR="00763AA3" w:rsidRPr="00763AA3" w:rsidRDefault="00763AA3" w:rsidP="00E14C6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75FD" w:rsidRPr="00763AA3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75FD" w:rsidRPr="009B23AA" w:rsidRDefault="00E675FD" w:rsidP="00E14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675FD" w:rsidRPr="009B23AA" w:rsidSect="00BC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3BB"/>
    <w:multiLevelType w:val="hybridMultilevel"/>
    <w:tmpl w:val="375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D6E"/>
    <w:multiLevelType w:val="hybridMultilevel"/>
    <w:tmpl w:val="B5B6B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CC8"/>
    <w:multiLevelType w:val="hybridMultilevel"/>
    <w:tmpl w:val="4A50307A"/>
    <w:lvl w:ilvl="0" w:tplc="8A567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E6B36"/>
    <w:multiLevelType w:val="hybridMultilevel"/>
    <w:tmpl w:val="A1EE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0DAE"/>
    <w:multiLevelType w:val="hybridMultilevel"/>
    <w:tmpl w:val="18DE5B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FB5885"/>
    <w:multiLevelType w:val="hybridMultilevel"/>
    <w:tmpl w:val="FDC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64AF"/>
    <w:multiLevelType w:val="hybridMultilevel"/>
    <w:tmpl w:val="BBA8A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F93126"/>
    <w:multiLevelType w:val="hybridMultilevel"/>
    <w:tmpl w:val="18DE5B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3172C31"/>
    <w:multiLevelType w:val="hybridMultilevel"/>
    <w:tmpl w:val="0660CB9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CF379C1"/>
    <w:multiLevelType w:val="hybridMultilevel"/>
    <w:tmpl w:val="78F84260"/>
    <w:lvl w:ilvl="0" w:tplc="0419000F">
      <w:start w:val="1"/>
      <w:numFmt w:val="decimal"/>
      <w:lvlText w:val="%1."/>
      <w:lvlJc w:val="left"/>
      <w:pPr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">
    <w:nsid w:val="788D1E5D"/>
    <w:multiLevelType w:val="hybridMultilevel"/>
    <w:tmpl w:val="EE7817B0"/>
    <w:lvl w:ilvl="0" w:tplc="C2388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4565D"/>
    <w:multiLevelType w:val="hybridMultilevel"/>
    <w:tmpl w:val="18DE5B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8BA"/>
    <w:rsid w:val="00051842"/>
    <w:rsid w:val="00060EFB"/>
    <w:rsid w:val="000728EC"/>
    <w:rsid w:val="000B0533"/>
    <w:rsid w:val="000E5485"/>
    <w:rsid w:val="000E7BC6"/>
    <w:rsid w:val="000F08BA"/>
    <w:rsid w:val="001D3EA5"/>
    <w:rsid w:val="001D6BE4"/>
    <w:rsid w:val="0023211A"/>
    <w:rsid w:val="00276020"/>
    <w:rsid w:val="002D63D7"/>
    <w:rsid w:val="00332D97"/>
    <w:rsid w:val="004602CC"/>
    <w:rsid w:val="00465B49"/>
    <w:rsid w:val="004E629C"/>
    <w:rsid w:val="005475CC"/>
    <w:rsid w:val="005C16D1"/>
    <w:rsid w:val="00632CC5"/>
    <w:rsid w:val="00632E92"/>
    <w:rsid w:val="0063719A"/>
    <w:rsid w:val="0064688A"/>
    <w:rsid w:val="0065678A"/>
    <w:rsid w:val="00656920"/>
    <w:rsid w:val="006A7EA7"/>
    <w:rsid w:val="00763AA3"/>
    <w:rsid w:val="007A77AF"/>
    <w:rsid w:val="00905420"/>
    <w:rsid w:val="00914331"/>
    <w:rsid w:val="00925B94"/>
    <w:rsid w:val="009B23AA"/>
    <w:rsid w:val="00A361B8"/>
    <w:rsid w:val="00A410B7"/>
    <w:rsid w:val="00A642F8"/>
    <w:rsid w:val="00A95AF7"/>
    <w:rsid w:val="00AD2611"/>
    <w:rsid w:val="00B1344C"/>
    <w:rsid w:val="00B4021F"/>
    <w:rsid w:val="00B5329B"/>
    <w:rsid w:val="00BC23D5"/>
    <w:rsid w:val="00BD1B47"/>
    <w:rsid w:val="00C46720"/>
    <w:rsid w:val="00C87958"/>
    <w:rsid w:val="00C93DB8"/>
    <w:rsid w:val="00CC3563"/>
    <w:rsid w:val="00D030F3"/>
    <w:rsid w:val="00D51C40"/>
    <w:rsid w:val="00D55148"/>
    <w:rsid w:val="00D61AA3"/>
    <w:rsid w:val="00D72BA3"/>
    <w:rsid w:val="00DF4CFE"/>
    <w:rsid w:val="00E023CE"/>
    <w:rsid w:val="00E14AA4"/>
    <w:rsid w:val="00E14C6A"/>
    <w:rsid w:val="00E334CF"/>
    <w:rsid w:val="00E675FD"/>
    <w:rsid w:val="00E80250"/>
    <w:rsid w:val="00EC6085"/>
    <w:rsid w:val="00F64E62"/>
    <w:rsid w:val="00F975FD"/>
    <w:rsid w:val="00FA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19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19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Windows User</cp:lastModifiedBy>
  <cp:revision>13</cp:revision>
  <dcterms:created xsi:type="dcterms:W3CDTF">2014-01-11T18:53:00Z</dcterms:created>
  <dcterms:modified xsi:type="dcterms:W3CDTF">2015-01-15T01:41:00Z</dcterms:modified>
</cp:coreProperties>
</file>