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E" w:rsidRDefault="00C6567E" w:rsidP="00C6567E">
      <w:pPr>
        <w:pStyle w:val="a3"/>
      </w:pPr>
      <w:r>
        <w:t>Уже много лет одним из любимых и всеми обожаемых персонажей Нового года является прекрасная и милая девушка – Снегурочка. Еще древние славяне почитали образ Снегурочки, дочери Снежной Царицы и Мороза. Однако в народных обрядах такой персонаж не фигурировал. К нам Снегурочка пришла из русского народного фольклора как девочка, сделанная из снега и оживающая в народной сказке.</w:t>
      </w:r>
      <w:r w:rsidR="00494B1D">
        <w:t xml:space="preserve">                                         </w:t>
      </w:r>
      <w:r>
        <w:t xml:space="preserve">Впервые, этот образ исследовал А. Н. Афанасьев. А немного позже, вдохновленный такой идеей выдающийся драматург А. Н. Островский воплотил образ Снегурочки в одноименной пьесе. По замыслу автора, Снегурочка – светловолосая девушка, родителями которой были Дед Мороз и Весна – Красна. Она выглядела очень бледной и такая же под стать была и ее одежда, бело – голубая шубка с меховой шапкой и рукавичками. Пьеса была написана в форме драмы, прекрасная и милая девушка погибает летом во время проведения древнего славянского ритуала в честь бога Солнца </w:t>
      </w:r>
      <w:proofErr w:type="spellStart"/>
      <w:r>
        <w:t>Ярилы</w:t>
      </w:r>
      <w:proofErr w:type="spellEnd"/>
      <w:r>
        <w:t>.</w:t>
      </w:r>
      <w:r w:rsidR="00494B1D">
        <w:t xml:space="preserve">                                    </w:t>
      </w:r>
      <w:r>
        <w:t>До сих пор Снегурочка очень популярна и является обязательной спутницей Деда Мороза.                                                                                                                                                    В конце девятнадцатого и в начале двадцатого веков образ Снегурочки очень часто начали использовать в сценариях для проведения различных детских новогодних мероприятий. Фигурками Снегурочки украшали елки, а для девочек готовили костюмы Снегурочки</w:t>
      </w:r>
      <w:proofErr w:type="gramStart"/>
      <w:r>
        <w:t xml:space="preserve"> .</w:t>
      </w:r>
      <w:proofErr w:type="gramEnd"/>
      <w:r>
        <w:t xml:space="preserve"> Большой популярностью пользовались небольшие инсценировки популярных народных сказок, пьес и опер, где главным персонажем была Снегурочка. Снегурочка выступает наравне с Дедом Морозом, как его внучка, помощник и посредник в общении между ним и детьми. В начале 1937 года Дед Мороз и Снегурочка впервые явились вместе на праздник ёлки в московский Дом Союзов.</w:t>
      </w:r>
      <w:r w:rsidR="00494B1D">
        <w:t xml:space="preserve">                                                                        </w:t>
      </w:r>
      <w:r>
        <w:t> Образ прекрасной Снегурочки, внучки Деда Мороза еще более загадочен, чем сам Дед Мороз. Как таковой он отсутствует в пантеоне славянских богов (по крайней мере, в дошедшем до нас виде) и не имеет аналогов в мифологии других народов. Этот уникальный образ встречается лишь в русском фольклоре.</w:t>
      </w:r>
    </w:p>
    <w:p w:rsidR="00C6567E" w:rsidRDefault="00C6567E" w:rsidP="00C6567E">
      <w:pPr>
        <w:pStyle w:val="a3"/>
      </w:pPr>
      <w:r>
        <w:t> Истоки образа Снегурочки в языческой культуре славян</w:t>
      </w:r>
      <w:r>
        <w:rPr>
          <w:rStyle w:val="a4"/>
        </w:rPr>
        <w:t>.</w:t>
      </w:r>
    </w:p>
    <w:p w:rsidR="00C6567E" w:rsidRDefault="00C6567E" w:rsidP="00C6567E">
      <w:pPr>
        <w:pStyle w:val="a3"/>
      </w:pPr>
      <w:r>
        <w:t> По вопросу о происхождении Снегурочки существуют 2 версии:</w:t>
      </w:r>
    </w:p>
    <w:p w:rsidR="00C6567E" w:rsidRDefault="00C6567E" w:rsidP="00C6567E">
      <w:pPr>
        <w:pStyle w:val="a3"/>
      </w:pPr>
      <w:r>
        <w:t> 1. образ дочери Мороза      2. символ застывших вод</w:t>
      </w:r>
    </w:p>
    <w:p w:rsidR="00C6567E" w:rsidRDefault="00C6567E" w:rsidP="00C6567E">
      <w:pPr>
        <w:pStyle w:val="a3"/>
      </w:pPr>
      <w:r>
        <w:t xml:space="preserve">Снегурочка – новогодний персонаж русских легенд, внучка Деда Мороза. Однако у славян Снегурочка считалась дочкой Мороза и Снежной Царицы. Образ Снегурочки уникален для русской культуры. Истинные корни родства Снегурочки уходят в дохристианскую мифологию славян. В северных областях языческой Руси существовал обычай изготавливать идолов из снега и льда. И образ ожившей ледяной девочки часто встречается в преданиях тех времен. Образ Снегурочки не зафиксирован в русском народном обряде. Однако в русском фольклоре она фигурирует как персонаж народной сказки о сделанной из снега девочке, которая ожила. Эта снежная девочка летом идет с подружками в лес по ягоды и либо теряется в лесу, либо тает, прыгая через костер (по всей видимости, купальский).                                                                                                   Последний вариант более показателен и, скорее всего, является исходным. В нем нашел отражение миф о природных духах, погибающих при смене </w:t>
      </w:r>
      <w:proofErr w:type="spellStart"/>
      <w:r>
        <w:t>сезона</w:t>
      </w:r>
      <w:proofErr w:type="gramStart"/>
      <w:r>
        <w:t>.З</w:t>
      </w:r>
      <w:proofErr w:type="gramEnd"/>
      <w:r>
        <w:t>десь</w:t>
      </w:r>
      <w:proofErr w:type="spellEnd"/>
      <w:r>
        <w:t xml:space="preserve"> обнаруживается связь с календарным обрядом прыганья через костер, который является </w:t>
      </w:r>
      <w:proofErr w:type="spellStart"/>
      <w:r>
        <w:t>инициационным</w:t>
      </w:r>
      <w:proofErr w:type="spellEnd"/>
      <w:r>
        <w:t xml:space="preserve"> (в этот момент девочка превращается в девушку). Снегурочка как сезонный персонаж погибает с приходом лета.                                                                                                              По многим вариантам сказки она, по сути, ожившая снежная баба. Двины (</w:t>
      </w:r>
      <w:proofErr w:type="spellStart"/>
      <w:r>
        <w:t>Ардви</w:t>
      </w:r>
      <w:proofErr w:type="spellEnd"/>
      <w:r>
        <w:t xml:space="preserve"> древних иранцев). Таким образом, Снегурочка – воплощение застывших вод вообще и вод Северной Двины в частности. Она одета только в белые одежды. Никакой иной цвет в традиционной символике не допускается. Орнамент выполняется только серебряными нитями. Головной убор – </w:t>
      </w:r>
      <w:proofErr w:type="spellStart"/>
      <w:r>
        <w:t>восьмилучевой</w:t>
      </w:r>
      <w:proofErr w:type="spellEnd"/>
      <w:r>
        <w:t xml:space="preserve"> венец, шитый серебром и жемчугом.        </w:t>
      </w:r>
      <w:r w:rsidRPr="00C6567E">
        <w:rPr>
          <w:b/>
        </w:rPr>
        <w:lastRenderedPageBreak/>
        <w:t xml:space="preserve">«Снегурочка» в изобразительном искусстве.   </w:t>
      </w:r>
      <w:r>
        <w:t xml:space="preserve"> Свой современный вид образ Снегурочки получил в 1935 году в Советском Союзе, после официального разрешения празднования Нового года. Любопытно, что на ранних советских изображениях Снегурочка чаще изображена маленькой девочкой, в виде девушки ее стали представлять позднее.                                                                          Снегурочка имеет вид прекрасной бледной светловолосой девушки. </w:t>
      </w:r>
      <w:proofErr w:type="gramStart"/>
      <w:r>
        <w:t>Одета</w:t>
      </w:r>
      <w:proofErr w:type="gramEnd"/>
      <w:r>
        <w:t xml:space="preserve"> в бело-голубую одежду с меховой опушкой и кокошник. В 1882 году Н. А. Римский-Корсаков поставил по пьесе одноимённую оперу, которая имела громадный успех. Многие художники обращались в своем творчестве к образу Снегурочки такие как Васнецов, Врубель, Рерих</w:t>
      </w:r>
      <w:proofErr w:type="gramStart"/>
      <w:r>
        <w:t xml:space="preserve"> ,</w:t>
      </w:r>
      <w:proofErr w:type="gramEnd"/>
      <w:r>
        <w:t xml:space="preserve">Коровин и многие другие.                                                                                                  Рассмотрим Снегурочку на примере картины В.И.Васнецова (приложение 1)Всё творчество Виктора Михайловича Васнецова проникнуто духом русского фольклора. Живописец своими произведениями желал отразить всю ту духовную силу и красоту, которыми обладает русский народ.  Васнецов ещё в начале 80х гг. 19 века занялся оформлением пьесы «Снегурочка», поставленной по мотивам одноименного творения А. Н. Островского Абрамцевским кружком. В 1885 г. живописец принял участие в оформлении постановки оперы Н. А. Римского-Корсакова «Снегурочка».  Всё это вдохновило Виктора Михайловича на воплощение образа ледяной красавицы в своём изобразительном творчестве. Картина была закончена в 1899г.  На первом плане видна сама героиня. Прообразом для неё стала Сашенька, дочь Мамонтова. По преданию Снегурочка, родившаяся в дремучем лесу, – ребёнок Мороза и Весны. Она одета в длинное пальто белого цвета, украшенное узорами, бледные варежки и шапку. Фигура размещена не по центру картины, а несколько сбоку. Руки разведены, голова повернута немного вправо, туловище расположено по диагонали, сзади видны следы на снегу – всё это создаёт впечатление, что персонаж только что вышел навстречу зрителю, и растерянно озирается по сторонам.   Как отмечал Н. А. Ярославцев, в её образе тесно сплетается </w:t>
      </w:r>
      <w:proofErr w:type="gramStart"/>
      <w:r>
        <w:t>небесное</w:t>
      </w:r>
      <w:proofErr w:type="gramEnd"/>
      <w:r>
        <w:t xml:space="preserve"> и земное. Как все иные персонажи Васнецова, Снегурочка отражает идеал красоты, «чистой заснеженной России», и природа полностью повторяет настроение героини. Неизвестный лес, раскиданные ёлочки, мрачное, но лунное небо и искрящийся под луной ярким блеском снег.    Интересно, что фигура Снегурочки как будто освещается не сверху, а снизу, от снега. Всё окружающее создает общее впечатление волшебства и загадочности. Для написания картины использовалась холодная гамма цветов – белые, серые и голубые оттенки, что очень тонко подчёркивает  таинственность. происходящего                                                                                                                               Немного по другому представляет себе образ снегурочки </w:t>
      </w:r>
      <w:proofErr w:type="spellStart"/>
      <w:r>
        <w:t>Камардина</w:t>
      </w:r>
      <w:proofErr w:type="spellEnd"/>
      <w:r>
        <w:t xml:space="preserve"> Т.Н.изобразившей её на шкатулк</w:t>
      </w:r>
      <w:proofErr w:type="gramStart"/>
      <w:r>
        <w:t>е(</w:t>
      </w:r>
      <w:proofErr w:type="gramEnd"/>
      <w:r>
        <w:t>приложение 2)   Своеобразное и тонкое искусство лаковой миниатюры Палеха вобрало в себя как основу принципы древнерусской живописи и народного творчества. Многовековой Палехский опыт богат и многообразен. Издавна в Палехе изучались и сохранялись традиции древнерусского искусства.      Палехские лаковые миниатюры пишутся на шкатулках, пластинах, брошах, - изготовленных из папье-маше. Отличительными чертами Палехской школы являются: миниатюрное (мелочное) письмо.                                                                                                                                             Так же снегурочку изображали такие художники как:</w:t>
      </w:r>
    </w:p>
    <w:p w:rsidR="00C6567E" w:rsidRDefault="00C6567E" w:rsidP="00C6567E">
      <w:pPr>
        <w:pStyle w:val="a3"/>
      </w:pPr>
      <w:r>
        <w:t>Михаил Врубель (приложение 3),  Владимир Нестеров (приложение 4),</w:t>
      </w:r>
    </w:p>
    <w:p w:rsidR="00C6567E" w:rsidRDefault="00C6567E" w:rsidP="00C6567E">
      <w:pPr>
        <w:pStyle w:val="a3"/>
      </w:pPr>
      <w:r>
        <w:t xml:space="preserve">Александр </w:t>
      </w:r>
      <w:proofErr w:type="spellStart"/>
      <w:r>
        <w:t>Дайнека</w:t>
      </w:r>
      <w:proofErr w:type="spellEnd"/>
      <w:r>
        <w:t xml:space="preserve"> (приложение 5),   Светлана Ким (приложение 6).                                                    </w:t>
      </w:r>
    </w:p>
    <w:p w:rsidR="00C6567E" w:rsidRDefault="00C6567E" w:rsidP="00C6567E">
      <w:pPr>
        <w:pStyle w:val="a3"/>
      </w:pPr>
      <w:r>
        <w:t>Снегурочку изображали и изображают на различных предметах быта: на тарелках</w:t>
      </w:r>
      <w:proofErr w:type="gramStart"/>
      <w:r>
        <w:t xml:space="preserve"> ,</w:t>
      </w:r>
      <w:proofErr w:type="gramEnd"/>
      <w:r>
        <w:t xml:space="preserve"> вазах, цветочных горшках ,шкатулках.(приложение 7,8)                                                                     </w:t>
      </w:r>
      <w:proofErr w:type="spellStart"/>
      <w:r>
        <w:t>Снегурочка-один</w:t>
      </w:r>
      <w:proofErr w:type="spellEnd"/>
      <w:r>
        <w:t xml:space="preserve"> из самых интересных и известных героев всех времён .Она герой не одной ,даже не двух , а десятков интереснейших сказок ,рассказов ,пьес ,опер ,песен ,картин Русского народа .Снегурочка любимица всех детей и взрослых</w:t>
      </w:r>
      <w:r w:rsidR="0085410D">
        <w:t>.</w:t>
      </w:r>
    </w:p>
    <w:p w:rsidR="0085410D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jc w:val="center"/>
        <w:rPr>
          <w:rFonts w:ascii="Segoe UI" w:hAnsi="Segoe UI" w:cs="Segoe UI"/>
          <w:b/>
          <w:color w:val="000000"/>
          <w:sz w:val="44"/>
          <w:szCs w:val="44"/>
        </w:rPr>
      </w:pPr>
      <w:r w:rsidRPr="00A124AF">
        <w:rPr>
          <w:rFonts w:ascii="Segoe UI" w:hAnsi="Segoe UI" w:cs="Segoe UI"/>
          <w:b/>
          <w:color w:val="000000"/>
          <w:sz w:val="44"/>
          <w:szCs w:val="44"/>
        </w:rPr>
        <w:lastRenderedPageBreak/>
        <w:t>Художественные послания предков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jc w:val="center"/>
        <w:rPr>
          <w:rFonts w:ascii="Segoe UI" w:hAnsi="Segoe UI" w:cs="Segoe UI"/>
          <w:b/>
          <w:color w:val="000000"/>
          <w:sz w:val="44"/>
          <w:szCs w:val="44"/>
        </w:rPr>
      </w:pPr>
      <w:r>
        <w:rPr>
          <w:rFonts w:ascii="Segoe UI" w:hAnsi="Segoe UI" w:cs="Segoe UI"/>
          <w:b/>
          <w:color w:val="000000"/>
          <w:sz w:val="44"/>
          <w:szCs w:val="44"/>
        </w:rPr>
        <w:t>(пояснение к слайдам)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1 слайд</w:t>
      </w:r>
      <w:r>
        <w:rPr>
          <w:b/>
          <w:color w:val="000000"/>
          <w:sz w:val="28"/>
          <w:szCs w:val="28"/>
        </w:rPr>
        <w:t xml:space="preserve"> - </w:t>
      </w:r>
      <w:r w:rsidRPr="00A124AF">
        <w:rPr>
          <w:b/>
          <w:color w:val="000000"/>
          <w:sz w:val="28"/>
          <w:szCs w:val="28"/>
        </w:rPr>
        <w:t>Послания предков</w:t>
      </w:r>
      <w:r>
        <w:rPr>
          <w:b/>
          <w:color w:val="000000"/>
          <w:sz w:val="28"/>
          <w:szCs w:val="28"/>
        </w:rPr>
        <w:t xml:space="preserve">, </w:t>
      </w:r>
      <w:r w:rsidRPr="00A124AF">
        <w:rPr>
          <w:b/>
          <w:color w:val="000000"/>
          <w:sz w:val="28"/>
          <w:szCs w:val="28"/>
        </w:rPr>
        <w:t>2 слайд</w:t>
      </w:r>
      <w:r>
        <w:rPr>
          <w:b/>
          <w:color w:val="000000"/>
          <w:sz w:val="28"/>
          <w:szCs w:val="28"/>
        </w:rPr>
        <w:t xml:space="preserve"> - </w:t>
      </w:r>
      <w:proofErr w:type="spellStart"/>
      <w:r w:rsidRPr="00A124AF">
        <w:rPr>
          <w:b/>
          <w:color w:val="000000"/>
          <w:sz w:val="28"/>
          <w:szCs w:val="28"/>
        </w:rPr>
        <w:t>Ритульные</w:t>
      </w:r>
      <w:proofErr w:type="spellEnd"/>
      <w:r w:rsidRPr="00A124AF">
        <w:rPr>
          <w:b/>
          <w:color w:val="000000"/>
          <w:sz w:val="28"/>
          <w:szCs w:val="28"/>
        </w:rPr>
        <w:t xml:space="preserve"> танцы</w:t>
      </w:r>
    </w:p>
    <w:p w:rsidR="0085410D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 xml:space="preserve">Сложные  понятия,  связанные с охотой, в эпоху палеолита </w:t>
      </w:r>
      <w:r>
        <w:rPr>
          <w:color w:val="000000"/>
          <w:sz w:val="28"/>
          <w:szCs w:val="28"/>
        </w:rPr>
        <w:t xml:space="preserve">обозначались  простыми  знаками </w:t>
      </w:r>
      <w:r w:rsidRPr="00A124AF">
        <w:rPr>
          <w:color w:val="000000"/>
          <w:sz w:val="28"/>
          <w:szCs w:val="28"/>
        </w:rPr>
        <w:t>символами.  Так  древнейшие  люди  выражали  свое  видение  картины 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 xml:space="preserve"> мира,  </w:t>
      </w:r>
      <w:proofErr w:type="gramStart"/>
      <w:r w:rsidRPr="00A124AF">
        <w:rPr>
          <w:color w:val="000000"/>
          <w:sz w:val="28"/>
          <w:szCs w:val="28"/>
        </w:rPr>
        <w:t>сложившейся</w:t>
      </w:r>
      <w:proofErr w:type="gramEnd"/>
      <w:r w:rsidRPr="00A124AF">
        <w:rPr>
          <w:color w:val="000000"/>
          <w:sz w:val="28"/>
          <w:szCs w:val="28"/>
        </w:rPr>
        <w:t>  в  их    сознании.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 xml:space="preserve">Обряды  позволяли  древним  людям  в  игровой  форме  проживать  ситуации,  с  которыми  любой  из  них  мог  столкнуться  в действительности.  Это  своего  рода  образцы поведения,  выраженные  в  художественной форме.  Участники  обряда,  ритуала,  осваивая различные  роли,  учились  творчески  воспринимать  мир. </w:t>
      </w:r>
    </w:p>
    <w:p w:rsidR="0085410D" w:rsidRPr="0085410D" w:rsidRDefault="0085410D" w:rsidP="0085410D">
      <w:pPr>
        <w:pStyle w:val="a3"/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3 слайд</w:t>
      </w:r>
      <w:r>
        <w:rPr>
          <w:b/>
          <w:color w:val="000000"/>
          <w:sz w:val="28"/>
          <w:szCs w:val="28"/>
        </w:rPr>
        <w:t xml:space="preserve">.     </w:t>
      </w:r>
      <w:r w:rsidRPr="00A124AF">
        <w:rPr>
          <w:b/>
          <w:bCs/>
          <w:i/>
          <w:iCs/>
          <w:color w:val="000000"/>
          <w:sz w:val="28"/>
          <w:szCs w:val="28"/>
        </w:rPr>
        <w:t xml:space="preserve">Мифы  (греч. </w:t>
      </w:r>
      <w:proofErr w:type="spellStart"/>
      <w:r w:rsidRPr="00A124AF">
        <w:rPr>
          <w:b/>
          <w:bCs/>
          <w:i/>
          <w:iCs/>
          <w:color w:val="000000"/>
          <w:sz w:val="28"/>
          <w:szCs w:val="28"/>
        </w:rPr>
        <w:t>mythos</w:t>
      </w:r>
      <w:proofErr w:type="spellEnd"/>
      <w:r w:rsidRPr="00A124AF">
        <w:rPr>
          <w:b/>
          <w:bCs/>
          <w:i/>
          <w:iCs/>
          <w:color w:val="000000"/>
          <w:sz w:val="28"/>
          <w:szCs w:val="28"/>
        </w:rPr>
        <w:t xml:space="preserve"> —  сказание) —  это устные  предания  о  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color w:val="000000"/>
          <w:sz w:val="28"/>
          <w:szCs w:val="28"/>
        </w:rPr>
      </w:pPr>
      <w:proofErr w:type="gramStart"/>
      <w:r w:rsidRPr="00A124AF">
        <w:rPr>
          <w:b/>
          <w:bCs/>
          <w:i/>
          <w:iCs/>
          <w:color w:val="000000"/>
          <w:sz w:val="28"/>
          <w:szCs w:val="28"/>
        </w:rPr>
        <w:t>богах</w:t>
      </w:r>
      <w:proofErr w:type="gramEnd"/>
      <w:r w:rsidRPr="00A124AF">
        <w:rPr>
          <w:b/>
          <w:bCs/>
          <w:i/>
          <w:iCs/>
          <w:color w:val="000000"/>
          <w:sz w:val="28"/>
          <w:szCs w:val="28"/>
        </w:rPr>
        <w:t>,   духах,  героях.  Миф  повествовал  о  происхождении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 Вселенной и человека, о зарождении жизни и смерти, выполнял 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b/>
          <w:bCs/>
          <w:i/>
          <w:iCs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функции религии, идеологии, философии, истории, науки. </w:t>
      </w:r>
    </w:p>
    <w:p w:rsidR="0085410D" w:rsidRPr="0085410D" w:rsidRDefault="0085410D" w:rsidP="0085410D">
      <w:pPr>
        <w:pStyle w:val="a3"/>
        <w:shd w:val="clear" w:color="auto" w:fill="FFFFFF"/>
        <w:spacing w:before="131" w:after="131" w:line="355" w:lineRule="atLeast"/>
        <w:rPr>
          <w:color w:val="000000"/>
          <w:sz w:val="28"/>
          <w:szCs w:val="28"/>
        </w:rPr>
      </w:pPr>
      <w:r w:rsidRPr="00A124AF">
        <w:rPr>
          <w:b/>
          <w:bCs/>
          <w:iCs/>
          <w:color w:val="000000"/>
          <w:sz w:val="28"/>
          <w:szCs w:val="28"/>
        </w:rPr>
        <w:t>4 слайд</w:t>
      </w:r>
      <w:r>
        <w:rPr>
          <w:color w:val="000000"/>
          <w:sz w:val="28"/>
          <w:szCs w:val="28"/>
        </w:rPr>
        <w:t xml:space="preserve">.   </w:t>
      </w:r>
      <w:r w:rsidRPr="00A124AF">
        <w:rPr>
          <w:b/>
          <w:color w:val="000000"/>
          <w:sz w:val="28"/>
          <w:szCs w:val="28"/>
        </w:rPr>
        <w:t>Мифы о сотворении мира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color w:val="000000"/>
          <w:sz w:val="28"/>
          <w:szCs w:val="28"/>
        </w:rPr>
      </w:pPr>
      <w:r w:rsidRPr="00A124AF">
        <w:rPr>
          <w:bCs/>
          <w:color w:val="000000"/>
          <w:sz w:val="28"/>
          <w:szCs w:val="28"/>
        </w:rPr>
        <w:t>Каждый народ, каждая религия рассказывают о сотворении мира по-своему.</w:t>
      </w:r>
      <w:r w:rsidRPr="00A124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>Большинство мифов приписывает Сотворение миров единому богу, верховному богу-Творцу. В монотеистических религиях весь акт творения является деянием Единого Бога, создавшего Вселенную по</w:t>
      </w:r>
      <w:proofErr w:type="gramStart"/>
      <w:r w:rsidRPr="00A124AF">
        <w:rPr>
          <w:color w:val="000000"/>
          <w:sz w:val="28"/>
          <w:szCs w:val="28"/>
        </w:rPr>
        <w:t xml:space="preserve"> С</w:t>
      </w:r>
      <w:proofErr w:type="gramEnd"/>
      <w:r w:rsidRPr="00A124AF">
        <w:rPr>
          <w:color w:val="000000"/>
          <w:sz w:val="28"/>
          <w:szCs w:val="28"/>
        </w:rPr>
        <w:t xml:space="preserve">воей Воле. В политеистических религиях, бог-Творец ограничивается сотворением «главного», главным образом Земли, небесного свода, людей и иногда некоторых животных. Остальные боги или герои доводят творение «до ума»: создают растения, устанавливают смену времён года, повелевают природными явлениями, изобретают музыку, танцы, войну…  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5 слайд</w:t>
      </w:r>
      <w:r>
        <w:rPr>
          <w:b/>
          <w:color w:val="000000"/>
          <w:sz w:val="28"/>
          <w:szCs w:val="28"/>
        </w:rPr>
        <w:t xml:space="preserve">.    </w:t>
      </w:r>
      <w:r w:rsidRPr="00A124AF">
        <w:rPr>
          <w:b/>
          <w:bCs/>
          <w:color w:val="000000"/>
          <w:sz w:val="28"/>
          <w:szCs w:val="28"/>
        </w:rPr>
        <w:t>Ритуал</w:t>
      </w:r>
      <w:r w:rsidRPr="00A124AF">
        <w:rPr>
          <w:b/>
          <w:color w:val="000000"/>
          <w:sz w:val="28"/>
          <w:szCs w:val="28"/>
        </w:rPr>
        <w:t xml:space="preserve">  —  </w:t>
      </w:r>
      <w:r w:rsidRPr="00A124AF">
        <w:rPr>
          <w:b/>
          <w:bCs/>
          <w:i/>
          <w:iCs/>
          <w:color w:val="000000"/>
          <w:sz w:val="28"/>
          <w:szCs w:val="28"/>
        </w:rPr>
        <w:t xml:space="preserve">действия,  совершаемые  жрецом,  знахарями,  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 представителями  церкви,  хозяином  или  хозяйкой  дома,  в частности:  </w:t>
      </w:r>
    </w:p>
    <w:p w:rsidR="0085410D" w:rsidRPr="00A124AF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 ритуал  посвящения  в  воины; </w:t>
      </w:r>
    </w:p>
    <w:p w:rsidR="0085410D" w:rsidRPr="00A124AF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lastRenderedPageBreak/>
        <w:t xml:space="preserve"> похоронный ритуал; </w:t>
      </w:r>
    </w:p>
    <w:p w:rsidR="0085410D" w:rsidRPr="00A124AF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религиозные  ритуалы  причащения;  </w:t>
      </w:r>
    </w:p>
    <w:p w:rsidR="0085410D" w:rsidRPr="00A124AF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>освящения  жилища;</w:t>
      </w:r>
    </w:p>
    <w:p w:rsidR="00B53078" w:rsidRPr="00B53078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 xml:space="preserve"> магические  ритуалы. </w:t>
      </w:r>
    </w:p>
    <w:p w:rsidR="0085410D" w:rsidRPr="00B53078" w:rsidRDefault="0085410D" w:rsidP="0085410D">
      <w:pPr>
        <w:pStyle w:val="a3"/>
        <w:numPr>
          <w:ilvl w:val="0"/>
          <w:numId w:val="1"/>
        </w:numPr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B53078">
        <w:rPr>
          <w:b/>
          <w:bCs/>
          <w:i/>
          <w:iCs/>
          <w:color w:val="000000"/>
          <w:sz w:val="28"/>
          <w:szCs w:val="28"/>
        </w:rPr>
        <w:t xml:space="preserve">Все  ритуалы  строго сохраняют   порядок  произношения текста  и  порядок действий. </w:t>
      </w:r>
    </w:p>
    <w:p w:rsidR="0085410D" w:rsidRPr="00B53078" w:rsidRDefault="0085410D" w:rsidP="00B53078">
      <w:pPr>
        <w:pStyle w:val="a3"/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>Слайд 6</w:t>
      </w:r>
      <w:r w:rsidR="00B53078">
        <w:rPr>
          <w:b/>
          <w:color w:val="000000"/>
          <w:sz w:val="28"/>
          <w:szCs w:val="28"/>
        </w:rPr>
        <w:t xml:space="preserve">.   </w:t>
      </w:r>
      <w:r w:rsidRPr="00A124AF">
        <w:rPr>
          <w:b/>
          <w:bCs/>
          <w:i/>
          <w:iCs/>
          <w:color w:val="000000"/>
          <w:sz w:val="28"/>
          <w:szCs w:val="28"/>
        </w:rPr>
        <w:t xml:space="preserve">Обряд  — развернутое  символическое действие,  в  отличие   от  ритуала,  имеет более  сложный  сценарий.   В  основном  обряды  посвящаются  временам  года,   хозяйственной деятельности. В  народном  обряде  нет  ничего  официального:  в  нем  все  идет  от  игрового  традиционного  действия,  то  есть  от  самой жизни.  Обряд  может  сопровождаться песнями,  хороводами,  переодеванием, гаданием,  театрализацией. </w:t>
      </w:r>
    </w:p>
    <w:p w:rsidR="0085410D" w:rsidRPr="00A124AF" w:rsidRDefault="0085410D" w:rsidP="00B53078">
      <w:pPr>
        <w:pStyle w:val="a3"/>
        <w:shd w:val="clear" w:color="auto" w:fill="FFFFFF"/>
        <w:spacing w:before="131" w:after="131"/>
        <w:rPr>
          <w:b/>
          <w:color w:val="000000"/>
          <w:sz w:val="28"/>
          <w:szCs w:val="28"/>
        </w:rPr>
      </w:pPr>
      <w:r w:rsidRPr="00A124AF">
        <w:rPr>
          <w:b/>
          <w:bCs/>
          <w:i/>
          <w:iCs/>
          <w:color w:val="000000"/>
          <w:sz w:val="28"/>
          <w:szCs w:val="28"/>
        </w:rPr>
        <w:t>Слайд 7</w:t>
      </w:r>
      <w:r w:rsidR="00B53078">
        <w:rPr>
          <w:b/>
          <w:color w:val="000000"/>
          <w:sz w:val="28"/>
          <w:szCs w:val="28"/>
        </w:rPr>
        <w:t xml:space="preserve">   </w:t>
      </w:r>
      <w:r w:rsidRPr="00A124AF">
        <w:rPr>
          <w:b/>
          <w:color w:val="000000"/>
          <w:sz w:val="28"/>
          <w:szCs w:val="28"/>
        </w:rPr>
        <w:t>Обряды из прошлого</w:t>
      </w:r>
      <w:r w:rsidR="00B53078">
        <w:rPr>
          <w:b/>
          <w:color w:val="000000"/>
          <w:sz w:val="28"/>
          <w:szCs w:val="28"/>
        </w:rPr>
        <w:t xml:space="preserve">,     </w:t>
      </w:r>
      <w:r w:rsidRPr="00A124AF">
        <w:rPr>
          <w:b/>
          <w:color w:val="000000"/>
          <w:sz w:val="28"/>
          <w:szCs w:val="28"/>
        </w:rPr>
        <w:t xml:space="preserve">Слайд 8 </w:t>
      </w:r>
      <w:r w:rsidR="00B53078">
        <w:rPr>
          <w:b/>
          <w:color w:val="000000"/>
          <w:sz w:val="28"/>
          <w:szCs w:val="28"/>
        </w:rPr>
        <w:t xml:space="preserve"> </w:t>
      </w:r>
      <w:r w:rsidRPr="00A124AF">
        <w:rPr>
          <w:b/>
          <w:color w:val="000000"/>
          <w:sz w:val="28"/>
          <w:szCs w:val="28"/>
        </w:rPr>
        <w:t>Славянские обряды.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Слайд 9</w:t>
      </w:r>
      <w:r w:rsidR="00B53078">
        <w:rPr>
          <w:b/>
          <w:color w:val="000000"/>
          <w:sz w:val="28"/>
          <w:szCs w:val="28"/>
        </w:rPr>
        <w:t xml:space="preserve"> - </w:t>
      </w:r>
      <w:r w:rsidRPr="00A124AF">
        <w:rPr>
          <w:b/>
          <w:color w:val="000000"/>
          <w:sz w:val="28"/>
          <w:szCs w:val="28"/>
        </w:rPr>
        <w:t>Праздник Ивана Купала</w:t>
      </w:r>
      <w:r w:rsidR="00B53078">
        <w:rPr>
          <w:b/>
          <w:color w:val="000000"/>
          <w:sz w:val="28"/>
          <w:szCs w:val="28"/>
        </w:rPr>
        <w:t xml:space="preserve">,   </w:t>
      </w:r>
      <w:r w:rsidRPr="00A124AF">
        <w:rPr>
          <w:b/>
          <w:color w:val="000000"/>
          <w:sz w:val="28"/>
          <w:szCs w:val="28"/>
        </w:rPr>
        <w:t xml:space="preserve">Обряд </w:t>
      </w:r>
      <w:proofErr w:type="gramStart"/>
      <w:r w:rsidRPr="00A124AF">
        <w:rPr>
          <w:b/>
          <w:color w:val="000000"/>
          <w:sz w:val="28"/>
          <w:szCs w:val="28"/>
        </w:rPr>
        <w:t>-П</w:t>
      </w:r>
      <w:proofErr w:type="gramEnd"/>
      <w:r w:rsidRPr="00A124AF">
        <w:rPr>
          <w:b/>
          <w:color w:val="000000"/>
          <w:sz w:val="28"/>
          <w:szCs w:val="28"/>
        </w:rPr>
        <w:t>росьба к русалке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>Время проведения обряда – вечер 22 или утро 23 июня.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>Необходимо пойти на берег реки. По дороге собрать цветы и сплести из них венок, но не надевать его на голову, а нести в руках.</w:t>
      </w:r>
      <w:r w:rsidR="00B53078"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>Дойдя до берега реки, найти на земле палочку, при помощи которой написать свое желание на берегу, погружая ее в воду</w:t>
      </w:r>
      <w:r w:rsidR="00B53078">
        <w:rPr>
          <w:color w:val="000000"/>
          <w:sz w:val="28"/>
          <w:szCs w:val="28"/>
        </w:rPr>
        <w:t xml:space="preserve">. После  </w:t>
      </w:r>
      <w:r w:rsidRPr="00A124AF">
        <w:rPr>
          <w:color w:val="000000"/>
          <w:sz w:val="28"/>
          <w:szCs w:val="28"/>
        </w:rPr>
        <w:t>этого венок бросался в воду – в знак благодарности за исполнение желания. Кроме того, по венку можно узнать, будет ли оно исполнено в настоящем году.</w:t>
      </w:r>
      <w:r w:rsidR="00B53078"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>Если венок уплывал по реке, то это значит, что желание будет исполнено.</w:t>
      </w:r>
      <w:r w:rsidR="00B53078"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>Если венок тонул, то желание не будет исполнено в этом году.</w:t>
      </w:r>
      <w:r w:rsidR="00B53078"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>Если венок возвращался обратно к берегу, то это указывало на то, что есть препятствия к его исполнению и что духи воды не могут вам помочь.</w:t>
      </w:r>
    </w:p>
    <w:p w:rsidR="0085410D" w:rsidRPr="00A124AF" w:rsidRDefault="0085410D" w:rsidP="00B53078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Слайд 10</w:t>
      </w:r>
      <w:r w:rsidR="00B53078">
        <w:rPr>
          <w:b/>
          <w:color w:val="000000"/>
          <w:sz w:val="28"/>
          <w:szCs w:val="28"/>
        </w:rPr>
        <w:t xml:space="preserve">   </w:t>
      </w:r>
      <w:r w:rsidRPr="00A124AF">
        <w:rPr>
          <w:rStyle w:val="a4"/>
          <w:color w:val="000000"/>
          <w:sz w:val="28"/>
          <w:szCs w:val="28"/>
        </w:rPr>
        <w:t>Избавление от напастей</w:t>
      </w:r>
      <w:r w:rsidR="00B53078">
        <w:rPr>
          <w:b/>
          <w:color w:val="000000"/>
          <w:sz w:val="28"/>
          <w:szCs w:val="28"/>
        </w:rPr>
        <w:t xml:space="preserve">. </w:t>
      </w:r>
      <w:r w:rsidRPr="00A124AF">
        <w:rPr>
          <w:b/>
          <w:color w:val="000000"/>
          <w:sz w:val="28"/>
          <w:szCs w:val="28"/>
        </w:rPr>
        <w:t>Купальская роса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>Бывают случаи, когда человека повсюду преследуют неудачи. Чтобы прервать полосу неудач, волхвы советовали следующий способ.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>Рано утром, на купальской неделе, пойти к водоему – реке, озеру. С собой взять личную одежду, желательно нательную и старую. На берегу разжечь костер, в который бросить принесенную одежду. А самому залезть в воду и три раза окунуться с головой. Затем, не вытираясь, пройти по росе, умыть ею лицо, руки до локтей, ноги по щиколотку. Не вытираясь, одеться в новую одежду и идти домой, не оглядываясь, что бы ни происходило за спиной.</w:t>
      </w:r>
    </w:p>
    <w:p w:rsidR="0085410D" w:rsidRPr="00A124AF" w:rsidRDefault="0085410D" w:rsidP="0085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Роса, которая бывает на траве в дни купальской недели, обладает рядом особых свойств, которые наши предки старались использовать. Обычно эту воду собирали и хранили (или использовали) до следующего праздника.</w:t>
      </w:r>
    </w:p>
    <w:p w:rsidR="0085410D" w:rsidRPr="00B53078" w:rsidRDefault="0085410D" w:rsidP="00B530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4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B53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124AF">
        <w:rPr>
          <w:rStyle w:val="a5"/>
          <w:b/>
          <w:bCs/>
          <w:color w:val="000000"/>
          <w:sz w:val="28"/>
          <w:szCs w:val="28"/>
        </w:rPr>
        <w:t>Карачун 22 декабр</w:t>
      </w:r>
      <w:proofErr w:type="gramStart"/>
      <w:r w:rsidRPr="00A124AF">
        <w:rPr>
          <w:rStyle w:val="a5"/>
          <w:b/>
          <w:bCs/>
          <w:color w:val="000000"/>
          <w:sz w:val="28"/>
          <w:szCs w:val="28"/>
        </w:rPr>
        <w:t>я</w:t>
      </w:r>
      <w:r w:rsidRPr="00A124AF">
        <w:rPr>
          <w:rStyle w:val="a5"/>
          <w:color w:val="000000"/>
          <w:sz w:val="28"/>
          <w:szCs w:val="28"/>
        </w:rPr>
        <w:t>(</w:t>
      </w:r>
      <w:proofErr w:type="spellStart"/>
      <w:proofErr w:type="gramEnd"/>
      <w:r w:rsidRPr="00A124AF">
        <w:rPr>
          <w:rStyle w:val="a5"/>
          <w:color w:val="000000"/>
          <w:sz w:val="28"/>
          <w:szCs w:val="28"/>
        </w:rPr>
        <w:t>Корочун</w:t>
      </w:r>
      <w:proofErr w:type="spellEnd"/>
      <w:r w:rsidRPr="00A124AF">
        <w:rPr>
          <w:rStyle w:val="a5"/>
          <w:color w:val="000000"/>
          <w:sz w:val="28"/>
          <w:szCs w:val="28"/>
        </w:rPr>
        <w:t xml:space="preserve">) – в славянской мифологии бог зимнего коловорота, самого короткого дня, бог смерти и гибели всего живого. </w:t>
      </w:r>
      <w:proofErr w:type="gramStart"/>
      <w:r w:rsidRPr="00A124AF">
        <w:rPr>
          <w:rStyle w:val="a5"/>
          <w:color w:val="000000"/>
          <w:sz w:val="28"/>
          <w:szCs w:val="28"/>
        </w:rPr>
        <w:t>Но</w:t>
      </w:r>
      <w:proofErr w:type="gramEnd"/>
      <w:r w:rsidRPr="00A124AF">
        <w:rPr>
          <w:rStyle w:val="a5"/>
          <w:color w:val="000000"/>
          <w:sz w:val="28"/>
          <w:szCs w:val="28"/>
        </w:rPr>
        <w:t xml:space="preserve"> несмотря на столь трагичное значение, почитается вместе со всеми богами.</w:t>
      </w:r>
    </w:p>
    <w:p w:rsidR="0085410D" w:rsidRPr="00B53078" w:rsidRDefault="0085410D" w:rsidP="00B53078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 Слайд 12</w:t>
      </w:r>
      <w:r w:rsidR="00B53078">
        <w:rPr>
          <w:b/>
          <w:color w:val="000000"/>
          <w:sz w:val="28"/>
          <w:szCs w:val="28"/>
        </w:rPr>
        <w:t xml:space="preserve">. </w:t>
      </w:r>
      <w:proofErr w:type="gramStart"/>
      <w:r w:rsidRPr="00A124AF">
        <w:rPr>
          <w:rStyle w:val="a4"/>
          <w:color w:val="000000"/>
          <w:sz w:val="28"/>
          <w:szCs w:val="28"/>
        </w:rPr>
        <w:t>Карачун</w:t>
      </w:r>
      <w:proofErr w:type="gramEnd"/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t xml:space="preserve">Смерть, конец, завершение этапа. Иногда это добро, иногда – зло. И в дни, когда </w:t>
      </w:r>
      <w:proofErr w:type="gramStart"/>
      <w:r w:rsidRPr="00A124AF">
        <w:rPr>
          <w:color w:val="000000"/>
          <w:sz w:val="28"/>
          <w:szCs w:val="28"/>
        </w:rPr>
        <w:t>Карачун</w:t>
      </w:r>
      <w:proofErr w:type="gramEnd"/>
      <w:r w:rsidRPr="00A124AF">
        <w:rPr>
          <w:color w:val="000000"/>
          <w:sz w:val="28"/>
          <w:szCs w:val="28"/>
        </w:rPr>
        <w:t xml:space="preserve"> был сильнее проявлен в окружающей природе, ему приносили дары, стремясь обрести его покровительство.</w:t>
      </w:r>
      <w:r w:rsidR="00B53078">
        <w:rPr>
          <w:color w:val="000000"/>
          <w:sz w:val="28"/>
          <w:szCs w:val="28"/>
        </w:rPr>
        <w:t xml:space="preserve"> </w:t>
      </w:r>
      <w:r w:rsidRPr="00A124AF">
        <w:rPr>
          <w:color w:val="000000"/>
          <w:sz w:val="28"/>
          <w:szCs w:val="28"/>
        </w:rPr>
        <w:t xml:space="preserve">Если </w:t>
      </w:r>
      <w:proofErr w:type="gramStart"/>
      <w:r w:rsidRPr="00A124AF">
        <w:rPr>
          <w:color w:val="000000"/>
          <w:sz w:val="28"/>
          <w:szCs w:val="28"/>
        </w:rPr>
        <w:t>Карачун</w:t>
      </w:r>
      <w:proofErr w:type="gramEnd"/>
      <w:r w:rsidRPr="00A124AF">
        <w:rPr>
          <w:color w:val="000000"/>
          <w:sz w:val="28"/>
          <w:szCs w:val="28"/>
        </w:rPr>
        <w:t xml:space="preserve"> был благосклонен, то весь год проходил спокойно. А потрясения если и случались, то заканчивались без особых потерь.</w:t>
      </w:r>
    </w:p>
    <w:p w:rsidR="0085410D" w:rsidRPr="00A124AF" w:rsidRDefault="0085410D" w:rsidP="0085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</w:pPr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 xml:space="preserve">Преданными слугами грозного </w:t>
      </w:r>
      <w:proofErr w:type="gramStart"/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>Карачуна</w:t>
      </w:r>
      <w:proofErr w:type="gramEnd"/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 xml:space="preserve"> считаются медведи-шатуны, вызывающие бураны и волки-метели. Люди верили, что от желания медведя зависит степень «</w:t>
      </w:r>
      <w:proofErr w:type="spellStart"/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>студености</w:t>
      </w:r>
      <w:proofErr w:type="spellEnd"/>
      <w:r w:rsidRPr="00A124AF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>» зимы: раз уж перевернулся медведь на другой бок в своей берлоге, значит, и зимы ровно половина осталась. С такими событиями связано много поговорок и пословиц в древнерусском фольклоре.</w:t>
      </w:r>
    </w:p>
    <w:p w:rsidR="0085410D" w:rsidRPr="00B53078" w:rsidRDefault="0085410D" w:rsidP="00B530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4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B53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B53078">
        <w:rPr>
          <w:rFonts w:ascii="Times New Roman" w:hAnsi="Times New Roman" w:cs="Times New Roman"/>
          <w:color w:val="000000"/>
          <w:sz w:val="28"/>
          <w:szCs w:val="28"/>
        </w:rPr>
        <w:t>Что это за дары? Чаще всего приносились на мороз пшенная и творожная кутьи, которые оставлялись с благодарностью.</w:t>
      </w:r>
      <w:r w:rsidR="00B53078" w:rsidRPr="00B53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078">
        <w:rPr>
          <w:rFonts w:ascii="Times New Roman" w:hAnsi="Times New Roman" w:cs="Times New Roman"/>
          <w:color w:val="000000"/>
          <w:sz w:val="28"/>
          <w:szCs w:val="28"/>
        </w:rPr>
        <w:t xml:space="preserve">На самом деле в «кормлении мороза» на </w:t>
      </w:r>
      <w:proofErr w:type="gramStart"/>
      <w:r w:rsidRPr="00B53078">
        <w:rPr>
          <w:rFonts w:ascii="Times New Roman" w:hAnsi="Times New Roman" w:cs="Times New Roman"/>
          <w:color w:val="000000"/>
          <w:sz w:val="28"/>
          <w:szCs w:val="28"/>
        </w:rPr>
        <w:t>Карачун</w:t>
      </w:r>
      <w:proofErr w:type="gramEnd"/>
      <w:r w:rsidRPr="00B53078">
        <w:rPr>
          <w:rFonts w:ascii="Times New Roman" w:hAnsi="Times New Roman" w:cs="Times New Roman"/>
          <w:color w:val="000000"/>
          <w:sz w:val="28"/>
          <w:szCs w:val="28"/>
        </w:rPr>
        <w:t xml:space="preserve"> был большой смысл, который заключался, как минимум, в том, что дары поедали животные и птицы. А зимой такой подкорм был всегда необходим. Даже сейчас привычка подкармливать диких зверей и птиц сохранилась в нашей культуре.</w:t>
      </w:r>
    </w:p>
    <w:tbl>
      <w:tblPr>
        <w:tblW w:w="18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01"/>
      </w:tblGrid>
      <w:tr w:rsidR="0085410D" w:rsidRPr="0056435A" w:rsidTr="00327765">
        <w:tc>
          <w:tcPr>
            <w:tcW w:w="12156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FFFFF"/>
            <w:tcMar>
              <w:top w:w="0" w:type="dxa"/>
              <w:left w:w="187" w:type="dxa"/>
              <w:bottom w:w="0" w:type="dxa"/>
              <w:right w:w="187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327"/>
            </w:tblGrid>
            <w:tr w:rsidR="0085410D" w:rsidRPr="0056435A" w:rsidTr="00327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410D" w:rsidRPr="00A124AF" w:rsidRDefault="0085410D" w:rsidP="00327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643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Кутья, или каша, разведенная медом, также имела </w:t>
                  </w:r>
                  <w:proofErr w:type="gramStart"/>
                  <w:r w:rsidRPr="005643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символическое</w:t>
                  </w:r>
                  <w:proofErr w:type="gramEnd"/>
                  <w:r w:rsidRPr="005643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5410D" w:rsidRPr="00A124AF" w:rsidRDefault="0085410D" w:rsidP="00327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3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значение.</w:t>
                  </w:r>
                  <w:r w:rsidRPr="00A124A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5643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Она знаменовала собой плодородие и употреблялась не только </w:t>
                  </w:r>
                  <w:proofErr w:type="gramStart"/>
                  <w:r w:rsidRPr="005643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5643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5410D" w:rsidRPr="00A124AF" w:rsidRDefault="0085410D" w:rsidP="00327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3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сочельник, но и на похоронах и даже на родинах и крестинах </w:t>
                  </w:r>
                </w:p>
                <w:p w:rsidR="0085410D" w:rsidRPr="0056435A" w:rsidRDefault="0085410D" w:rsidP="00327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3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 последних двух случаях она подавалась с маслом).</w:t>
                  </w:r>
                </w:p>
              </w:tc>
            </w:tr>
          </w:tbl>
          <w:p w:rsidR="0085410D" w:rsidRPr="0056435A" w:rsidRDefault="0085410D" w:rsidP="0032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rStyle w:val="a5"/>
          <w:b/>
          <w:bCs/>
          <w:color w:val="000000"/>
          <w:sz w:val="28"/>
          <w:szCs w:val="28"/>
          <w:shd w:val="clear" w:color="auto" w:fill="FFFFFF"/>
        </w:rPr>
        <w:t>Кутья (</w:t>
      </w:r>
      <w:proofErr w:type="spellStart"/>
      <w:r w:rsidRPr="00A124AF">
        <w:rPr>
          <w:rStyle w:val="a5"/>
          <w:b/>
          <w:bCs/>
          <w:color w:val="000000"/>
          <w:sz w:val="28"/>
          <w:szCs w:val="28"/>
          <w:shd w:val="clear" w:color="auto" w:fill="FFFFFF"/>
        </w:rPr>
        <w:t>коливо</w:t>
      </w:r>
      <w:proofErr w:type="spellEnd"/>
      <w:r w:rsidRPr="00A124AF">
        <w:rPr>
          <w:rStyle w:val="a5"/>
          <w:b/>
          <w:bCs/>
          <w:color w:val="000000"/>
          <w:sz w:val="28"/>
          <w:szCs w:val="28"/>
          <w:shd w:val="clear" w:color="auto" w:fill="FFFFFF"/>
        </w:rPr>
        <w:t>, канун) </w:t>
      </w:r>
      <w:r w:rsidRPr="00A124AF">
        <w:rPr>
          <w:rStyle w:val="a5"/>
          <w:color w:val="000000"/>
          <w:sz w:val="28"/>
          <w:szCs w:val="28"/>
          <w:shd w:val="clear" w:color="auto" w:fill="FFFFFF"/>
        </w:rPr>
        <w:t>– ритуальное поминальное блюдо, которое варилось из цельных зерен пшеницы, реже из ячменя и других круп. В кутью добавлялись орехи и мед. Кутья готовилась не только на поминках по умершим, но и в праздничные дни, когда поминали умерших родственников. Такие праздники носили название «</w:t>
      </w:r>
      <w:proofErr w:type="spellStart"/>
      <w:r w:rsidRPr="00A124AF">
        <w:rPr>
          <w:rStyle w:val="a5"/>
          <w:color w:val="000000"/>
          <w:sz w:val="28"/>
          <w:szCs w:val="28"/>
          <w:shd w:val="clear" w:color="auto" w:fill="FFFFFF"/>
        </w:rPr>
        <w:t>задушницы</w:t>
      </w:r>
      <w:proofErr w:type="spellEnd"/>
      <w:r w:rsidRPr="00A124AF">
        <w:rPr>
          <w:rStyle w:val="a5"/>
          <w:color w:val="000000"/>
          <w:sz w:val="28"/>
          <w:szCs w:val="28"/>
          <w:shd w:val="clear" w:color="auto" w:fill="FFFFFF"/>
        </w:rPr>
        <w:t>» или «деды».</w:t>
      </w:r>
    </w:p>
    <w:p w:rsidR="0085410D" w:rsidRPr="00A124AF" w:rsidRDefault="0085410D" w:rsidP="008541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4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14</w:t>
      </w:r>
      <w:r w:rsidR="00B53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A124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Святки, колядки</w:t>
      </w:r>
    </w:p>
    <w:p w:rsidR="0085410D" w:rsidRPr="00A124AF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color w:val="000000"/>
          <w:sz w:val="28"/>
          <w:szCs w:val="28"/>
        </w:rPr>
      </w:pPr>
      <w:r w:rsidRPr="00A124AF">
        <w:rPr>
          <w:color w:val="000000"/>
          <w:sz w:val="28"/>
          <w:szCs w:val="28"/>
        </w:rPr>
        <w:lastRenderedPageBreak/>
        <w:t>Период зимнего солнцестояния, который празднуется 23 декабря, начинает целый цикл праздников, которые длятся до 6 января.</w:t>
      </w:r>
      <w:r w:rsidR="00B53078">
        <w:rPr>
          <w:color w:val="000000"/>
          <w:sz w:val="28"/>
          <w:szCs w:val="28"/>
        </w:rPr>
        <w:t xml:space="preserve">   </w:t>
      </w:r>
      <w:r w:rsidRPr="00A124AF">
        <w:rPr>
          <w:color w:val="000000"/>
          <w:sz w:val="28"/>
          <w:szCs w:val="28"/>
        </w:rPr>
        <w:t>Действительно, этот период для наших предков был важен по целому ряду причин.</w:t>
      </w:r>
      <w:r w:rsidR="00B53078">
        <w:rPr>
          <w:color w:val="000000"/>
          <w:sz w:val="28"/>
          <w:szCs w:val="28"/>
        </w:rPr>
        <w:t xml:space="preserve">   </w:t>
      </w:r>
      <w:r w:rsidRPr="00A124AF">
        <w:rPr>
          <w:color w:val="000000"/>
          <w:sz w:val="28"/>
          <w:szCs w:val="28"/>
        </w:rPr>
        <w:t>Во-первых, день переставал убывать и шел на подъем, что предвещало наступление весны.</w:t>
      </w:r>
      <w:r w:rsidR="00B53078">
        <w:rPr>
          <w:color w:val="000000"/>
          <w:sz w:val="28"/>
          <w:szCs w:val="28"/>
        </w:rPr>
        <w:t xml:space="preserve">   </w:t>
      </w:r>
      <w:r w:rsidRPr="00A124AF">
        <w:rPr>
          <w:color w:val="000000"/>
          <w:sz w:val="28"/>
          <w:szCs w:val="28"/>
        </w:rPr>
        <w:t>Во-вторых, это окончание года, цикла календы (коляды), которое создавало задел для этого нового этапа жизни. Ведь именно в этот период гадание и ворожба были призваны для прояснения ситуации в новом годичном цикле.</w:t>
      </w:r>
      <w:r w:rsidR="00B53078">
        <w:rPr>
          <w:color w:val="000000"/>
          <w:sz w:val="28"/>
          <w:szCs w:val="28"/>
        </w:rPr>
        <w:t xml:space="preserve">   </w:t>
      </w:r>
      <w:proofErr w:type="gramStart"/>
      <w:r w:rsidRPr="00A124AF">
        <w:rPr>
          <w:color w:val="000000"/>
          <w:sz w:val="28"/>
          <w:szCs w:val="28"/>
        </w:rPr>
        <w:t>И</w:t>
      </w:r>
      <w:proofErr w:type="gramEnd"/>
      <w:r w:rsidRPr="00A124AF">
        <w:rPr>
          <w:color w:val="000000"/>
          <w:sz w:val="28"/>
          <w:szCs w:val="28"/>
        </w:rPr>
        <w:t xml:space="preserve"> в-третьих, зима, которая сковывала жизнь и тормозила многие общественные процессы, требовала как-то расшевелить народ, объединить, вдохнуть новые силы перед самыми сложными зимними месяцами.</w:t>
      </w:r>
    </w:p>
    <w:p w:rsidR="0085410D" w:rsidRPr="00B53078" w:rsidRDefault="0085410D" w:rsidP="0085410D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Слайд 15</w:t>
      </w:r>
      <w:r w:rsidR="00B53078">
        <w:rPr>
          <w:b/>
          <w:color w:val="000000"/>
          <w:sz w:val="28"/>
          <w:szCs w:val="28"/>
        </w:rPr>
        <w:t xml:space="preserve">. </w:t>
      </w:r>
      <w:r w:rsidRPr="00A124AF">
        <w:rPr>
          <w:color w:val="000000"/>
          <w:sz w:val="28"/>
          <w:szCs w:val="28"/>
        </w:rPr>
        <w:t xml:space="preserve">Празднование Коляды своим весельем и оптимизмом выражало веру славян в неизбежность победы добрых начал над силами зла. Чтобы помочь Коляде победить и отогнать злых духов, праздновавшие его день жгли костры, пели и плясали вокруг них. </w:t>
      </w:r>
      <w:proofErr w:type="gramStart"/>
      <w:r w:rsidRPr="00A124AF">
        <w:rPr>
          <w:color w:val="000000"/>
          <w:sz w:val="28"/>
          <w:szCs w:val="28"/>
        </w:rPr>
        <w:t xml:space="preserve">Юноши и девушки “наряжались в </w:t>
      </w:r>
      <w:proofErr w:type="spellStart"/>
      <w:r w:rsidRPr="00A124AF">
        <w:rPr>
          <w:color w:val="000000"/>
          <w:sz w:val="28"/>
          <w:szCs w:val="28"/>
        </w:rPr>
        <w:t>хари</w:t>
      </w:r>
      <w:proofErr w:type="spellEnd"/>
      <w:r w:rsidRPr="00A124AF">
        <w:rPr>
          <w:color w:val="000000"/>
          <w:sz w:val="28"/>
          <w:szCs w:val="28"/>
        </w:rPr>
        <w:t xml:space="preserve"> (маски)” коней, коз, коров, медведей и других животных и, ряженные, ходили по дворам, пели колядки — песни, прославляющие Коляду, приносящего всем благо.</w:t>
      </w:r>
      <w:proofErr w:type="gramEnd"/>
      <w:r w:rsidRPr="00A124AF">
        <w:rPr>
          <w:color w:val="000000"/>
          <w:sz w:val="28"/>
          <w:szCs w:val="28"/>
        </w:rPr>
        <w:t xml:space="preserve"> Славили хозяев, желали благополучия дому и семье, а за это требовали подарки, шутливо предрекая разорение </w:t>
      </w:r>
      <w:proofErr w:type="gramStart"/>
      <w:r w:rsidRPr="00A124AF">
        <w:rPr>
          <w:color w:val="000000"/>
          <w:sz w:val="28"/>
          <w:szCs w:val="28"/>
        </w:rPr>
        <w:t>скупым</w:t>
      </w:r>
      <w:proofErr w:type="gramEnd"/>
      <w:r w:rsidRPr="00A124AF">
        <w:rPr>
          <w:color w:val="000000"/>
          <w:sz w:val="28"/>
          <w:szCs w:val="28"/>
        </w:rPr>
        <w:t xml:space="preserve">. Иногда сами подарки: печенье, каравай — назывались Колядой. Символизировали Коляду сноп или соломенная кукла, которые с песнями иногда приносили в избу на Рождество Нового Солнца. </w:t>
      </w:r>
    </w:p>
    <w:p w:rsidR="0085410D" w:rsidRPr="00A124AF" w:rsidRDefault="0085410D" w:rsidP="0085410D">
      <w:pPr>
        <w:pStyle w:val="a3"/>
        <w:shd w:val="clear" w:color="auto" w:fill="FFFFFF"/>
        <w:spacing w:before="131" w:after="131" w:line="355" w:lineRule="atLeast"/>
        <w:rPr>
          <w:b/>
          <w:color w:val="000000"/>
          <w:sz w:val="28"/>
          <w:szCs w:val="28"/>
        </w:rPr>
      </w:pPr>
      <w:r w:rsidRPr="00A124AF">
        <w:rPr>
          <w:b/>
          <w:color w:val="000000"/>
          <w:sz w:val="28"/>
          <w:szCs w:val="28"/>
        </w:rPr>
        <w:t>Слайд 16</w:t>
      </w:r>
      <w:r w:rsidR="00B53078">
        <w:rPr>
          <w:b/>
          <w:color w:val="000000"/>
          <w:sz w:val="28"/>
          <w:szCs w:val="28"/>
        </w:rPr>
        <w:t xml:space="preserve">   </w:t>
      </w:r>
      <w:r w:rsidRPr="00A124AF">
        <w:rPr>
          <w:b/>
          <w:color w:val="000000"/>
          <w:sz w:val="28"/>
          <w:szCs w:val="28"/>
        </w:rPr>
        <w:t>Коляда</w:t>
      </w:r>
    </w:p>
    <w:p w:rsidR="0085410D" w:rsidRPr="00B53078" w:rsidRDefault="0085410D" w:rsidP="00B53078">
      <w:pPr>
        <w:pStyle w:val="a3"/>
        <w:shd w:val="clear" w:color="auto" w:fill="FFFFFF"/>
        <w:spacing w:before="0" w:beforeAutospacing="0" w:after="408" w:afterAutospacing="0" w:line="374" w:lineRule="atLeast"/>
        <w:textAlignment w:val="baseline"/>
        <w:rPr>
          <w:color w:val="444444"/>
          <w:sz w:val="28"/>
          <w:szCs w:val="28"/>
        </w:rPr>
      </w:pPr>
      <w:r w:rsidRPr="00A124AF">
        <w:rPr>
          <w:color w:val="444444"/>
          <w:sz w:val="28"/>
          <w:szCs w:val="28"/>
        </w:rPr>
        <w:t xml:space="preserve"> «</w:t>
      </w:r>
      <w:proofErr w:type="spellStart"/>
      <w:r w:rsidRPr="00A124AF">
        <w:rPr>
          <w:color w:val="444444"/>
          <w:sz w:val="28"/>
          <w:szCs w:val="28"/>
        </w:rPr>
        <w:t>Овсень</w:t>
      </w:r>
      <w:proofErr w:type="spellEnd"/>
      <w:r w:rsidRPr="00A124AF">
        <w:rPr>
          <w:color w:val="444444"/>
          <w:sz w:val="28"/>
          <w:szCs w:val="28"/>
        </w:rPr>
        <w:t>, куда едешь? Мосты мостить!</w:t>
      </w:r>
      <w:r w:rsidRPr="00A124AF">
        <w:rPr>
          <w:color w:val="444444"/>
          <w:sz w:val="28"/>
          <w:szCs w:val="28"/>
        </w:rPr>
        <w:br/>
        <w:t>Кому ездить? Коляде государю!</w:t>
      </w:r>
      <w:r w:rsidRPr="00A124AF">
        <w:rPr>
          <w:color w:val="444444"/>
          <w:sz w:val="28"/>
          <w:szCs w:val="28"/>
        </w:rPr>
        <w:br/>
        <w:t>На чем ему ездить?</w:t>
      </w:r>
      <w:r w:rsidRPr="00A124AF">
        <w:rPr>
          <w:color w:val="444444"/>
          <w:sz w:val="28"/>
          <w:szCs w:val="28"/>
        </w:rPr>
        <w:br/>
        <w:t>На солнечной свинке!</w:t>
      </w:r>
      <w:r w:rsidRPr="00A124AF">
        <w:rPr>
          <w:color w:val="444444"/>
          <w:sz w:val="28"/>
          <w:szCs w:val="28"/>
        </w:rPr>
        <w:br/>
        <w:t>Чем погонять?</w:t>
      </w:r>
      <w:r w:rsidRPr="00A124AF">
        <w:rPr>
          <w:color w:val="444444"/>
          <w:sz w:val="28"/>
          <w:szCs w:val="28"/>
        </w:rPr>
        <w:br/>
        <w:t>Поросенком!»</w:t>
      </w:r>
      <w:r w:rsidR="00B53078">
        <w:rPr>
          <w:color w:val="444444"/>
          <w:sz w:val="28"/>
          <w:szCs w:val="28"/>
        </w:rPr>
        <w:t xml:space="preserve">     </w:t>
      </w:r>
      <w:r w:rsidRPr="00A124AF">
        <w:rPr>
          <w:color w:val="444444"/>
          <w:sz w:val="28"/>
          <w:szCs w:val="28"/>
        </w:rPr>
        <w:t xml:space="preserve">Поедая обрядовое печенье в виде коров (каравай, рогалики), поминают Тура. Вместо жертвенного ягненка едят печенье в виде бараньей головы (баранки, кренделя). Непременно нужно попробовать </w:t>
      </w:r>
      <w:proofErr w:type="spellStart"/>
      <w:r w:rsidRPr="00A124AF">
        <w:rPr>
          <w:color w:val="444444"/>
          <w:sz w:val="28"/>
          <w:szCs w:val="28"/>
        </w:rPr>
        <w:t>узвар</w:t>
      </w:r>
      <w:proofErr w:type="spellEnd"/>
      <w:r w:rsidRPr="00A124AF">
        <w:rPr>
          <w:color w:val="444444"/>
          <w:sz w:val="28"/>
          <w:szCs w:val="28"/>
        </w:rPr>
        <w:t xml:space="preserve"> и кутью. Праздник заканчивается игрищами. Обязательно нужно вкатить горящее колесо в гору со словами: «В гору катись, с весной воротись».</w:t>
      </w:r>
      <w:r w:rsidR="00B53078">
        <w:rPr>
          <w:color w:val="444444"/>
          <w:sz w:val="28"/>
          <w:szCs w:val="28"/>
        </w:rPr>
        <w:t xml:space="preserve">   </w:t>
      </w:r>
      <w:r w:rsidRPr="00A124AF">
        <w:rPr>
          <w:color w:val="444444"/>
          <w:sz w:val="28"/>
          <w:szCs w:val="28"/>
        </w:rPr>
        <w:t>Главным в празднике Солнцеворота является веселье. Песни, громкий смех, пляски у костра, шутки, смешные подарки, розыгрыши. В течение всей ночи нужно быть очень громким и очень веселым. И чем выше огонь костра, чем больше света в ночи — тем успешнее мы отгоним недобрые силы, желающие помешать рождению нового Солнца</w:t>
      </w:r>
    </w:p>
    <w:p w:rsidR="0085410D" w:rsidRPr="00B53078" w:rsidRDefault="00B53078" w:rsidP="00B53078">
      <w:pPr>
        <w:pStyle w:val="a3"/>
        <w:shd w:val="clear" w:color="auto" w:fill="FFFFFF"/>
        <w:spacing w:before="131" w:beforeAutospacing="0" w:after="131" w:afterAutospacing="0" w:line="35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</w:t>
      </w:r>
      <w:r w:rsidR="0085410D" w:rsidRPr="00A124AF">
        <w:rPr>
          <w:b/>
          <w:color w:val="000000"/>
          <w:sz w:val="28"/>
          <w:szCs w:val="28"/>
        </w:rPr>
        <w:t>лайд 18</w:t>
      </w:r>
      <w:r>
        <w:rPr>
          <w:b/>
          <w:color w:val="000000"/>
          <w:sz w:val="28"/>
          <w:szCs w:val="28"/>
        </w:rPr>
        <w:t xml:space="preserve">. </w:t>
      </w:r>
      <w:r w:rsidR="0085410D" w:rsidRPr="00A124AF">
        <w:rPr>
          <w:color w:val="4E4E4E"/>
          <w:sz w:val="28"/>
          <w:szCs w:val="28"/>
        </w:rPr>
        <w:t>Масленица</w:t>
      </w:r>
    </w:p>
    <w:p w:rsidR="0085410D" w:rsidRPr="00413906" w:rsidRDefault="0085410D" w:rsidP="0085410D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</w:t>
      </w:r>
      <w:proofErr w:type="spellStart"/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Комоедицы</w:t>
      </w:r>
      <w:proofErr w:type="spellEnd"/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 в день весеннего равноденствия. В настоящее время ее аналогом является Масленица, которая из-за религиозных условностей смещена на начало поста. Но при этом ни сам праздник, ни его культовое значение не утратило своей силы.</w:t>
      </w:r>
    </w:p>
    <w:p w:rsidR="0085410D" w:rsidRPr="00A124AF" w:rsidRDefault="0085410D" w:rsidP="0085410D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Представьте: тяжелая и суровая зима уходит, и вот-вот наступит долгожданная весна. Именно этому радовались наши предки – началу новой жизни и нового этапа.</w:t>
      </w:r>
    </w:p>
    <w:p w:rsidR="0085410D" w:rsidRPr="00B53078" w:rsidRDefault="0085410D" w:rsidP="00B53078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2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19</w:t>
      </w:r>
      <w:r w:rsidR="00B53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12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Сжигание старого</w:t>
      </w:r>
    </w:p>
    <w:p w:rsidR="0085410D" w:rsidRPr="00413906" w:rsidRDefault="0085410D" w:rsidP="0085410D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дни </w:t>
      </w:r>
      <w:proofErr w:type="spellStart"/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Комоедицы</w:t>
      </w:r>
      <w:proofErr w:type="spellEnd"/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принято избавляться от всего старого, ненужного или того, что тяготит. Энергетически очень хороший день, чтобы начать новый цикл без проблем.</w:t>
      </w:r>
    </w:p>
    <w:p w:rsidR="0085410D" w:rsidRPr="00413906" w:rsidRDefault="0085410D" w:rsidP="0085410D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906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для этой цели использовали костер, в который бросали старую одежду, вещи и все то, что пришло в негодность или вышло из употребления. Таким образом, энергия возвращалась обратно в круговорот сил и возвращалась человеку уже очищенной, без отягощений и проблем. Ее восполняли, поедая блины с медом и празднуя приход весны</w:t>
      </w:r>
    </w:p>
    <w:p w:rsidR="0085410D" w:rsidRPr="00B53078" w:rsidRDefault="0085410D" w:rsidP="00B53078">
      <w:pPr>
        <w:shd w:val="clear" w:color="auto" w:fill="FFFFFF"/>
        <w:spacing w:before="131" w:after="131" w:line="3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A12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20</w:t>
      </w:r>
      <w:r w:rsidR="00B53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A12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«Масленичное обрядовое блюдо – блины – сохранилось в русском быту до наших дней. Давно уже высказано мнение, что блины являются символом солнца и их изготовление и коллективное поедание отмечало победу дня над ночью, света над тьмой.</w:t>
      </w:r>
    </w:p>
    <w:p w:rsidR="0085410D" w:rsidRPr="00413906" w:rsidRDefault="0085410D" w:rsidP="0085410D">
      <w:pPr>
        <w:shd w:val="clear" w:color="auto" w:fill="FFFFFF"/>
        <w:spacing w:after="0"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блин </w:t>
      </w:r>
      <w:r w:rsidRPr="00A12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Масленицу обычно клали в красный угол или на слуховое окно – «для родительских душ» и поминовения предков. Нередко, особенно в тех местах, где домовой считался прародителем или умершим предком, первый блин отдавали ему.</w:t>
      </w:r>
    </w:p>
    <w:p w:rsidR="0085410D" w:rsidRPr="00A124AF" w:rsidRDefault="0085410D" w:rsidP="0085410D">
      <w:pPr>
        <w:pStyle w:val="a3"/>
        <w:shd w:val="clear" w:color="auto" w:fill="FFFFFF"/>
        <w:spacing w:before="0" w:beforeAutospacing="0" w:after="408" w:afterAutospacing="0" w:line="374" w:lineRule="atLeast"/>
        <w:textAlignment w:val="baseline"/>
        <w:rPr>
          <w:color w:val="444444"/>
          <w:sz w:val="28"/>
          <w:szCs w:val="28"/>
        </w:rPr>
      </w:pPr>
      <w:r w:rsidRPr="00A124AF">
        <w:rPr>
          <w:color w:val="444444"/>
          <w:sz w:val="28"/>
          <w:szCs w:val="28"/>
        </w:rPr>
        <w:t>Древние верили, что вместе с круглым, румяным блином, так похожим на солнце, они съедают частичку его тепла и могущества.</w:t>
      </w:r>
    </w:p>
    <w:p w:rsidR="0085410D" w:rsidRPr="00A124AF" w:rsidRDefault="0085410D" w:rsidP="0085410D">
      <w:pPr>
        <w:pStyle w:val="a3"/>
        <w:shd w:val="clear" w:color="auto" w:fill="FFFFFF"/>
        <w:spacing w:after="408" w:line="374" w:lineRule="atLeast"/>
        <w:textAlignment w:val="baseline"/>
        <w:rPr>
          <w:color w:val="444444"/>
          <w:sz w:val="28"/>
          <w:szCs w:val="28"/>
        </w:rPr>
      </w:pPr>
      <w:r w:rsidRPr="00A124AF">
        <w:rPr>
          <w:b/>
          <w:bCs/>
          <w:color w:val="444444"/>
          <w:sz w:val="28"/>
          <w:szCs w:val="28"/>
        </w:rPr>
        <w:t>Без прошлого не бывает настоящего.</w:t>
      </w:r>
      <w:r>
        <w:rPr>
          <w:b/>
          <w:bCs/>
          <w:color w:val="444444"/>
          <w:sz w:val="28"/>
          <w:szCs w:val="28"/>
        </w:rPr>
        <w:t xml:space="preserve"> </w:t>
      </w:r>
      <w:r w:rsidRPr="00A124AF">
        <w:rPr>
          <w:b/>
          <w:bCs/>
          <w:color w:val="444444"/>
          <w:sz w:val="28"/>
          <w:szCs w:val="28"/>
        </w:rPr>
        <w:t>Так давайте уважать веру и обряды наших предков!</w:t>
      </w:r>
    </w:p>
    <w:p w:rsidR="0085410D" w:rsidRPr="00C6567E" w:rsidRDefault="0085410D" w:rsidP="00C6567E">
      <w:pPr>
        <w:pStyle w:val="a3"/>
      </w:pPr>
    </w:p>
    <w:p w:rsidR="00C6567E" w:rsidRDefault="006065FD" w:rsidP="00C6567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C6567E" w:rsidRDefault="00C6567E" w:rsidP="00C6567E">
      <w:pPr>
        <w:pStyle w:val="a3"/>
      </w:pPr>
      <w:r>
        <w:t> </w:t>
      </w:r>
    </w:p>
    <w:p w:rsidR="00C6567E" w:rsidRDefault="00C6567E" w:rsidP="00C6567E">
      <w:pPr>
        <w:pStyle w:val="a3"/>
      </w:pPr>
      <w:r>
        <w:t> </w:t>
      </w:r>
    </w:p>
    <w:p w:rsidR="007F2F2F" w:rsidRDefault="006065FD" w:rsidP="007F2F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7F2F2F" w:rsidRPr="007F2F2F">
        <w:rPr>
          <w:rFonts w:ascii="Times New Roman" w:hAnsi="Times New Roman"/>
          <w:b/>
          <w:sz w:val="28"/>
          <w:szCs w:val="28"/>
        </w:rPr>
        <w:t xml:space="preserve"> </w:t>
      </w:r>
      <w:r w:rsidR="007F2F2F" w:rsidRPr="000B16B6">
        <w:rPr>
          <w:rFonts w:ascii="Times New Roman" w:hAnsi="Times New Roman"/>
          <w:b/>
          <w:sz w:val="28"/>
          <w:szCs w:val="28"/>
        </w:rPr>
        <w:t>Эстетическое формирование искусством окружающей среды</w:t>
      </w:r>
    </w:p>
    <w:p w:rsidR="007F2F2F" w:rsidRPr="000B16B6" w:rsidRDefault="007F2F2F" w:rsidP="007F2F2F">
      <w:pPr>
        <w:spacing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2-4 слайды</w:t>
      </w:r>
    </w:p>
    <w:p w:rsidR="007F2F2F" w:rsidRDefault="007F2F2F" w:rsidP="007F2F2F">
      <w:pPr>
        <w:spacing w:line="360" w:lineRule="auto"/>
        <w:rPr>
          <w:rFonts w:ascii="Times New Roman" w:hAnsi="Times New Roman"/>
          <w:sz w:val="24"/>
          <w:szCs w:val="24"/>
        </w:rPr>
      </w:pPr>
      <w:r w:rsidRPr="000B16B6">
        <w:rPr>
          <w:rFonts w:ascii="Times New Roman" w:hAnsi="Times New Roman"/>
          <w:sz w:val="24"/>
          <w:szCs w:val="24"/>
        </w:rPr>
        <w:t>Трудно  представить  себе  современную  жизнь  без  больших  и  малых  городов  с  многоэтажными  зданиями, широкими  проспектами,  площадями и  парками,  памятниками  и  фонтанами,  с  потоком  машин,  броскими,  зазывающими  витринами  магазинов, рекламными  щитами,  плакатами  и афишами</w:t>
      </w:r>
      <w:proofErr w:type="gramStart"/>
      <w:r w:rsidRPr="000B16B6">
        <w:rPr>
          <w:rFonts w:ascii="Times New Roman" w:hAnsi="Times New Roman"/>
          <w:sz w:val="24"/>
          <w:szCs w:val="24"/>
        </w:rPr>
        <w:t>…  И</w:t>
      </w:r>
      <w:proofErr w:type="gramEnd"/>
      <w:r w:rsidRPr="000B16B6">
        <w:rPr>
          <w:rFonts w:ascii="Times New Roman" w:hAnsi="Times New Roman"/>
          <w:sz w:val="24"/>
          <w:szCs w:val="24"/>
        </w:rPr>
        <w:t xml:space="preserve">  весь  этот  шумный,  беспокойный,  пестрый,  многозвучный мир —  дело  рук  множества  людей.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B6">
        <w:rPr>
          <w:rFonts w:ascii="Times New Roman" w:hAnsi="Times New Roman"/>
          <w:sz w:val="24"/>
          <w:szCs w:val="24"/>
        </w:rPr>
        <w:t>Человек во все времена, создавая окружающий  его мир,  стремился  сделать его максимально удобным и красивым. При  этом  он  руководствовался  присущими  его  времени  представлениями  о красоте  и  пользе.  Выбор  форм,  материалов,  цвета  во  многом  определялся национальными  традициями,  а  также техническими  возможностями  эпохи.</w:t>
      </w:r>
    </w:p>
    <w:p w:rsidR="007F2F2F" w:rsidRPr="000B16B6" w:rsidRDefault="007F2F2F" w:rsidP="007F2F2F">
      <w:pPr>
        <w:spacing w:line="360" w:lineRule="auto"/>
        <w:rPr>
          <w:rFonts w:ascii="Times New Roman" w:hAnsi="Times New Roman"/>
          <w:b/>
          <w:i/>
          <w:u w:val="single"/>
        </w:rPr>
      </w:pPr>
      <w:r w:rsidRPr="000B16B6">
        <w:rPr>
          <w:rFonts w:ascii="Times New Roman" w:hAnsi="Times New Roman"/>
          <w:b/>
          <w:i/>
          <w:u w:val="single"/>
        </w:rPr>
        <w:t xml:space="preserve">6 </w:t>
      </w:r>
      <w:r>
        <w:rPr>
          <w:rFonts w:ascii="Times New Roman" w:hAnsi="Times New Roman"/>
          <w:b/>
          <w:i/>
          <w:u w:val="single"/>
        </w:rPr>
        <w:t xml:space="preserve">-7 </w:t>
      </w:r>
      <w:r w:rsidRPr="000B16B6">
        <w:rPr>
          <w:rFonts w:ascii="Times New Roman" w:hAnsi="Times New Roman"/>
          <w:b/>
          <w:i/>
          <w:u w:val="single"/>
        </w:rPr>
        <w:t>слайд</w:t>
      </w:r>
      <w:r>
        <w:rPr>
          <w:rFonts w:ascii="Times New Roman" w:hAnsi="Times New Roman"/>
          <w:b/>
          <w:i/>
          <w:u w:val="single"/>
        </w:rPr>
        <w:t>ы,        8-10 -11 слайды</w:t>
      </w:r>
    </w:p>
    <w:p w:rsidR="007F2F2F" w:rsidRDefault="007F2F2F" w:rsidP="007F2F2F">
      <w:pPr>
        <w:spacing w:line="360" w:lineRule="auto"/>
        <w:rPr>
          <w:rFonts w:ascii="Times New Roman" w:hAnsi="Times New Roman"/>
          <w:sz w:val="24"/>
          <w:szCs w:val="24"/>
        </w:rPr>
      </w:pPr>
      <w:r w:rsidRPr="000B16B6">
        <w:rPr>
          <w:rFonts w:ascii="Times New Roman" w:hAnsi="Times New Roman"/>
          <w:sz w:val="24"/>
          <w:szCs w:val="24"/>
        </w:rPr>
        <w:t xml:space="preserve">Однако  культура  современного мира  в  основном  интернациональна, в  ней  все  меньше  и меньше  остается места  традиционным  вкусам  и  представлениям. </w:t>
      </w:r>
    </w:p>
    <w:p w:rsidR="007F2F2F" w:rsidRPr="001532BE" w:rsidRDefault="007F2F2F" w:rsidP="007F2F2F">
      <w:pPr>
        <w:spacing w:line="360" w:lineRule="auto"/>
        <w:rPr>
          <w:rFonts w:ascii="Times New Roman" w:hAnsi="Times New Roman"/>
          <w:b/>
          <w:i/>
          <w:u w:val="single"/>
        </w:rPr>
      </w:pPr>
      <w:r w:rsidRPr="001532BE">
        <w:rPr>
          <w:rFonts w:ascii="Times New Roman" w:hAnsi="Times New Roman"/>
          <w:b/>
          <w:i/>
          <w:u w:val="single"/>
        </w:rPr>
        <w:t>12 слайд</w:t>
      </w:r>
    </w:p>
    <w:p w:rsidR="007F2F2F" w:rsidRPr="000B16B6" w:rsidRDefault="007F2F2F" w:rsidP="007F2F2F">
      <w:pPr>
        <w:spacing w:line="360" w:lineRule="auto"/>
        <w:rPr>
          <w:rFonts w:ascii="Times New Roman" w:hAnsi="Times New Roman"/>
          <w:sz w:val="24"/>
          <w:szCs w:val="24"/>
        </w:rPr>
      </w:pPr>
      <w:r w:rsidRPr="000B16B6">
        <w:rPr>
          <w:rFonts w:ascii="Times New Roman" w:hAnsi="Times New Roman"/>
          <w:sz w:val="24"/>
          <w:szCs w:val="24"/>
        </w:rPr>
        <w:t xml:space="preserve">Сегодня на разных концах планеты люди пользуются одинаковыми  предметами  быта,  носят  похожую одежду,  ездят  на  машинах  одних  и тех же  марок, живут  в  типовых  домах и  квартирах,  слушают  одни  и  те  же музыкальные  произведения,  смотрят одни  и  те  же  фильмы.  </w:t>
      </w:r>
      <w:proofErr w:type="gramStart"/>
      <w:r w:rsidRPr="000B16B6">
        <w:rPr>
          <w:rFonts w:ascii="Times New Roman" w:hAnsi="Times New Roman"/>
          <w:sz w:val="24"/>
          <w:szCs w:val="24"/>
        </w:rPr>
        <w:t>Но</w:t>
      </w:r>
      <w:proofErr w:type="gramEnd"/>
      <w:r w:rsidRPr="000B16B6">
        <w:rPr>
          <w:rFonts w:ascii="Times New Roman" w:hAnsi="Times New Roman"/>
          <w:sz w:val="24"/>
          <w:szCs w:val="24"/>
        </w:rPr>
        <w:t xml:space="preserve">  несмотря на  это  каждый  народ  имеет  свое  неповторимое  искусство. </w:t>
      </w:r>
    </w:p>
    <w:p w:rsidR="007F2F2F" w:rsidRDefault="007F2F2F" w:rsidP="007F2F2F">
      <w:pPr>
        <w:spacing w:line="360" w:lineRule="auto"/>
        <w:rPr>
          <w:rFonts w:ascii="Times New Roman" w:hAnsi="Times New Roman"/>
          <w:sz w:val="24"/>
          <w:szCs w:val="24"/>
        </w:rPr>
      </w:pPr>
      <w:r w:rsidRPr="000B16B6">
        <w:rPr>
          <w:rFonts w:ascii="Times New Roman" w:hAnsi="Times New Roman"/>
          <w:sz w:val="24"/>
          <w:szCs w:val="24"/>
        </w:rPr>
        <w:t>Сегодняшний  предметный  мир  создается  средствами  индустриальных технологий,  которые  учитывают  не только  меру  (законы)  красоты,  но  и моду,  функциональность.  Эти  технологии  открывают  область  промышленного  искусства  и  являются  результатом  проникновения  эстетики  в технику.  О  художественной  ценности же  каждого  отдельного  предмета  говорить  уже  не  приходится.  Вещи,  созданные  на  основе  индустриальных технологий,  производятся  быстро  и в  большом  количестве,  становятся  дешевле  и  доступнее  для  массового  покупателя.</w:t>
      </w:r>
    </w:p>
    <w:p w:rsidR="007F2F2F" w:rsidRPr="007F2F2F" w:rsidRDefault="007F2F2F" w:rsidP="007F2F2F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16B6">
        <w:rPr>
          <w:rFonts w:ascii="Times New Roman" w:hAnsi="Times New Roman"/>
          <w:sz w:val="24"/>
          <w:szCs w:val="24"/>
        </w:rPr>
        <w:t xml:space="preserve">Чтобы  выдержать  конкуренцию производителей  предметов  и  услуг для  повседневной  жизни,  стало  необходимо </w:t>
      </w:r>
      <w:proofErr w:type="spellStart"/>
      <w:r w:rsidRPr="000B16B6">
        <w:rPr>
          <w:rFonts w:ascii="Times New Roman" w:hAnsi="Times New Roman"/>
          <w:sz w:val="24"/>
          <w:szCs w:val="24"/>
        </w:rPr>
        <w:t>привлечекать</w:t>
      </w:r>
      <w:proofErr w:type="spellEnd"/>
      <w:r w:rsidRPr="000B16B6">
        <w:rPr>
          <w:rFonts w:ascii="Times New Roman" w:hAnsi="Times New Roman"/>
          <w:sz w:val="24"/>
          <w:szCs w:val="24"/>
        </w:rPr>
        <w:t xml:space="preserve"> для их разработки  людей  творческих  специальностей: архитекторов,  художников,  дизайнеров,  оформителей,  декораторов,  </w:t>
      </w:r>
      <w:r w:rsidRPr="000B16B6">
        <w:rPr>
          <w:rFonts w:ascii="Times New Roman" w:hAnsi="Times New Roman"/>
          <w:sz w:val="24"/>
          <w:szCs w:val="24"/>
        </w:rPr>
        <w:lastRenderedPageBreak/>
        <w:t xml:space="preserve">модельеров,  стилистов,  рекламных  менеджеров  и  др.  Деятельность  этих специалистов  делает  продукт  промышленного  производства  не  только  целесообразным  и  конструктивно осмысленным,  но  и  </w:t>
      </w:r>
      <w:proofErr w:type="spellStart"/>
      <w:r w:rsidRPr="000B16B6">
        <w:rPr>
          <w:rFonts w:ascii="Times New Roman" w:hAnsi="Times New Roman"/>
          <w:sz w:val="24"/>
          <w:szCs w:val="24"/>
        </w:rPr>
        <w:t>художественнозначимым</w:t>
      </w:r>
      <w:proofErr w:type="spellEnd"/>
      <w:r w:rsidRPr="000B16B6">
        <w:rPr>
          <w:rFonts w:ascii="Times New Roman" w:hAnsi="Times New Roman"/>
          <w:sz w:val="24"/>
          <w:szCs w:val="24"/>
        </w:rPr>
        <w:t>,  формирующим  эстетическую  среду  жизни  каждого  человека.</w:t>
      </w:r>
      <w:proofErr w:type="gramEnd"/>
    </w:p>
    <w:p w:rsidR="007F2F2F" w:rsidRPr="0020154E" w:rsidRDefault="007F2F2F" w:rsidP="007F2F2F">
      <w:pPr>
        <w:jc w:val="center"/>
        <w:rPr>
          <w:rFonts w:ascii="Times New Roman" w:hAnsi="Times New Roman"/>
          <w:b/>
          <w:sz w:val="28"/>
          <w:szCs w:val="28"/>
        </w:rPr>
      </w:pPr>
      <w:r w:rsidRPr="0020154E">
        <w:rPr>
          <w:rFonts w:ascii="Times New Roman" w:hAnsi="Times New Roman"/>
          <w:b/>
          <w:sz w:val="28"/>
          <w:szCs w:val="28"/>
        </w:rPr>
        <w:t>О промышленном искусстве, дизайне и технической эстетике</w:t>
      </w:r>
    </w:p>
    <w:p w:rsidR="007F2F2F" w:rsidRPr="0020154E" w:rsidRDefault="007F2F2F" w:rsidP="007F2F2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0154E">
        <w:rPr>
          <w:rFonts w:ascii="Times New Roman" w:hAnsi="Times New Roman"/>
        </w:rPr>
        <w:t>Названия промышленное искусство, дизайн, техническая эстетика и художественное конструирование появились сравнительно недавно. Среди ученых, архитекторов, художников, инженеров и других специалистов, работавших в области художественного конструирования, ещё существовали противоречивые точки зрения в определении этих названий и их сущности.</w:t>
      </w:r>
    </w:p>
    <w:p w:rsidR="007F2F2F" w:rsidRDefault="007F2F2F" w:rsidP="007F2F2F">
      <w:pPr>
        <w:spacing w:after="0" w:line="360" w:lineRule="auto"/>
        <w:rPr>
          <w:rFonts w:ascii="Times New Roman" w:hAnsi="Times New Roman"/>
        </w:rPr>
      </w:pPr>
      <w:r w:rsidRPr="0020154E">
        <w:rPr>
          <w:rFonts w:ascii="Times New Roman" w:hAnsi="Times New Roman"/>
        </w:rPr>
        <w:t xml:space="preserve"> Например, по поводу термина промышленное искусство одни утверждали, что промышленное искусство — это действительно искусство (сродни прикладному). Другие видели в нем условное искусство (заменитель) наподобие строительного искусства, где применяется не художественное, а чисто техническое творчество. Третьи считали, что это действительно новое явление, связанное с художественной деятельностью, </w:t>
      </w:r>
      <w:proofErr w:type="gramStart"/>
      <w:r w:rsidRPr="0020154E">
        <w:rPr>
          <w:rFonts w:ascii="Times New Roman" w:hAnsi="Times New Roman"/>
        </w:rPr>
        <w:t>а</w:t>
      </w:r>
      <w:proofErr w:type="gramEnd"/>
      <w:r w:rsidRPr="0020154E">
        <w:rPr>
          <w:rFonts w:ascii="Times New Roman" w:hAnsi="Times New Roman"/>
        </w:rPr>
        <w:t xml:space="preserve"> следовательно, и с искусством. Некоторые же вообще отрицали его, считая, что этот термин только вносит путаницу в сферу производственной деятельности.</w:t>
      </w:r>
    </w:p>
    <w:p w:rsidR="007F2F2F" w:rsidRPr="001532BE" w:rsidRDefault="007F2F2F" w:rsidP="007F2F2F">
      <w:pPr>
        <w:spacing w:after="0"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13 слайд</w:t>
      </w:r>
    </w:p>
    <w:p w:rsidR="007F2F2F" w:rsidRDefault="007F2F2F" w:rsidP="007F2F2F">
      <w:pPr>
        <w:spacing w:after="0" w:line="360" w:lineRule="auto"/>
        <w:rPr>
          <w:rFonts w:ascii="Times New Roman" w:hAnsi="Times New Roman"/>
        </w:rPr>
      </w:pPr>
      <w:r w:rsidRPr="0020154E">
        <w:rPr>
          <w:rFonts w:ascii="Times New Roman" w:hAnsi="Times New Roman"/>
        </w:rPr>
        <w:t xml:space="preserve"> Существует следующее определение сущности промышленного искусства: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proofErr w:type="gramStart"/>
      <w:r w:rsidRPr="005030A4">
        <w:rPr>
          <w:rFonts w:ascii="Times New Roman" w:hAnsi="Times New Roman"/>
          <w:i/>
          <w:sz w:val="24"/>
          <w:szCs w:val="24"/>
        </w:rPr>
        <w:t>Промышленное искусство представляет собой специфическую форму человеческой деятельности, цель которого состоит в эстетической организации окружающей человека предметной среды, в эстетическом преобразовании орудий труда и вещей, которыми пользуется человек и которые органически входят в его жизнь.</w:t>
      </w:r>
      <w:r w:rsidRPr="005030A4">
        <w:rPr>
          <w:rFonts w:ascii="Times New Roman" w:hAnsi="Times New Roman"/>
        </w:rPr>
        <w:t xml:space="preserve"> </w:t>
      </w:r>
      <w:proofErr w:type="gramEnd"/>
    </w:p>
    <w:p w:rsidR="007F2F2F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>В сферу промышленного искусства входят орудия труда, средства транспорта, всевозможные инструменты и оборудование научно-исследовательских институтов, пишущие устройства, спортивный инвентарь, музыкальные инструменты, медицинское оборудование, предметы быта и так далее.</w:t>
      </w:r>
    </w:p>
    <w:p w:rsidR="007F2F2F" w:rsidRPr="001532BE" w:rsidRDefault="007F2F2F" w:rsidP="007F2F2F">
      <w:pPr>
        <w:spacing w:after="0"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14 слайд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 Наряду с термином промышленное искусство широко распространен английский термин </w:t>
      </w:r>
      <w:r w:rsidRPr="005030A4">
        <w:rPr>
          <w:rFonts w:ascii="Times New Roman" w:hAnsi="Times New Roman"/>
          <w:i/>
          <w:sz w:val="24"/>
          <w:szCs w:val="24"/>
        </w:rPr>
        <w:t xml:space="preserve">дизайн (от англ. </w:t>
      </w:r>
      <w:proofErr w:type="spellStart"/>
      <w:r w:rsidRPr="005030A4">
        <w:rPr>
          <w:rFonts w:ascii="Times New Roman" w:hAnsi="Times New Roman"/>
          <w:i/>
          <w:sz w:val="24"/>
          <w:szCs w:val="24"/>
        </w:rPr>
        <w:t>design</w:t>
      </w:r>
      <w:proofErr w:type="spellEnd"/>
      <w:r w:rsidRPr="005030A4">
        <w:rPr>
          <w:rFonts w:ascii="Times New Roman" w:hAnsi="Times New Roman"/>
          <w:i/>
          <w:sz w:val="24"/>
          <w:szCs w:val="24"/>
        </w:rPr>
        <w:t xml:space="preserve"> — замысел, проект) — творческая деятельность, целью которой является формирование гармоничной предметной среды, наиболее полно удовлетворяющей материальные и духовные потребности человека</w:t>
      </w:r>
      <w:r w:rsidRPr="005030A4">
        <w:rPr>
          <w:rFonts w:ascii="Times New Roman" w:hAnsi="Times New Roman"/>
        </w:rPr>
        <w:t>.</w:t>
      </w:r>
    </w:p>
    <w:p w:rsidR="007F2F2F" w:rsidRPr="00CF7817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  В настоящее время существует несколько точек зрения на определение сущности и сферы применения дизайна. Так, с точки зрения художников, дизайн относится к сфере искусства, с точки зрения</w:t>
      </w:r>
      <w:r w:rsidRPr="00CF7817">
        <w:rPr>
          <w:rFonts w:ascii="Times New Roman" w:hAnsi="Times New Roman"/>
        </w:rPr>
        <w:t xml:space="preserve"> архитекторов — к сфере архитектурно-художественной деятельности, с точки зрения инженеров — к сфере техники.</w:t>
      </w:r>
    </w:p>
    <w:p w:rsidR="007F2F2F" w:rsidRPr="007F2F2F" w:rsidRDefault="007F2F2F" w:rsidP="007F2F2F">
      <w:pPr>
        <w:spacing w:after="0" w:line="360" w:lineRule="auto"/>
        <w:rPr>
          <w:rFonts w:ascii="Times New Roman" w:hAnsi="Times New Roman"/>
        </w:rPr>
      </w:pPr>
      <w:r w:rsidRPr="00CF7817">
        <w:rPr>
          <w:rFonts w:ascii="Times New Roman" w:hAnsi="Times New Roman"/>
        </w:rPr>
        <w:lastRenderedPageBreak/>
        <w:t xml:space="preserve"> Несмотря на некоторые принципиальные различия названных сфер деятельности, конечная цель у них одна — поднять культуру материально-предметной среды, окружающей человека, на самый высокий научно-технический и художественно-эстетический уровень путем </w:t>
      </w:r>
      <w:r w:rsidRPr="005030A4">
        <w:rPr>
          <w:rFonts w:ascii="Times New Roman" w:hAnsi="Times New Roman"/>
        </w:rPr>
        <w:t>синтеза науки, техники и искусства. В этом созидательном</w:t>
      </w:r>
      <w:r w:rsidRPr="0020154E">
        <w:rPr>
          <w:rFonts w:ascii="Times New Roman" w:hAnsi="Times New Roman"/>
        </w:rPr>
        <w:t xml:space="preserve"> творчестве необходимо максимально использовать технический прогресс, закономерности развития природы и композиционные основы, созданные на протяжении тысячелетий в области архитектуры и техники.</w:t>
      </w:r>
    </w:p>
    <w:p w:rsidR="007F2F2F" w:rsidRPr="005030A4" w:rsidRDefault="007F2F2F" w:rsidP="007F2F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0A4">
        <w:rPr>
          <w:rFonts w:ascii="Times New Roman" w:hAnsi="Times New Roman"/>
          <w:b/>
          <w:sz w:val="28"/>
          <w:szCs w:val="28"/>
        </w:rPr>
        <w:t>Возникновение промышленного дизайна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Дизайн - одно емкое понятие, а включает в себя в нашем сознании: массовый и элитный дизайн, китч, </w:t>
      </w:r>
      <w:proofErr w:type="spellStart"/>
      <w:r w:rsidRPr="005030A4">
        <w:rPr>
          <w:rFonts w:ascii="Times New Roman" w:hAnsi="Times New Roman"/>
        </w:rPr>
        <w:t>стайлинг</w:t>
      </w:r>
      <w:proofErr w:type="spellEnd"/>
      <w:r w:rsidRPr="005030A4">
        <w:rPr>
          <w:rFonts w:ascii="Times New Roman" w:hAnsi="Times New Roman"/>
        </w:rPr>
        <w:t xml:space="preserve">, поп-дизайн, единичный </w:t>
      </w:r>
      <w:proofErr w:type="spellStart"/>
      <w:r w:rsidRPr="005030A4">
        <w:rPr>
          <w:rFonts w:ascii="Times New Roman" w:hAnsi="Times New Roman"/>
        </w:rPr>
        <w:t>арт-дизайн</w:t>
      </w:r>
      <w:proofErr w:type="spellEnd"/>
      <w:r w:rsidRPr="005030A4">
        <w:rPr>
          <w:rFonts w:ascii="Times New Roman" w:hAnsi="Times New Roman"/>
        </w:rPr>
        <w:t xml:space="preserve">, городской </w:t>
      </w:r>
      <w:proofErr w:type="spellStart"/>
      <w:r w:rsidRPr="005030A4">
        <w:rPr>
          <w:rFonts w:ascii="Times New Roman" w:hAnsi="Times New Roman"/>
        </w:rPr>
        <w:t>публишь-арт</w:t>
      </w:r>
      <w:proofErr w:type="spellEnd"/>
      <w:r w:rsidRPr="005030A4">
        <w:rPr>
          <w:rFonts w:ascii="Times New Roman" w:hAnsi="Times New Roman"/>
        </w:rPr>
        <w:t xml:space="preserve">, архитектурный дизайн, промышленный дизайн, Web-дизайн, графический дизайн, кустарный дизайн, исторический </w:t>
      </w:r>
      <w:proofErr w:type="spellStart"/>
      <w:r w:rsidRPr="005030A4">
        <w:rPr>
          <w:rFonts w:ascii="Times New Roman" w:hAnsi="Times New Roman"/>
        </w:rPr>
        <w:t>футуро-дизайн</w:t>
      </w:r>
      <w:proofErr w:type="spellEnd"/>
      <w:r w:rsidRPr="005030A4">
        <w:rPr>
          <w:rFonts w:ascii="Times New Roman" w:hAnsi="Times New Roman"/>
        </w:rPr>
        <w:t xml:space="preserve">, прогностический дизайн будущего, </w:t>
      </w:r>
      <w:proofErr w:type="spellStart"/>
      <w:r w:rsidRPr="005030A4">
        <w:rPr>
          <w:rFonts w:ascii="Times New Roman" w:hAnsi="Times New Roman"/>
        </w:rPr>
        <w:t>фито-дизайн</w:t>
      </w:r>
      <w:proofErr w:type="spellEnd"/>
      <w:r w:rsidRPr="005030A4">
        <w:rPr>
          <w:rFonts w:ascii="Times New Roman" w:hAnsi="Times New Roman"/>
        </w:rPr>
        <w:t xml:space="preserve">, коммерческий рекламный дизайн, информационный и программный дизайн, научный </w:t>
      </w:r>
      <w:proofErr w:type="spellStart"/>
      <w:r w:rsidRPr="005030A4">
        <w:rPr>
          <w:rFonts w:ascii="Times New Roman" w:hAnsi="Times New Roman"/>
        </w:rPr>
        <w:t>сайнс-дизайн</w:t>
      </w:r>
      <w:proofErr w:type="spellEnd"/>
      <w:r w:rsidRPr="005030A4">
        <w:rPr>
          <w:rFonts w:ascii="Times New Roman" w:hAnsi="Times New Roman"/>
        </w:rPr>
        <w:t xml:space="preserve">, текстовый дизайн...  Дизайнер обязан быть мастером во всех областях своей профессии. Корни дизайна уходят к началу XIX века, в эпоху появления массового машинного производства и разделения труда. До промышленной революции в труде ремесленника дизайн непосредственно сочетался с изготовлением изделия.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Принято выделять два основных направления в становлении дизайна: </w:t>
      </w:r>
      <w:proofErr w:type="gramStart"/>
      <w:r w:rsidRPr="005030A4">
        <w:rPr>
          <w:rFonts w:ascii="Times New Roman" w:hAnsi="Times New Roman"/>
        </w:rPr>
        <w:t>Российское</w:t>
      </w:r>
      <w:proofErr w:type="gramEnd"/>
      <w:r w:rsidRPr="005030A4">
        <w:rPr>
          <w:rFonts w:ascii="Times New Roman" w:hAnsi="Times New Roman"/>
        </w:rPr>
        <w:t xml:space="preserve"> (ВХУТЕМАС) и Германское (БАУХАУЗ).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>Исторические этапы формообразования: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1. Кустарное, ремесленное производство (от начала человеческой цивилизации до конца 18 века) - предтеча дизайна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2. Индустриальное машинное производство - конец 18 века начало 20 века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>3. Этап Дизайна - начало 20 века - наше время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  <w:b/>
        </w:rPr>
      </w:pPr>
      <w:r w:rsidRPr="005030A4">
        <w:rPr>
          <w:rFonts w:ascii="Times New Roman" w:hAnsi="Times New Roman"/>
          <w:b/>
        </w:rPr>
        <w:t>Кустарное производство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- ручной труд примитивные орудия труда, примитивная технология, </w:t>
      </w:r>
      <w:proofErr w:type="spellStart"/>
      <w:r w:rsidRPr="005030A4">
        <w:rPr>
          <w:rFonts w:ascii="Times New Roman" w:hAnsi="Times New Roman"/>
        </w:rPr>
        <w:t>малосерийное</w:t>
      </w:r>
      <w:proofErr w:type="spellEnd"/>
      <w:r w:rsidRPr="005030A4">
        <w:rPr>
          <w:rFonts w:ascii="Times New Roman" w:hAnsi="Times New Roman"/>
        </w:rPr>
        <w:t xml:space="preserve"> производство + учитывались все потребности человека к вещи: полезность, функциональное совершенство, удобство, красота, экономическая целесообразность (дороговизна) Производством бытовых вещей издавна занимались ремесленники. Понятно, что ремесленник - не дизайнер. Ремесленник делает одну и ту же вещь из одного и того же материала. </w:t>
      </w:r>
      <w:proofErr w:type="gramStart"/>
      <w:r w:rsidRPr="005030A4">
        <w:rPr>
          <w:rFonts w:ascii="Times New Roman" w:hAnsi="Times New Roman"/>
        </w:rPr>
        <w:t xml:space="preserve">Вещи получались индивидуальные, эксклюзивные, дорогие (при качестве) и производились в малом количестве (сколько сможет осилить один человек) 6 принципов работы кустаря: социологический, инженерный, эргономический, эстетический, экономический, экологический. </w:t>
      </w:r>
      <w:proofErr w:type="gramEnd"/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  <w:b/>
        </w:rPr>
        <w:t xml:space="preserve"> Индустриальное производство</w:t>
      </w:r>
      <w:r w:rsidRPr="005030A4">
        <w:rPr>
          <w:rFonts w:ascii="Times New Roman" w:hAnsi="Times New Roman"/>
        </w:rPr>
        <w:t xml:space="preserve">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- "нечеловечные, холодные предметы". С приходом века индустриализации дизайнер стал создавать прототипы изделий, которые с помощью машин производили другие люди. Практика раннего дизайна была весьма примитивной. Функциональностью и экономичностью производимой продукции занимались инженеры, а дизайнеры отвечали лишь за ее эстетический вид. Оказалось, что дизайнеры должны создавать прототипы массового машинного производства, </w:t>
      </w:r>
      <w:r w:rsidRPr="005030A4">
        <w:rPr>
          <w:rFonts w:ascii="Times New Roman" w:hAnsi="Times New Roman"/>
        </w:rPr>
        <w:lastRenderedPageBreak/>
        <w:t xml:space="preserve">предварительно изучив технологию современного производства и свойства материалов. Назначению изделий и простоте обращения с ними придавали столь же </w:t>
      </w:r>
      <w:proofErr w:type="gramStart"/>
      <w:r w:rsidRPr="005030A4">
        <w:rPr>
          <w:rFonts w:ascii="Times New Roman" w:hAnsi="Times New Roman"/>
        </w:rPr>
        <w:t>важное значение</w:t>
      </w:r>
      <w:proofErr w:type="gramEnd"/>
      <w:r w:rsidRPr="005030A4">
        <w:rPr>
          <w:rFonts w:ascii="Times New Roman" w:hAnsi="Times New Roman"/>
        </w:rPr>
        <w:t xml:space="preserve">, как и их внешнему виду. В скором времени дизайнерские фирмы стали набирать в штат чертежников, модельщиков, инженеров, архитекторов и специалистов по изучению рынка. 1785г. в Англии начинает развиваться индустриальное машинное производство - специализация, узкопрофессиональный подход, разделение труда, </w:t>
      </w:r>
      <w:proofErr w:type="spellStart"/>
      <w:r w:rsidRPr="005030A4">
        <w:rPr>
          <w:rFonts w:ascii="Times New Roman" w:hAnsi="Times New Roman"/>
        </w:rPr>
        <w:t>потоковость</w:t>
      </w:r>
      <w:proofErr w:type="spellEnd"/>
      <w:r w:rsidRPr="005030A4">
        <w:rPr>
          <w:rFonts w:ascii="Times New Roman" w:hAnsi="Times New Roman"/>
        </w:rPr>
        <w:t xml:space="preserve">.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  <w:b/>
        </w:rPr>
        <w:t>Этап дизайна</w:t>
      </w:r>
      <w:r w:rsidRPr="005030A4">
        <w:rPr>
          <w:rFonts w:ascii="Times New Roman" w:hAnsi="Times New Roman"/>
        </w:rPr>
        <w:t xml:space="preserve"> </w:t>
      </w:r>
    </w:p>
    <w:p w:rsidR="007F2F2F" w:rsidRPr="005030A4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>соединил достоинства предыдущих двух этапов:</w:t>
      </w:r>
    </w:p>
    <w:p w:rsidR="007F2F2F" w:rsidRPr="005030A4" w:rsidRDefault="007F2F2F" w:rsidP="007F2F2F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>Дизайнер работает на промышленном производстве, использует различные материалы и технологии.</w:t>
      </w:r>
    </w:p>
    <w:p w:rsidR="007F2F2F" w:rsidRPr="005030A4" w:rsidRDefault="007F2F2F" w:rsidP="007F2F2F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Дизайнер связан с массовым производством и с его уровнем и возможностями, а эти </w:t>
      </w:r>
      <w:proofErr w:type="gramStart"/>
      <w:r w:rsidRPr="005030A4">
        <w:rPr>
          <w:rFonts w:ascii="Times New Roman" w:hAnsi="Times New Roman"/>
        </w:rPr>
        <w:t>возможности, к сожалению</w:t>
      </w:r>
      <w:proofErr w:type="gramEnd"/>
      <w:r w:rsidRPr="005030A4">
        <w:rPr>
          <w:rFonts w:ascii="Times New Roman" w:hAnsi="Times New Roman"/>
        </w:rPr>
        <w:t xml:space="preserve"> часто не оправдывают ожиданий.</w:t>
      </w:r>
    </w:p>
    <w:p w:rsidR="007F2F2F" w:rsidRDefault="007F2F2F" w:rsidP="007F2F2F">
      <w:pPr>
        <w:spacing w:after="0" w:line="360" w:lineRule="auto"/>
        <w:rPr>
          <w:rFonts w:ascii="Times New Roman" w:hAnsi="Times New Roman"/>
        </w:rPr>
      </w:pPr>
      <w:r w:rsidRPr="005030A4">
        <w:rPr>
          <w:rFonts w:ascii="Times New Roman" w:hAnsi="Times New Roman"/>
        </w:rPr>
        <w:t xml:space="preserve"> Оформители и бутафоры украшают свои вещи, но дизайнер - существо высшее, он обязан мыслить масштабно и разнопланово, он обязан наперед </w:t>
      </w:r>
      <w:proofErr w:type="gramStart"/>
      <w:r w:rsidRPr="005030A4">
        <w:rPr>
          <w:rFonts w:ascii="Times New Roman" w:hAnsi="Times New Roman"/>
        </w:rPr>
        <w:t>представлять</w:t>
      </w:r>
      <w:proofErr w:type="gramEnd"/>
      <w:r w:rsidRPr="005030A4">
        <w:rPr>
          <w:rFonts w:ascii="Times New Roman" w:hAnsi="Times New Roman"/>
        </w:rPr>
        <w:t xml:space="preserve"> как поведет себя его будущее творение в своей среде обитания, как оно повлияет на среду и как среда уживется с вещью, а главное дизайнер должен придать вещи максимальную симпатию к человеку, к тому, для кого вещь будет предназначена</w:t>
      </w:r>
      <w:r w:rsidRPr="00FE355F">
        <w:rPr>
          <w:rFonts w:ascii="Times New Roman" w:hAnsi="Times New Roman"/>
        </w:rPr>
        <w:t xml:space="preserve">, кому она будет служить. Дизайнер обязан сохранить чистоту идеи - функциональную обоснованность для формы, материала, </w:t>
      </w:r>
      <w:proofErr w:type="spellStart"/>
      <w:proofErr w:type="gramStart"/>
      <w:r w:rsidRPr="00FE355F">
        <w:rPr>
          <w:rFonts w:ascii="Times New Roman" w:hAnsi="Times New Roman"/>
        </w:rPr>
        <w:t>суперграфики</w:t>
      </w:r>
      <w:proofErr w:type="spellEnd"/>
      <w:proofErr w:type="gramEnd"/>
      <w:r w:rsidRPr="00FE355F">
        <w:rPr>
          <w:rFonts w:ascii="Times New Roman" w:hAnsi="Times New Roman"/>
        </w:rPr>
        <w:t xml:space="preserve"> т.е. всех составляющих. </w:t>
      </w:r>
      <w:proofErr w:type="gramStart"/>
      <w:r w:rsidRPr="00FE355F">
        <w:rPr>
          <w:rFonts w:ascii="Times New Roman" w:hAnsi="Times New Roman"/>
        </w:rPr>
        <w:t>И</w:t>
      </w:r>
      <w:proofErr w:type="gramEnd"/>
      <w:r w:rsidRPr="00FE355F">
        <w:rPr>
          <w:rFonts w:ascii="Times New Roman" w:hAnsi="Times New Roman"/>
        </w:rPr>
        <w:t xml:space="preserve"> в конце концов предугадать необходимость создаваемой им вещи. А что же должен знать дизайнер (художник </w:t>
      </w:r>
      <w:proofErr w:type="gramStart"/>
      <w:r w:rsidRPr="00FE355F">
        <w:rPr>
          <w:rFonts w:ascii="Times New Roman" w:hAnsi="Times New Roman"/>
        </w:rPr>
        <w:t>-к</w:t>
      </w:r>
      <w:proofErr w:type="gramEnd"/>
      <w:r w:rsidRPr="00FE355F">
        <w:rPr>
          <w:rFonts w:ascii="Times New Roman" w:hAnsi="Times New Roman"/>
        </w:rPr>
        <w:t xml:space="preserve">онструктор) создавая вещь. Быт, этнографию, демографическую ситуацию, социологию быта (чтобы </w:t>
      </w:r>
      <w:proofErr w:type="gramStart"/>
      <w:r w:rsidRPr="00FE355F">
        <w:rPr>
          <w:rFonts w:ascii="Times New Roman" w:hAnsi="Times New Roman"/>
        </w:rPr>
        <w:t>понять</w:t>
      </w:r>
      <w:proofErr w:type="gramEnd"/>
      <w:r w:rsidRPr="00FE355F">
        <w:rPr>
          <w:rFonts w:ascii="Times New Roman" w:hAnsi="Times New Roman"/>
        </w:rPr>
        <w:t xml:space="preserve"> кто, когда, как и до каких пор будет пользоваться вещью, рождающейся сегодня), психологию, физиологию, медицину, эргономику, технологию изготовления вещи, свойства материалов, возможные инженерные и конструкторские решения. Дизайнеры знают, что в этом мире все соотносится друг с другом и человек воспринимает это на подсознательном уровне. Проблема цвета, например, уходит в глубины психологии. В зеленых комнатах почему-то просту</w:t>
      </w:r>
      <w:r>
        <w:rPr>
          <w:rFonts w:ascii="Times New Roman" w:hAnsi="Times New Roman"/>
        </w:rPr>
        <w:t>жаются, а ящик</w:t>
      </w:r>
      <w:r w:rsidRPr="00FE355F">
        <w:rPr>
          <w:rFonts w:ascii="Times New Roman" w:hAnsi="Times New Roman"/>
        </w:rPr>
        <w:t xml:space="preserve">, окрашенный в желтый цвет легче поднять, чем серый ящик того же веса. Это уже </w:t>
      </w:r>
      <w:proofErr w:type="spellStart"/>
      <w:r w:rsidRPr="00FE355F">
        <w:rPr>
          <w:rFonts w:ascii="Times New Roman" w:hAnsi="Times New Roman"/>
        </w:rPr>
        <w:t>колористика</w:t>
      </w:r>
      <w:proofErr w:type="spellEnd"/>
      <w:r w:rsidRPr="00FE355F">
        <w:rPr>
          <w:rFonts w:ascii="Times New Roman" w:hAnsi="Times New Roman"/>
        </w:rPr>
        <w:t xml:space="preserve"> - наука о цвете. Практика показывает: </w:t>
      </w:r>
      <w:r w:rsidRPr="005030A4">
        <w:rPr>
          <w:rFonts w:ascii="Times New Roman" w:hAnsi="Times New Roman"/>
        </w:rPr>
        <w:t xml:space="preserve">там, где ценится работа </w:t>
      </w:r>
      <w:proofErr w:type="gramStart"/>
      <w:r w:rsidRPr="005030A4">
        <w:rPr>
          <w:rFonts w:ascii="Times New Roman" w:hAnsi="Times New Roman"/>
        </w:rPr>
        <w:t>дизайнера</w:t>
      </w:r>
      <w:proofErr w:type="gramEnd"/>
      <w:r w:rsidRPr="005030A4">
        <w:rPr>
          <w:rFonts w:ascii="Times New Roman" w:hAnsi="Times New Roman"/>
        </w:rPr>
        <w:t xml:space="preserve"> и выполняются его рекомендации, продукция отличается высоким качеством.</w:t>
      </w:r>
      <w:r w:rsidRPr="005030A4">
        <w:t xml:space="preserve">   (</w:t>
      </w:r>
      <w:r w:rsidRPr="005030A4">
        <w:rPr>
          <w:rFonts w:ascii="Times New Roman" w:hAnsi="Times New Roman"/>
        </w:rPr>
        <w:t>Клюев М.)</w:t>
      </w:r>
    </w:p>
    <w:p w:rsidR="007F2F2F" w:rsidRPr="007F2F2F" w:rsidRDefault="007F2F2F" w:rsidP="007F2F2F">
      <w:pPr>
        <w:spacing w:after="0"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15 -19 слайды</w:t>
      </w:r>
    </w:p>
    <w:p w:rsidR="007F2F2F" w:rsidRPr="00FE355F" w:rsidRDefault="007F2F2F" w:rsidP="007F2F2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Д/</w:t>
      </w: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 – исследование исторической трансформации (изменения) одного из предметов быта или орудия труда.</w:t>
      </w:r>
    </w:p>
    <w:p w:rsidR="00C6567E" w:rsidRDefault="00C6567E" w:rsidP="00C6567E">
      <w:pPr>
        <w:pStyle w:val="a3"/>
      </w:pPr>
    </w:p>
    <w:p w:rsidR="00C6567E" w:rsidRDefault="00C6567E" w:rsidP="00C6567E">
      <w:pPr>
        <w:pStyle w:val="a3"/>
      </w:pPr>
      <w:r>
        <w:t> </w:t>
      </w:r>
    </w:p>
    <w:p w:rsidR="00A10346" w:rsidRDefault="00A10346"/>
    <w:sectPr w:rsidR="00A10346" w:rsidSect="00F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BC7"/>
    <w:multiLevelType w:val="hybridMultilevel"/>
    <w:tmpl w:val="FA6A5140"/>
    <w:lvl w:ilvl="0" w:tplc="91FAB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E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0A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6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C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C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6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C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F57E31"/>
    <w:multiLevelType w:val="hybridMultilevel"/>
    <w:tmpl w:val="43EAEA5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67E"/>
    <w:rsid w:val="00106838"/>
    <w:rsid w:val="00494B1D"/>
    <w:rsid w:val="006065FD"/>
    <w:rsid w:val="007F2F2F"/>
    <w:rsid w:val="0085410D"/>
    <w:rsid w:val="00A10346"/>
    <w:rsid w:val="00B53078"/>
    <w:rsid w:val="00C6567E"/>
    <w:rsid w:val="00F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67E"/>
    <w:rPr>
      <w:b/>
      <w:bCs/>
    </w:rPr>
  </w:style>
  <w:style w:type="character" w:styleId="a5">
    <w:name w:val="Emphasis"/>
    <w:basedOn w:val="a0"/>
    <w:uiPriority w:val="20"/>
    <w:qFormat/>
    <w:rsid w:val="0085410D"/>
    <w:rPr>
      <w:i/>
      <w:iCs/>
    </w:rPr>
  </w:style>
  <w:style w:type="paragraph" w:styleId="a6">
    <w:name w:val="List Paragraph"/>
    <w:basedOn w:val="a"/>
    <w:uiPriority w:val="34"/>
    <w:qFormat/>
    <w:rsid w:val="007F2F2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2016-01-10T16:16:00Z</cp:lastPrinted>
  <dcterms:created xsi:type="dcterms:W3CDTF">2016-01-10T13:17:00Z</dcterms:created>
  <dcterms:modified xsi:type="dcterms:W3CDTF">2016-01-10T16:18:00Z</dcterms:modified>
</cp:coreProperties>
</file>