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2F" w:rsidRPr="00F44A73" w:rsidRDefault="00A6522F" w:rsidP="00A6522F">
      <w:pPr>
        <w:keepNext/>
        <w:spacing w:before="240" w:after="60" w:line="240" w:lineRule="auto"/>
        <w:jc w:val="center"/>
        <w:outlineLvl w:val="0"/>
        <w:rPr>
          <w:rFonts w:ascii="Times New Roman" w:eastAsia="Times New Roman" w:hAnsi="Times New Roman" w:cs="Arial"/>
          <w:b/>
          <w:bCs/>
          <w:kern w:val="32"/>
          <w:sz w:val="28"/>
          <w:szCs w:val="28"/>
          <w:lang w:bidi="en-US"/>
        </w:rPr>
      </w:pPr>
      <w:r w:rsidRPr="00F44A73">
        <w:rPr>
          <w:rFonts w:ascii="Times New Roman" w:eastAsia="Times New Roman" w:hAnsi="Times New Roman" w:cs="Arial"/>
          <w:b/>
          <w:bCs/>
          <w:kern w:val="32"/>
          <w:sz w:val="28"/>
          <w:szCs w:val="28"/>
          <w:lang w:bidi="en-US"/>
        </w:rPr>
        <w:t>Требования к вступительным испытаниям абитуриентов</w:t>
      </w:r>
      <w:r w:rsidR="00F44A73" w:rsidRPr="00F44A73">
        <w:rPr>
          <w:rFonts w:ascii="Times New Roman" w:eastAsia="Times New Roman" w:hAnsi="Times New Roman" w:cs="Arial"/>
          <w:b/>
          <w:bCs/>
          <w:kern w:val="32"/>
          <w:sz w:val="28"/>
          <w:szCs w:val="28"/>
          <w:lang w:bidi="en-US"/>
        </w:rPr>
        <w:t xml:space="preserve"> специальности 073101 Инструментальное исполнительство (по видам инструментов)</w:t>
      </w:r>
    </w:p>
    <w:p w:rsidR="00F44A73" w:rsidRPr="00F44A73" w:rsidRDefault="00B656AD" w:rsidP="00A6522F">
      <w:pPr>
        <w:keepNext/>
        <w:spacing w:before="240" w:after="60" w:line="240" w:lineRule="auto"/>
        <w:jc w:val="center"/>
        <w:outlineLvl w:val="0"/>
        <w:rPr>
          <w:rFonts w:ascii="Times New Roman" w:eastAsia="Times New Roman" w:hAnsi="Times New Roman" w:cs="Arial"/>
          <w:b/>
          <w:bCs/>
          <w:kern w:val="32"/>
          <w:sz w:val="26"/>
          <w:szCs w:val="26"/>
          <w:lang w:bidi="en-US"/>
        </w:rPr>
      </w:pPr>
      <w:r>
        <w:rPr>
          <w:rFonts w:ascii="Times New Roman" w:eastAsia="Times New Roman" w:hAnsi="Times New Roman" w:cs="Arial"/>
          <w:b/>
          <w:bCs/>
          <w:kern w:val="32"/>
          <w:sz w:val="26"/>
          <w:szCs w:val="26"/>
          <w:lang w:bidi="en-US"/>
        </w:rPr>
        <w:t>ИНСТ</w:t>
      </w:r>
      <w:r w:rsidR="00302B15">
        <w:rPr>
          <w:rFonts w:ascii="Times New Roman" w:eastAsia="Times New Roman" w:hAnsi="Times New Roman" w:cs="Arial"/>
          <w:b/>
          <w:bCs/>
          <w:kern w:val="32"/>
          <w:sz w:val="26"/>
          <w:szCs w:val="26"/>
          <w:lang w:bidi="en-US"/>
        </w:rPr>
        <w:t>Р</w:t>
      </w:r>
      <w:r>
        <w:rPr>
          <w:rFonts w:ascii="Times New Roman" w:eastAsia="Times New Roman" w:hAnsi="Times New Roman" w:cs="Arial"/>
          <w:b/>
          <w:bCs/>
          <w:kern w:val="32"/>
          <w:sz w:val="26"/>
          <w:szCs w:val="26"/>
          <w:lang w:bidi="en-US"/>
        </w:rPr>
        <w:t>УМЕНТЫ НАРОДНОГО ОРКЕСТРА</w:t>
      </w:r>
    </w:p>
    <w:p w:rsidR="009065D8" w:rsidRPr="00F44A73" w:rsidRDefault="00A6522F" w:rsidP="00A6522F">
      <w:pPr>
        <w:rPr>
          <w:sz w:val="26"/>
          <w:szCs w:val="26"/>
        </w:rPr>
      </w:pPr>
      <w:r w:rsidRPr="00F44A73">
        <w:rPr>
          <w:rFonts w:ascii="Times New Roman" w:eastAsia="Times New Roman" w:hAnsi="Times New Roman" w:cs="Times New Roman"/>
          <w:sz w:val="26"/>
          <w:szCs w:val="26"/>
          <w:lang w:eastAsia="ru-RU"/>
        </w:rPr>
        <w:t xml:space="preserve">Прием на  основную профессиональную программу по </w:t>
      </w:r>
      <w:r w:rsidRPr="00F44A73">
        <w:rPr>
          <w:rFonts w:ascii="Times New Roman" w:eastAsia="Times New Roman" w:hAnsi="Times New Roman" w:cs="Times New Roman"/>
          <w:color w:val="0000FF"/>
          <w:sz w:val="26"/>
          <w:szCs w:val="26"/>
          <w:lang w:eastAsia="ru-RU"/>
        </w:rPr>
        <w:t xml:space="preserve">специальности </w:t>
      </w:r>
      <w:r w:rsidRPr="00F44A73">
        <w:rPr>
          <w:rFonts w:ascii="Times New Roman" w:eastAsia="Times New Roman" w:hAnsi="Times New Roman" w:cs="Times New Roman"/>
          <w:b/>
          <w:color w:val="0000FF"/>
          <w:sz w:val="26"/>
          <w:szCs w:val="26"/>
          <w:lang w:eastAsia="ru-RU"/>
        </w:rPr>
        <w:t>073101 Инструментальное исполнительство (по видам инструментов)</w:t>
      </w:r>
      <w:r w:rsidRPr="00F44A73">
        <w:rPr>
          <w:rFonts w:ascii="Times New Roman" w:eastAsia="Times New Roman" w:hAnsi="Times New Roman" w:cs="Times New Roman"/>
          <w:sz w:val="26"/>
          <w:szCs w:val="26"/>
          <w:lang w:eastAsia="ru-RU"/>
        </w:rPr>
        <w:t xml:space="preserve"> </w:t>
      </w:r>
      <w:r w:rsidR="00DF0834">
        <w:rPr>
          <w:rFonts w:ascii="Times New Roman" w:eastAsia="Times New Roman" w:hAnsi="Times New Roman" w:cs="Times New Roman"/>
          <w:sz w:val="26"/>
          <w:szCs w:val="26"/>
          <w:lang w:eastAsia="ru-RU"/>
        </w:rPr>
        <w:t xml:space="preserve"> ИНСТРУМЕНТЫ НАРОДНОГО ОРКЕСТРА </w:t>
      </w:r>
      <w:r w:rsidRPr="00F44A73">
        <w:rPr>
          <w:rFonts w:ascii="Times New Roman" w:eastAsia="Times New Roman" w:hAnsi="Times New Roman" w:cs="Times New Roman"/>
          <w:sz w:val="26"/>
          <w:szCs w:val="26"/>
          <w:lang w:eastAsia="ru-RU"/>
        </w:rPr>
        <w:t>осуществляется при наличии  у абитуриента документа об основном общем образовании или документа об образовании более высокого уровня (среднем (полном) общем образовании, среднем профессиональном образовании или высшем профессиональном образовании). При приеме абитуриентов на подготовку по данной образовательной программе образовательное учреждение проводит вступительные испытания творческой профессиональной направленности.</w:t>
      </w:r>
    </w:p>
    <w:p w:rsidR="00A6522F" w:rsidRPr="00F44A73" w:rsidRDefault="00A6522F" w:rsidP="00A6522F">
      <w:pPr>
        <w:rPr>
          <w:sz w:val="26"/>
          <w:szCs w:val="26"/>
        </w:rPr>
      </w:pPr>
    </w:p>
    <w:p w:rsidR="00A6522F" w:rsidRPr="00F44A73" w:rsidRDefault="00A6522F" w:rsidP="00A6522F">
      <w:pPr>
        <w:widowControl w:val="0"/>
        <w:autoSpaceDE w:val="0"/>
        <w:autoSpaceDN w:val="0"/>
        <w:adjustRightInd w:val="0"/>
        <w:spacing w:after="0"/>
        <w:jc w:val="center"/>
        <w:rPr>
          <w:rFonts w:ascii="Times New Roman" w:eastAsia="Times New Roman" w:hAnsi="Times New Roman" w:cs="Times New Roman"/>
          <w:b/>
          <w:sz w:val="26"/>
          <w:szCs w:val="26"/>
        </w:rPr>
      </w:pPr>
      <w:r w:rsidRPr="00F44A73">
        <w:rPr>
          <w:rFonts w:ascii="Times New Roman" w:eastAsia="Times New Roman" w:hAnsi="Times New Roman" w:cs="Times New Roman"/>
          <w:b/>
          <w:sz w:val="26"/>
          <w:szCs w:val="26"/>
        </w:rPr>
        <w:t>Перечень и формы вступительных испытаний</w:t>
      </w:r>
    </w:p>
    <w:p w:rsidR="00A6522F" w:rsidRPr="00F44A73" w:rsidRDefault="00A6522F" w:rsidP="00A6522F">
      <w:pPr>
        <w:widowControl w:val="0"/>
        <w:autoSpaceDE w:val="0"/>
        <w:autoSpaceDN w:val="0"/>
        <w:adjustRightInd w:val="0"/>
        <w:spacing w:after="0"/>
        <w:jc w:val="both"/>
        <w:rPr>
          <w:rFonts w:ascii="Times New Roman" w:eastAsia="Times New Roman" w:hAnsi="Times New Roman" w:cs="Times New Roman"/>
          <w:sz w:val="26"/>
          <w:szCs w:val="26"/>
        </w:rPr>
      </w:pPr>
    </w:p>
    <w:p w:rsidR="00A6522F" w:rsidRPr="00F44A73" w:rsidRDefault="00A6522F" w:rsidP="00A6522F">
      <w:pPr>
        <w:widowControl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Перечень вступительных испытаний </w:t>
      </w:r>
      <w:r w:rsidRPr="00F44A73">
        <w:rPr>
          <w:rFonts w:ascii="Times New Roman" w:eastAsia="Times New Roman" w:hAnsi="Times New Roman" w:cs="Times New Roman"/>
          <w:b/>
          <w:sz w:val="26"/>
          <w:szCs w:val="26"/>
          <w:lang w:eastAsia="ru-RU"/>
        </w:rPr>
        <w:t>творческой направленности</w:t>
      </w:r>
      <w:r w:rsidRPr="00F44A73">
        <w:rPr>
          <w:rFonts w:ascii="Times New Roman" w:eastAsia="Times New Roman" w:hAnsi="Times New Roman" w:cs="Times New Roman"/>
          <w:sz w:val="26"/>
          <w:szCs w:val="26"/>
          <w:lang w:eastAsia="ru-RU"/>
        </w:rPr>
        <w:t xml:space="preserve"> включает задания, позволяющие определить уровень подготовленности абитуриента в области исполнительства на инструменте и музыкально-теоретической области.</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Прием на </w:t>
      </w:r>
      <w:r w:rsidR="00F44A73">
        <w:rPr>
          <w:rFonts w:ascii="Times New Roman" w:eastAsia="Times New Roman" w:hAnsi="Times New Roman" w:cs="Times New Roman"/>
          <w:sz w:val="26"/>
          <w:szCs w:val="26"/>
          <w:lang w:eastAsia="ru-RU"/>
        </w:rPr>
        <w:t>специальность</w:t>
      </w:r>
      <w:r w:rsidRPr="00F44A73">
        <w:rPr>
          <w:rFonts w:ascii="Times New Roman" w:eastAsia="Times New Roman" w:hAnsi="Times New Roman" w:cs="Times New Roman"/>
          <w:sz w:val="26"/>
          <w:szCs w:val="26"/>
          <w:lang w:eastAsia="ru-RU"/>
        </w:rPr>
        <w:t xml:space="preserve"> 073101 Инструментальное исполнительство (по видам инструментов) осуществляется при условии владения абитуриентом объемом знаний и умений в соответствии с требованиями к выпускникам детских школ искусств, детских музыкальных школ.</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При приеме на данную специальность учебное заведение проводит следующие вступительные испытания </w:t>
      </w:r>
      <w:r w:rsidRPr="00DF0834">
        <w:rPr>
          <w:rFonts w:ascii="Times New Roman" w:eastAsia="Times New Roman" w:hAnsi="Times New Roman" w:cs="Times New Roman"/>
          <w:b/>
          <w:sz w:val="26"/>
          <w:szCs w:val="26"/>
          <w:lang w:eastAsia="ru-RU"/>
        </w:rPr>
        <w:t>творческой направленности:</w:t>
      </w:r>
    </w:p>
    <w:p w:rsidR="00A6522F" w:rsidRPr="00DF0834" w:rsidRDefault="00A6522F" w:rsidP="00A6522F">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b/>
          <w:i/>
          <w:sz w:val="26"/>
          <w:szCs w:val="26"/>
          <w:lang w:eastAsia="ru-RU"/>
        </w:rPr>
      </w:pPr>
      <w:r w:rsidRPr="00DF0834">
        <w:rPr>
          <w:rFonts w:ascii="Times New Roman" w:eastAsia="Times New Roman" w:hAnsi="Times New Roman" w:cs="Times New Roman"/>
          <w:b/>
          <w:i/>
          <w:sz w:val="26"/>
          <w:szCs w:val="26"/>
          <w:lang w:eastAsia="ru-RU"/>
        </w:rPr>
        <w:t xml:space="preserve">исполнение сольной программы, </w:t>
      </w:r>
    </w:p>
    <w:p w:rsidR="00A6522F" w:rsidRPr="00DF0834" w:rsidRDefault="00A6522F" w:rsidP="00A6522F">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b/>
          <w:i/>
          <w:sz w:val="26"/>
          <w:szCs w:val="26"/>
          <w:lang w:eastAsia="ru-RU"/>
        </w:rPr>
      </w:pPr>
      <w:r w:rsidRPr="00DF0834">
        <w:rPr>
          <w:rFonts w:ascii="Times New Roman" w:eastAsia="Times New Roman" w:hAnsi="Times New Roman" w:cs="Times New Roman"/>
          <w:b/>
          <w:i/>
          <w:sz w:val="26"/>
          <w:szCs w:val="26"/>
          <w:lang w:eastAsia="ru-RU"/>
        </w:rPr>
        <w:t>сольфеджио (письменно),</w:t>
      </w:r>
    </w:p>
    <w:p w:rsidR="00A6522F" w:rsidRPr="00DF0834" w:rsidRDefault="00A6522F" w:rsidP="00A6522F">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b/>
          <w:i/>
          <w:sz w:val="26"/>
          <w:szCs w:val="26"/>
          <w:lang w:eastAsia="ru-RU"/>
        </w:rPr>
      </w:pPr>
      <w:r w:rsidRPr="00DF0834">
        <w:rPr>
          <w:rFonts w:ascii="Times New Roman" w:eastAsia="Times New Roman" w:hAnsi="Times New Roman" w:cs="Times New Roman"/>
          <w:b/>
          <w:i/>
          <w:sz w:val="26"/>
          <w:szCs w:val="26"/>
          <w:lang w:eastAsia="ru-RU"/>
        </w:rPr>
        <w:t>сольфеджио (устно).</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ab/>
        <w:t xml:space="preserve">Требования к содержанию и объему вступительных испытаний определяются средним специальным учебным заведением и по уровню не должны быть ниже требований к выпускникам ДМШ и ДШИ, освоивших дополнительные предпрофессиональные образовательные программы.     </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Примерный уровень требований вступительных</w:t>
      </w:r>
      <w:r w:rsidRPr="00F44A73">
        <w:rPr>
          <w:rFonts w:ascii="Times New Roman" w:eastAsia="Times New Roman" w:hAnsi="Times New Roman" w:cs="Times New Roman"/>
          <w:color w:val="0000FF"/>
          <w:sz w:val="26"/>
          <w:szCs w:val="26"/>
          <w:lang w:eastAsia="ru-RU"/>
        </w:rPr>
        <w:t xml:space="preserve"> </w:t>
      </w:r>
      <w:r w:rsidRPr="00F44A73">
        <w:rPr>
          <w:rFonts w:ascii="Times New Roman" w:eastAsia="Times New Roman" w:hAnsi="Times New Roman" w:cs="Times New Roman"/>
          <w:sz w:val="26"/>
          <w:szCs w:val="26"/>
          <w:lang w:eastAsia="ru-RU"/>
        </w:rPr>
        <w:t>испытаний творческой направленности:</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color w:val="0000FF"/>
          <w:sz w:val="26"/>
          <w:szCs w:val="26"/>
          <w:lang w:eastAsia="ru-RU"/>
        </w:rPr>
      </w:pPr>
    </w:p>
    <w:p w:rsidR="00A6522F" w:rsidRPr="00F44A73" w:rsidRDefault="00A6522F" w:rsidP="00A6522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 xml:space="preserve">по виду инструментов «Инструменты народного оркестра» </w:t>
      </w:r>
    </w:p>
    <w:p w:rsidR="00A6522F" w:rsidRPr="00F44A73" w:rsidRDefault="00A6522F" w:rsidP="00A6522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(домра, балалайка, аккордеон, баян, гитара)</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Исполнение сольной программы</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ab/>
        <w:t>Поступающий должен исполнить:</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Баян, аккордеон:</w:t>
      </w:r>
    </w:p>
    <w:p w:rsidR="00A6522F" w:rsidRPr="00F44A73" w:rsidRDefault="00A6522F" w:rsidP="00A6522F">
      <w:pPr>
        <w:widowControl w:val="0"/>
        <w:numPr>
          <w:ilvl w:val="0"/>
          <w:numId w:val="25"/>
        </w:numPr>
        <w:autoSpaceDE w:val="0"/>
        <w:autoSpaceDN w:val="0"/>
        <w:adjustRightInd w:val="0"/>
        <w:spacing w:after="0" w:line="240" w:lineRule="auto"/>
        <w:ind w:left="0" w:firstLine="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две 3-х – 4-х октавные гаммы и арпеджио (мажор, минор);</w:t>
      </w:r>
    </w:p>
    <w:p w:rsidR="00A6522F" w:rsidRPr="00F44A73" w:rsidRDefault="00A6522F" w:rsidP="00A6522F">
      <w:pPr>
        <w:widowControl w:val="0"/>
        <w:numPr>
          <w:ilvl w:val="0"/>
          <w:numId w:val="25"/>
        </w:numPr>
        <w:autoSpaceDE w:val="0"/>
        <w:autoSpaceDN w:val="0"/>
        <w:adjustRightInd w:val="0"/>
        <w:spacing w:after="0" w:line="240" w:lineRule="auto"/>
        <w:ind w:left="0" w:firstLine="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полифоническое произведение;</w:t>
      </w:r>
    </w:p>
    <w:p w:rsidR="00A6522F" w:rsidRPr="00F44A73" w:rsidRDefault="00A6522F" w:rsidP="00A6522F">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proofErr w:type="gramStart"/>
      <w:r w:rsidRPr="00F44A73">
        <w:rPr>
          <w:rFonts w:ascii="Times New Roman" w:eastAsia="Times New Roman" w:hAnsi="Times New Roman" w:cs="Times New Roman"/>
          <w:sz w:val="26"/>
          <w:szCs w:val="26"/>
          <w:lang w:eastAsia="ru-RU"/>
        </w:rPr>
        <w:t xml:space="preserve">произведение крупной формы (вместо произведения крупной формы </w:t>
      </w:r>
      <w:r w:rsidRPr="00F44A73">
        <w:rPr>
          <w:rFonts w:ascii="Times New Roman" w:eastAsia="Times New Roman" w:hAnsi="Times New Roman" w:cs="Times New Roman"/>
          <w:sz w:val="26"/>
          <w:szCs w:val="26"/>
          <w:lang w:eastAsia="ru-RU"/>
        </w:rPr>
        <w:lastRenderedPageBreak/>
        <w:t>можно сыграть две пьесы: одну лирического, другую виртуозного характера.</w:t>
      </w:r>
      <w:proofErr w:type="gramEnd"/>
      <w:r w:rsidRPr="00F44A73">
        <w:rPr>
          <w:rFonts w:ascii="Times New Roman" w:eastAsia="Times New Roman" w:hAnsi="Times New Roman" w:cs="Times New Roman"/>
          <w:sz w:val="26"/>
          <w:szCs w:val="26"/>
          <w:lang w:eastAsia="ru-RU"/>
        </w:rPr>
        <w:t xml:space="preserve"> Например: </w:t>
      </w:r>
      <w:proofErr w:type="spellStart"/>
      <w:r w:rsidRPr="00DF0834">
        <w:rPr>
          <w:rFonts w:ascii="Times New Roman" w:eastAsia="Times New Roman" w:hAnsi="Times New Roman" w:cs="Times New Roman"/>
          <w:i/>
          <w:sz w:val="26"/>
          <w:szCs w:val="26"/>
          <w:lang w:eastAsia="ru-RU"/>
        </w:rPr>
        <w:t>А.Лядов</w:t>
      </w:r>
      <w:proofErr w:type="spellEnd"/>
      <w:r w:rsidRPr="00DF0834">
        <w:rPr>
          <w:rFonts w:ascii="Times New Roman" w:eastAsia="Times New Roman" w:hAnsi="Times New Roman" w:cs="Times New Roman"/>
          <w:i/>
          <w:sz w:val="26"/>
          <w:szCs w:val="26"/>
          <w:lang w:eastAsia="ru-RU"/>
        </w:rPr>
        <w:t xml:space="preserve">. Прелюдия ре минор; </w:t>
      </w:r>
      <w:proofErr w:type="spellStart"/>
      <w:r w:rsidRPr="00DF0834">
        <w:rPr>
          <w:rFonts w:ascii="Times New Roman" w:eastAsia="Times New Roman" w:hAnsi="Times New Roman" w:cs="Times New Roman"/>
          <w:i/>
          <w:sz w:val="26"/>
          <w:szCs w:val="26"/>
          <w:lang w:eastAsia="ru-RU"/>
        </w:rPr>
        <w:t>Г.Шендерев</w:t>
      </w:r>
      <w:proofErr w:type="spellEnd"/>
      <w:r w:rsidRPr="00DF0834">
        <w:rPr>
          <w:rFonts w:ascii="Times New Roman" w:eastAsia="Times New Roman" w:hAnsi="Times New Roman" w:cs="Times New Roman"/>
          <w:i/>
          <w:sz w:val="26"/>
          <w:szCs w:val="26"/>
          <w:lang w:eastAsia="ru-RU"/>
        </w:rPr>
        <w:t xml:space="preserve">. Думка; </w:t>
      </w:r>
      <w:proofErr w:type="spellStart"/>
      <w:r w:rsidRPr="00DF0834">
        <w:rPr>
          <w:rFonts w:ascii="Times New Roman" w:eastAsia="Times New Roman" w:hAnsi="Times New Roman" w:cs="Times New Roman"/>
          <w:i/>
          <w:sz w:val="26"/>
          <w:szCs w:val="26"/>
          <w:lang w:eastAsia="ru-RU"/>
        </w:rPr>
        <w:t>Г.Шендерев</w:t>
      </w:r>
      <w:proofErr w:type="spellEnd"/>
      <w:r w:rsidRPr="00DF0834">
        <w:rPr>
          <w:rFonts w:ascii="Times New Roman" w:eastAsia="Times New Roman" w:hAnsi="Times New Roman" w:cs="Times New Roman"/>
          <w:i/>
          <w:sz w:val="26"/>
          <w:szCs w:val="26"/>
          <w:lang w:eastAsia="ru-RU"/>
        </w:rPr>
        <w:t xml:space="preserve">. Русский танец; </w:t>
      </w:r>
      <w:proofErr w:type="spellStart"/>
      <w:r w:rsidRPr="00DF0834">
        <w:rPr>
          <w:rFonts w:ascii="Times New Roman" w:eastAsia="Times New Roman" w:hAnsi="Times New Roman" w:cs="Times New Roman"/>
          <w:i/>
          <w:sz w:val="26"/>
          <w:szCs w:val="26"/>
          <w:lang w:eastAsia="ru-RU"/>
        </w:rPr>
        <w:t>Л.К.Дакен</w:t>
      </w:r>
      <w:proofErr w:type="spellEnd"/>
      <w:r w:rsidRPr="00DF0834">
        <w:rPr>
          <w:rFonts w:ascii="Times New Roman" w:eastAsia="Times New Roman" w:hAnsi="Times New Roman" w:cs="Times New Roman"/>
          <w:i/>
          <w:sz w:val="26"/>
          <w:szCs w:val="26"/>
          <w:lang w:eastAsia="ru-RU"/>
        </w:rPr>
        <w:t xml:space="preserve">. </w:t>
      </w:r>
      <w:proofErr w:type="gramStart"/>
      <w:r w:rsidRPr="00DF0834">
        <w:rPr>
          <w:rFonts w:ascii="Times New Roman" w:eastAsia="Times New Roman" w:hAnsi="Times New Roman" w:cs="Times New Roman"/>
          <w:i/>
          <w:sz w:val="26"/>
          <w:szCs w:val="26"/>
          <w:lang w:eastAsia="ru-RU"/>
        </w:rPr>
        <w:t>«Кукушка»</w:t>
      </w:r>
      <w:r w:rsidR="00DF0834">
        <w:rPr>
          <w:rFonts w:ascii="Times New Roman" w:eastAsia="Times New Roman" w:hAnsi="Times New Roman" w:cs="Times New Roman"/>
          <w:i/>
          <w:sz w:val="26"/>
          <w:szCs w:val="26"/>
          <w:lang w:eastAsia="ru-RU"/>
        </w:rPr>
        <w:t>)</w:t>
      </w:r>
      <w:r w:rsidRPr="00DF0834">
        <w:rPr>
          <w:rFonts w:ascii="Times New Roman" w:eastAsia="Times New Roman" w:hAnsi="Times New Roman" w:cs="Times New Roman"/>
          <w:i/>
          <w:sz w:val="26"/>
          <w:szCs w:val="26"/>
          <w:lang w:eastAsia="ru-RU"/>
        </w:rPr>
        <w:t>;</w:t>
      </w:r>
      <w:proofErr w:type="gramEnd"/>
    </w:p>
    <w:p w:rsidR="00A6522F" w:rsidRPr="00F44A73" w:rsidRDefault="00A6522F" w:rsidP="00A6522F">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 обработку народной мелодии.</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Примерные программы:</w:t>
      </w:r>
    </w:p>
    <w:p w:rsidR="00A6522F" w:rsidRPr="00DF0834"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DF0834">
        <w:rPr>
          <w:rFonts w:ascii="Times New Roman" w:eastAsia="Times New Roman" w:hAnsi="Times New Roman" w:cs="Times New Roman"/>
          <w:i/>
          <w:sz w:val="26"/>
          <w:szCs w:val="26"/>
          <w:u w:val="single"/>
          <w:lang w:eastAsia="ru-RU"/>
        </w:rPr>
        <w:t>Вариант 1:</w:t>
      </w:r>
    </w:p>
    <w:p w:rsidR="00A6522F" w:rsidRPr="00F44A73" w:rsidRDefault="00A6522F" w:rsidP="00DF0834">
      <w:pPr>
        <w:widowControl w:val="0"/>
        <w:numPr>
          <w:ilvl w:val="0"/>
          <w:numId w:val="26"/>
        </w:numPr>
        <w:tabs>
          <w:tab w:val="clear" w:pos="1080"/>
        </w:tabs>
        <w:autoSpaceDE w:val="0"/>
        <w:autoSpaceDN w:val="0"/>
        <w:adjustRightInd w:val="0"/>
        <w:spacing w:after="0" w:line="240" w:lineRule="auto"/>
        <w:ind w:left="0" w:hanging="142"/>
        <w:jc w:val="both"/>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И.С.Бах</w:t>
      </w:r>
      <w:proofErr w:type="spellEnd"/>
      <w:r w:rsidRPr="00F44A73">
        <w:rPr>
          <w:rFonts w:ascii="Times New Roman" w:eastAsia="Times New Roman" w:hAnsi="Times New Roman" w:cs="Times New Roman"/>
          <w:sz w:val="26"/>
          <w:szCs w:val="26"/>
          <w:lang w:eastAsia="ru-RU"/>
        </w:rPr>
        <w:t>. Двухголосная инвенция;</w:t>
      </w:r>
    </w:p>
    <w:p w:rsidR="00A6522F" w:rsidRPr="00F44A73" w:rsidRDefault="00A6522F" w:rsidP="00DF0834">
      <w:pPr>
        <w:widowControl w:val="0"/>
        <w:numPr>
          <w:ilvl w:val="0"/>
          <w:numId w:val="26"/>
        </w:numPr>
        <w:tabs>
          <w:tab w:val="clear" w:pos="1080"/>
        </w:tabs>
        <w:autoSpaceDE w:val="0"/>
        <w:autoSpaceDN w:val="0"/>
        <w:adjustRightInd w:val="0"/>
        <w:spacing w:after="0" w:line="240" w:lineRule="auto"/>
        <w:ind w:left="0" w:hanging="142"/>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Сонаты </w:t>
      </w:r>
      <w:proofErr w:type="spellStart"/>
      <w:r w:rsidRPr="00F44A73">
        <w:rPr>
          <w:rFonts w:ascii="Times New Roman" w:eastAsia="Times New Roman" w:hAnsi="Times New Roman" w:cs="Times New Roman"/>
          <w:sz w:val="26"/>
          <w:szCs w:val="26"/>
          <w:lang w:eastAsia="ru-RU"/>
        </w:rPr>
        <w:t>М.Клементи</w:t>
      </w:r>
      <w:proofErr w:type="spellEnd"/>
      <w:r w:rsidRPr="00F44A73">
        <w:rPr>
          <w:rFonts w:ascii="Times New Roman" w:eastAsia="Times New Roman" w:hAnsi="Times New Roman" w:cs="Times New Roman"/>
          <w:sz w:val="26"/>
          <w:szCs w:val="26"/>
          <w:lang w:eastAsia="ru-RU"/>
        </w:rPr>
        <w:t xml:space="preserve">, </w:t>
      </w:r>
      <w:proofErr w:type="spellStart"/>
      <w:r w:rsidRPr="00F44A73">
        <w:rPr>
          <w:rFonts w:ascii="Times New Roman" w:eastAsia="Times New Roman" w:hAnsi="Times New Roman" w:cs="Times New Roman"/>
          <w:sz w:val="26"/>
          <w:szCs w:val="26"/>
          <w:lang w:eastAsia="ru-RU"/>
        </w:rPr>
        <w:t>Ф.Кулау</w:t>
      </w:r>
      <w:proofErr w:type="spellEnd"/>
      <w:r w:rsidRPr="00F44A73">
        <w:rPr>
          <w:rFonts w:ascii="Times New Roman" w:eastAsia="Times New Roman" w:hAnsi="Times New Roman" w:cs="Times New Roman"/>
          <w:sz w:val="26"/>
          <w:szCs w:val="26"/>
          <w:lang w:eastAsia="ru-RU"/>
        </w:rPr>
        <w:t xml:space="preserve">, </w:t>
      </w:r>
      <w:proofErr w:type="spellStart"/>
      <w:r w:rsidRPr="00F44A73">
        <w:rPr>
          <w:rFonts w:ascii="Times New Roman" w:eastAsia="Times New Roman" w:hAnsi="Times New Roman" w:cs="Times New Roman"/>
          <w:sz w:val="26"/>
          <w:szCs w:val="26"/>
          <w:lang w:eastAsia="ru-RU"/>
        </w:rPr>
        <w:t>Д.Чимарозы</w:t>
      </w:r>
      <w:proofErr w:type="spellEnd"/>
      <w:r w:rsidRPr="00F44A73">
        <w:rPr>
          <w:rFonts w:ascii="Times New Roman" w:eastAsia="Times New Roman" w:hAnsi="Times New Roman" w:cs="Times New Roman"/>
          <w:sz w:val="26"/>
          <w:szCs w:val="26"/>
          <w:lang w:eastAsia="ru-RU"/>
        </w:rPr>
        <w:t xml:space="preserve"> (первые части или вторые-третьи);</w:t>
      </w:r>
    </w:p>
    <w:p w:rsidR="00A6522F" w:rsidRPr="00F44A73" w:rsidRDefault="00A6522F" w:rsidP="00DF0834">
      <w:pPr>
        <w:widowControl w:val="0"/>
        <w:numPr>
          <w:ilvl w:val="0"/>
          <w:numId w:val="26"/>
        </w:numPr>
        <w:tabs>
          <w:tab w:val="clear" w:pos="1080"/>
        </w:tabs>
        <w:autoSpaceDE w:val="0"/>
        <w:autoSpaceDN w:val="0"/>
        <w:adjustRightInd w:val="0"/>
        <w:spacing w:after="0" w:line="240" w:lineRule="auto"/>
        <w:ind w:left="0" w:hanging="142"/>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В.Мотов</w:t>
      </w:r>
      <w:proofErr w:type="spellEnd"/>
      <w:r w:rsidRPr="00F44A73">
        <w:rPr>
          <w:rFonts w:ascii="Times New Roman" w:eastAsia="Times New Roman" w:hAnsi="Times New Roman" w:cs="Times New Roman"/>
          <w:sz w:val="26"/>
          <w:szCs w:val="26"/>
          <w:lang w:eastAsia="ru-RU"/>
        </w:rPr>
        <w:t xml:space="preserve">. </w:t>
      </w:r>
      <w:r w:rsidR="00DF0834">
        <w:rPr>
          <w:rFonts w:ascii="Times New Roman" w:eastAsia="Times New Roman" w:hAnsi="Times New Roman" w:cs="Times New Roman"/>
          <w:sz w:val="26"/>
          <w:szCs w:val="26"/>
          <w:lang w:eastAsia="ru-RU"/>
        </w:rPr>
        <w:t>«</w:t>
      </w:r>
      <w:r w:rsidRPr="00F44A73">
        <w:rPr>
          <w:rFonts w:ascii="Times New Roman" w:eastAsia="Times New Roman" w:hAnsi="Times New Roman" w:cs="Times New Roman"/>
          <w:sz w:val="26"/>
          <w:szCs w:val="26"/>
          <w:lang w:eastAsia="ru-RU"/>
        </w:rPr>
        <w:t>Возле речки, возле моста</w:t>
      </w:r>
      <w:r w:rsidR="00DF0834">
        <w:rPr>
          <w:rFonts w:ascii="Times New Roman" w:eastAsia="Times New Roman" w:hAnsi="Times New Roman" w:cs="Times New Roman"/>
          <w:sz w:val="26"/>
          <w:szCs w:val="26"/>
          <w:lang w:eastAsia="ru-RU"/>
        </w:rPr>
        <w:t>»</w:t>
      </w:r>
      <w:r w:rsidRPr="00F44A73">
        <w:rPr>
          <w:rFonts w:ascii="Times New Roman" w:eastAsia="Times New Roman" w:hAnsi="Times New Roman" w:cs="Times New Roman"/>
          <w:sz w:val="26"/>
          <w:szCs w:val="26"/>
          <w:lang w:eastAsia="ru-RU"/>
        </w:rPr>
        <w:t>;</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F0834">
        <w:rPr>
          <w:rFonts w:ascii="Times New Roman" w:eastAsia="Times New Roman" w:hAnsi="Times New Roman" w:cs="Times New Roman"/>
          <w:i/>
          <w:sz w:val="26"/>
          <w:szCs w:val="26"/>
          <w:u w:val="single"/>
          <w:lang w:eastAsia="ru-RU"/>
        </w:rPr>
        <w:t>Вариант 2</w:t>
      </w:r>
      <w:r w:rsidRPr="00F44A73">
        <w:rPr>
          <w:rFonts w:ascii="Times New Roman" w:eastAsia="Times New Roman" w:hAnsi="Times New Roman" w:cs="Times New Roman"/>
          <w:sz w:val="26"/>
          <w:szCs w:val="26"/>
          <w:lang w:eastAsia="ru-RU"/>
        </w:rPr>
        <w:t>:</w:t>
      </w:r>
    </w:p>
    <w:p w:rsidR="00A6522F" w:rsidRPr="00F44A73" w:rsidRDefault="00A6522F" w:rsidP="00DF0834">
      <w:pPr>
        <w:widowControl w:val="0"/>
        <w:numPr>
          <w:ilvl w:val="0"/>
          <w:numId w:val="26"/>
        </w:numPr>
        <w:tabs>
          <w:tab w:val="clear" w:pos="1080"/>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И.С.Бах</w:t>
      </w:r>
      <w:proofErr w:type="spellEnd"/>
      <w:r w:rsidRPr="00F44A73">
        <w:rPr>
          <w:rFonts w:ascii="Times New Roman" w:eastAsia="Times New Roman" w:hAnsi="Times New Roman" w:cs="Times New Roman"/>
          <w:sz w:val="26"/>
          <w:szCs w:val="26"/>
          <w:lang w:eastAsia="ru-RU"/>
        </w:rPr>
        <w:t>. Хоральная прелюдия;</w:t>
      </w:r>
    </w:p>
    <w:p w:rsidR="00A6522F" w:rsidRPr="00F44A73" w:rsidRDefault="00A6522F" w:rsidP="00DF0834">
      <w:pPr>
        <w:widowControl w:val="0"/>
        <w:numPr>
          <w:ilvl w:val="0"/>
          <w:numId w:val="26"/>
        </w:numPr>
        <w:tabs>
          <w:tab w:val="clear" w:pos="1080"/>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И.Яшкевич</w:t>
      </w:r>
      <w:proofErr w:type="spellEnd"/>
      <w:r w:rsidRPr="00F44A73">
        <w:rPr>
          <w:rFonts w:ascii="Times New Roman" w:eastAsia="Times New Roman" w:hAnsi="Times New Roman" w:cs="Times New Roman"/>
          <w:sz w:val="26"/>
          <w:szCs w:val="26"/>
          <w:lang w:eastAsia="ru-RU"/>
        </w:rPr>
        <w:t>. Сонатина;</w:t>
      </w:r>
    </w:p>
    <w:p w:rsidR="00A6522F" w:rsidRPr="00F44A73" w:rsidRDefault="00A6522F" w:rsidP="00DF0834">
      <w:pPr>
        <w:widowControl w:val="0"/>
        <w:numPr>
          <w:ilvl w:val="0"/>
          <w:numId w:val="26"/>
        </w:numPr>
        <w:tabs>
          <w:tab w:val="clear" w:pos="1080"/>
        </w:tabs>
        <w:autoSpaceDE w:val="0"/>
        <w:autoSpaceDN w:val="0"/>
        <w:adjustRightInd w:val="0"/>
        <w:spacing w:after="0" w:line="240" w:lineRule="auto"/>
        <w:ind w:left="0" w:firstLine="0"/>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В.Мотов</w:t>
      </w:r>
      <w:proofErr w:type="spellEnd"/>
      <w:r w:rsidRPr="00F44A73">
        <w:rPr>
          <w:rFonts w:ascii="Times New Roman" w:eastAsia="Times New Roman" w:hAnsi="Times New Roman" w:cs="Times New Roman"/>
          <w:sz w:val="26"/>
          <w:szCs w:val="26"/>
          <w:lang w:eastAsia="ru-RU"/>
        </w:rPr>
        <w:t xml:space="preserve">. </w:t>
      </w:r>
      <w:r w:rsidR="00DF0834">
        <w:rPr>
          <w:rFonts w:ascii="Times New Roman" w:eastAsia="Times New Roman" w:hAnsi="Times New Roman" w:cs="Times New Roman"/>
          <w:sz w:val="26"/>
          <w:szCs w:val="26"/>
          <w:lang w:eastAsia="ru-RU"/>
        </w:rPr>
        <w:t>«</w:t>
      </w:r>
      <w:r w:rsidRPr="00F44A73">
        <w:rPr>
          <w:rFonts w:ascii="Times New Roman" w:eastAsia="Times New Roman" w:hAnsi="Times New Roman" w:cs="Times New Roman"/>
          <w:sz w:val="26"/>
          <w:szCs w:val="26"/>
          <w:lang w:eastAsia="ru-RU"/>
        </w:rPr>
        <w:t xml:space="preserve">Научить ли </w:t>
      </w:r>
      <w:proofErr w:type="spellStart"/>
      <w:r w:rsidRPr="00F44A73">
        <w:rPr>
          <w:rFonts w:ascii="Times New Roman" w:eastAsia="Times New Roman" w:hAnsi="Times New Roman" w:cs="Times New Roman"/>
          <w:sz w:val="26"/>
          <w:szCs w:val="26"/>
          <w:lang w:eastAsia="ru-RU"/>
        </w:rPr>
        <w:t>тя</w:t>
      </w:r>
      <w:proofErr w:type="spellEnd"/>
      <w:r w:rsidRPr="00F44A73">
        <w:rPr>
          <w:rFonts w:ascii="Times New Roman" w:eastAsia="Times New Roman" w:hAnsi="Times New Roman" w:cs="Times New Roman"/>
          <w:sz w:val="26"/>
          <w:szCs w:val="26"/>
          <w:lang w:eastAsia="ru-RU"/>
        </w:rPr>
        <w:t>, Ванюша</w:t>
      </w:r>
      <w:r w:rsidR="00DF0834">
        <w:rPr>
          <w:rFonts w:ascii="Times New Roman" w:eastAsia="Times New Roman" w:hAnsi="Times New Roman" w:cs="Times New Roman"/>
          <w:sz w:val="26"/>
          <w:szCs w:val="26"/>
          <w:lang w:eastAsia="ru-RU"/>
        </w:rPr>
        <w:t>»</w:t>
      </w:r>
      <w:r w:rsidRPr="00F44A73">
        <w:rPr>
          <w:rFonts w:ascii="Times New Roman" w:eastAsia="Times New Roman" w:hAnsi="Times New Roman" w:cs="Times New Roman"/>
          <w:sz w:val="26"/>
          <w:szCs w:val="26"/>
          <w:lang w:eastAsia="ru-RU"/>
        </w:rPr>
        <w:t>;</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highlight w:val="lightGray"/>
          <w:lang w:eastAsia="ru-RU"/>
        </w:rPr>
      </w:pPr>
    </w:p>
    <w:p w:rsidR="00A6522F" w:rsidRPr="00DF0834" w:rsidRDefault="00A6522F" w:rsidP="00A6522F">
      <w:pPr>
        <w:widowControl w:val="0"/>
        <w:autoSpaceDE w:val="0"/>
        <w:autoSpaceDN w:val="0"/>
        <w:adjustRightInd w:val="0"/>
        <w:spacing w:after="0" w:line="240" w:lineRule="auto"/>
        <w:jc w:val="both"/>
        <w:rPr>
          <w:rFonts w:ascii="Times New Roman" w:eastAsia="Times New Roman" w:hAnsi="Times New Roman" w:cs="Times New Roman"/>
          <w:i/>
          <w:sz w:val="26"/>
          <w:szCs w:val="26"/>
          <w:u w:val="single"/>
          <w:lang w:eastAsia="ru-RU"/>
        </w:rPr>
      </w:pPr>
      <w:r w:rsidRPr="00DF0834">
        <w:rPr>
          <w:rFonts w:ascii="Times New Roman" w:eastAsia="Times New Roman" w:hAnsi="Times New Roman" w:cs="Times New Roman"/>
          <w:i/>
          <w:sz w:val="26"/>
          <w:szCs w:val="26"/>
          <w:u w:val="single"/>
          <w:lang w:eastAsia="ru-RU"/>
        </w:rPr>
        <w:t>Вариант 3:</w:t>
      </w:r>
    </w:p>
    <w:p w:rsidR="00A6522F" w:rsidRPr="00F44A73" w:rsidRDefault="00A6522F" w:rsidP="00DF0834">
      <w:pPr>
        <w:widowControl w:val="0"/>
        <w:numPr>
          <w:ilvl w:val="0"/>
          <w:numId w:val="26"/>
        </w:numPr>
        <w:tabs>
          <w:tab w:val="clear" w:pos="1080"/>
          <w:tab w:val="num" w:pos="-142"/>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И.С.Бах</w:t>
      </w:r>
      <w:proofErr w:type="spellEnd"/>
      <w:r w:rsidRPr="00F44A73">
        <w:rPr>
          <w:rFonts w:ascii="Times New Roman" w:eastAsia="Times New Roman" w:hAnsi="Times New Roman" w:cs="Times New Roman"/>
          <w:sz w:val="26"/>
          <w:szCs w:val="26"/>
          <w:lang w:eastAsia="ru-RU"/>
        </w:rPr>
        <w:t>. Отдельные части из «Французских сюит»;</w:t>
      </w:r>
    </w:p>
    <w:p w:rsidR="00A6522F" w:rsidRPr="00F44A73" w:rsidRDefault="00A6522F" w:rsidP="00DF0834">
      <w:pPr>
        <w:widowControl w:val="0"/>
        <w:numPr>
          <w:ilvl w:val="0"/>
          <w:numId w:val="26"/>
        </w:numPr>
        <w:tabs>
          <w:tab w:val="clear" w:pos="1080"/>
          <w:tab w:val="num" w:pos="-142"/>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Д.Бортнянский</w:t>
      </w:r>
      <w:proofErr w:type="spellEnd"/>
      <w:r w:rsidRPr="00F44A73">
        <w:rPr>
          <w:rFonts w:ascii="Times New Roman" w:eastAsia="Times New Roman" w:hAnsi="Times New Roman" w:cs="Times New Roman"/>
          <w:sz w:val="26"/>
          <w:szCs w:val="26"/>
          <w:lang w:eastAsia="ru-RU"/>
        </w:rPr>
        <w:t>. Соната фа мажор;</w:t>
      </w:r>
    </w:p>
    <w:p w:rsidR="00A6522F" w:rsidRPr="00F44A73" w:rsidRDefault="00A6522F" w:rsidP="00DF0834">
      <w:pPr>
        <w:widowControl w:val="0"/>
        <w:numPr>
          <w:ilvl w:val="0"/>
          <w:numId w:val="26"/>
        </w:numPr>
        <w:tabs>
          <w:tab w:val="clear" w:pos="1080"/>
          <w:tab w:val="num" w:pos="-142"/>
        </w:tabs>
        <w:autoSpaceDE w:val="0"/>
        <w:autoSpaceDN w:val="0"/>
        <w:adjustRightInd w:val="0"/>
        <w:spacing w:after="0" w:line="240" w:lineRule="auto"/>
        <w:ind w:left="0" w:firstLine="0"/>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В.Мотов</w:t>
      </w:r>
      <w:proofErr w:type="spellEnd"/>
      <w:r w:rsidRPr="00F44A73">
        <w:rPr>
          <w:rFonts w:ascii="Times New Roman" w:eastAsia="Times New Roman" w:hAnsi="Times New Roman" w:cs="Times New Roman"/>
          <w:sz w:val="26"/>
          <w:szCs w:val="26"/>
          <w:lang w:eastAsia="ru-RU"/>
        </w:rPr>
        <w:t>. Сад;</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6522F" w:rsidRPr="00DF0834" w:rsidRDefault="00A6522F" w:rsidP="00A6522F">
      <w:pPr>
        <w:widowControl w:val="0"/>
        <w:autoSpaceDE w:val="0"/>
        <w:autoSpaceDN w:val="0"/>
        <w:adjustRightInd w:val="0"/>
        <w:spacing w:after="0" w:line="240" w:lineRule="auto"/>
        <w:jc w:val="both"/>
        <w:rPr>
          <w:rFonts w:ascii="Times New Roman" w:eastAsia="Times New Roman" w:hAnsi="Times New Roman" w:cs="Times New Roman"/>
          <w:i/>
          <w:sz w:val="26"/>
          <w:szCs w:val="26"/>
          <w:u w:val="single"/>
          <w:lang w:eastAsia="ru-RU"/>
        </w:rPr>
      </w:pPr>
      <w:r w:rsidRPr="00DF0834">
        <w:rPr>
          <w:rFonts w:ascii="Times New Roman" w:eastAsia="Times New Roman" w:hAnsi="Times New Roman" w:cs="Times New Roman"/>
          <w:i/>
          <w:sz w:val="26"/>
          <w:szCs w:val="26"/>
          <w:u w:val="single"/>
          <w:lang w:eastAsia="ru-RU"/>
        </w:rPr>
        <w:t>Вариант 4:</w:t>
      </w:r>
    </w:p>
    <w:p w:rsidR="00A6522F" w:rsidRPr="00F44A73" w:rsidRDefault="00A6522F" w:rsidP="00DF0834">
      <w:pPr>
        <w:widowControl w:val="0"/>
        <w:numPr>
          <w:ilvl w:val="0"/>
          <w:numId w:val="26"/>
        </w:numPr>
        <w:tabs>
          <w:tab w:val="clear" w:pos="1080"/>
          <w:tab w:val="num" w:pos="0"/>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Г.Ф.Гендель</w:t>
      </w:r>
      <w:proofErr w:type="spellEnd"/>
      <w:r w:rsidRPr="00F44A73">
        <w:rPr>
          <w:rFonts w:ascii="Times New Roman" w:eastAsia="Times New Roman" w:hAnsi="Times New Roman" w:cs="Times New Roman"/>
          <w:sz w:val="26"/>
          <w:szCs w:val="26"/>
          <w:lang w:eastAsia="ru-RU"/>
        </w:rPr>
        <w:t>. Маленькие фуги;</w:t>
      </w:r>
    </w:p>
    <w:p w:rsidR="00A6522F" w:rsidRPr="00F44A73" w:rsidRDefault="00A6522F" w:rsidP="00DF0834">
      <w:pPr>
        <w:widowControl w:val="0"/>
        <w:numPr>
          <w:ilvl w:val="0"/>
          <w:numId w:val="26"/>
        </w:numPr>
        <w:tabs>
          <w:tab w:val="clear" w:pos="1080"/>
          <w:tab w:val="num" w:pos="0"/>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В.Золотарев</w:t>
      </w:r>
      <w:proofErr w:type="spellEnd"/>
      <w:r w:rsidRPr="00F44A73">
        <w:rPr>
          <w:rFonts w:ascii="Times New Roman" w:eastAsia="Times New Roman" w:hAnsi="Times New Roman" w:cs="Times New Roman"/>
          <w:sz w:val="26"/>
          <w:szCs w:val="26"/>
          <w:lang w:eastAsia="ru-RU"/>
        </w:rPr>
        <w:t>. Детские сюиты (по две-три части);</w:t>
      </w:r>
    </w:p>
    <w:p w:rsidR="00A6522F" w:rsidRDefault="00A6522F" w:rsidP="00DF0834">
      <w:pPr>
        <w:widowControl w:val="0"/>
        <w:numPr>
          <w:ilvl w:val="0"/>
          <w:numId w:val="26"/>
        </w:numPr>
        <w:tabs>
          <w:tab w:val="clear" w:pos="1080"/>
          <w:tab w:val="num" w:pos="0"/>
        </w:tabs>
        <w:autoSpaceDE w:val="0"/>
        <w:autoSpaceDN w:val="0"/>
        <w:adjustRightInd w:val="0"/>
        <w:spacing w:after="0" w:line="240" w:lineRule="auto"/>
        <w:ind w:left="0" w:firstLine="0"/>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В.Жигалов</w:t>
      </w:r>
      <w:proofErr w:type="spellEnd"/>
      <w:r w:rsidRPr="00F44A73">
        <w:rPr>
          <w:rFonts w:ascii="Times New Roman" w:eastAsia="Times New Roman" w:hAnsi="Times New Roman" w:cs="Times New Roman"/>
          <w:sz w:val="26"/>
          <w:szCs w:val="26"/>
          <w:lang w:eastAsia="ru-RU"/>
        </w:rPr>
        <w:t>. Там, за речкой.</w:t>
      </w:r>
    </w:p>
    <w:p w:rsidR="00DF0834" w:rsidRPr="00F44A73" w:rsidRDefault="00DF0834" w:rsidP="00DF083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A6522F" w:rsidRPr="00DF0834" w:rsidRDefault="00DF0834" w:rsidP="00A6522F">
      <w:pPr>
        <w:widowControl w:val="0"/>
        <w:autoSpaceDE w:val="0"/>
        <w:autoSpaceDN w:val="0"/>
        <w:adjustRightInd w:val="0"/>
        <w:spacing w:after="0" w:line="240" w:lineRule="auto"/>
        <w:rPr>
          <w:rFonts w:ascii="Times New Roman" w:eastAsia="Times New Roman" w:hAnsi="Times New Roman" w:cs="Times New Roman"/>
          <w:b/>
          <w:color w:val="403152" w:themeColor="accent4" w:themeShade="80"/>
          <w:sz w:val="26"/>
          <w:szCs w:val="26"/>
          <w:u w:val="single"/>
          <w:lang w:eastAsia="ru-RU"/>
        </w:rPr>
      </w:pPr>
      <w:r w:rsidRPr="00DF0834">
        <w:rPr>
          <w:rFonts w:ascii="Times New Roman" w:eastAsia="Times New Roman" w:hAnsi="Times New Roman" w:cs="Times New Roman"/>
          <w:b/>
          <w:color w:val="403152" w:themeColor="accent4" w:themeShade="80"/>
          <w:sz w:val="26"/>
          <w:szCs w:val="26"/>
          <w:u w:val="single"/>
          <w:lang w:eastAsia="ru-RU"/>
        </w:rPr>
        <w:t>Домра, гитара, балалайка</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ab/>
        <w:t>Поступающие должны исполнить программу, состоящую из трех разнохарактерных пьес на различные виды исполнительской техники.</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F44A73">
        <w:rPr>
          <w:rFonts w:ascii="Times New Roman" w:eastAsia="Times New Roman" w:hAnsi="Times New Roman" w:cs="Times New Roman"/>
          <w:i/>
          <w:sz w:val="26"/>
          <w:szCs w:val="26"/>
          <w:lang w:eastAsia="ru-RU"/>
        </w:rPr>
        <w:t>(Виртуозная пьеса в программе может быть заменена этюдом)</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Примерные программы</w:t>
      </w:r>
    </w:p>
    <w:p w:rsidR="00A6522F" w:rsidRPr="00DF0834" w:rsidRDefault="00A6522F" w:rsidP="00A6522F">
      <w:pPr>
        <w:widowControl w:val="0"/>
        <w:autoSpaceDE w:val="0"/>
        <w:autoSpaceDN w:val="0"/>
        <w:adjustRightInd w:val="0"/>
        <w:spacing w:after="0" w:line="240" w:lineRule="auto"/>
        <w:rPr>
          <w:rFonts w:ascii="Times New Roman" w:eastAsia="Times New Roman" w:hAnsi="Times New Roman" w:cs="Times New Roman"/>
          <w:b/>
          <w:color w:val="0000CC"/>
          <w:sz w:val="26"/>
          <w:szCs w:val="26"/>
          <w:u w:val="single"/>
          <w:lang w:eastAsia="ru-RU"/>
        </w:rPr>
      </w:pPr>
      <w:r w:rsidRPr="00DF0834">
        <w:rPr>
          <w:rFonts w:ascii="Times New Roman" w:eastAsia="Times New Roman" w:hAnsi="Times New Roman" w:cs="Times New Roman"/>
          <w:b/>
          <w:i/>
          <w:color w:val="0000CC"/>
          <w:sz w:val="26"/>
          <w:szCs w:val="26"/>
          <w:u w:val="single"/>
          <w:lang w:eastAsia="ru-RU"/>
        </w:rPr>
        <w:t>Домра</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F0834">
        <w:rPr>
          <w:rFonts w:ascii="Times New Roman" w:eastAsia="Times New Roman" w:hAnsi="Times New Roman" w:cs="Times New Roman"/>
          <w:i/>
          <w:sz w:val="26"/>
          <w:szCs w:val="26"/>
          <w:u w:val="single"/>
          <w:lang w:eastAsia="ru-RU"/>
        </w:rPr>
        <w:t>Вариант 1</w:t>
      </w:r>
      <w:r w:rsidRPr="00F44A73">
        <w:rPr>
          <w:rFonts w:ascii="Times New Roman" w:eastAsia="Times New Roman" w:hAnsi="Times New Roman" w:cs="Times New Roman"/>
          <w:i/>
          <w:sz w:val="26"/>
          <w:szCs w:val="26"/>
          <w:lang w:eastAsia="ru-RU"/>
        </w:rPr>
        <w:t>:</w:t>
      </w:r>
    </w:p>
    <w:p w:rsidR="00A6522F" w:rsidRPr="00DF0834" w:rsidRDefault="00A6522F" w:rsidP="00DF0834">
      <w:pPr>
        <w:pStyle w:val="a3"/>
        <w:widowControl w:val="0"/>
        <w:numPr>
          <w:ilvl w:val="0"/>
          <w:numId w:val="37"/>
        </w:numPr>
        <w:autoSpaceDE w:val="0"/>
        <w:autoSpaceDN w:val="0"/>
        <w:adjustRightInd w:val="0"/>
        <w:spacing w:after="0" w:line="240" w:lineRule="auto"/>
        <w:ind w:left="142"/>
        <w:rPr>
          <w:rFonts w:ascii="Times New Roman" w:eastAsia="Times New Roman" w:hAnsi="Times New Roman" w:cs="Times New Roman"/>
          <w:sz w:val="26"/>
          <w:szCs w:val="26"/>
          <w:lang w:eastAsia="ru-RU"/>
        </w:rPr>
      </w:pPr>
      <w:proofErr w:type="spellStart"/>
      <w:r w:rsidRPr="00DF0834">
        <w:rPr>
          <w:rFonts w:ascii="Times New Roman" w:eastAsia="Times New Roman" w:hAnsi="Times New Roman" w:cs="Times New Roman"/>
          <w:sz w:val="26"/>
          <w:szCs w:val="26"/>
          <w:lang w:eastAsia="ru-RU"/>
        </w:rPr>
        <w:t>А.Вивальди</w:t>
      </w:r>
      <w:proofErr w:type="spellEnd"/>
      <w:r w:rsidRPr="00DF0834">
        <w:rPr>
          <w:rFonts w:ascii="Times New Roman" w:eastAsia="Times New Roman" w:hAnsi="Times New Roman" w:cs="Times New Roman"/>
          <w:sz w:val="26"/>
          <w:szCs w:val="26"/>
          <w:lang w:eastAsia="ru-RU"/>
        </w:rPr>
        <w:t>. Концерт ля минор, 1 ч.;</w:t>
      </w:r>
    </w:p>
    <w:p w:rsidR="00A6522F" w:rsidRPr="00DF0834" w:rsidRDefault="00A6522F" w:rsidP="00DF0834">
      <w:pPr>
        <w:pStyle w:val="a3"/>
        <w:widowControl w:val="0"/>
        <w:numPr>
          <w:ilvl w:val="0"/>
          <w:numId w:val="37"/>
        </w:numPr>
        <w:autoSpaceDE w:val="0"/>
        <w:autoSpaceDN w:val="0"/>
        <w:adjustRightInd w:val="0"/>
        <w:spacing w:after="0" w:line="240" w:lineRule="auto"/>
        <w:ind w:left="142"/>
        <w:rPr>
          <w:rFonts w:ascii="Times New Roman" w:eastAsia="Times New Roman" w:hAnsi="Times New Roman" w:cs="Times New Roman"/>
          <w:sz w:val="26"/>
          <w:szCs w:val="26"/>
          <w:lang w:eastAsia="ru-RU"/>
        </w:rPr>
      </w:pPr>
      <w:proofErr w:type="spellStart"/>
      <w:r w:rsidRPr="00DF0834">
        <w:rPr>
          <w:rFonts w:ascii="Times New Roman" w:eastAsia="Times New Roman" w:hAnsi="Times New Roman" w:cs="Times New Roman"/>
          <w:sz w:val="26"/>
          <w:szCs w:val="26"/>
          <w:lang w:eastAsia="ru-RU"/>
        </w:rPr>
        <w:t>И.Хандошкин</w:t>
      </w:r>
      <w:proofErr w:type="spellEnd"/>
      <w:r w:rsidRPr="00DF0834">
        <w:rPr>
          <w:rFonts w:ascii="Times New Roman" w:eastAsia="Times New Roman" w:hAnsi="Times New Roman" w:cs="Times New Roman"/>
          <w:sz w:val="26"/>
          <w:szCs w:val="26"/>
          <w:lang w:eastAsia="ru-RU"/>
        </w:rPr>
        <w:t>. Канцона;</w:t>
      </w:r>
    </w:p>
    <w:p w:rsidR="00A6522F" w:rsidRPr="00DF0834" w:rsidRDefault="00A6522F" w:rsidP="00DF0834">
      <w:pPr>
        <w:pStyle w:val="a3"/>
        <w:widowControl w:val="0"/>
        <w:numPr>
          <w:ilvl w:val="0"/>
          <w:numId w:val="37"/>
        </w:numPr>
        <w:autoSpaceDE w:val="0"/>
        <w:autoSpaceDN w:val="0"/>
        <w:adjustRightInd w:val="0"/>
        <w:spacing w:after="0" w:line="240" w:lineRule="auto"/>
        <w:ind w:left="142"/>
        <w:rPr>
          <w:rFonts w:ascii="Times New Roman" w:eastAsia="Times New Roman" w:hAnsi="Times New Roman" w:cs="Times New Roman"/>
          <w:sz w:val="26"/>
          <w:szCs w:val="26"/>
          <w:lang w:eastAsia="ru-RU"/>
        </w:rPr>
      </w:pPr>
      <w:proofErr w:type="spellStart"/>
      <w:r w:rsidRPr="00DF0834">
        <w:rPr>
          <w:rFonts w:ascii="Times New Roman" w:eastAsia="Times New Roman" w:hAnsi="Times New Roman" w:cs="Times New Roman"/>
          <w:sz w:val="26"/>
          <w:szCs w:val="26"/>
          <w:lang w:eastAsia="ru-RU"/>
        </w:rPr>
        <w:t>А.Цыганов</w:t>
      </w:r>
      <w:proofErr w:type="spellEnd"/>
      <w:r w:rsidRPr="00DF0834">
        <w:rPr>
          <w:rFonts w:ascii="Times New Roman" w:eastAsia="Times New Roman" w:hAnsi="Times New Roman" w:cs="Times New Roman"/>
          <w:sz w:val="26"/>
          <w:szCs w:val="26"/>
          <w:lang w:eastAsia="ru-RU"/>
        </w:rPr>
        <w:t>. Скоморошьи игры.</w:t>
      </w:r>
    </w:p>
    <w:p w:rsidR="00A6522F" w:rsidRPr="00DF0834"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DF0834">
        <w:rPr>
          <w:rFonts w:ascii="Times New Roman" w:eastAsia="Times New Roman" w:hAnsi="Times New Roman" w:cs="Times New Roman"/>
          <w:i/>
          <w:sz w:val="26"/>
          <w:szCs w:val="26"/>
          <w:u w:val="single"/>
          <w:lang w:eastAsia="ru-RU"/>
        </w:rPr>
        <w:t>Вариант 2</w:t>
      </w:r>
      <w:r w:rsidRPr="00DF0834">
        <w:rPr>
          <w:rFonts w:ascii="Times New Roman" w:eastAsia="Times New Roman" w:hAnsi="Times New Roman" w:cs="Times New Roman"/>
          <w:sz w:val="26"/>
          <w:szCs w:val="26"/>
          <w:u w:val="single"/>
          <w:lang w:eastAsia="ru-RU"/>
        </w:rPr>
        <w:t>:</w:t>
      </w:r>
    </w:p>
    <w:p w:rsidR="00A6522F" w:rsidRPr="00DF0834" w:rsidRDefault="00A6522F" w:rsidP="00DF0834">
      <w:pPr>
        <w:pStyle w:val="a3"/>
        <w:widowControl w:val="0"/>
        <w:numPr>
          <w:ilvl w:val="0"/>
          <w:numId w:val="38"/>
        </w:numPr>
        <w:autoSpaceDE w:val="0"/>
        <w:autoSpaceDN w:val="0"/>
        <w:adjustRightInd w:val="0"/>
        <w:spacing w:after="0" w:line="240" w:lineRule="auto"/>
        <w:ind w:left="142"/>
        <w:rPr>
          <w:rFonts w:ascii="Times New Roman" w:eastAsia="Times New Roman" w:hAnsi="Times New Roman" w:cs="Times New Roman"/>
          <w:sz w:val="26"/>
          <w:szCs w:val="26"/>
          <w:lang w:eastAsia="ru-RU"/>
        </w:rPr>
      </w:pPr>
      <w:proofErr w:type="spellStart"/>
      <w:r w:rsidRPr="00DF0834">
        <w:rPr>
          <w:rFonts w:ascii="Times New Roman" w:eastAsia="Times New Roman" w:hAnsi="Times New Roman" w:cs="Times New Roman"/>
          <w:sz w:val="26"/>
          <w:szCs w:val="26"/>
          <w:lang w:eastAsia="ru-RU"/>
        </w:rPr>
        <w:t>И.Гайдн</w:t>
      </w:r>
      <w:proofErr w:type="spellEnd"/>
      <w:r w:rsidRPr="00DF0834">
        <w:rPr>
          <w:rFonts w:ascii="Times New Roman" w:eastAsia="Times New Roman" w:hAnsi="Times New Roman" w:cs="Times New Roman"/>
          <w:sz w:val="26"/>
          <w:szCs w:val="26"/>
          <w:lang w:eastAsia="ru-RU"/>
        </w:rPr>
        <w:t>. Венгерское рондо</w:t>
      </w:r>
    </w:p>
    <w:p w:rsidR="00A6522F" w:rsidRPr="00DF0834" w:rsidRDefault="00A6522F" w:rsidP="00DF0834">
      <w:pPr>
        <w:pStyle w:val="a3"/>
        <w:widowControl w:val="0"/>
        <w:numPr>
          <w:ilvl w:val="0"/>
          <w:numId w:val="38"/>
        </w:numPr>
        <w:autoSpaceDE w:val="0"/>
        <w:autoSpaceDN w:val="0"/>
        <w:adjustRightInd w:val="0"/>
        <w:spacing w:after="0" w:line="240" w:lineRule="auto"/>
        <w:ind w:left="142"/>
        <w:rPr>
          <w:rFonts w:ascii="Times New Roman" w:eastAsia="Times New Roman" w:hAnsi="Times New Roman" w:cs="Times New Roman"/>
          <w:sz w:val="26"/>
          <w:szCs w:val="26"/>
          <w:lang w:eastAsia="ru-RU"/>
        </w:rPr>
      </w:pPr>
      <w:proofErr w:type="spellStart"/>
      <w:r w:rsidRPr="00DF0834">
        <w:rPr>
          <w:rFonts w:ascii="Times New Roman" w:eastAsia="Times New Roman" w:hAnsi="Times New Roman" w:cs="Times New Roman"/>
          <w:sz w:val="26"/>
          <w:szCs w:val="26"/>
          <w:lang w:eastAsia="ru-RU"/>
        </w:rPr>
        <w:t>А.Аренский</w:t>
      </w:r>
      <w:proofErr w:type="gramStart"/>
      <w:r w:rsidRPr="00DF0834">
        <w:rPr>
          <w:rFonts w:ascii="Times New Roman" w:eastAsia="Times New Roman" w:hAnsi="Times New Roman" w:cs="Times New Roman"/>
          <w:sz w:val="26"/>
          <w:szCs w:val="26"/>
          <w:lang w:eastAsia="ru-RU"/>
        </w:rPr>
        <w:t>.Р</w:t>
      </w:r>
      <w:proofErr w:type="gramEnd"/>
      <w:r w:rsidRPr="00DF0834">
        <w:rPr>
          <w:rFonts w:ascii="Times New Roman" w:eastAsia="Times New Roman" w:hAnsi="Times New Roman" w:cs="Times New Roman"/>
          <w:sz w:val="26"/>
          <w:szCs w:val="26"/>
          <w:lang w:eastAsia="ru-RU"/>
        </w:rPr>
        <w:t>оманс</w:t>
      </w:r>
      <w:proofErr w:type="spellEnd"/>
      <w:r w:rsidRPr="00DF0834">
        <w:rPr>
          <w:rFonts w:ascii="Times New Roman" w:eastAsia="Times New Roman" w:hAnsi="Times New Roman" w:cs="Times New Roman"/>
          <w:sz w:val="26"/>
          <w:szCs w:val="26"/>
          <w:lang w:eastAsia="ru-RU"/>
        </w:rPr>
        <w:t>;</w:t>
      </w:r>
    </w:p>
    <w:p w:rsidR="00A6522F" w:rsidRPr="00DF0834" w:rsidRDefault="00A6522F" w:rsidP="00DF0834">
      <w:pPr>
        <w:pStyle w:val="a3"/>
        <w:widowControl w:val="0"/>
        <w:numPr>
          <w:ilvl w:val="0"/>
          <w:numId w:val="38"/>
        </w:numPr>
        <w:autoSpaceDE w:val="0"/>
        <w:autoSpaceDN w:val="0"/>
        <w:adjustRightInd w:val="0"/>
        <w:spacing w:after="0" w:line="240" w:lineRule="auto"/>
        <w:ind w:left="142"/>
        <w:rPr>
          <w:rFonts w:ascii="Times New Roman" w:eastAsia="Times New Roman" w:hAnsi="Times New Roman" w:cs="Times New Roman"/>
          <w:sz w:val="26"/>
          <w:szCs w:val="26"/>
          <w:lang w:eastAsia="ru-RU"/>
        </w:rPr>
      </w:pPr>
      <w:proofErr w:type="spellStart"/>
      <w:r w:rsidRPr="00DF0834">
        <w:rPr>
          <w:rFonts w:ascii="Times New Roman" w:eastAsia="Times New Roman" w:hAnsi="Times New Roman" w:cs="Times New Roman"/>
          <w:sz w:val="26"/>
          <w:szCs w:val="26"/>
          <w:lang w:eastAsia="ru-RU"/>
        </w:rPr>
        <w:t>В.Лаптев</w:t>
      </w:r>
      <w:proofErr w:type="spellEnd"/>
      <w:r w:rsidRPr="00DF0834">
        <w:rPr>
          <w:rFonts w:ascii="Times New Roman" w:eastAsia="Times New Roman" w:hAnsi="Times New Roman" w:cs="Times New Roman"/>
          <w:sz w:val="26"/>
          <w:szCs w:val="26"/>
          <w:lang w:eastAsia="ru-RU"/>
        </w:rPr>
        <w:t>. Обработка сибирской народной песни  «По улице не ходила, не пойду».</w:t>
      </w:r>
    </w:p>
    <w:p w:rsidR="00A6522F" w:rsidRPr="00DF0834" w:rsidRDefault="00A6522F" w:rsidP="00A6522F">
      <w:pPr>
        <w:widowControl w:val="0"/>
        <w:autoSpaceDE w:val="0"/>
        <w:autoSpaceDN w:val="0"/>
        <w:adjustRightInd w:val="0"/>
        <w:spacing w:after="0" w:line="240" w:lineRule="auto"/>
        <w:rPr>
          <w:rFonts w:ascii="Times New Roman" w:eastAsia="Times New Roman" w:hAnsi="Times New Roman" w:cs="Times New Roman"/>
          <w:i/>
          <w:sz w:val="26"/>
          <w:szCs w:val="26"/>
          <w:u w:val="single"/>
          <w:lang w:eastAsia="ru-RU"/>
        </w:rPr>
      </w:pPr>
      <w:r w:rsidRPr="00DF0834">
        <w:rPr>
          <w:rFonts w:ascii="Times New Roman" w:eastAsia="Times New Roman" w:hAnsi="Times New Roman" w:cs="Times New Roman"/>
          <w:i/>
          <w:sz w:val="26"/>
          <w:szCs w:val="26"/>
          <w:u w:val="single"/>
          <w:lang w:eastAsia="ru-RU"/>
        </w:rPr>
        <w:t>Вариант 3:</w:t>
      </w:r>
    </w:p>
    <w:p w:rsidR="00A6522F" w:rsidRPr="00DF0834" w:rsidRDefault="00A6522F" w:rsidP="00DF0834">
      <w:pPr>
        <w:pStyle w:val="a3"/>
        <w:widowControl w:val="0"/>
        <w:numPr>
          <w:ilvl w:val="0"/>
          <w:numId w:val="39"/>
        </w:numPr>
        <w:autoSpaceDE w:val="0"/>
        <w:autoSpaceDN w:val="0"/>
        <w:adjustRightInd w:val="0"/>
        <w:spacing w:after="0" w:line="240" w:lineRule="auto"/>
        <w:ind w:left="142"/>
        <w:rPr>
          <w:rFonts w:ascii="Times New Roman" w:eastAsia="Times New Roman" w:hAnsi="Times New Roman" w:cs="Times New Roman"/>
          <w:sz w:val="26"/>
          <w:szCs w:val="26"/>
          <w:lang w:eastAsia="ru-RU"/>
        </w:rPr>
      </w:pPr>
      <w:proofErr w:type="spellStart"/>
      <w:r w:rsidRPr="00DF0834">
        <w:rPr>
          <w:rFonts w:ascii="Times New Roman" w:eastAsia="Times New Roman" w:hAnsi="Times New Roman" w:cs="Times New Roman"/>
          <w:sz w:val="26"/>
          <w:szCs w:val="26"/>
          <w:lang w:eastAsia="ru-RU"/>
        </w:rPr>
        <w:t>Р.Кюхлер</w:t>
      </w:r>
      <w:proofErr w:type="spellEnd"/>
      <w:r w:rsidRPr="00DF0834">
        <w:rPr>
          <w:rFonts w:ascii="Times New Roman" w:eastAsia="Times New Roman" w:hAnsi="Times New Roman" w:cs="Times New Roman"/>
          <w:sz w:val="26"/>
          <w:szCs w:val="26"/>
          <w:lang w:eastAsia="ru-RU"/>
        </w:rPr>
        <w:t>. Концертино в стиле Вивальди;</w:t>
      </w:r>
    </w:p>
    <w:p w:rsidR="00A6522F" w:rsidRPr="00DF0834" w:rsidRDefault="00A6522F" w:rsidP="00DF0834">
      <w:pPr>
        <w:pStyle w:val="a3"/>
        <w:widowControl w:val="0"/>
        <w:numPr>
          <w:ilvl w:val="0"/>
          <w:numId w:val="39"/>
        </w:numPr>
        <w:autoSpaceDE w:val="0"/>
        <w:autoSpaceDN w:val="0"/>
        <w:adjustRightInd w:val="0"/>
        <w:spacing w:after="0" w:line="240" w:lineRule="auto"/>
        <w:ind w:left="142"/>
        <w:rPr>
          <w:rFonts w:ascii="Times New Roman" w:eastAsia="Times New Roman" w:hAnsi="Times New Roman" w:cs="Times New Roman"/>
          <w:sz w:val="26"/>
          <w:szCs w:val="26"/>
          <w:lang w:eastAsia="ru-RU"/>
        </w:rPr>
      </w:pPr>
      <w:proofErr w:type="spellStart"/>
      <w:r w:rsidRPr="00DF0834">
        <w:rPr>
          <w:rFonts w:ascii="Times New Roman" w:eastAsia="Times New Roman" w:hAnsi="Times New Roman" w:cs="Times New Roman"/>
          <w:sz w:val="26"/>
          <w:szCs w:val="26"/>
          <w:lang w:eastAsia="ru-RU"/>
        </w:rPr>
        <w:t>А.Лядов</w:t>
      </w:r>
      <w:proofErr w:type="spellEnd"/>
      <w:r w:rsidRPr="00DF0834">
        <w:rPr>
          <w:rFonts w:ascii="Times New Roman" w:eastAsia="Times New Roman" w:hAnsi="Times New Roman" w:cs="Times New Roman"/>
          <w:sz w:val="26"/>
          <w:szCs w:val="26"/>
          <w:lang w:eastAsia="ru-RU"/>
        </w:rPr>
        <w:t>. Прелюдии (на выбор);</w:t>
      </w:r>
    </w:p>
    <w:p w:rsidR="00A6522F" w:rsidRPr="00DF0834" w:rsidRDefault="00A6522F" w:rsidP="00DF0834">
      <w:pPr>
        <w:pStyle w:val="a3"/>
        <w:widowControl w:val="0"/>
        <w:numPr>
          <w:ilvl w:val="0"/>
          <w:numId w:val="39"/>
        </w:numPr>
        <w:autoSpaceDE w:val="0"/>
        <w:autoSpaceDN w:val="0"/>
        <w:adjustRightInd w:val="0"/>
        <w:spacing w:after="0" w:line="240" w:lineRule="auto"/>
        <w:ind w:left="142"/>
        <w:rPr>
          <w:rFonts w:ascii="Times New Roman" w:eastAsia="Times New Roman" w:hAnsi="Times New Roman" w:cs="Times New Roman"/>
          <w:sz w:val="26"/>
          <w:szCs w:val="26"/>
          <w:lang w:eastAsia="ru-RU"/>
        </w:rPr>
      </w:pPr>
      <w:proofErr w:type="spellStart"/>
      <w:r w:rsidRPr="00DF0834">
        <w:rPr>
          <w:rFonts w:ascii="Times New Roman" w:eastAsia="Times New Roman" w:hAnsi="Times New Roman" w:cs="Times New Roman"/>
          <w:sz w:val="26"/>
          <w:szCs w:val="26"/>
          <w:lang w:eastAsia="ru-RU"/>
        </w:rPr>
        <w:t>Э.Дженкинсон</w:t>
      </w:r>
      <w:proofErr w:type="spellEnd"/>
      <w:r w:rsidRPr="00DF0834">
        <w:rPr>
          <w:rFonts w:ascii="Times New Roman" w:eastAsia="Times New Roman" w:hAnsi="Times New Roman" w:cs="Times New Roman"/>
          <w:sz w:val="26"/>
          <w:szCs w:val="26"/>
          <w:lang w:eastAsia="ru-RU"/>
        </w:rPr>
        <w:t>. Танец;</w:t>
      </w:r>
    </w:p>
    <w:p w:rsidR="00DF0834" w:rsidRPr="00F44A73" w:rsidRDefault="00DF0834" w:rsidP="00DF083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A6522F" w:rsidRPr="00DF0834" w:rsidRDefault="00A6522F" w:rsidP="00A6522F">
      <w:pPr>
        <w:widowControl w:val="0"/>
        <w:autoSpaceDE w:val="0"/>
        <w:autoSpaceDN w:val="0"/>
        <w:adjustRightInd w:val="0"/>
        <w:spacing w:after="0" w:line="240" w:lineRule="auto"/>
        <w:rPr>
          <w:rFonts w:ascii="Times New Roman" w:eastAsia="Times New Roman" w:hAnsi="Times New Roman" w:cs="Times New Roman"/>
          <w:b/>
          <w:color w:val="0000CC"/>
          <w:sz w:val="26"/>
          <w:szCs w:val="26"/>
          <w:u w:val="single"/>
          <w:lang w:eastAsia="ru-RU"/>
        </w:rPr>
      </w:pPr>
      <w:r w:rsidRPr="00DF0834">
        <w:rPr>
          <w:rFonts w:ascii="Times New Roman" w:eastAsia="Times New Roman" w:hAnsi="Times New Roman" w:cs="Times New Roman"/>
          <w:b/>
          <w:i/>
          <w:color w:val="0000CC"/>
          <w:sz w:val="26"/>
          <w:szCs w:val="26"/>
          <w:u w:val="single"/>
          <w:lang w:eastAsia="ru-RU"/>
        </w:rPr>
        <w:t>Гитара</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(Виртуозная пьеса в программе гитаристов может быть заменена этюдом)</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F0834">
        <w:rPr>
          <w:rFonts w:ascii="Times New Roman" w:eastAsia="Times New Roman" w:hAnsi="Times New Roman" w:cs="Times New Roman"/>
          <w:i/>
          <w:sz w:val="26"/>
          <w:szCs w:val="26"/>
          <w:u w:val="single"/>
          <w:lang w:eastAsia="ru-RU"/>
        </w:rPr>
        <w:t>Вариант 1</w:t>
      </w:r>
      <w:r w:rsidRPr="00F44A73">
        <w:rPr>
          <w:rFonts w:ascii="Times New Roman" w:eastAsia="Times New Roman" w:hAnsi="Times New Roman" w:cs="Times New Roman"/>
          <w:i/>
          <w:sz w:val="26"/>
          <w:szCs w:val="26"/>
          <w:lang w:eastAsia="ru-RU"/>
        </w:rPr>
        <w:t>:</w:t>
      </w:r>
      <w:bookmarkStart w:id="0" w:name="_GoBack"/>
    </w:p>
    <w:p w:rsidR="00A6522F" w:rsidRPr="00F44A73" w:rsidRDefault="00A6522F" w:rsidP="00DF0834">
      <w:pPr>
        <w:widowControl w:val="0"/>
        <w:numPr>
          <w:ilvl w:val="0"/>
          <w:numId w:val="29"/>
        </w:numPr>
        <w:tabs>
          <w:tab w:val="clear" w:pos="1080"/>
          <w:tab w:val="num" w:pos="-284"/>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Ф.Сор</w:t>
      </w:r>
      <w:proofErr w:type="spellEnd"/>
      <w:r w:rsidRPr="00F44A73">
        <w:rPr>
          <w:rFonts w:ascii="Times New Roman" w:eastAsia="Times New Roman" w:hAnsi="Times New Roman" w:cs="Times New Roman"/>
          <w:sz w:val="26"/>
          <w:szCs w:val="26"/>
          <w:lang w:eastAsia="ru-RU"/>
        </w:rPr>
        <w:t xml:space="preserve">. Соната </w:t>
      </w:r>
      <w:proofErr w:type="gramStart"/>
      <w:r w:rsidRPr="00F44A73">
        <w:rPr>
          <w:rFonts w:ascii="Times New Roman" w:eastAsia="Times New Roman" w:hAnsi="Times New Roman" w:cs="Times New Roman"/>
          <w:sz w:val="26"/>
          <w:szCs w:val="26"/>
          <w:lang w:eastAsia="ru-RU"/>
        </w:rPr>
        <w:t>до</w:t>
      </w:r>
      <w:proofErr w:type="gramEnd"/>
      <w:r w:rsidRPr="00F44A73">
        <w:rPr>
          <w:rFonts w:ascii="Times New Roman" w:eastAsia="Times New Roman" w:hAnsi="Times New Roman" w:cs="Times New Roman"/>
          <w:sz w:val="26"/>
          <w:szCs w:val="26"/>
          <w:lang w:eastAsia="ru-RU"/>
        </w:rPr>
        <w:t xml:space="preserve"> мажор;</w:t>
      </w:r>
    </w:p>
    <w:p w:rsidR="00A6522F" w:rsidRPr="00F44A73" w:rsidRDefault="00A6522F" w:rsidP="00DF0834">
      <w:pPr>
        <w:widowControl w:val="0"/>
        <w:numPr>
          <w:ilvl w:val="0"/>
          <w:numId w:val="29"/>
        </w:numPr>
        <w:tabs>
          <w:tab w:val="clear" w:pos="1080"/>
          <w:tab w:val="num" w:pos="-284"/>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И.С.Бах</w:t>
      </w:r>
      <w:proofErr w:type="spellEnd"/>
      <w:r w:rsidRPr="00F44A73">
        <w:rPr>
          <w:rFonts w:ascii="Times New Roman" w:eastAsia="Times New Roman" w:hAnsi="Times New Roman" w:cs="Times New Roman"/>
          <w:sz w:val="26"/>
          <w:szCs w:val="26"/>
          <w:lang w:eastAsia="ru-RU"/>
        </w:rPr>
        <w:t>. Бурре си минор;</w:t>
      </w:r>
    </w:p>
    <w:p w:rsidR="00A6522F" w:rsidRPr="00F44A73" w:rsidRDefault="00A6522F" w:rsidP="00DF0834">
      <w:pPr>
        <w:widowControl w:val="0"/>
        <w:numPr>
          <w:ilvl w:val="0"/>
          <w:numId w:val="29"/>
        </w:numPr>
        <w:tabs>
          <w:tab w:val="clear" w:pos="1080"/>
          <w:tab w:val="num" w:pos="-284"/>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lastRenderedPageBreak/>
        <w:t>А. Иванов-Крамской. Тарантелла.</w:t>
      </w:r>
    </w:p>
    <w:p w:rsidR="00A6522F" w:rsidRPr="00DF0834"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DF0834">
        <w:rPr>
          <w:rFonts w:ascii="Times New Roman" w:eastAsia="Times New Roman" w:hAnsi="Times New Roman" w:cs="Times New Roman"/>
          <w:i/>
          <w:sz w:val="26"/>
          <w:szCs w:val="26"/>
          <w:u w:val="single"/>
          <w:lang w:eastAsia="ru-RU"/>
        </w:rPr>
        <w:t>Вариант 2:</w:t>
      </w:r>
    </w:p>
    <w:p w:rsidR="00A6522F" w:rsidRPr="00F44A73" w:rsidRDefault="00A6522F" w:rsidP="00DF0834">
      <w:pPr>
        <w:widowControl w:val="0"/>
        <w:numPr>
          <w:ilvl w:val="0"/>
          <w:numId w:val="30"/>
        </w:numPr>
        <w:tabs>
          <w:tab w:val="clear" w:pos="1080"/>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М.Джулиани</w:t>
      </w:r>
      <w:proofErr w:type="spellEnd"/>
      <w:r w:rsidRPr="00F44A73">
        <w:rPr>
          <w:rFonts w:ascii="Times New Roman" w:eastAsia="Times New Roman" w:hAnsi="Times New Roman" w:cs="Times New Roman"/>
          <w:sz w:val="26"/>
          <w:szCs w:val="26"/>
          <w:lang w:eastAsia="ru-RU"/>
        </w:rPr>
        <w:t xml:space="preserve">. Соната </w:t>
      </w:r>
      <w:proofErr w:type="gramStart"/>
      <w:r w:rsidRPr="00F44A73">
        <w:rPr>
          <w:rFonts w:ascii="Times New Roman" w:eastAsia="Times New Roman" w:hAnsi="Times New Roman" w:cs="Times New Roman"/>
          <w:sz w:val="26"/>
          <w:szCs w:val="26"/>
          <w:lang w:eastAsia="ru-RU"/>
        </w:rPr>
        <w:t>до</w:t>
      </w:r>
      <w:proofErr w:type="gramEnd"/>
      <w:r w:rsidRPr="00F44A73">
        <w:rPr>
          <w:rFonts w:ascii="Times New Roman" w:eastAsia="Times New Roman" w:hAnsi="Times New Roman" w:cs="Times New Roman"/>
          <w:sz w:val="26"/>
          <w:szCs w:val="26"/>
          <w:lang w:eastAsia="ru-RU"/>
        </w:rPr>
        <w:t xml:space="preserve"> мажор, 1ч.;</w:t>
      </w:r>
    </w:p>
    <w:p w:rsidR="00A6522F" w:rsidRPr="00F44A73" w:rsidRDefault="00A6522F" w:rsidP="00DF0834">
      <w:pPr>
        <w:widowControl w:val="0"/>
        <w:numPr>
          <w:ilvl w:val="0"/>
          <w:numId w:val="30"/>
        </w:numPr>
        <w:tabs>
          <w:tab w:val="clear" w:pos="1080"/>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М.Высоцкий</w:t>
      </w:r>
      <w:proofErr w:type="spellEnd"/>
      <w:r w:rsidRPr="00F44A73">
        <w:rPr>
          <w:rFonts w:ascii="Times New Roman" w:eastAsia="Times New Roman" w:hAnsi="Times New Roman" w:cs="Times New Roman"/>
          <w:sz w:val="26"/>
          <w:szCs w:val="26"/>
          <w:lang w:eastAsia="ru-RU"/>
        </w:rPr>
        <w:t>. Прялка;</w:t>
      </w:r>
    </w:p>
    <w:p w:rsidR="00A6522F" w:rsidRPr="00F44A73" w:rsidRDefault="00A6522F" w:rsidP="00DF0834">
      <w:pPr>
        <w:widowControl w:val="0"/>
        <w:numPr>
          <w:ilvl w:val="0"/>
          <w:numId w:val="30"/>
        </w:numPr>
        <w:tabs>
          <w:tab w:val="clear" w:pos="1080"/>
        </w:tabs>
        <w:autoSpaceDE w:val="0"/>
        <w:autoSpaceDN w:val="0"/>
        <w:adjustRightInd w:val="0"/>
        <w:spacing w:after="0" w:line="240" w:lineRule="auto"/>
        <w:ind w:left="0" w:hanging="284"/>
        <w:rPr>
          <w:rFonts w:ascii="Times New Roman" w:eastAsia="Times New Roman" w:hAnsi="Times New Roman" w:cs="Times New Roman"/>
          <w:sz w:val="26"/>
          <w:szCs w:val="26"/>
          <w:lang w:val="en-US" w:eastAsia="ru-RU"/>
        </w:rPr>
      </w:pPr>
      <w:proofErr w:type="spellStart"/>
      <w:r w:rsidRPr="00F44A73">
        <w:rPr>
          <w:rFonts w:ascii="Times New Roman" w:eastAsia="Times New Roman" w:hAnsi="Times New Roman" w:cs="Times New Roman"/>
          <w:sz w:val="26"/>
          <w:szCs w:val="26"/>
          <w:lang w:eastAsia="ru-RU"/>
        </w:rPr>
        <w:t>Э.Пухоль</w:t>
      </w:r>
      <w:proofErr w:type="spellEnd"/>
      <w:r w:rsidRPr="00F44A73">
        <w:rPr>
          <w:rFonts w:ascii="Times New Roman" w:eastAsia="Times New Roman" w:hAnsi="Times New Roman" w:cs="Times New Roman"/>
          <w:sz w:val="26"/>
          <w:szCs w:val="26"/>
          <w:lang w:eastAsia="ru-RU"/>
        </w:rPr>
        <w:t xml:space="preserve"> </w:t>
      </w:r>
      <w:proofErr w:type="spellStart"/>
      <w:r w:rsidRPr="00F44A73">
        <w:rPr>
          <w:rFonts w:ascii="Times New Roman" w:eastAsia="Times New Roman" w:hAnsi="Times New Roman" w:cs="Times New Roman"/>
          <w:sz w:val="26"/>
          <w:szCs w:val="26"/>
          <w:lang w:eastAsia="ru-RU"/>
        </w:rPr>
        <w:t>Вилларуби</w:t>
      </w:r>
      <w:proofErr w:type="spellEnd"/>
      <w:r w:rsidRPr="00F44A73">
        <w:rPr>
          <w:rFonts w:ascii="Times New Roman" w:eastAsia="Times New Roman" w:hAnsi="Times New Roman" w:cs="Times New Roman"/>
          <w:sz w:val="26"/>
          <w:szCs w:val="26"/>
          <w:lang w:eastAsia="ru-RU"/>
        </w:rPr>
        <w:t xml:space="preserve">. </w:t>
      </w:r>
      <w:proofErr w:type="spellStart"/>
      <w:r w:rsidRPr="00F44A73">
        <w:rPr>
          <w:rFonts w:ascii="Times New Roman" w:eastAsia="Times New Roman" w:hAnsi="Times New Roman" w:cs="Times New Roman"/>
          <w:sz w:val="26"/>
          <w:szCs w:val="26"/>
          <w:lang w:val="en-US" w:eastAsia="ru-RU"/>
        </w:rPr>
        <w:t>Шмель</w:t>
      </w:r>
      <w:proofErr w:type="spellEnd"/>
      <w:r w:rsidRPr="00F44A73">
        <w:rPr>
          <w:rFonts w:ascii="Times New Roman" w:eastAsia="Times New Roman" w:hAnsi="Times New Roman" w:cs="Times New Roman"/>
          <w:sz w:val="26"/>
          <w:szCs w:val="26"/>
          <w:lang w:val="en-US" w:eastAsia="ru-RU"/>
        </w:rPr>
        <w:t>.</w:t>
      </w:r>
    </w:p>
    <w:p w:rsidR="00A6522F" w:rsidRPr="00DF0834"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DF0834">
        <w:rPr>
          <w:rFonts w:ascii="Times New Roman" w:eastAsia="Times New Roman" w:hAnsi="Times New Roman" w:cs="Times New Roman"/>
          <w:i/>
          <w:sz w:val="26"/>
          <w:szCs w:val="26"/>
          <w:u w:val="single"/>
          <w:lang w:eastAsia="ru-RU"/>
        </w:rPr>
        <w:t>Вариант 3</w:t>
      </w:r>
      <w:r w:rsidRPr="00DF0834">
        <w:rPr>
          <w:rFonts w:ascii="Times New Roman" w:eastAsia="Times New Roman" w:hAnsi="Times New Roman" w:cs="Times New Roman"/>
          <w:sz w:val="26"/>
          <w:szCs w:val="26"/>
          <w:u w:val="single"/>
          <w:lang w:eastAsia="ru-RU"/>
        </w:rPr>
        <w:t>:</w:t>
      </w:r>
    </w:p>
    <w:p w:rsidR="00A6522F" w:rsidRPr="00F44A73" w:rsidRDefault="00A6522F" w:rsidP="00DF0834">
      <w:pPr>
        <w:widowControl w:val="0"/>
        <w:numPr>
          <w:ilvl w:val="0"/>
          <w:numId w:val="34"/>
        </w:numPr>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И.С. </w:t>
      </w:r>
      <w:proofErr w:type="spellStart"/>
      <w:r w:rsidRPr="00F44A73">
        <w:rPr>
          <w:rFonts w:ascii="Times New Roman" w:eastAsia="Times New Roman" w:hAnsi="Times New Roman" w:cs="Times New Roman"/>
          <w:sz w:val="26"/>
          <w:szCs w:val="26"/>
          <w:lang w:eastAsia="ru-RU"/>
        </w:rPr>
        <w:t>Бах</w:t>
      </w:r>
      <w:proofErr w:type="gramStart"/>
      <w:r w:rsidRPr="00F44A73">
        <w:rPr>
          <w:rFonts w:ascii="Times New Roman" w:eastAsia="Times New Roman" w:hAnsi="Times New Roman" w:cs="Times New Roman"/>
          <w:sz w:val="26"/>
          <w:szCs w:val="26"/>
          <w:lang w:eastAsia="ru-RU"/>
        </w:rPr>
        <w:t>.С</w:t>
      </w:r>
      <w:proofErr w:type="gramEnd"/>
      <w:r w:rsidRPr="00F44A73">
        <w:rPr>
          <w:rFonts w:ascii="Times New Roman" w:eastAsia="Times New Roman" w:hAnsi="Times New Roman" w:cs="Times New Roman"/>
          <w:sz w:val="26"/>
          <w:szCs w:val="26"/>
          <w:lang w:eastAsia="ru-RU"/>
        </w:rPr>
        <w:t>арабанда</w:t>
      </w:r>
      <w:proofErr w:type="spellEnd"/>
      <w:r w:rsidRPr="00F44A73">
        <w:rPr>
          <w:rFonts w:ascii="Times New Roman" w:eastAsia="Times New Roman" w:hAnsi="Times New Roman" w:cs="Times New Roman"/>
          <w:sz w:val="26"/>
          <w:szCs w:val="26"/>
          <w:lang w:eastAsia="ru-RU"/>
        </w:rPr>
        <w:t xml:space="preserve"> (из сюиты для лютни </w:t>
      </w:r>
      <w:r w:rsidRPr="00F44A73">
        <w:rPr>
          <w:rFonts w:ascii="Times New Roman" w:eastAsia="Times New Roman" w:hAnsi="Times New Roman" w:cs="Times New Roman"/>
          <w:sz w:val="26"/>
          <w:szCs w:val="26"/>
          <w:lang w:val="en-US" w:eastAsia="ru-RU"/>
        </w:rPr>
        <w:t>e</w:t>
      </w:r>
      <w:r w:rsidRPr="00F44A73">
        <w:rPr>
          <w:rFonts w:ascii="Times New Roman" w:eastAsia="Times New Roman" w:hAnsi="Times New Roman" w:cs="Times New Roman"/>
          <w:sz w:val="26"/>
          <w:szCs w:val="26"/>
          <w:lang w:eastAsia="ru-RU"/>
        </w:rPr>
        <w:t>-</w:t>
      </w:r>
      <w:r w:rsidRPr="00F44A73">
        <w:rPr>
          <w:rFonts w:ascii="Times New Roman" w:eastAsia="Times New Roman" w:hAnsi="Times New Roman" w:cs="Times New Roman"/>
          <w:sz w:val="26"/>
          <w:szCs w:val="26"/>
          <w:lang w:val="en-US" w:eastAsia="ru-RU"/>
        </w:rPr>
        <w:t>moll</w:t>
      </w:r>
      <w:r w:rsidRPr="00F44A73">
        <w:rPr>
          <w:rFonts w:ascii="Times New Roman" w:eastAsia="Times New Roman" w:hAnsi="Times New Roman" w:cs="Times New Roman"/>
          <w:sz w:val="26"/>
          <w:szCs w:val="26"/>
          <w:lang w:eastAsia="ru-RU"/>
        </w:rPr>
        <w:t>);</w:t>
      </w:r>
    </w:p>
    <w:p w:rsidR="00A6522F" w:rsidRPr="00F44A73" w:rsidRDefault="00A6522F" w:rsidP="00DF0834">
      <w:pPr>
        <w:widowControl w:val="0"/>
        <w:numPr>
          <w:ilvl w:val="0"/>
          <w:numId w:val="34"/>
        </w:numPr>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Г.Альберт</w:t>
      </w:r>
      <w:proofErr w:type="spellEnd"/>
      <w:r w:rsidRPr="00F44A73">
        <w:rPr>
          <w:rFonts w:ascii="Times New Roman" w:eastAsia="Times New Roman" w:hAnsi="Times New Roman" w:cs="Times New Roman"/>
          <w:sz w:val="26"/>
          <w:szCs w:val="26"/>
          <w:lang w:eastAsia="ru-RU"/>
        </w:rPr>
        <w:t>. Соната (</w:t>
      </w:r>
      <w:r w:rsidRPr="00F44A73">
        <w:rPr>
          <w:rFonts w:ascii="Times New Roman" w:eastAsia="Times New Roman" w:hAnsi="Times New Roman" w:cs="Times New Roman"/>
          <w:sz w:val="26"/>
          <w:szCs w:val="26"/>
          <w:lang w:val="en-US" w:eastAsia="ru-RU"/>
        </w:rPr>
        <w:t>I</w:t>
      </w:r>
      <w:r w:rsidRPr="00F44A73">
        <w:rPr>
          <w:rFonts w:ascii="Times New Roman" w:eastAsia="Times New Roman" w:hAnsi="Times New Roman" w:cs="Times New Roman"/>
          <w:sz w:val="26"/>
          <w:szCs w:val="26"/>
          <w:lang w:eastAsia="ru-RU"/>
        </w:rPr>
        <w:t xml:space="preserve"> часть или </w:t>
      </w:r>
      <w:bookmarkEnd w:id="0"/>
      <w:r w:rsidRPr="00F44A73">
        <w:rPr>
          <w:rFonts w:ascii="Times New Roman" w:eastAsia="Times New Roman" w:hAnsi="Times New Roman" w:cs="Times New Roman"/>
          <w:sz w:val="26"/>
          <w:szCs w:val="26"/>
          <w:lang w:val="en-US" w:eastAsia="ru-RU"/>
        </w:rPr>
        <w:t>II</w:t>
      </w:r>
      <w:r w:rsidRPr="00F44A73">
        <w:rPr>
          <w:rFonts w:ascii="Times New Roman" w:eastAsia="Times New Roman" w:hAnsi="Times New Roman" w:cs="Times New Roman"/>
          <w:sz w:val="26"/>
          <w:szCs w:val="26"/>
          <w:lang w:eastAsia="ru-RU"/>
        </w:rPr>
        <w:t>,</w:t>
      </w:r>
      <w:r w:rsidRPr="00F44A73">
        <w:rPr>
          <w:rFonts w:ascii="Times New Roman" w:eastAsia="Times New Roman" w:hAnsi="Times New Roman" w:cs="Times New Roman"/>
          <w:sz w:val="26"/>
          <w:szCs w:val="26"/>
          <w:lang w:val="en-US" w:eastAsia="ru-RU"/>
        </w:rPr>
        <w:t>III</w:t>
      </w:r>
      <w:r w:rsidRPr="00F44A73">
        <w:rPr>
          <w:rFonts w:ascii="Times New Roman" w:eastAsia="Times New Roman" w:hAnsi="Times New Roman" w:cs="Times New Roman"/>
          <w:sz w:val="26"/>
          <w:szCs w:val="26"/>
          <w:lang w:eastAsia="ru-RU"/>
        </w:rPr>
        <w:t xml:space="preserve"> части);</w:t>
      </w:r>
    </w:p>
    <w:p w:rsidR="00A6522F" w:rsidRDefault="00A6522F" w:rsidP="00DF0834">
      <w:pPr>
        <w:widowControl w:val="0"/>
        <w:numPr>
          <w:ilvl w:val="0"/>
          <w:numId w:val="34"/>
        </w:numPr>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Э.Вилло-Лобос</w:t>
      </w:r>
      <w:proofErr w:type="spellEnd"/>
      <w:r w:rsidRPr="00F44A73">
        <w:rPr>
          <w:rFonts w:ascii="Times New Roman" w:eastAsia="Times New Roman" w:hAnsi="Times New Roman" w:cs="Times New Roman"/>
          <w:sz w:val="26"/>
          <w:szCs w:val="26"/>
          <w:lang w:eastAsia="ru-RU"/>
        </w:rPr>
        <w:t>. Прелюдия №1;</w:t>
      </w:r>
    </w:p>
    <w:p w:rsidR="00DF0834" w:rsidRPr="00F44A73" w:rsidRDefault="00DF0834" w:rsidP="00DF083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A6522F" w:rsidRPr="00DF0834" w:rsidRDefault="00A6522F" w:rsidP="00A6522F">
      <w:pPr>
        <w:widowControl w:val="0"/>
        <w:autoSpaceDE w:val="0"/>
        <w:autoSpaceDN w:val="0"/>
        <w:adjustRightInd w:val="0"/>
        <w:spacing w:after="0" w:line="240" w:lineRule="auto"/>
        <w:rPr>
          <w:rFonts w:ascii="Times New Roman" w:eastAsia="Times New Roman" w:hAnsi="Times New Roman" w:cs="Times New Roman"/>
          <w:b/>
          <w:color w:val="0000CC"/>
          <w:sz w:val="26"/>
          <w:szCs w:val="26"/>
          <w:u w:val="single"/>
          <w:lang w:val="en-US" w:eastAsia="ru-RU"/>
        </w:rPr>
      </w:pPr>
      <w:proofErr w:type="spellStart"/>
      <w:r w:rsidRPr="00DF0834">
        <w:rPr>
          <w:rFonts w:ascii="Times New Roman" w:eastAsia="Times New Roman" w:hAnsi="Times New Roman" w:cs="Times New Roman"/>
          <w:b/>
          <w:i/>
          <w:color w:val="0000CC"/>
          <w:sz w:val="26"/>
          <w:szCs w:val="26"/>
          <w:u w:val="single"/>
          <w:lang w:val="en-US" w:eastAsia="ru-RU"/>
        </w:rPr>
        <w:t>Балалайка</w:t>
      </w:r>
      <w:proofErr w:type="spellEnd"/>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lang w:val="en-US" w:eastAsia="ru-RU"/>
        </w:rPr>
      </w:pPr>
      <w:proofErr w:type="spellStart"/>
      <w:r w:rsidRPr="00DF0834">
        <w:rPr>
          <w:rFonts w:ascii="Times New Roman" w:eastAsia="Times New Roman" w:hAnsi="Times New Roman" w:cs="Times New Roman"/>
          <w:i/>
          <w:sz w:val="26"/>
          <w:szCs w:val="26"/>
          <w:u w:val="single"/>
          <w:lang w:val="en-US" w:eastAsia="ru-RU"/>
        </w:rPr>
        <w:t>Вариант</w:t>
      </w:r>
      <w:proofErr w:type="spellEnd"/>
      <w:r w:rsidRPr="00DF0834">
        <w:rPr>
          <w:rFonts w:ascii="Times New Roman" w:eastAsia="Times New Roman" w:hAnsi="Times New Roman" w:cs="Times New Roman"/>
          <w:i/>
          <w:sz w:val="26"/>
          <w:szCs w:val="26"/>
          <w:u w:val="single"/>
          <w:lang w:val="en-US" w:eastAsia="ru-RU"/>
        </w:rPr>
        <w:t xml:space="preserve"> 1</w:t>
      </w:r>
      <w:r w:rsidRPr="00F44A73">
        <w:rPr>
          <w:rFonts w:ascii="Times New Roman" w:eastAsia="Times New Roman" w:hAnsi="Times New Roman" w:cs="Times New Roman"/>
          <w:i/>
          <w:sz w:val="26"/>
          <w:szCs w:val="26"/>
          <w:lang w:val="en-US" w:eastAsia="ru-RU"/>
        </w:rPr>
        <w:t>:</w:t>
      </w:r>
    </w:p>
    <w:p w:rsidR="00A6522F" w:rsidRPr="00F44A73" w:rsidRDefault="00A6522F" w:rsidP="00DF0834">
      <w:pPr>
        <w:widowControl w:val="0"/>
        <w:numPr>
          <w:ilvl w:val="0"/>
          <w:numId w:val="31"/>
        </w:numPr>
        <w:tabs>
          <w:tab w:val="clear" w:pos="900"/>
          <w:tab w:val="num" w:pos="-142"/>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Б.Трояновский</w:t>
      </w:r>
      <w:proofErr w:type="spellEnd"/>
      <w:r w:rsidRPr="00F44A73">
        <w:rPr>
          <w:rFonts w:ascii="Times New Roman" w:eastAsia="Times New Roman" w:hAnsi="Times New Roman" w:cs="Times New Roman"/>
          <w:sz w:val="26"/>
          <w:szCs w:val="26"/>
          <w:lang w:eastAsia="ru-RU"/>
        </w:rPr>
        <w:t>. Заиграй, моя волынка;</w:t>
      </w:r>
    </w:p>
    <w:p w:rsidR="00A6522F" w:rsidRPr="00F44A73" w:rsidRDefault="00A6522F" w:rsidP="00DF0834">
      <w:pPr>
        <w:widowControl w:val="0"/>
        <w:numPr>
          <w:ilvl w:val="0"/>
          <w:numId w:val="31"/>
        </w:numPr>
        <w:tabs>
          <w:tab w:val="clear" w:pos="900"/>
          <w:tab w:val="num" w:pos="-142"/>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А.Шалов</w:t>
      </w:r>
      <w:proofErr w:type="spellEnd"/>
      <w:r w:rsidRPr="00F44A73">
        <w:rPr>
          <w:rFonts w:ascii="Times New Roman" w:eastAsia="Times New Roman" w:hAnsi="Times New Roman" w:cs="Times New Roman"/>
          <w:sz w:val="26"/>
          <w:szCs w:val="26"/>
          <w:lang w:eastAsia="ru-RU"/>
        </w:rPr>
        <w:t>. Ах, не лист осенний;</w:t>
      </w:r>
    </w:p>
    <w:p w:rsidR="00A6522F" w:rsidRPr="00F44A73" w:rsidRDefault="00A6522F" w:rsidP="00DF0834">
      <w:pPr>
        <w:widowControl w:val="0"/>
        <w:numPr>
          <w:ilvl w:val="0"/>
          <w:numId w:val="31"/>
        </w:numPr>
        <w:tabs>
          <w:tab w:val="clear" w:pos="900"/>
          <w:tab w:val="num" w:pos="-142"/>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В.Андреев</w:t>
      </w:r>
      <w:proofErr w:type="spellEnd"/>
      <w:r w:rsidRPr="00F44A73">
        <w:rPr>
          <w:rFonts w:ascii="Times New Roman" w:eastAsia="Times New Roman" w:hAnsi="Times New Roman" w:cs="Times New Roman"/>
          <w:sz w:val="26"/>
          <w:szCs w:val="26"/>
          <w:lang w:eastAsia="ru-RU"/>
        </w:rPr>
        <w:t>. Испанский танец (обр. Б. Трояновского).</w:t>
      </w:r>
    </w:p>
    <w:p w:rsidR="00A6522F" w:rsidRPr="00DF0834" w:rsidRDefault="00A6522F" w:rsidP="00A6522F">
      <w:pPr>
        <w:widowControl w:val="0"/>
        <w:autoSpaceDE w:val="0"/>
        <w:autoSpaceDN w:val="0"/>
        <w:adjustRightInd w:val="0"/>
        <w:spacing w:after="0" w:line="240" w:lineRule="auto"/>
        <w:rPr>
          <w:rFonts w:ascii="Times New Roman" w:eastAsia="Times New Roman" w:hAnsi="Times New Roman" w:cs="Times New Roman"/>
          <w:i/>
          <w:sz w:val="26"/>
          <w:szCs w:val="26"/>
          <w:u w:val="single"/>
          <w:lang w:eastAsia="ru-RU"/>
        </w:rPr>
      </w:pPr>
      <w:r w:rsidRPr="00DF0834">
        <w:rPr>
          <w:rFonts w:ascii="Times New Roman" w:eastAsia="Times New Roman" w:hAnsi="Times New Roman" w:cs="Times New Roman"/>
          <w:i/>
          <w:sz w:val="26"/>
          <w:szCs w:val="26"/>
          <w:u w:val="single"/>
          <w:lang w:eastAsia="ru-RU"/>
        </w:rPr>
        <w:t>Вариант 2:</w:t>
      </w:r>
    </w:p>
    <w:p w:rsidR="00A6522F" w:rsidRPr="00F44A73" w:rsidRDefault="00A6522F" w:rsidP="00DF0834">
      <w:pPr>
        <w:widowControl w:val="0"/>
        <w:numPr>
          <w:ilvl w:val="0"/>
          <w:numId w:val="32"/>
        </w:numPr>
        <w:tabs>
          <w:tab w:val="clear" w:pos="1080"/>
          <w:tab w:val="num" w:pos="-142"/>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Д.Чимароза</w:t>
      </w:r>
      <w:proofErr w:type="spellEnd"/>
      <w:r w:rsidRPr="00F44A73">
        <w:rPr>
          <w:rFonts w:ascii="Times New Roman" w:eastAsia="Times New Roman" w:hAnsi="Times New Roman" w:cs="Times New Roman"/>
          <w:sz w:val="26"/>
          <w:szCs w:val="26"/>
          <w:lang w:eastAsia="ru-RU"/>
        </w:rPr>
        <w:t xml:space="preserve">. Концерт </w:t>
      </w:r>
      <w:r w:rsidRPr="00F44A73">
        <w:rPr>
          <w:rFonts w:ascii="Times New Roman" w:eastAsia="Times New Roman" w:hAnsi="Times New Roman" w:cs="Times New Roman"/>
          <w:sz w:val="26"/>
          <w:szCs w:val="26"/>
          <w:lang w:val="en-US" w:eastAsia="ru-RU"/>
        </w:rPr>
        <w:t>I</w:t>
      </w:r>
      <w:r w:rsidRPr="00F44A73">
        <w:rPr>
          <w:rFonts w:ascii="Times New Roman" w:eastAsia="Times New Roman" w:hAnsi="Times New Roman" w:cs="Times New Roman"/>
          <w:sz w:val="26"/>
          <w:szCs w:val="26"/>
          <w:lang w:eastAsia="ru-RU"/>
        </w:rPr>
        <w:t>-</w:t>
      </w:r>
      <w:r w:rsidRPr="00F44A73">
        <w:rPr>
          <w:rFonts w:ascii="Times New Roman" w:eastAsia="Times New Roman" w:hAnsi="Times New Roman" w:cs="Times New Roman"/>
          <w:sz w:val="26"/>
          <w:szCs w:val="26"/>
          <w:lang w:val="en-US" w:eastAsia="ru-RU"/>
        </w:rPr>
        <w:t>II</w:t>
      </w:r>
      <w:r w:rsidRPr="00F44A73">
        <w:rPr>
          <w:rFonts w:ascii="Times New Roman" w:eastAsia="Times New Roman" w:hAnsi="Times New Roman" w:cs="Times New Roman"/>
          <w:sz w:val="26"/>
          <w:szCs w:val="26"/>
          <w:lang w:eastAsia="ru-RU"/>
        </w:rPr>
        <w:t xml:space="preserve"> части;</w:t>
      </w:r>
    </w:p>
    <w:p w:rsidR="00A6522F" w:rsidRPr="00F44A73" w:rsidRDefault="00A6522F" w:rsidP="00DF0834">
      <w:pPr>
        <w:widowControl w:val="0"/>
        <w:numPr>
          <w:ilvl w:val="0"/>
          <w:numId w:val="32"/>
        </w:numPr>
        <w:tabs>
          <w:tab w:val="clear" w:pos="1080"/>
          <w:tab w:val="num" w:pos="-142"/>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А.Шалов</w:t>
      </w:r>
      <w:proofErr w:type="spellEnd"/>
      <w:r w:rsidRPr="00F44A73">
        <w:rPr>
          <w:rFonts w:ascii="Times New Roman" w:eastAsia="Times New Roman" w:hAnsi="Times New Roman" w:cs="Times New Roman"/>
          <w:sz w:val="26"/>
          <w:szCs w:val="26"/>
          <w:lang w:eastAsia="ru-RU"/>
        </w:rPr>
        <w:t>. Волга-реченька глубока;</w:t>
      </w:r>
    </w:p>
    <w:p w:rsidR="00A6522F" w:rsidRPr="00F44A73" w:rsidRDefault="00A6522F" w:rsidP="00DF0834">
      <w:pPr>
        <w:widowControl w:val="0"/>
        <w:numPr>
          <w:ilvl w:val="0"/>
          <w:numId w:val="32"/>
        </w:numPr>
        <w:tabs>
          <w:tab w:val="clear" w:pos="1080"/>
          <w:tab w:val="num" w:pos="-142"/>
        </w:tabs>
        <w:autoSpaceDE w:val="0"/>
        <w:autoSpaceDN w:val="0"/>
        <w:adjustRightInd w:val="0"/>
        <w:spacing w:after="0" w:line="240" w:lineRule="auto"/>
        <w:ind w:left="0" w:hanging="284"/>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В.Андреев</w:t>
      </w:r>
      <w:proofErr w:type="spellEnd"/>
      <w:r w:rsidRPr="00F44A73">
        <w:rPr>
          <w:rFonts w:ascii="Times New Roman" w:eastAsia="Times New Roman" w:hAnsi="Times New Roman" w:cs="Times New Roman"/>
          <w:sz w:val="26"/>
          <w:szCs w:val="26"/>
          <w:lang w:eastAsia="ru-RU"/>
        </w:rPr>
        <w:t>. Румынская песня и чардаш;</w:t>
      </w:r>
    </w:p>
    <w:p w:rsidR="00A6522F" w:rsidRPr="00DF0834" w:rsidRDefault="00A6522F" w:rsidP="00A6522F">
      <w:pPr>
        <w:widowControl w:val="0"/>
        <w:autoSpaceDE w:val="0"/>
        <w:autoSpaceDN w:val="0"/>
        <w:adjustRightInd w:val="0"/>
        <w:spacing w:after="0" w:line="240" w:lineRule="auto"/>
        <w:rPr>
          <w:rFonts w:ascii="Times New Roman" w:eastAsia="Times New Roman" w:hAnsi="Times New Roman" w:cs="Times New Roman"/>
          <w:i/>
          <w:sz w:val="26"/>
          <w:szCs w:val="26"/>
          <w:u w:val="single"/>
          <w:lang w:eastAsia="ru-RU"/>
        </w:rPr>
      </w:pPr>
      <w:r w:rsidRPr="00DF0834">
        <w:rPr>
          <w:rFonts w:ascii="Times New Roman" w:eastAsia="Times New Roman" w:hAnsi="Times New Roman" w:cs="Times New Roman"/>
          <w:i/>
          <w:sz w:val="26"/>
          <w:szCs w:val="26"/>
          <w:u w:val="single"/>
          <w:lang w:eastAsia="ru-RU"/>
        </w:rPr>
        <w:t>Вариант 3:</w:t>
      </w:r>
    </w:p>
    <w:p w:rsidR="00A6522F" w:rsidRPr="00F44A73" w:rsidRDefault="00A6522F" w:rsidP="00DF0834">
      <w:pPr>
        <w:widowControl w:val="0"/>
        <w:numPr>
          <w:ilvl w:val="0"/>
          <w:numId w:val="35"/>
        </w:numPr>
        <w:autoSpaceDE w:val="0"/>
        <w:autoSpaceDN w:val="0"/>
        <w:adjustRightInd w:val="0"/>
        <w:spacing w:after="0" w:line="240" w:lineRule="auto"/>
        <w:ind w:left="-142" w:firstLine="0"/>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В.Андреев</w:t>
      </w:r>
      <w:proofErr w:type="spellEnd"/>
      <w:r w:rsidRPr="00F44A73">
        <w:rPr>
          <w:rFonts w:ascii="Times New Roman" w:eastAsia="Times New Roman" w:hAnsi="Times New Roman" w:cs="Times New Roman"/>
          <w:sz w:val="26"/>
          <w:szCs w:val="26"/>
          <w:lang w:eastAsia="ru-RU"/>
        </w:rPr>
        <w:t>. Вальс «Фавн»;</w:t>
      </w:r>
    </w:p>
    <w:p w:rsidR="00A6522F" w:rsidRPr="00F44A73" w:rsidRDefault="00A6522F" w:rsidP="00DF0834">
      <w:pPr>
        <w:widowControl w:val="0"/>
        <w:numPr>
          <w:ilvl w:val="0"/>
          <w:numId w:val="35"/>
        </w:numPr>
        <w:autoSpaceDE w:val="0"/>
        <w:autoSpaceDN w:val="0"/>
        <w:adjustRightInd w:val="0"/>
        <w:spacing w:after="0" w:line="240" w:lineRule="auto"/>
        <w:ind w:left="-142" w:firstLine="0"/>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Ц.Кюи</w:t>
      </w:r>
      <w:proofErr w:type="spellEnd"/>
      <w:r w:rsidRPr="00F44A73">
        <w:rPr>
          <w:rFonts w:ascii="Times New Roman" w:eastAsia="Times New Roman" w:hAnsi="Times New Roman" w:cs="Times New Roman"/>
          <w:sz w:val="26"/>
          <w:szCs w:val="26"/>
          <w:lang w:eastAsia="ru-RU"/>
        </w:rPr>
        <w:t>. Канцонетта;</w:t>
      </w:r>
    </w:p>
    <w:p w:rsidR="00A6522F" w:rsidRPr="00F44A73" w:rsidRDefault="00A6522F" w:rsidP="00DF0834">
      <w:pPr>
        <w:widowControl w:val="0"/>
        <w:numPr>
          <w:ilvl w:val="0"/>
          <w:numId w:val="35"/>
        </w:numPr>
        <w:autoSpaceDE w:val="0"/>
        <w:autoSpaceDN w:val="0"/>
        <w:adjustRightInd w:val="0"/>
        <w:spacing w:after="0" w:line="240" w:lineRule="auto"/>
        <w:ind w:left="-142" w:firstLine="0"/>
        <w:rPr>
          <w:rFonts w:ascii="Times New Roman" w:eastAsia="Times New Roman" w:hAnsi="Times New Roman" w:cs="Times New Roman"/>
          <w:sz w:val="26"/>
          <w:szCs w:val="26"/>
          <w:lang w:eastAsia="ru-RU"/>
        </w:rPr>
      </w:pPr>
      <w:proofErr w:type="spellStart"/>
      <w:r w:rsidRPr="00F44A73">
        <w:rPr>
          <w:rFonts w:ascii="Times New Roman" w:eastAsia="Times New Roman" w:hAnsi="Times New Roman" w:cs="Times New Roman"/>
          <w:sz w:val="26"/>
          <w:szCs w:val="26"/>
          <w:lang w:eastAsia="ru-RU"/>
        </w:rPr>
        <w:t>А.Шалов</w:t>
      </w:r>
      <w:proofErr w:type="spellEnd"/>
      <w:r w:rsidRPr="00F44A73">
        <w:rPr>
          <w:rFonts w:ascii="Times New Roman" w:eastAsia="Times New Roman" w:hAnsi="Times New Roman" w:cs="Times New Roman"/>
          <w:sz w:val="26"/>
          <w:szCs w:val="26"/>
          <w:lang w:eastAsia="ru-RU"/>
        </w:rPr>
        <w:t xml:space="preserve">. </w:t>
      </w:r>
      <w:proofErr w:type="gramStart"/>
      <w:r w:rsidRPr="00F44A73">
        <w:rPr>
          <w:rFonts w:ascii="Times New Roman" w:eastAsia="Times New Roman" w:hAnsi="Times New Roman" w:cs="Times New Roman"/>
          <w:sz w:val="26"/>
          <w:szCs w:val="26"/>
          <w:lang w:eastAsia="ru-RU"/>
        </w:rPr>
        <w:t>Во</w:t>
      </w:r>
      <w:proofErr w:type="gramEnd"/>
      <w:r w:rsidRPr="00F44A73">
        <w:rPr>
          <w:rFonts w:ascii="Times New Roman" w:eastAsia="Times New Roman" w:hAnsi="Times New Roman" w:cs="Times New Roman"/>
          <w:sz w:val="26"/>
          <w:szCs w:val="26"/>
          <w:lang w:eastAsia="ru-RU"/>
        </w:rPr>
        <w:t xml:space="preserve"> деревне было в Ольховке;</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 </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При приеме на данную специальность учебное заведение проводит следующие вступительные испытания творческой направленности:</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сольфеджио (письменно),</w:t>
      </w:r>
    </w:p>
    <w:p w:rsidR="00A6522F" w:rsidRPr="00F44A73" w:rsidRDefault="00A6522F" w:rsidP="00A6522F">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сольфеджио (устно).</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ab/>
        <w:t xml:space="preserve">Требования к содержанию и объему вступительных испытаний определяются средним специальным учебным заведением и по уровню не должны быть ниже требований к выпускникам ДМШ и ДШИ, освоивших дополнительные предпрофессиональные образовательные программы.     </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b/>
          <w:i/>
          <w:sz w:val="26"/>
          <w:szCs w:val="26"/>
          <w:lang w:eastAsia="ru-RU"/>
        </w:rPr>
      </w:pPr>
      <w:r w:rsidRPr="00F44A73">
        <w:rPr>
          <w:rFonts w:ascii="Times New Roman" w:eastAsia="Times New Roman" w:hAnsi="Times New Roman" w:cs="Times New Roman"/>
          <w:b/>
          <w:sz w:val="26"/>
          <w:szCs w:val="26"/>
          <w:lang w:eastAsia="ru-RU"/>
        </w:rPr>
        <w:t xml:space="preserve">Сольфеджио (письменно) </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r w:rsidRPr="00F44A73">
        <w:rPr>
          <w:rFonts w:ascii="Times New Roman" w:eastAsia="Times New Roman" w:hAnsi="Times New Roman" w:cs="Times New Roman"/>
          <w:i/>
          <w:sz w:val="26"/>
          <w:szCs w:val="26"/>
          <w:lang w:eastAsia="ru-RU"/>
        </w:rPr>
        <w:t>Письменная форма</w:t>
      </w:r>
      <w:r w:rsidRPr="00F44A73">
        <w:rPr>
          <w:rFonts w:ascii="Times New Roman" w:eastAsia="Times New Roman" w:hAnsi="Times New Roman" w:cs="Times New Roman"/>
          <w:sz w:val="26"/>
          <w:szCs w:val="26"/>
          <w:lang w:eastAsia="ru-RU"/>
        </w:rPr>
        <w:t xml:space="preserve"> предполагает запись одноголосного музыкального диктанта в форме периода протяженностью 8-10</w:t>
      </w:r>
      <w:r w:rsidRPr="00F44A73">
        <w:rPr>
          <w:rFonts w:ascii="Times New Roman" w:eastAsia="Times New Roman" w:hAnsi="Times New Roman" w:cs="Times New Roman"/>
          <w:sz w:val="26"/>
          <w:szCs w:val="26"/>
          <w:lang w:val="en-US" w:eastAsia="ru-RU"/>
        </w:rPr>
        <w:t xml:space="preserve"> </w:t>
      </w:r>
      <w:proofErr w:type="spellStart"/>
      <w:r w:rsidRPr="00F44A73">
        <w:rPr>
          <w:rFonts w:ascii="Times New Roman" w:eastAsia="Times New Roman" w:hAnsi="Times New Roman" w:cs="Times New Roman"/>
          <w:sz w:val="26"/>
          <w:szCs w:val="26"/>
          <w:lang w:val="en-US" w:eastAsia="ru-RU"/>
        </w:rPr>
        <w:t>тактов</w:t>
      </w:r>
      <w:proofErr w:type="spellEnd"/>
      <w:r w:rsidRPr="00F44A73">
        <w:rPr>
          <w:rFonts w:ascii="Times New Roman" w:eastAsia="Times New Roman" w:hAnsi="Times New Roman" w:cs="Times New Roman"/>
          <w:sz w:val="26"/>
          <w:szCs w:val="26"/>
          <w:lang w:val="en-US" w:eastAsia="ru-RU"/>
        </w:rPr>
        <w:t xml:space="preserve">. </w:t>
      </w:r>
      <w:proofErr w:type="spellStart"/>
      <w:r w:rsidRPr="00F44A73">
        <w:rPr>
          <w:rFonts w:ascii="Times New Roman" w:eastAsia="Times New Roman" w:hAnsi="Times New Roman" w:cs="Times New Roman"/>
          <w:sz w:val="26"/>
          <w:szCs w:val="26"/>
          <w:lang w:val="en-US" w:eastAsia="ru-RU"/>
        </w:rPr>
        <w:t>Размеры</w:t>
      </w:r>
      <w:proofErr w:type="spellEnd"/>
      <w:r w:rsidRPr="00F44A73">
        <w:rPr>
          <w:rFonts w:ascii="Times New Roman" w:eastAsia="Times New Roman" w:hAnsi="Times New Roman" w:cs="Times New Roman"/>
          <w:sz w:val="26"/>
          <w:szCs w:val="26"/>
          <w:lang w:val="en-US" w:eastAsia="ru-RU"/>
        </w:rPr>
        <w:t>: 2/4, 3/4, 4/4.</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roofErr w:type="spellStart"/>
      <w:r w:rsidRPr="00F44A73">
        <w:rPr>
          <w:rFonts w:ascii="Times New Roman" w:eastAsia="Times New Roman" w:hAnsi="Times New Roman" w:cs="Times New Roman"/>
          <w:sz w:val="26"/>
          <w:szCs w:val="26"/>
          <w:lang w:val="en-US" w:eastAsia="ru-RU"/>
        </w:rPr>
        <w:t>Интонационные</w:t>
      </w:r>
      <w:proofErr w:type="spellEnd"/>
      <w:r w:rsidRPr="00F44A73">
        <w:rPr>
          <w:rFonts w:ascii="Times New Roman" w:eastAsia="Times New Roman" w:hAnsi="Times New Roman" w:cs="Times New Roman"/>
          <w:sz w:val="26"/>
          <w:szCs w:val="26"/>
          <w:lang w:val="en-US" w:eastAsia="ru-RU"/>
        </w:rPr>
        <w:t xml:space="preserve"> и </w:t>
      </w:r>
      <w:proofErr w:type="spellStart"/>
      <w:r w:rsidRPr="00F44A73">
        <w:rPr>
          <w:rFonts w:ascii="Times New Roman" w:eastAsia="Times New Roman" w:hAnsi="Times New Roman" w:cs="Times New Roman"/>
          <w:sz w:val="26"/>
          <w:szCs w:val="26"/>
          <w:lang w:val="en-US" w:eastAsia="ru-RU"/>
        </w:rPr>
        <w:t>ритмические</w:t>
      </w:r>
      <w:proofErr w:type="spellEnd"/>
      <w:r w:rsidRPr="00F44A73">
        <w:rPr>
          <w:rFonts w:ascii="Times New Roman" w:eastAsia="Times New Roman" w:hAnsi="Times New Roman" w:cs="Times New Roman"/>
          <w:sz w:val="26"/>
          <w:szCs w:val="26"/>
          <w:lang w:val="en-US" w:eastAsia="ru-RU"/>
        </w:rPr>
        <w:t xml:space="preserve"> </w:t>
      </w:r>
      <w:proofErr w:type="spellStart"/>
      <w:r w:rsidRPr="00F44A73">
        <w:rPr>
          <w:rFonts w:ascii="Times New Roman" w:eastAsia="Times New Roman" w:hAnsi="Times New Roman" w:cs="Times New Roman"/>
          <w:sz w:val="26"/>
          <w:szCs w:val="26"/>
          <w:lang w:val="en-US" w:eastAsia="ru-RU"/>
        </w:rPr>
        <w:t>трудности</w:t>
      </w:r>
      <w:proofErr w:type="spellEnd"/>
      <w:r w:rsidRPr="00F44A73">
        <w:rPr>
          <w:rFonts w:ascii="Times New Roman" w:eastAsia="Times New Roman" w:hAnsi="Times New Roman" w:cs="Times New Roman"/>
          <w:sz w:val="26"/>
          <w:szCs w:val="26"/>
          <w:lang w:val="en-US" w:eastAsia="ru-RU"/>
        </w:rPr>
        <w:t>:</w:t>
      </w:r>
    </w:p>
    <w:p w:rsidR="00A6522F" w:rsidRPr="00F44A73" w:rsidRDefault="00A6522F" w:rsidP="00A6522F">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различные виды мажора и минора;</w:t>
      </w:r>
    </w:p>
    <w:p w:rsidR="00A6522F" w:rsidRPr="00F44A73" w:rsidRDefault="00A6522F" w:rsidP="00A6522F">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ритмические группы с шестнадцатыми, длительности с точками, синкопы, триоли.</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Перед проигрыванием диктанта объявляется тональность и дается настройка в этой тональности. Диктант проигрывается 12 раз в течение 25-30 минут.</w:t>
      </w:r>
    </w:p>
    <w:p w:rsidR="00A6522F" w:rsidRPr="00F44A73" w:rsidRDefault="00A6522F" w:rsidP="00A652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Сольфеджио (устно):</w:t>
      </w:r>
    </w:p>
    <w:p w:rsidR="00A6522F" w:rsidRPr="00F44A73" w:rsidRDefault="00A6522F" w:rsidP="00A6522F">
      <w:pPr>
        <w:widowControl w:val="0"/>
        <w:numPr>
          <w:ilvl w:val="0"/>
          <w:numId w:val="23"/>
        </w:numPr>
        <w:tabs>
          <w:tab w:val="num" w:pos="900"/>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 xml:space="preserve"> </w:t>
      </w:r>
      <w:proofErr w:type="spellStart"/>
      <w:r w:rsidRPr="00F44A73">
        <w:rPr>
          <w:rFonts w:ascii="Times New Roman" w:eastAsia="Times New Roman" w:hAnsi="Times New Roman" w:cs="Times New Roman"/>
          <w:i/>
          <w:sz w:val="26"/>
          <w:szCs w:val="26"/>
          <w:lang w:eastAsia="ru-RU"/>
        </w:rPr>
        <w:t>Сольфеджирование</w:t>
      </w:r>
      <w:proofErr w:type="spellEnd"/>
      <w:r w:rsidRPr="00F44A73">
        <w:rPr>
          <w:rFonts w:ascii="Times New Roman" w:eastAsia="Times New Roman" w:hAnsi="Times New Roman" w:cs="Times New Roman"/>
          <w:i/>
          <w:sz w:val="26"/>
          <w:szCs w:val="26"/>
          <w:lang w:eastAsia="ru-RU"/>
        </w:rPr>
        <w:t>.</w:t>
      </w:r>
      <w:r w:rsidRPr="00F44A73">
        <w:rPr>
          <w:rFonts w:ascii="Times New Roman" w:eastAsia="Times New Roman" w:hAnsi="Times New Roman" w:cs="Times New Roman"/>
          <w:sz w:val="26"/>
          <w:szCs w:val="26"/>
          <w:lang w:eastAsia="ru-RU"/>
        </w:rPr>
        <w:t xml:space="preserve"> Чтение с листа одноголосного музыкального примера   (Калмыков, </w:t>
      </w:r>
      <w:proofErr w:type="spellStart"/>
      <w:r w:rsidRPr="00F44A73">
        <w:rPr>
          <w:rFonts w:ascii="Times New Roman" w:eastAsia="Times New Roman" w:hAnsi="Times New Roman" w:cs="Times New Roman"/>
          <w:sz w:val="26"/>
          <w:szCs w:val="26"/>
          <w:lang w:eastAsia="ru-RU"/>
        </w:rPr>
        <w:t>Фридкин</w:t>
      </w:r>
      <w:proofErr w:type="spellEnd"/>
      <w:r w:rsidRPr="00F44A73">
        <w:rPr>
          <w:rFonts w:ascii="Times New Roman" w:eastAsia="Times New Roman" w:hAnsi="Times New Roman" w:cs="Times New Roman"/>
          <w:sz w:val="26"/>
          <w:szCs w:val="26"/>
          <w:lang w:eastAsia="ru-RU"/>
        </w:rPr>
        <w:t xml:space="preserve"> «Сольфеджио», часть 1, №№ 331, 335).</w:t>
      </w:r>
    </w:p>
    <w:p w:rsidR="00A6522F" w:rsidRPr="00F44A73" w:rsidRDefault="00A6522F" w:rsidP="00A6522F">
      <w:pPr>
        <w:widowControl w:val="0"/>
        <w:numPr>
          <w:ilvl w:val="0"/>
          <w:numId w:val="23"/>
        </w:numPr>
        <w:tabs>
          <w:tab w:val="num" w:pos="540"/>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Слуховой анализ:</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Ступени лада.</w:t>
      </w:r>
      <w:r w:rsidRPr="00F44A73">
        <w:rPr>
          <w:rFonts w:ascii="Times New Roman" w:eastAsia="Times New Roman" w:hAnsi="Times New Roman" w:cs="Times New Roman"/>
          <w:sz w:val="26"/>
          <w:szCs w:val="26"/>
          <w:lang w:eastAsia="ru-RU"/>
        </w:rPr>
        <w:t xml:space="preserve"> Определение ступеней натурального, гармонического, </w:t>
      </w:r>
      <w:r w:rsidRPr="00F44A73">
        <w:rPr>
          <w:rFonts w:ascii="Times New Roman" w:eastAsia="Times New Roman" w:hAnsi="Times New Roman" w:cs="Times New Roman"/>
          <w:sz w:val="26"/>
          <w:szCs w:val="26"/>
          <w:lang w:eastAsia="ru-RU"/>
        </w:rPr>
        <w:lastRenderedPageBreak/>
        <w:t xml:space="preserve">мелодического мажора и минора. </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Определение интервалов вне лада</w:t>
      </w:r>
      <w:r w:rsidRPr="00F44A73">
        <w:rPr>
          <w:rFonts w:ascii="Times New Roman" w:eastAsia="Times New Roman" w:hAnsi="Times New Roman" w:cs="Times New Roman"/>
          <w:sz w:val="26"/>
          <w:szCs w:val="26"/>
          <w:lang w:eastAsia="ru-RU"/>
        </w:rPr>
        <w:t>: чистых, больших, малых, тритонов.</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Интервалы в ладу:</w:t>
      </w:r>
      <w:r w:rsidRPr="00F44A73">
        <w:rPr>
          <w:rFonts w:ascii="Times New Roman" w:eastAsia="Times New Roman" w:hAnsi="Times New Roman" w:cs="Times New Roman"/>
          <w:sz w:val="26"/>
          <w:szCs w:val="26"/>
          <w:lang w:eastAsia="ru-RU"/>
        </w:rPr>
        <w:t xml:space="preserve"> все названные интервалы на основных ступенях лада, тритоны на </w:t>
      </w:r>
      <w:r w:rsidRPr="00F44A73">
        <w:rPr>
          <w:rFonts w:ascii="Times New Roman" w:eastAsia="Times New Roman" w:hAnsi="Times New Roman" w:cs="Times New Roman"/>
          <w:sz w:val="26"/>
          <w:szCs w:val="26"/>
          <w:lang w:val="en-US" w:eastAsia="ru-RU"/>
        </w:rPr>
        <w:t>VII</w:t>
      </w:r>
      <w:r w:rsidRPr="00F44A73">
        <w:rPr>
          <w:rFonts w:ascii="Times New Roman" w:eastAsia="Times New Roman" w:hAnsi="Times New Roman" w:cs="Times New Roman"/>
          <w:sz w:val="26"/>
          <w:szCs w:val="26"/>
          <w:lang w:eastAsia="ru-RU"/>
        </w:rPr>
        <w:t xml:space="preserve"> (в миноре на </w:t>
      </w:r>
      <w:r w:rsidRPr="00F44A73">
        <w:rPr>
          <w:rFonts w:ascii="Times New Roman" w:eastAsia="Times New Roman" w:hAnsi="Times New Roman" w:cs="Times New Roman"/>
          <w:sz w:val="26"/>
          <w:szCs w:val="26"/>
          <w:lang w:val="en-US" w:eastAsia="ru-RU"/>
        </w:rPr>
        <w:t>VII</w:t>
      </w:r>
      <w:r w:rsidRPr="00F44A73">
        <w:rPr>
          <w:rFonts w:ascii="Times New Roman" w:eastAsia="Times New Roman" w:hAnsi="Times New Roman" w:cs="Times New Roman"/>
          <w:sz w:val="26"/>
          <w:szCs w:val="26"/>
          <w:vertAlign w:val="superscript"/>
          <w:lang w:eastAsia="ru-RU"/>
        </w:rPr>
        <w:t>#</w:t>
      </w:r>
      <w:r w:rsidRPr="00F44A73">
        <w:rPr>
          <w:rFonts w:ascii="Times New Roman" w:eastAsia="Times New Roman" w:hAnsi="Times New Roman" w:cs="Times New Roman"/>
          <w:sz w:val="26"/>
          <w:szCs w:val="26"/>
          <w:lang w:eastAsia="ru-RU"/>
        </w:rPr>
        <w:t xml:space="preserve">), на </w:t>
      </w:r>
      <w:r w:rsidRPr="00F44A73">
        <w:rPr>
          <w:rFonts w:ascii="Times New Roman" w:eastAsia="Times New Roman" w:hAnsi="Times New Roman" w:cs="Times New Roman"/>
          <w:sz w:val="26"/>
          <w:szCs w:val="26"/>
          <w:lang w:val="en-US" w:eastAsia="ru-RU"/>
        </w:rPr>
        <w:t>II</w:t>
      </w:r>
      <w:r w:rsidRPr="00F44A73">
        <w:rPr>
          <w:rFonts w:ascii="Times New Roman" w:eastAsia="Times New Roman" w:hAnsi="Times New Roman" w:cs="Times New Roman"/>
          <w:sz w:val="26"/>
          <w:szCs w:val="26"/>
          <w:lang w:eastAsia="ru-RU"/>
        </w:rPr>
        <w:t xml:space="preserve">, на </w:t>
      </w:r>
      <w:r w:rsidRPr="00F44A73">
        <w:rPr>
          <w:rFonts w:ascii="Times New Roman" w:eastAsia="Times New Roman" w:hAnsi="Times New Roman" w:cs="Times New Roman"/>
          <w:sz w:val="26"/>
          <w:szCs w:val="26"/>
          <w:lang w:val="en-US" w:eastAsia="ru-RU"/>
        </w:rPr>
        <w:t>IV</w:t>
      </w:r>
      <w:r w:rsidRPr="00F44A73">
        <w:rPr>
          <w:rFonts w:ascii="Times New Roman" w:eastAsia="Times New Roman" w:hAnsi="Times New Roman" w:cs="Times New Roman"/>
          <w:sz w:val="26"/>
          <w:szCs w:val="26"/>
          <w:lang w:eastAsia="ru-RU"/>
        </w:rPr>
        <w:t xml:space="preserve">, на </w:t>
      </w:r>
      <w:r w:rsidRPr="00F44A73">
        <w:rPr>
          <w:rFonts w:ascii="Times New Roman" w:eastAsia="Times New Roman" w:hAnsi="Times New Roman" w:cs="Times New Roman"/>
          <w:sz w:val="26"/>
          <w:szCs w:val="26"/>
          <w:lang w:val="en-US" w:eastAsia="ru-RU"/>
        </w:rPr>
        <w:t>VI</w:t>
      </w:r>
      <w:r w:rsidRPr="00F44A73">
        <w:rPr>
          <w:rFonts w:ascii="Times New Roman" w:eastAsia="Times New Roman" w:hAnsi="Times New Roman" w:cs="Times New Roman"/>
          <w:sz w:val="26"/>
          <w:szCs w:val="26"/>
          <w:lang w:eastAsia="ru-RU"/>
        </w:rPr>
        <w:t xml:space="preserve"> (в мажоре – на </w:t>
      </w:r>
      <w:proofErr w:type="spellStart"/>
      <w:r w:rsidRPr="00F44A73">
        <w:rPr>
          <w:rFonts w:ascii="Times New Roman" w:eastAsia="Times New Roman" w:hAnsi="Times New Roman" w:cs="Times New Roman"/>
          <w:sz w:val="26"/>
          <w:szCs w:val="26"/>
          <w:lang w:val="en-US" w:eastAsia="ru-RU"/>
        </w:rPr>
        <w:t>VI</w:t>
      </w:r>
      <w:r w:rsidRPr="00F44A73">
        <w:rPr>
          <w:rFonts w:ascii="Times New Roman" w:eastAsia="Times New Roman" w:hAnsi="Times New Roman" w:cs="Times New Roman"/>
          <w:i/>
          <w:sz w:val="26"/>
          <w:szCs w:val="26"/>
          <w:lang w:val="en-US" w:eastAsia="ru-RU"/>
        </w:rPr>
        <w:t>b</w:t>
      </w:r>
      <w:proofErr w:type="spellEnd"/>
      <w:r w:rsidRPr="00F44A73">
        <w:rPr>
          <w:rFonts w:ascii="Times New Roman" w:eastAsia="Times New Roman" w:hAnsi="Times New Roman" w:cs="Times New Roman"/>
          <w:sz w:val="26"/>
          <w:szCs w:val="26"/>
          <w:lang w:eastAsia="ru-RU"/>
        </w:rPr>
        <w:t xml:space="preserve"> ступени), характерные интервалы гармонического мажора и минора. Интервальные последовательности, включающие 5-7 интервалов. Последовательность проигрывается два раза. Необходимо точно определить интервал и ступень, на которой он находится.</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Аккорды вне лада:</w:t>
      </w:r>
      <w:r w:rsidRPr="00F44A73">
        <w:rPr>
          <w:rFonts w:ascii="Times New Roman" w:eastAsia="Times New Roman" w:hAnsi="Times New Roman" w:cs="Times New Roman"/>
          <w:sz w:val="26"/>
          <w:szCs w:val="26"/>
          <w:lang w:eastAsia="ru-RU"/>
        </w:rPr>
        <w:t xml:space="preserve"> трезвучия (мажорные и минорные с обращениями, увеличенное и уменьшенное трезвучия в основном виде), малый мажорный септаккорд с обращениями. </w:t>
      </w:r>
    </w:p>
    <w:p w:rsidR="00A6522F" w:rsidRPr="00F44A73" w:rsidRDefault="00A6522F" w:rsidP="00A652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ab/>
        <w:t>Аккорды в ладу:</w:t>
      </w:r>
      <w:r w:rsidRPr="00F44A73">
        <w:rPr>
          <w:rFonts w:ascii="Times New Roman" w:eastAsia="Times New Roman" w:hAnsi="Times New Roman" w:cs="Times New Roman"/>
          <w:sz w:val="26"/>
          <w:szCs w:val="26"/>
          <w:lang w:eastAsia="ru-RU"/>
        </w:rPr>
        <w:t xml:space="preserve"> тоническое, доминантовое, субдоминантовое трезвучия с обращениями. </w:t>
      </w:r>
      <w:proofErr w:type="spellStart"/>
      <w:r w:rsidRPr="00F44A73">
        <w:rPr>
          <w:rFonts w:ascii="Times New Roman" w:eastAsia="Times New Roman" w:hAnsi="Times New Roman" w:cs="Times New Roman"/>
          <w:sz w:val="26"/>
          <w:szCs w:val="26"/>
          <w:lang w:eastAsia="ru-RU"/>
        </w:rPr>
        <w:t>Доминантсептаккорд</w:t>
      </w:r>
      <w:proofErr w:type="spellEnd"/>
      <w:r w:rsidRPr="00F44A73">
        <w:rPr>
          <w:rFonts w:ascii="Times New Roman" w:eastAsia="Times New Roman" w:hAnsi="Times New Roman" w:cs="Times New Roman"/>
          <w:sz w:val="26"/>
          <w:szCs w:val="26"/>
          <w:lang w:eastAsia="ru-RU"/>
        </w:rPr>
        <w:t xml:space="preserve"> с обращениями.  Аккордовые последовательности, включающие 5-7 аккордов. Последовательность проигрывается два раза. </w:t>
      </w:r>
    </w:p>
    <w:p w:rsidR="00A6522F" w:rsidRPr="00F44A73" w:rsidRDefault="00A6522F" w:rsidP="00A6522F">
      <w:pPr>
        <w:widowControl w:val="0"/>
        <w:numPr>
          <w:ilvl w:val="0"/>
          <w:numId w:val="24"/>
        </w:numPr>
        <w:tabs>
          <w:tab w:val="num" w:pos="426"/>
          <w:tab w:val="num" w:pos="720"/>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i/>
          <w:sz w:val="26"/>
          <w:szCs w:val="26"/>
          <w:lang w:eastAsia="ru-RU"/>
        </w:rPr>
        <w:t>Интонационные упражнения</w:t>
      </w:r>
      <w:r w:rsidRPr="00F44A73">
        <w:rPr>
          <w:rFonts w:ascii="Times New Roman" w:eastAsia="Times New Roman" w:hAnsi="Times New Roman" w:cs="Times New Roman"/>
          <w:sz w:val="26"/>
          <w:szCs w:val="26"/>
          <w:lang w:eastAsia="ru-RU"/>
        </w:rPr>
        <w:t xml:space="preserve"> вне лада и в ладу на уровне требований, предъявляемых к слуховому анализу. Интонирование ступеней натурального, гармонического, мелодического мажора и минора. Пение интервалов и аккордов от данного звука вверх и вниз от звука, с последующим разрешением в тональности мажора и минора, а также пение указанных интервалов и аккордов в ладу с разрешением.</w:t>
      </w:r>
    </w:p>
    <w:p w:rsidR="00A6522F" w:rsidRPr="00F44A73" w:rsidRDefault="00A6522F" w:rsidP="00A6522F">
      <w:pPr>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Устная форма экзамена по сольфеджио предполагает задания </w:t>
      </w:r>
      <w:r w:rsidRPr="00DF0834">
        <w:rPr>
          <w:rFonts w:ascii="Times New Roman" w:eastAsia="Times New Roman" w:hAnsi="Times New Roman" w:cs="Times New Roman"/>
          <w:b/>
          <w:sz w:val="26"/>
          <w:szCs w:val="26"/>
          <w:u w:val="single"/>
          <w:lang w:eastAsia="ru-RU"/>
        </w:rPr>
        <w:t>по музыкальной грамоте</w:t>
      </w:r>
      <w:r w:rsidRPr="00F44A73">
        <w:rPr>
          <w:rFonts w:ascii="Times New Roman" w:eastAsia="Times New Roman" w:hAnsi="Times New Roman" w:cs="Times New Roman"/>
          <w:sz w:val="26"/>
          <w:szCs w:val="26"/>
          <w:lang w:eastAsia="ru-RU"/>
        </w:rPr>
        <w:t xml:space="preserve"> по следующим темам: «Кварто-квинтовый круг тональностей»; «Хроматизм»; «Альтерация»; «Энгармонизм звуков и интервалов»; «Тональности первой степени родства»; «Наиболее употребительные музыкальные термины».</w:t>
      </w:r>
    </w:p>
    <w:p w:rsidR="00A6522F" w:rsidRPr="00F44A73" w:rsidRDefault="00A6522F" w:rsidP="00A6522F">
      <w:pPr>
        <w:jc w:val="center"/>
        <w:rPr>
          <w:rFonts w:ascii="Times New Roman" w:hAnsi="Times New Roman" w:cs="Times New Roman"/>
          <w:b/>
          <w:sz w:val="26"/>
          <w:szCs w:val="26"/>
        </w:rPr>
      </w:pPr>
      <w:r w:rsidRPr="00F44A73">
        <w:rPr>
          <w:rFonts w:ascii="Times New Roman" w:hAnsi="Times New Roman" w:cs="Times New Roman"/>
          <w:b/>
          <w:sz w:val="26"/>
          <w:szCs w:val="26"/>
        </w:rPr>
        <w:t>Критерии оценок</w:t>
      </w:r>
      <w:r w:rsidR="00F44A73">
        <w:rPr>
          <w:rFonts w:ascii="Times New Roman" w:hAnsi="Times New Roman" w:cs="Times New Roman"/>
          <w:b/>
          <w:sz w:val="26"/>
          <w:szCs w:val="26"/>
        </w:rPr>
        <w:t xml:space="preserve"> вступительных испытаний по специальности</w:t>
      </w:r>
    </w:p>
    <w:p w:rsidR="00A6522F" w:rsidRPr="00F44A73" w:rsidRDefault="00F44A73" w:rsidP="00A6522F">
      <w:pPr>
        <w:jc w:val="center"/>
        <w:rPr>
          <w:rFonts w:ascii="Times New Roman" w:hAnsi="Times New Roman" w:cs="Times New Roman"/>
          <w:b/>
          <w:sz w:val="26"/>
          <w:szCs w:val="26"/>
        </w:rPr>
      </w:pPr>
      <w:r w:rsidRPr="00F44A73">
        <w:rPr>
          <w:rFonts w:ascii="Times New Roman" w:hAnsi="Times New Roman" w:cs="Times New Roman"/>
          <w:b/>
          <w:sz w:val="26"/>
          <w:szCs w:val="26"/>
        </w:rPr>
        <w:t>Исполнение</w:t>
      </w:r>
      <w:r>
        <w:rPr>
          <w:rFonts w:ascii="Times New Roman" w:hAnsi="Times New Roman" w:cs="Times New Roman"/>
          <w:b/>
          <w:sz w:val="26"/>
          <w:szCs w:val="26"/>
        </w:rPr>
        <w:t xml:space="preserve"> </w:t>
      </w:r>
      <w:r w:rsidRPr="00F44A73">
        <w:rPr>
          <w:rFonts w:ascii="Times New Roman" w:hAnsi="Times New Roman" w:cs="Times New Roman"/>
          <w:b/>
          <w:sz w:val="26"/>
          <w:szCs w:val="26"/>
        </w:rPr>
        <w:t xml:space="preserve"> сольной программы </w:t>
      </w:r>
      <w:r w:rsidR="001C49E0" w:rsidRPr="00F44A73">
        <w:rPr>
          <w:rFonts w:ascii="Times New Roman" w:hAnsi="Times New Roman" w:cs="Times New Roman"/>
          <w:b/>
          <w:sz w:val="26"/>
          <w:szCs w:val="26"/>
        </w:rPr>
        <w:t xml:space="preserve">  </w:t>
      </w:r>
    </w:p>
    <w:p w:rsidR="00A6522F" w:rsidRPr="00F44A73" w:rsidRDefault="00A6522F" w:rsidP="0087130C">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100 баллов:</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Программа повышенного уровня. </w:t>
      </w:r>
      <w:r w:rsidR="001C49E0" w:rsidRPr="00F44A73">
        <w:rPr>
          <w:rFonts w:ascii="Times New Roman" w:eastAsia="Times New Roman" w:hAnsi="Times New Roman" w:cs="Times New Roman"/>
          <w:sz w:val="26"/>
          <w:szCs w:val="26"/>
          <w:lang w:eastAsia="ru-RU"/>
        </w:rPr>
        <w:t xml:space="preserve"> </w:t>
      </w:r>
      <w:proofErr w:type="gramStart"/>
      <w:r w:rsidRPr="00F44A73">
        <w:rPr>
          <w:rFonts w:ascii="Times New Roman" w:eastAsia="Times New Roman" w:hAnsi="Times New Roman" w:cs="Times New Roman"/>
          <w:sz w:val="26"/>
          <w:szCs w:val="26"/>
          <w:lang w:eastAsia="ru-RU"/>
        </w:rPr>
        <w:t>Исполнена</w:t>
      </w:r>
      <w:proofErr w:type="gramEnd"/>
      <w:r w:rsidRPr="00F44A73">
        <w:rPr>
          <w:rFonts w:ascii="Times New Roman" w:eastAsia="Times New Roman" w:hAnsi="Times New Roman" w:cs="Times New Roman"/>
          <w:sz w:val="26"/>
          <w:szCs w:val="26"/>
          <w:lang w:eastAsia="ru-RU"/>
        </w:rPr>
        <w:t xml:space="preserve"> без потерь, с пониманием художественных задач, с отношением к музыке и звуку. </w:t>
      </w:r>
      <w:r w:rsidR="001C49E0" w:rsidRPr="00F44A73">
        <w:rPr>
          <w:rFonts w:ascii="Times New Roman" w:eastAsia="Times New Roman" w:hAnsi="Times New Roman" w:cs="Times New Roman"/>
          <w:sz w:val="26"/>
          <w:szCs w:val="26"/>
          <w:lang w:eastAsia="ru-RU"/>
        </w:rPr>
        <w:t xml:space="preserve">Владение разнообразной палитрой динамических нюансов, культурой </w:t>
      </w:r>
      <w:proofErr w:type="spellStart"/>
      <w:r w:rsidR="001C49E0" w:rsidRPr="00F44A73">
        <w:rPr>
          <w:rFonts w:ascii="Times New Roman" w:eastAsia="Times New Roman" w:hAnsi="Times New Roman" w:cs="Times New Roman"/>
          <w:sz w:val="26"/>
          <w:szCs w:val="26"/>
          <w:lang w:eastAsia="ru-RU"/>
        </w:rPr>
        <w:t>звукоизвлечения</w:t>
      </w:r>
      <w:proofErr w:type="spellEnd"/>
      <w:r w:rsidR="001C49E0" w:rsidRPr="00F44A73">
        <w:rPr>
          <w:rFonts w:ascii="Times New Roman" w:eastAsia="Times New Roman" w:hAnsi="Times New Roman" w:cs="Times New Roman"/>
          <w:sz w:val="26"/>
          <w:szCs w:val="26"/>
          <w:lang w:eastAsia="ru-RU"/>
        </w:rPr>
        <w:t>. Выразительное интонирование и фразировка. Высокий технический уровень, свободное владение инструментом</w:t>
      </w:r>
      <w:r w:rsidRPr="00F44A73">
        <w:rPr>
          <w:rFonts w:ascii="Times New Roman" w:eastAsia="Times New Roman" w:hAnsi="Times New Roman" w:cs="Times New Roman"/>
          <w:sz w:val="26"/>
          <w:szCs w:val="26"/>
          <w:lang w:eastAsia="ru-RU"/>
        </w:rPr>
        <w:t>. Исполнитель проявляет творческую индивидуальность.</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p>
    <w:p w:rsidR="00A6522F" w:rsidRPr="00F44A73" w:rsidRDefault="00A6522F" w:rsidP="0087130C">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90 баллов:</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Программа повышенного уровня. Исполнение без потерь, технически свободно, в хорошем темпе, с разнообразной динамикой</w:t>
      </w:r>
      <w:r w:rsidR="00344545" w:rsidRPr="00F44A73">
        <w:rPr>
          <w:rFonts w:ascii="Times New Roman" w:eastAsia="Times New Roman" w:hAnsi="Times New Roman" w:cs="Times New Roman"/>
          <w:sz w:val="26"/>
          <w:szCs w:val="26"/>
          <w:lang w:eastAsia="ru-RU"/>
        </w:rPr>
        <w:t>, выразительной фразировкой, понимание стиля произведений. Владение штриховой культурой.</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p>
    <w:p w:rsidR="00A6522F" w:rsidRPr="00F44A73" w:rsidRDefault="00A6522F" w:rsidP="0087130C">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80 баллов:</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Программа соответствует требованиям. Исполняется в реальном темпе, разнообразно динамически</w:t>
      </w:r>
      <w:proofErr w:type="gramStart"/>
      <w:r w:rsidRPr="00F44A73">
        <w:rPr>
          <w:rFonts w:ascii="Times New Roman" w:eastAsia="Times New Roman" w:hAnsi="Times New Roman" w:cs="Times New Roman"/>
          <w:sz w:val="26"/>
          <w:szCs w:val="26"/>
          <w:lang w:eastAsia="ru-RU"/>
        </w:rPr>
        <w:t>.</w:t>
      </w:r>
      <w:proofErr w:type="gramEnd"/>
      <w:r w:rsidRPr="00F44A73">
        <w:rPr>
          <w:rFonts w:ascii="Times New Roman" w:eastAsia="Times New Roman" w:hAnsi="Times New Roman" w:cs="Times New Roman"/>
          <w:sz w:val="26"/>
          <w:szCs w:val="26"/>
          <w:lang w:eastAsia="ru-RU"/>
        </w:rPr>
        <w:t xml:space="preserve"> </w:t>
      </w:r>
      <w:proofErr w:type="gramStart"/>
      <w:r w:rsidRPr="00F44A73">
        <w:rPr>
          <w:rFonts w:ascii="Times New Roman" w:eastAsia="Times New Roman" w:hAnsi="Times New Roman" w:cs="Times New Roman"/>
          <w:sz w:val="26"/>
          <w:szCs w:val="26"/>
          <w:lang w:eastAsia="ru-RU"/>
        </w:rPr>
        <w:t>у</w:t>
      </w:r>
      <w:proofErr w:type="gramEnd"/>
      <w:r w:rsidRPr="00F44A73">
        <w:rPr>
          <w:rFonts w:ascii="Times New Roman" w:eastAsia="Times New Roman" w:hAnsi="Times New Roman" w:cs="Times New Roman"/>
          <w:sz w:val="26"/>
          <w:szCs w:val="26"/>
          <w:lang w:eastAsia="ru-RU"/>
        </w:rPr>
        <w:t>веренно, свободно.</w:t>
      </w:r>
      <w:r w:rsidR="001C49E0" w:rsidRPr="00F44A73">
        <w:rPr>
          <w:rFonts w:ascii="Times New Roman" w:eastAsia="Times New Roman" w:hAnsi="Times New Roman" w:cs="Times New Roman"/>
          <w:sz w:val="26"/>
          <w:szCs w:val="26"/>
          <w:lang w:eastAsia="ru-RU"/>
        </w:rPr>
        <w:t xml:space="preserve"> Выразительная     фразировка, понимание стиля произведений. Владение штриховой культурой. При хорошей </w:t>
      </w:r>
      <w:r w:rsidR="001C49E0" w:rsidRPr="00F44A73">
        <w:rPr>
          <w:rFonts w:ascii="Times New Roman" w:eastAsia="Times New Roman" w:hAnsi="Times New Roman" w:cs="Times New Roman"/>
          <w:sz w:val="26"/>
          <w:szCs w:val="26"/>
          <w:lang w:eastAsia="ru-RU"/>
        </w:rPr>
        <w:lastRenderedPageBreak/>
        <w:t>технологической оснащенности в исполнение присутствуют небольшие технические погрешности.</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70 баллов:</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Грамотно составленная программа, отвечающая уровню требований. </w:t>
      </w:r>
      <w:r w:rsidR="001C49E0" w:rsidRPr="00F44A73">
        <w:rPr>
          <w:rFonts w:ascii="Times New Roman" w:eastAsia="Times New Roman" w:hAnsi="Times New Roman" w:cs="Times New Roman"/>
          <w:sz w:val="26"/>
          <w:szCs w:val="26"/>
          <w:lang w:eastAsia="ru-RU"/>
        </w:rPr>
        <w:t xml:space="preserve">Понимание содержания произведений, но недостаточно яркая передача музыкального образ. </w:t>
      </w:r>
      <w:proofErr w:type="gramStart"/>
      <w:r w:rsidRPr="00F44A73">
        <w:rPr>
          <w:rFonts w:ascii="Times New Roman" w:eastAsia="Times New Roman" w:hAnsi="Times New Roman" w:cs="Times New Roman"/>
          <w:sz w:val="26"/>
          <w:szCs w:val="26"/>
          <w:lang w:eastAsia="ru-RU"/>
        </w:rPr>
        <w:t>Исполнение уверенное, качественное, без потерь, без срывов, разнообразно, хорошим звуком, музыкально.</w:t>
      </w:r>
      <w:proofErr w:type="gramEnd"/>
      <w:r w:rsidR="001C49E0" w:rsidRPr="00F44A73">
        <w:rPr>
          <w:rFonts w:ascii="Times New Roman" w:eastAsia="Times New Roman" w:hAnsi="Times New Roman" w:cs="Times New Roman"/>
          <w:sz w:val="26"/>
          <w:szCs w:val="26"/>
          <w:lang w:eastAsia="ru-RU"/>
        </w:rPr>
        <w:t xml:space="preserve"> Технические </w:t>
      </w:r>
      <w:proofErr w:type="gramStart"/>
      <w:r w:rsidR="001C49E0" w:rsidRPr="00F44A73">
        <w:rPr>
          <w:rFonts w:ascii="Times New Roman" w:eastAsia="Times New Roman" w:hAnsi="Times New Roman" w:cs="Times New Roman"/>
          <w:sz w:val="26"/>
          <w:szCs w:val="26"/>
          <w:lang w:eastAsia="ru-RU"/>
        </w:rPr>
        <w:t>погрешности</w:t>
      </w:r>
      <w:proofErr w:type="gramEnd"/>
      <w:r w:rsidR="001C49E0" w:rsidRPr="00F44A73">
        <w:rPr>
          <w:rFonts w:ascii="Times New Roman" w:eastAsia="Times New Roman" w:hAnsi="Times New Roman" w:cs="Times New Roman"/>
          <w:sz w:val="26"/>
          <w:szCs w:val="26"/>
          <w:lang w:eastAsia="ru-RU"/>
        </w:rPr>
        <w:t xml:space="preserve"> связанные с издержками организации игрового аппарата</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p>
    <w:p w:rsidR="00A6522F" w:rsidRPr="00F44A73" w:rsidRDefault="00A6522F" w:rsidP="0087130C">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60 баллов:</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Программа по требованиям. Исполнение уверенное, без потерь, разнообразно, с отношением. Хорошая ученическая работа.</w:t>
      </w:r>
      <w:r w:rsidR="001C49E0" w:rsidRPr="00F44A73">
        <w:rPr>
          <w:sz w:val="26"/>
          <w:szCs w:val="26"/>
        </w:rPr>
        <w:t xml:space="preserve"> </w:t>
      </w:r>
      <w:proofErr w:type="gramStart"/>
      <w:r w:rsidR="001C49E0" w:rsidRPr="00F44A73">
        <w:rPr>
          <w:rFonts w:ascii="Times New Roman" w:eastAsia="Times New Roman" w:hAnsi="Times New Roman" w:cs="Times New Roman"/>
          <w:sz w:val="26"/>
          <w:szCs w:val="26"/>
          <w:lang w:eastAsia="ru-RU"/>
        </w:rPr>
        <w:t>Перспективен</w:t>
      </w:r>
      <w:proofErr w:type="gramEnd"/>
      <w:r w:rsidR="001C49E0" w:rsidRPr="00F44A73">
        <w:rPr>
          <w:rFonts w:ascii="Times New Roman" w:eastAsia="Times New Roman" w:hAnsi="Times New Roman" w:cs="Times New Roman"/>
          <w:sz w:val="26"/>
          <w:szCs w:val="26"/>
          <w:lang w:eastAsia="ru-RU"/>
        </w:rPr>
        <w:t xml:space="preserve"> для дальнейшего профессионального обучения.</w:t>
      </w:r>
      <w:r w:rsidRPr="00F44A73">
        <w:rPr>
          <w:rFonts w:ascii="Times New Roman" w:eastAsia="Times New Roman" w:hAnsi="Times New Roman" w:cs="Times New Roman"/>
          <w:sz w:val="26"/>
          <w:szCs w:val="26"/>
          <w:lang w:eastAsia="ru-RU"/>
        </w:rPr>
        <w:t>.</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p>
    <w:p w:rsidR="00A6522F" w:rsidRPr="00F44A73" w:rsidRDefault="00A6522F" w:rsidP="0087130C">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50 баллов:</w:t>
      </w:r>
    </w:p>
    <w:p w:rsidR="00A6522F" w:rsidRPr="00F44A73" w:rsidRDefault="00A6522F" w:rsidP="001C49E0">
      <w:pPr>
        <w:spacing w:after="0" w:line="240" w:lineRule="auto"/>
        <w:ind w:left="426"/>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Уровень исполнения соответствует требованиям. </w:t>
      </w:r>
      <w:r w:rsidR="001C49E0" w:rsidRPr="00F44A73">
        <w:rPr>
          <w:rFonts w:ascii="Times New Roman" w:eastAsia="Times New Roman" w:hAnsi="Times New Roman" w:cs="Times New Roman"/>
          <w:sz w:val="26"/>
          <w:szCs w:val="26"/>
          <w:lang w:eastAsia="ru-RU"/>
        </w:rPr>
        <w:t xml:space="preserve">Технические погрешности, связанные с недостатками организации игрового аппарата. Неубедительная передача содержания произведения, недостаточно развитое музыкальное мышление. </w:t>
      </w:r>
      <w:r w:rsidRPr="00F44A73">
        <w:rPr>
          <w:rFonts w:ascii="Times New Roman" w:eastAsia="Times New Roman" w:hAnsi="Times New Roman" w:cs="Times New Roman"/>
          <w:sz w:val="26"/>
          <w:szCs w:val="26"/>
          <w:lang w:eastAsia="ru-RU"/>
        </w:rPr>
        <w:t>Хорошая ученическая работа, но возможны небольшие потери.  Есть данные для дальнейшего развития.</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p>
    <w:p w:rsidR="00A6522F" w:rsidRPr="00F44A73" w:rsidRDefault="00A6522F" w:rsidP="0087130C">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40 баллов:</w:t>
      </w:r>
    </w:p>
    <w:p w:rsidR="00A6522F" w:rsidRPr="00F44A73" w:rsidRDefault="001C49E0" w:rsidP="00A6522F">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Нестабильное исполнение программы. </w:t>
      </w:r>
      <w:r w:rsidR="00A6522F" w:rsidRPr="00F44A73">
        <w:rPr>
          <w:rFonts w:ascii="Times New Roman" w:eastAsia="Times New Roman" w:hAnsi="Times New Roman" w:cs="Times New Roman"/>
          <w:sz w:val="26"/>
          <w:szCs w:val="26"/>
          <w:lang w:eastAsia="ru-RU"/>
        </w:rPr>
        <w:t>Темпы в исполнении занижены, игра с небольшими потерями. Мало разнообразия в характере, динамике.</w:t>
      </w:r>
      <w:r w:rsidRPr="00F44A73">
        <w:rPr>
          <w:sz w:val="26"/>
          <w:szCs w:val="26"/>
        </w:rPr>
        <w:t xml:space="preserve"> </w:t>
      </w:r>
      <w:r w:rsidRPr="00F44A73">
        <w:rPr>
          <w:rFonts w:ascii="Times New Roman" w:eastAsia="Times New Roman" w:hAnsi="Times New Roman" w:cs="Times New Roman"/>
          <w:sz w:val="26"/>
          <w:szCs w:val="26"/>
          <w:lang w:eastAsia="ru-RU"/>
        </w:rPr>
        <w:t>Неубедительная передача содержания произведения, недостаточно развитое музыкальное мышление. Возможно дальнейшее профессиональное обучение</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p>
    <w:p w:rsidR="00A6522F" w:rsidRPr="00F44A73" w:rsidRDefault="00A6522F" w:rsidP="0087130C">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30 баллов:</w:t>
      </w:r>
    </w:p>
    <w:p w:rsidR="00A6522F" w:rsidRPr="00F44A73" w:rsidRDefault="001C49E0" w:rsidP="00A6522F">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 xml:space="preserve">Нестабильное исполнение программы. Низкий технический уровень. Не развито музыкальное мышление, отсутствует логика построения музыкальной формы и драматургии произведения. Мало </w:t>
      </w:r>
      <w:proofErr w:type="gramStart"/>
      <w:r w:rsidRPr="00F44A73">
        <w:rPr>
          <w:rFonts w:ascii="Times New Roman" w:eastAsia="Times New Roman" w:hAnsi="Times New Roman" w:cs="Times New Roman"/>
          <w:sz w:val="26"/>
          <w:szCs w:val="26"/>
          <w:lang w:eastAsia="ru-RU"/>
        </w:rPr>
        <w:t>перспективен</w:t>
      </w:r>
      <w:proofErr w:type="gramEnd"/>
      <w:r w:rsidRPr="00F44A73">
        <w:rPr>
          <w:rFonts w:ascii="Times New Roman" w:eastAsia="Times New Roman" w:hAnsi="Times New Roman" w:cs="Times New Roman"/>
          <w:sz w:val="26"/>
          <w:szCs w:val="26"/>
          <w:lang w:eastAsia="ru-RU"/>
        </w:rPr>
        <w:t xml:space="preserve"> для профессионального обучения. </w:t>
      </w:r>
      <w:r w:rsidR="00A6522F" w:rsidRPr="00F44A73">
        <w:rPr>
          <w:rFonts w:ascii="Times New Roman" w:eastAsia="Times New Roman" w:hAnsi="Times New Roman" w:cs="Times New Roman"/>
          <w:sz w:val="26"/>
          <w:szCs w:val="26"/>
          <w:lang w:eastAsia="ru-RU"/>
        </w:rPr>
        <w:t>Почти неудовлетворительно, но что-то может привлечь, например, данные при неудачной педагогической работе.</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p>
    <w:p w:rsidR="00A6522F" w:rsidRPr="00F44A73" w:rsidRDefault="00A6522F" w:rsidP="0087130C">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20 баллов:</w:t>
      </w:r>
    </w:p>
    <w:p w:rsidR="00A6522F" w:rsidRPr="00F44A73" w:rsidRDefault="00A6522F" w:rsidP="00A6522F">
      <w:pPr>
        <w:spacing w:after="0" w:line="240" w:lineRule="auto"/>
        <w:ind w:left="360"/>
        <w:rPr>
          <w:rFonts w:ascii="Times New Roman" w:eastAsia="Times New Roman" w:hAnsi="Times New Roman" w:cs="Times New Roman"/>
          <w:sz w:val="26"/>
          <w:szCs w:val="26"/>
          <w:lang w:eastAsia="ru-RU"/>
        </w:rPr>
      </w:pPr>
      <w:r w:rsidRPr="00F44A73">
        <w:rPr>
          <w:rFonts w:ascii="Times New Roman" w:eastAsia="Times New Roman" w:hAnsi="Times New Roman" w:cs="Times New Roman"/>
          <w:sz w:val="26"/>
          <w:szCs w:val="26"/>
          <w:lang w:eastAsia="ru-RU"/>
        </w:rPr>
        <w:t>Игра с потерями, срывами. Бессмысленно, не владеет собой на сцене.</w:t>
      </w:r>
    </w:p>
    <w:p w:rsidR="00A6522F" w:rsidRPr="00F44A73" w:rsidRDefault="00A6522F" w:rsidP="00A6522F">
      <w:pPr>
        <w:spacing w:after="0" w:line="240" w:lineRule="auto"/>
        <w:rPr>
          <w:rFonts w:ascii="Times New Roman" w:eastAsia="Times New Roman" w:hAnsi="Times New Roman" w:cs="Times New Roman"/>
          <w:sz w:val="26"/>
          <w:szCs w:val="26"/>
          <w:lang w:eastAsia="ru-RU"/>
        </w:rPr>
      </w:pPr>
    </w:p>
    <w:p w:rsidR="00344545" w:rsidRPr="00F44A73" w:rsidRDefault="00344545" w:rsidP="00F44A73">
      <w:pPr>
        <w:spacing w:after="0" w:line="240" w:lineRule="auto"/>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center"/>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 xml:space="preserve"> </w:t>
      </w:r>
      <w:r w:rsidR="00F44A73" w:rsidRPr="00F44A73">
        <w:rPr>
          <w:rFonts w:ascii="Times New Roman" w:eastAsia="Times New Roman" w:hAnsi="Times New Roman" w:cs="Times New Roman"/>
          <w:b/>
          <w:sz w:val="26"/>
          <w:szCs w:val="26"/>
          <w:lang w:eastAsia="ru-RU"/>
        </w:rPr>
        <w:t>С</w:t>
      </w:r>
      <w:r w:rsidRPr="00F44A73">
        <w:rPr>
          <w:rFonts w:ascii="Times New Roman" w:eastAsia="Times New Roman" w:hAnsi="Times New Roman" w:cs="Times New Roman"/>
          <w:b/>
          <w:sz w:val="26"/>
          <w:szCs w:val="26"/>
          <w:lang w:eastAsia="ru-RU"/>
        </w:rPr>
        <w:t>ольфеджио</w:t>
      </w:r>
      <w:r w:rsidR="00F44A73">
        <w:rPr>
          <w:rFonts w:ascii="Times New Roman" w:eastAsia="Times New Roman" w:hAnsi="Times New Roman" w:cs="Times New Roman"/>
          <w:b/>
          <w:sz w:val="26"/>
          <w:szCs w:val="26"/>
          <w:lang w:eastAsia="ru-RU"/>
        </w:rPr>
        <w:t xml:space="preserve"> </w:t>
      </w:r>
    </w:p>
    <w:p w:rsidR="00A6522F" w:rsidRPr="00F44A73" w:rsidRDefault="00A6522F" w:rsidP="00A6522F">
      <w:pPr>
        <w:spacing w:after="0" w:line="240" w:lineRule="auto"/>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Письменно.</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 xml:space="preserve">100 баллов: </w:t>
      </w:r>
      <w:r w:rsidRPr="00F44A73">
        <w:rPr>
          <w:rFonts w:ascii="Times New Roman" w:eastAsia="Times New Roman" w:hAnsi="Times New Roman" w:cs="Times New Roman"/>
          <w:sz w:val="26"/>
          <w:szCs w:val="26"/>
          <w:lang w:eastAsia="ru-RU"/>
        </w:rPr>
        <w:t>безошибочное выполнение интонационных и ритмических трудностей; графическое отображение характера музыки (темповые и динамические обозначения, штрихи, правильная фразировка); ладовый и структурный анализ; правильное выставление ключевых и встречных знаков; верная группировка длительностей в такте; указание соответствующего размера.</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lastRenderedPageBreak/>
        <w:t>90 баллов:</w:t>
      </w:r>
      <w:r w:rsidRPr="00F44A73">
        <w:rPr>
          <w:rFonts w:ascii="Times New Roman" w:eastAsia="Times New Roman" w:hAnsi="Times New Roman" w:cs="Times New Roman"/>
          <w:sz w:val="26"/>
          <w:szCs w:val="26"/>
          <w:lang w:eastAsia="ru-RU"/>
        </w:rPr>
        <w:t xml:space="preserve"> безошибочное выполнение интонационных и ритмических трудностей; правильное выставление ключевых и встречных знаков; верная группировка длительностей в такте; указание соответствующего размера.</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80 баллов:</w:t>
      </w:r>
      <w:r w:rsidRPr="00F44A73">
        <w:rPr>
          <w:rFonts w:ascii="Times New Roman" w:eastAsia="Times New Roman" w:hAnsi="Times New Roman" w:cs="Times New Roman"/>
          <w:sz w:val="26"/>
          <w:szCs w:val="26"/>
          <w:lang w:eastAsia="ru-RU"/>
        </w:rPr>
        <w:t xml:space="preserve"> незначительная ошибка в нотном тексте (например, описка в мелодии, неточность в группировке длительностей); правильное выставление ключевых и встречных знаков; указание соответствующего размера.</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70 баллов:</w:t>
      </w:r>
      <w:r w:rsidRPr="00F44A73">
        <w:rPr>
          <w:rFonts w:ascii="Times New Roman" w:eastAsia="Times New Roman" w:hAnsi="Times New Roman" w:cs="Times New Roman"/>
          <w:sz w:val="26"/>
          <w:szCs w:val="26"/>
          <w:lang w:eastAsia="ru-RU"/>
        </w:rPr>
        <w:t xml:space="preserve"> одна незначительная ошибка в нотном тексте (например, описка в мелодии, неточность в группировке длительностей); ошибки при выставлении встречных знаков; правильное выставление ключевых знаков; указание соответствующего размера.</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60 баллов:</w:t>
      </w:r>
      <w:r w:rsidRPr="00F44A73">
        <w:rPr>
          <w:rFonts w:ascii="Times New Roman" w:eastAsia="Times New Roman" w:hAnsi="Times New Roman" w:cs="Times New Roman"/>
          <w:sz w:val="26"/>
          <w:szCs w:val="26"/>
          <w:lang w:eastAsia="ru-RU"/>
        </w:rPr>
        <w:t xml:space="preserve"> незначительные ошибки(2-3) в нотном тексте (описки в мелодии, неточность в группировке длительностей); ошибки при выставлении встречных знаков; правильное выставление ключевых знаков; указание соответствующего размера.</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50 баллов:</w:t>
      </w:r>
      <w:r w:rsidRPr="00F44A73">
        <w:rPr>
          <w:rFonts w:ascii="Times New Roman" w:eastAsia="Times New Roman" w:hAnsi="Times New Roman" w:cs="Times New Roman"/>
          <w:sz w:val="26"/>
          <w:szCs w:val="26"/>
          <w:lang w:eastAsia="ru-RU"/>
        </w:rPr>
        <w:t xml:space="preserve"> незначительные ошибки(2-3) в нотном тексте (описки в мелодии, неточность в группировке длительностей); ошибки при выставлении встречных знаков; правильное выставление ключевых знаков; указание соответствующего размера; неряшливость в записи диктанта (любая неточность в записи трактуется в пользу ошибки).</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40 баллов:</w:t>
      </w:r>
      <w:r w:rsidRPr="00F44A73">
        <w:rPr>
          <w:rFonts w:ascii="Times New Roman" w:eastAsia="Times New Roman" w:hAnsi="Times New Roman" w:cs="Times New Roman"/>
          <w:sz w:val="26"/>
          <w:szCs w:val="26"/>
          <w:lang w:eastAsia="ru-RU"/>
        </w:rPr>
        <w:t xml:space="preserve"> значительные ошибки в нотном тексте (энгармоническая подмена </w:t>
      </w:r>
      <w:proofErr w:type="spellStart"/>
      <w:r w:rsidRPr="00F44A73">
        <w:rPr>
          <w:rFonts w:ascii="Times New Roman" w:eastAsia="Times New Roman" w:hAnsi="Times New Roman" w:cs="Times New Roman"/>
          <w:sz w:val="26"/>
          <w:szCs w:val="26"/>
          <w:lang w:eastAsia="ru-RU"/>
        </w:rPr>
        <w:t>альтерированных</w:t>
      </w:r>
      <w:proofErr w:type="spellEnd"/>
      <w:r w:rsidRPr="00F44A73">
        <w:rPr>
          <w:rFonts w:ascii="Times New Roman" w:eastAsia="Times New Roman" w:hAnsi="Times New Roman" w:cs="Times New Roman"/>
          <w:sz w:val="26"/>
          <w:szCs w:val="26"/>
          <w:lang w:eastAsia="ru-RU"/>
        </w:rPr>
        <w:t xml:space="preserve"> звуков, неверная запись длительностей, звуков, пропуск одного такта); неряшливость в записи диктанта; правильное выставление ключевых знаков; указание соответствующего размера.</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30 баллов:</w:t>
      </w:r>
      <w:r w:rsidRPr="00F44A73">
        <w:rPr>
          <w:rFonts w:ascii="Times New Roman" w:eastAsia="Times New Roman" w:hAnsi="Times New Roman" w:cs="Times New Roman"/>
          <w:sz w:val="26"/>
          <w:szCs w:val="26"/>
          <w:lang w:eastAsia="ru-RU"/>
        </w:rPr>
        <w:t xml:space="preserve"> значительные ошибки в нотном тексте (энгармоническая подмена </w:t>
      </w:r>
      <w:proofErr w:type="spellStart"/>
      <w:r w:rsidRPr="00F44A73">
        <w:rPr>
          <w:rFonts w:ascii="Times New Roman" w:eastAsia="Times New Roman" w:hAnsi="Times New Roman" w:cs="Times New Roman"/>
          <w:sz w:val="26"/>
          <w:szCs w:val="26"/>
          <w:lang w:eastAsia="ru-RU"/>
        </w:rPr>
        <w:t>альтерированных</w:t>
      </w:r>
      <w:proofErr w:type="spellEnd"/>
      <w:r w:rsidRPr="00F44A73">
        <w:rPr>
          <w:rFonts w:ascii="Times New Roman" w:eastAsia="Times New Roman" w:hAnsi="Times New Roman" w:cs="Times New Roman"/>
          <w:sz w:val="26"/>
          <w:szCs w:val="26"/>
          <w:lang w:eastAsia="ru-RU"/>
        </w:rPr>
        <w:t xml:space="preserve"> звуков, неверная запись длительностей, звуков, пропуск нескольких тактов); неряшливость в записи диктанта; правильное выставление ключевых знаков; указание соответствующего размера.</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20 баллов:</w:t>
      </w:r>
      <w:r w:rsidRPr="00F44A73">
        <w:rPr>
          <w:rFonts w:ascii="Times New Roman" w:eastAsia="Times New Roman" w:hAnsi="Times New Roman" w:cs="Times New Roman"/>
          <w:sz w:val="26"/>
          <w:szCs w:val="26"/>
          <w:lang w:eastAsia="ru-RU"/>
        </w:rPr>
        <w:t xml:space="preserve"> неверное определение размера, ключевых и встречных знаков; неправильная запись </w:t>
      </w:r>
      <w:proofErr w:type="spellStart"/>
      <w:r w:rsidRPr="00F44A73">
        <w:rPr>
          <w:rFonts w:ascii="Times New Roman" w:eastAsia="Times New Roman" w:hAnsi="Times New Roman" w:cs="Times New Roman"/>
          <w:sz w:val="26"/>
          <w:szCs w:val="26"/>
          <w:lang w:eastAsia="ru-RU"/>
        </w:rPr>
        <w:t>звуковысотной</w:t>
      </w:r>
      <w:proofErr w:type="spellEnd"/>
      <w:r w:rsidRPr="00F44A73">
        <w:rPr>
          <w:rFonts w:ascii="Times New Roman" w:eastAsia="Times New Roman" w:hAnsi="Times New Roman" w:cs="Times New Roman"/>
          <w:sz w:val="26"/>
          <w:szCs w:val="26"/>
          <w:lang w:eastAsia="ru-RU"/>
        </w:rPr>
        <w:t xml:space="preserve"> линии и ритмической организации.</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Устно.</w:t>
      </w:r>
    </w:p>
    <w:p w:rsidR="00A6522F" w:rsidRPr="00F44A73" w:rsidRDefault="00A6522F" w:rsidP="00A6522F">
      <w:pPr>
        <w:spacing w:after="0" w:line="240" w:lineRule="auto"/>
        <w:jc w:val="center"/>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Интонационные упражнения</w:t>
      </w:r>
    </w:p>
    <w:p w:rsidR="00A6522F" w:rsidRPr="00F44A73" w:rsidRDefault="00A6522F" w:rsidP="00A6522F">
      <w:pPr>
        <w:spacing w:after="0" w:line="240" w:lineRule="auto"/>
        <w:jc w:val="center"/>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100 баллов:</w:t>
      </w:r>
      <w:r w:rsidRPr="00F44A73">
        <w:rPr>
          <w:rFonts w:ascii="Times New Roman" w:eastAsia="Times New Roman" w:hAnsi="Times New Roman" w:cs="Times New Roman"/>
          <w:sz w:val="26"/>
          <w:szCs w:val="26"/>
          <w:lang w:eastAsia="ru-RU"/>
        </w:rPr>
        <w:t xml:space="preserve"> безупречная чистота интонации; связное пение; теоретическая осмысленность; исполнение в нужном характере движении (хороший умеренный темп); пение от звука и в тональности с названием знаков; демонстрация навыка интонирования в любом направлении (вверх и вниз); навыки правильной настройки.</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lastRenderedPageBreak/>
        <w:t>90 баллов:</w:t>
      </w:r>
      <w:r w:rsidRPr="00F44A73">
        <w:rPr>
          <w:rFonts w:ascii="Times New Roman" w:eastAsia="Times New Roman" w:hAnsi="Times New Roman" w:cs="Times New Roman"/>
          <w:sz w:val="26"/>
          <w:szCs w:val="26"/>
          <w:lang w:eastAsia="ru-RU"/>
        </w:rPr>
        <w:t xml:space="preserve"> чистота интонации;  теоретическая осмысленность; исполнение в нужном характере движении (хороший умеренный темп); пение от звука и в тональности с названием знаков; демонстрация навыка интонирования в любом направлении (вверх и вниз); навыки правильной настройки.</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80 баллов:</w:t>
      </w:r>
      <w:r w:rsidRPr="00F44A73">
        <w:rPr>
          <w:rFonts w:ascii="Times New Roman" w:eastAsia="Times New Roman" w:hAnsi="Times New Roman" w:cs="Times New Roman"/>
          <w:sz w:val="26"/>
          <w:szCs w:val="26"/>
          <w:lang w:eastAsia="ru-RU"/>
        </w:rPr>
        <w:t xml:space="preserve"> чистота интонации;  теоретическая осмысленность; исполнение в нужном характере движении (хороший умеренный темп); пение от звука и в тональности с единичным пропуском знаков; демонстрация навыка интонирования в любом направлении (вверх и вниз); навыки правильной настройки.</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70 баллов:</w:t>
      </w:r>
      <w:r w:rsidRPr="00F44A73">
        <w:rPr>
          <w:rFonts w:ascii="Times New Roman" w:eastAsia="Times New Roman" w:hAnsi="Times New Roman" w:cs="Times New Roman"/>
          <w:sz w:val="26"/>
          <w:szCs w:val="26"/>
          <w:lang w:eastAsia="ru-RU"/>
        </w:rPr>
        <w:t xml:space="preserve"> чистота интонации;  механическое исполнение интонационных упражнений; исполнение в нужном характере движении (хороший умеренный темп); пение от звука и в тональности с единичным пропуском знаков; демонстрация навыка интонирования в любом направлении (вверх и вниз).</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60 баллов:</w:t>
      </w:r>
      <w:r w:rsidRPr="00F44A73">
        <w:rPr>
          <w:rFonts w:ascii="Times New Roman" w:eastAsia="Times New Roman" w:hAnsi="Times New Roman" w:cs="Times New Roman"/>
          <w:sz w:val="26"/>
          <w:szCs w:val="26"/>
          <w:lang w:eastAsia="ru-RU"/>
        </w:rPr>
        <w:t xml:space="preserve"> чистота интонации;  механическое исполнение интонационных упражнений; исполнение в нужном характере движении (хороший умеренный темп); пение от звука и в тональности без названия знаков; демонстрация навыка интонирования в любом направлении (вверх и вниз).</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50 баллов:</w:t>
      </w:r>
      <w:r w:rsidRPr="00F44A73">
        <w:rPr>
          <w:rFonts w:ascii="Times New Roman" w:eastAsia="Times New Roman" w:hAnsi="Times New Roman" w:cs="Times New Roman"/>
          <w:sz w:val="26"/>
          <w:szCs w:val="26"/>
          <w:lang w:eastAsia="ru-RU"/>
        </w:rPr>
        <w:t xml:space="preserve"> неряшливость в интонировании;  механическое исполнение интонационных упражнений; исполнение в медленном темпе; пение от звука и в тональности без названия знаков; демонстрация навыка интонирования в любом направлении (вверх и вниз).</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40 баллов:</w:t>
      </w:r>
      <w:r w:rsidRPr="00F44A73">
        <w:rPr>
          <w:rFonts w:ascii="Times New Roman" w:eastAsia="Times New Roman" w:hAnsi="Times New Roman" w:cs="Times New Roman"/>
          <w:sz w:val="26"/>
          <w:szCs w:val="26"/>
          <w:lang w:eastAsia="ru-RU"/>
        </w:rPr>
        <w:t xml:space="preserve"> неряшливость в интонировании;  механическое исполнение интонационных упражнений; исполнение в медленном темпе; пение от звука и в тональности без названия знаков; демонстрация навыка интонирования только в восходящем направлении; периодическое </w:t>
      </w:r>
      <w:proofErr w:type="spellStart"/>
      <w:r w:rsidRPr="00F44A73">
        <w:rPr>
          <w:rFonts w:ascii="Times New Roman" w:eastAsia="Times New Roman" w:hAnsi="Times New Roman" w:cs="Times New Roman"/>
          <w:sz w:val="26"/>
          <w:szCs w:val="26"/>
          <w:lang w:eastAsia="ru-RU"/>
        </w:rPr>
        <w:t>подыгрывание</w:t>
      </w:r>
      <w:proofErr w:type="spellEnd"/>
      <w:r w:rsidRPr="00F44A73">
        <w:rPr>
          <w:rFonts w:ascii="Times New Roman" w:eastAsia="Times New Roman" w:hAnsi="Times New Roman" w:cs="Times New Roman"/>
          <w:sz w:val="26"/>
          <w:szCs w:val="26"/>
          <w:lang w:eastAsia="ru-RU"/>
        </w:rPr>
        <w:t xml:space="preserve"> звуков на инструменте.</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roofErr w:type="gramStart"/>
      <w:r w:rsidRPr="00F44A73">
        <w:rPr>
          <w:rFonts w:ascii="Times New Roman" w:eastAsia="Times New Roman" w:hAnsi="Times New Roman" w:cs="Times New Roman"/>
          <w:b/>
          <w:sz w:val="26"/>
          <w:szCs w:val="26"/>
          <w:lang w:eastAsia="ru-RU"/>
        </w:rPr>
        <w:t xml:space="preserve">30 баллов: </w:t>
      </w:r>
      <w:r w:rsidRPr="00F44A73">
        <w:rPr>
          <w:rFonts w:ascii="Times New Roman" w:eastAsia="Times New Roman" w:hAnsi="Times New Roman" w:cs="Times New Roman"/>
          <w:sz w:val="26"/>
          <w:szCs w:val="26"/>
          <w:lang w:eastAsia="ru-RU"/>
        </w:rPr>
        <w:t xml:space="preserve">фальшивая интонация; пробелы  теоретических знаниях; механическое исполнение интонационных упражнений; исполнение в медленном темпе; пение от звука и в тональности без названия знаков; демонстрация навыка интонирования только в восходящем направлении; периодическое </w:t>
      </w:r>
      <w:proofErr w:type="spellStart"/>
      <w:r w:rsidRPr="00F44A73">
        <w:rPr>
          <w:rFonts w:ascii="Times New Roman" w:eastAsia="Times New Roman" w:hAnsi="Times New Roman" w:cs="Times New Roman"/>
          <w:sz w:val="26"/>
          <w:szCs w:val="26"/>
          <w:lang w:eastAsia="ru-RU"/>
        </w:rPr>
        <w:t>подыгрывание</w:t>
      </w:r>
      <w:proofErr w:type="spellEnd"/>
      <w:r w:rsidRPr="00F44A73">
        <w:rPr>
          <w:rFonts w:ascii="Times New Roman" w:eastAsia="Times New Roman" w:hAnsi="Times New Roman" w:cs="Times New Roman"/>
          <w:sz w:val="26"/>
          <w:szCs w:val="26"/>
          <w:lang w:eastAsia="ru-RU"/>
        </w:rPr>
        <w:t xml:space="preserve"> звуков на инструменте.</w:t>
      </w:r>
      <w:proofErr w:type="gramEnd"/>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 xml:space="preserve">20 баллов: </w:t>
      </w:r>
      <w:r w:rsidRPr="00F44A73">
        <w:rPr>
          <w:rFonts w:ascii="Times New Roman" w:eastAsia="Times New Roman" w:hAnsi="Times New Roman" w:cs="Times New Roman"/>
          <w:sz w:val="26"/>
          <w:szCs w:val="26"/>
          <w:lang w:eastAsia="ru-RU"/>
        </w:rPr>
        <w:t>отсутствие интонации; отсутствие теоретических знаний.</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F44A73">
      <w:pPr>
        <w:spacing w:after="0" w:line="240" w:lineRule="auto"/>
        <w:jc w:val="center"/>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Чтение с листа</w:t>
      </w:r>
    </w:p>
    <w:p w:rsidR="00A6522F" w:rsidRPr="00F44A73" w:rsidRDefault="00A6522F" w:rsidP="00A6522F">
      <w:pPr>
        <w:spacing w:after="0" w:line="240" w:lineRule="auto"/>
        <w:jc w:val="center"/>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100 баллов:</w:t>
      </w:r>
      <w:r w:rsidRPr="00F44A73">
        <w:rPr>
          <w:rFonts w:ascii="Times New Roman" w:eastAsia="Times New Roman" w:hAnsi="Times New Roman" w:cs="Times New Roman"/>
          <w:sz w:val="26"/>
          <w:szCs w:val="26"/>
          <w:lang w:eastAsia="ru-RU"/>
        </w:rPr>
        <w:t xml:space="preserve"> безупречная чистота интонации; связное пение; теоретическая осмысленность; исполнение в нужном темпе, характере; навыки правильной настройки; предугадывание последующего развития музыкальной мысли; точность фразировки, ритмического рисунка нотного текста; своевременная и грамотная смена дыхания во время исполнения; выразительность пения (динамика, агогика); хорошие вокальные данные; дирижирование в соответствии с размером.</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roofErr w:type="gramStart"/>
      <w:r w:rsidRPr="00F44A73">
        <w:rPr>
          <w:rFonts w:ascii="Times New Roman" w:eastAsia="Times New Roman" w:hAnsi="Times New Roman" w:cs="Times New Roman"/>
          <w:b/>
          <w:sz w:val="26"/>
          <w:szCs w:val="26"/>
          <w:lang w:eastAsia="ru-RU"/>
        </w:rPr>
        <w:lastRenderedPageBreak/>
        <w:t>90 баллов:</w:t>
      </w:r>
      <w:r w:rsidRPr="00F44A73">
        <w:rPr>
          <w:rFonts w:ascii="Times New Roman" w:eastAsia="Times New Roman" w:hAnsi="Times New Roman" w:cs="Times New Roman"/>
          <w:sz w:val="26"/>
          <w:szCs w:val="26"/>
          <w:lang w:eastAsia="ru-RU"/>
        </w:rPr>
        <w:t xml:space="preserve">  безупречная чистота интонации; связное пение; теоретическая осмысленность; исполнение в нужном темпе, характере; навыки правильной настройки; предугадывание последующего развития музыкальной мысли; точность фразировки, ритмического рисунка нотного текста; выразительность пения (динамика, агогика); дирижирование в соответствии с размером.</w:t>
      </w:r>
      <w:proofErr w:type="gramEnd"/>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80 баллов:</w:t>
      </w:r>
      <w:r w:rsidRPr="00F44A73">
        <w:rPr>
          <w:rFonts w:ascii="Times New Roman" w:eastAsia="Times New Roman" w:hAnsi="Times New Roman" w:cs="Times New Roman"/>
          <w:sz w:val="26"/>
          <w:szCs w:val="26"/>
          <w:lang w:eastAsia="ru-RU"/>
        </w:rPr>
        <w:t xml:space="preserve"> чистота интонации; теоретическая осмысленность; исполнение в нужном темпе, характере; навыки правильной настройки; предугадывание последующего развития музыкальной мысли; точность фразировки, ритмического рисунка нотного текста; выразительность пения (динамика, агогика); дирижирование в соответствии с размером; неумение своевременно и грамотно произвести смену дыхания.</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70 баллов:</w:t>
      </w:r>
      <w:r w:rsidRPr="00F44A73">
        <w:rPr>
          <w:rFonts w:ascii="Times New Roman" w:eastAsia="Times New Roman" w:hAnsi="Times New Roman" w:cs="Times New Roman"/>
          <w:sz w:val="26"/>
          <w:szCs w:val="26"/>
          <w:lang w:eastAsia="ru-RU"/>
        </w:rPr>
        <w:t xml:space="preserve"> чистота интонации; теоретическая осмысленность; исполнение в нужном темпе, характере; навыки правильной настройки; предугадывание последующего развития музыкальной мысли; точность фразировки, ритмического рисунка нотного текста; механическое пение; дирижирование в соответствии с размером; неумение своевременно и грамотно произвести смену дыхания.</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60 баллов:</w:t>
      </w:r>
      <w:r w:rsidRPr="00F44A73">
        <w:rPr>
          <w:rFonts w:ascii="Times New Roman" w:eastAsia="Times New Roman" w:hAnsi="Times New Roman" w:cs="Times New Roman"/>
          <w:sz w:val="26"/>
          <w:szCs w:val="26"/>
          <w:lang w:eastAsia="ru-RU"/>
        </w:rPr>
        <w:t xml:space="preserve"> чистота интонации; теоретическая осмысленность; несоблюдение заданного темпа и характера мелодии; навыки правильной настройки; точность фразировки, ритмического рисунка нотного текста; механическое пение; дирижирование в соответствии с размером; неумение своевременно и грамотно произвести смену дыхания.</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50 баллов:</w:t>
      </w:r>
      <w:r w:rsidRPr="00F44A73">
        <w:rPr>
          <w:rFonts w:ascii="Times New Roman" w:eastAsia="Times New Roman" w:hAnsi="Times New Roman" w:cs="Times New Roman"/>
          <w:sz w:val="26"/>
          <w:szCs w:val="26"/>
          <w:lang w:eastAsia="ru-RU"/>
        </w:rPr>
        <w:t xml:space="preserve"> неряшливость в интонации; непонимание логики развития мелодии; несоблюдение заданного темпа и характера мелодии; навыки правильной настройки; точность фразировки, ритмического рисунка нотного текста; механическое пение; дирижирование в соответствии с размером; неумение своевременно и грамотно произвести смену дыхания.</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40 баллов:</w:t>
      </w:r>
      <w:r w:rsidRPr="00F44A73">
        <w:rPr>
          <w:rFonts w:ascii="Times New Roman" w:eastAsia="Times New Roman" w:hAnsi="Times New Roman" w:cs="Times New Roman"/>
          <w:sz w:val="26"/>
          <w:szCs w:val="26"/>
          <w:lang w:eastAsia="ru-RU"/>
        </w:rPr>
        <w:t xml:space="preserve"> неряшливость в интонации; непонимание логики развития мелодии; несоблюдение заданного темпа и характера мелодии; </w:t>
      </w:r>
      <w:proofErr w:type="spellStart"/>
      <w:r w:rsidRPr="00F44A73">
        <w:rPr>
          <w:rFonts w:ascii="Times New Roman" w:eastAsia="Times New Roman" w:hAnsi="Times New Roman" w:cs="Times New Roman"/>
          <w:sz w:val="26"/>
          <w:szCs w:val="26"/>
          <w:lang w:eastAsia="ru-RU"/>
        </w:rPr>
        <w:t>осутствие</w:t>
      </w:r>
      <w:proofErr w:type="spellEnd"/>
      <w:r w:rsidRPr="00F44A73">
        <w:rPr>
          <w:rFonts w:ascii="Times New Roman" w:eastAsia="Times New Roman" w:hAnsi="Times New Roman" w:cs="Times New Roman"/>
          <w:sz w:val="26"/>
          <w:szCs w:val="26"/>
          <w:lang w:eastAsia="ru-RU"/>
        </w:rPr>
        <w:t xml:space="preserve"> навыков правильной настройки;  механическое пение; тактирование (вместо дирижирования); неумение своевременно и грамотно произвести смену дыхания; периодическое </w:t>
      </w:r>
      <w:proofErr w:type="spellStart"/>
      <w:r w:rsidRPr="00F44A73">
        <w:rPr>
          <w:rFonts w:ascii="Times New Roman" w:eastAsia="Times New Roman" w:hAnsi="Times New Roman" w:cs="Times New Roman"/>
          <w:sz w:val="26"/>
          <w:szCs w:val="26"/>
          <w:lang w:eastAsia="ru-RU"/>
        </w:rPr>
        <w:t>подыгрывание</w:t>
      </w:r>
      <w:proofErr w:type="spellEnd"/>
      <w:r w:rsidRPr="00F44A73">
        <w:rPr>
          <w:rFonts w:ascii="Times New Roman" w:eastAsia="Times New Roman" w:hAnsi="Times New Roman" w:cs="Times New Roman"/>
          <w:sz w:val="26"/>
          <w:szCs w:val="26"/>
          <w:lang w:eastAsia="ru-RU"/>
        </w:rPr>
        <w:t xml:space="preserve"> мелодии на инструменте.</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 xml:space="preserve">30 баллов: </w:t>
      </w:r>
      <w:r w:rsidRPr="00F44A73">
        <w:rPr>
          <w:rFonts w:ascii="Times New Roman" w:eastAsia="Times New Roman" w:hAnsi="Times New Roman" w:cs="Times New Roman"/>
          <w:sz w:val="26"/>
          <w:szCs w:val="26"/>
          <w:lang w:eastAsia="ru-RU"/>
        </w:rPr>
        <w:t xml:space="preserve">фальшивая интонация; непонимание логики развития мелодии; несоблюдение заданного темпа и характера мелодии; </w:t>
      </w:r>
      <w:proofErr w:type="spellStart"/>
      <w:r w:rsidRPr="00F44A73">
        <w:rPr>
          <w:rFonts w:ascii="Times New Roman" w:eastAsia="Times New Roman" w:hAnsi="Times New Roman" w:cs="Times New Roman"/>
          <w:sz w:val="26"/>
          <w:szCs w:val="26"/>
          <w:lang w:eastAsia="ru-RU"/>
        </w:rPr>
        <w:t>осутствие</w:t>
      </w:r>
      <w:proofErr w:type="spellEnd"/>
      <w:r w:rsidRPr="00F44A73">
        <w:rPr>
          <w:rFonts w:ascii="Times New Roman" w:eastAsia="Times New Roman" w:hAnsi="Times New Roman" w:cs="Times New Roman"/>
          <w:sz w:val="26"/>
          <w:szCs w:val="26"/>
          <w:lang w:eastAsia="ru-RU"/>
        </w:rPr>
        <w:t xml:space="preserve"> навыков правильной настройки; механическое пение; неумение дирижирования в соответствии с размером; неумение своевременно и грамотно произвести смену дыхания; периодическое </w:t>
      </w:r>
      <w:proofErr w:type="spellStart"/>
      <w:r w:rsidRPr="00F44A73">
        <w:rPr>
          <w:rFonts w:ascii="Times New Roman" w:eastAsia="Times New Roman" w:hAnsi="Times New Roman" w:cs="Times New Roman"/>
          <w:sz w:val="26"/>
          <w:szCs w:val="26"/>
          <w:lang w:eastAsia="ru-RU"/>
        </w:rPr>
        <w:t>подыгрывание</w:t>
      </w:r>
      <w:proofErr w:type="spellEnd"/>
      <w:r w:rsidRPr="00F44A73">
        <w:rPr>
          <w:rFonts w:ascii="Times New Roman" w:eastAsia="Times New Roman" w:hAnsi="Times New Roman" w:cs="Times New Roman"/>
          <w:sz w:val="26"/>
          <w:szCs w:val="26"/>
          <w:lang w:eastAsia="ru-RU"/>
        </w:rPr>
        <w:t xml:space="preserve"> мелодии на инструменте.</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 xml:space="preserve">20 баллов: </w:t>
      </w:r>
      <w:r w:rsidRPr="00F44A73">
        <w:rPr>
          <w:rFonts w:ascii="Times New Roman" w:eastAsia="Times New Roman" w:hAnsi="Times New Roman" w:cs="Times New Roman"/>
          <w:sz w:val="26"/>
          <w:szCs w:val="26"/>
          <w:lang w:eastAsia="ru-RU"/>
        </w:rPr>
        <w:t xml:space="preserve">отсутствие интонации; неритмичное исполнение; непонимание логики развития мелодии; несоблюдение заданного темпа и характера мелодии; отсутствие навыков правильной настройки; механическое пение; неумение дирижирования в </w:t>
      </w:r>
      <w:r w:rsidRPr="00F44A73">
        <w:rPr>
          <w:rFonts w:ascii="Times New Roman" w:eastAsia="Times New Roman" w:hAnsi="Times New Roman" w:cs="Times New Roman"/>
          <w:sz w:val="26"/>
          <w:szCs w:val="26"/>
          <w:lang w:eastAsia="ru-RU"/>
        </w:rPr>
        <w:lastRenderedPageBreak/>
        <w:t>соответствии с размером; неумение своевременно и грамотно произвести смену дыхания.</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center"/>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Слуховой анализ</w:t>
      </w:r>
    </w:p>
    <w:p w:rsidR="00A6522F" w:rsidRPr="00F44A73" w:rsidRDefault="00A6522F" w:rsidP="00A6522F">
      <w:pPr>
        <w:spacing w:after="0" w:line="240" w:lineRule="auto"/>
        <w:jc w:val="center"/>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100 баллов:</w:t>
      </w:r>
      <w:r w:rsidRPr="00F44A73">
        <w:rPr>
          <w:rFonts w:ascii="Times New Roman" w:eastAsia="Times New Roman" w:hAnsi="Times New Roman" w:cs="Times New Roman"/>
          <w:sz w:val="26"/>
          <w:szCs w:val="26"/>
          <w:lang w:eastAsia="ru-RU"/>
        </w:rPr>
        <w:t xml:space="preserve"> определение всех аккордов, интервалов и звукорядов от звука; аккордов и интервалов в тональности; грамотное обозначение определяемых элементов музыкального языка; точное воспроизведение на инструменте предлагаемых аккордов, интервалов, звукорядов после 2-х </w:t>
      </w:r>
      <w:proofErr w:type="spellStart"/>
      <w:r w:rsidRPr="00F44A73">
        <w:rPr>
          <w:rFonts w:ascii="Times New Roman" w:eastAsia="Times New Roman" w:hAnsi="Times New Roman" w:cs="Times New Roman"/>
          <w:sz w:val="26"/>
          <w:szCs w:val="26"/>
          <w:lang w:eastAsia="ru-RU"/>
        </w:rPr>
        <w:t>проигрываний</w:t>
      </w:r>
      <w:proofErr w:type="spellEnd"/>
      <w:r w:rsidRPr="00F44A73">
        <w:rPr>
          <w:rFonts w:ascii="Times New Roman" w:eastAsia="Times New Roman" w:hAnsi="Times New Roman" w:cs="Times New Roman"/>
          <w:sz w:val="26"/>
          <w:szCs w:val="26"/>
          <w:lang w:eastAsia="ru-RU"/>
        </w:rPr>
        <w:t xml:space="preserve">; знание функциональной принадлежности неустойчивых аккордов; Знание плагальных, автентических, полных гармонических, </w:t>
      </w:r>
      <w:proofErr w:type="spellStart"/>
      <w:r w:rsidRPr="00F44A73">
        <w:rPr>
          <w:rFonts w:ascii="Times New Roman" w:eastAsia="Times New Roman" w:hAnsi="Times New Roman" w:cs="Times New Roman"/>
          <w:sz w:val="26"/>
          <w:szCs w:val="26"/>
          <w:lang w:eastAsia="ru-RU"/>
        </w:rPr>
        <w:t>каденционных</w:t>
      </w:r>
      <w:proofErr w:type="spellEnd"/>
      <w:r w:rsidRPr="00F44A73">
        <w:rPr>
          <w:rFonts w:ascii="Times New Roman" w:eastAsia="Times New Roman" w:hAnsi="Times New Roman" w:cs="Times New Roman"/>
          <w:sz w:val="26"/>
          <w:szCs w:val="26"/>
          <w:lang w:eastAsia="ru-RU"/>
        </w:rPr>
        <w:t xml:space="preserve"> оборотов; быстрота реакции.</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90 баллов:</w:t>
      </w:r>
      <w:r w:rsidRPr="00F44A73">
        <w:rPr>
          <w:rFonts w:ascii="Times New Roman" w:eastAsia="Times New Roman" w:hAnsi="Times New Roman" w:cs="Times New Roman"/>
          <w:sz w:val="26"/>
          <w:szCs w:val="26"/>
          <w:lang w:eastAsia="ru-RU"/>
        </w:rPr>
        <w:t xml:space="preserve">  определение всех аккордов, интервалов и звукорядов от звука; аккордов и интервалов в тональности; грамотное обозначение определяемых элементов музыкального языка; знание функциональной принадлежности неустойчивых аккордов; знание плагальных, автентических, полных гармонических, </w:t>
      </w:r>
      <w:proofErr w:type="spellStart"/>
      <w:r w:rsidRPr="00F44A73">
        <w:rPr>
          <w:rFonts w:ascii="Times New Roman" w:eastAsia="Times New Roman" w:hAnsi="Times New Roman" w:cs="Times New Roman"/>
          <w:sz w:val="26"/>
          <w:szCs w:val="26"/>
          <w:lang w:eastAsia="ru-RU"/>
        </w:rPr>
        <w:t>каденционных</w:t>
      </w:r>
      <w:proofErr w:type="spellEnd"/>
      <w:r w:rsidRPr="00F44A73">
        <w:rPr>
          <w:rFonts w:ascii="Times New Roman" w:eastAsia="Times New Roman" w:hAnsi="Times New Roman" w:cs="Times New Roman"/>
          <w:sz w:val="26"/>
          <w:szCs w:val="26"/>
          <w:lang w:eastAsia="ru-RU"/>
        </w:rPr>
        <w:t xml:space="preserve"> оборотов; быстрота реакции.</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80 баллов:</w:t>
      </w:r>
      <w:r w:rsidRPr="00F44A73">
        <w:rPr>
          <w:rFonts w:ascii="Times New Roman" w:eastAsia="Times New Roman" w:hAnsi="Times New Roman" w:cs="Times New Roman"/>
          <w:sz w:val="26"/>
          <w:szCs w:val="26"/>
          <w:lang w:eastAsia="ru-RU"/>
        </w:rPr>
        <w:t xml:space="preserve"> определение всех аккордов, интервалов и звукорядов от звука; аккордов и интервалов в тональности; грамотное обозначение определяемых элементов музыкального языка; знание функциональной принадлежности неустойчивых аккордов, быстрота реакции.</w:t>
      </w: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70 баллов:</w:t>
      </w:r>
      <w:r w:rsidRPr="00F44A73">
        <w:rPr>
          <w:rFonts w:ascii="Times New Roman" w:eastAsia="Times New Roman" w:hAnsi="Times New Roman" w:cs="Times New Roman"/>
          <w:sz w:val="26"/>
          <w:szCs w:val="26"/>
          <w:lang w:eastAsia="ru-RU"/>
        </w:rPr>
        <w:t xml:space="preserve"> 1-2 ошибки в определении аккордов, интервалов и звукорядов от звука; аккордов и интервалов в тональности; грамотное обозначение определяемых элементов музыкального языка; знание функциональной принадлежности неустойчивых аккордов, быстрота реакции.</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60 баллов:</w:t>
      </w:r>
      <w:r w:rsidRPr="00F44A73">
        <w:rPr>
          <w:rFonts w:ascii="Times New Roman" w:eastAsia="Times New Roman" w:hAnsi="Times New Roman" w:cs="Times New Roman"/>
          <w:sz w:val="26"/>
          <w:szCs w:val="26"/>
          <w:lang w:eastAsia="ru-RU"/>
        </w:rPr>
        <w:t xml:space="preserve"> 1-2 ошибки в определении аккордов, интервалов и звукорядов от звука; аккордов и интервалов в тональности; грамотное обозначение определяемых элементов музыкального языка; знание функциональной принадлежности неустойчивых аккордов; медленное реагирование.</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50 баллов:</w:t>
      </w:r>
      <w:r w:rsidRPr="00F44A73">
        <w:rPr>
          <w:rFonts w:ascii="Times New Roman" w:eastAsia="Times New Roman" w:hAnsi="Times New Roman" w:cs="Times New Roman"/>
          <w:sz w:val="26"/>
          <w:szCs w:val="26"/>
          <w:lang w:eastAsia="ru-RU"/>
        </w:rPr>
        <w:t xml:space="preserve"> ошибки в определении аккордов, интервалов и звукорядов от звука; аккордов и интервалов в тональности; неумение грамотно обозначить определяемые элементы музыкального языка; медленное реагирование.</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t>40 баллов:</w:t>
      </w:r>
      <w:r w:rsidRPr="00F44A73">
        <w:rPr>
          <w:rFonts w:ascii="Times New Roman" w:eastAsia="Times New Roman" w:hAnsi="Times New Roman" w:cs="Times New Roman"/>
          <w:sz w:val="26"/>
          <w:szCs w:val="26"/>
          <w:lang w:eastAsia="ru-RU"/>
        </w:rPr>
        <w:t xml:space="preserve"> ошибки в определении аккордов, интервалов и звукорядов от звука; аккордов и интервалов в тональности; неравнозначное проявление слуха в разных видах слухового анализа; неумение грамотно обозначить определяемые элементы музыкального языка; медленное реагирование.</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r w:rsidRPr="00F44A73">
        <w:rPr>
          <w:rFonts w:ascii="Times New Roman" w:eastAsia="Times New Roman" w:hAnsi="Times New Roman" w:cs="Times New Roman"/>
          <w:b/>
          <w:sz w:val="26"/>
          <w:szCs w:val="26"/>
          <w:lang w:eastAsia="ru-RU"/>
        </w:rPr>
        <w:lastRenderedPageBreak/>
        <w:t xml:space="preserve">30 баллов: </w:t>
      </w:r>
      <w:r w:rsidRPr="00F44A73">
        <w:rPr>
          <w:rFonts w:ascii="Times New Roman" w:eastAsia="Times New Roman" w:hAnsi="Times New Roman" w:cs="Times New Roman"/>
          <w:sz w:val="26"/>
          <w:szCs w:val="26"/>
          <w:lang w:eastAsia="ru-RU"/>
        </w:rPr>
        <w:t>большое количество</w:t>
      </w:r>
      <w:r w:rsidRPr="00F44A73">
        <w:rPr>
          <w:rFonts w:ascii="Times New Roman" w:eastAsia="Times New Roman" w:hAnsi="Times New Roman" w:cs="Times New Roman"/>
          <w:b/>
          <w:sz w:val="26"/>
          <w:szCs w:val="26"/>
          <w:lang w:eastAsia="ru-RU"/>
        </w:rPr>
        <w:t xml:space="preserve"> </w:t>
      </w:r>
      <w:r w:rsidRPr="00F44A73">
        <w:rPr>
          <w:rFonts w:ascii="Times New Roman" w:eastAsia="Times New Roman" w:hAnsi="Times New Roman" w:cs="Times New Roman"/>
          <w:sz w:val="26"/>
          <w:szCs w:val="26"/>
          <w:lang w:eastAsia="ru-RU"/>
        </w:rPr>
        <w:t>ошибок в определении аккордов, интервалов и звукорядов от звука; аккордов и интервалов в тональности; определение аккордовой последовательности только по ходу игру преподавателя; неравнозначное проявление слуха в разных видах слухового анализа; неумение грамотно обозначить определяемые элементы музыкального языка; медленное реагирование.</w:t>
      </w: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b/>
          <w:sz w:val="26"/>
          <w:szCs w:val="26"/>
          <w:lang w:eastAsia="ru-RU"/>
        </w:rPr>
      </w:pPr>
    </w:p>
    <w:p w:rsidR="00A6522F" w:rsidRDefault="00A6522F" w:rsidP="00A6522F">
      <w:pPr>
        <w:spacing w:after="0" w:line="240" w:lineRule="auto"/>
        <w:jc w:val="both"/>
        <w:rPr>
          <w:rFonts w:ascii="Times New Roman" w:eastAsia="Times New Roman" w:hAnsi="Times New Roman" w:cs="Times New Roman"/>
          <w:sz w:val="26"/>
          <w:szCs w:val="26"/>
          <w:lang w:eastAsia="ru-RU"/>
        </w:rPr>
      </w:pPr>
      <w:r w:rsidRPr="00F44A73">
        <w:rPr>
          <w:rFonts w:ascii="Times New Roman" w:eastAsia="Times New Roman" w:hAnsi="Times New Roman" w:cs="Times New Roman"/>
          <w:b/>
          <w:sz w:val="26"/>
          <w:szCs w:val="26"/>
          <w:lang w:eastAsia="ru-RU"/>
        </w:rPr>
        <w:t xml:space="preserve">20 баллов: </w:t>
      </w:r>
      <w:r w:rsidRPr="00F44A73">
        <w:rPr>
          <w:rFonts w:ascii="Times New Roman" w:eastAsia="Times New Roman" w:hAnsi="Times New Roman" w:cs="Times New Roman"/>
          <w:sz w:val="26"/>
          <w:szCs w:val="26"/>
          <w:lang w:eastAsia="ru-RU"/>
        </w:rPr>
        <w:t>неверное определение аккордов, интервалов, звукорядов; незнание элементарных теоретических сведений.</w:t>
      </w:r>
    </w:p>
    <w:p w:rsidR="00F44A73" w:rsidRDefault="00F44A73" w:rsidP="00A6522F">
      <w:pPr>
        <w:spacing w:after="0" w:line="240" w:lineRule="auto"/>
        <w:jc w:val="both"/>
        <w:rPr>
          <w:rFonts w:ascii="Times New Roman" w:eastAsia="Times New Roman" w:hAnsi="Times New Roman" w:cs="Times New Roman"/>
          <w:sz w:val="26"/>
          <w:szCs w:val="26"/>
          <w:lang w:eastAsia="ru-RU"/>
        </w:rPr>
      </w:pPr>
    </w:p>
    <w:p w:rsidR="00F44A73" w:rsidRPr="00F44A73" w:rsidRDefault="00F44A73"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spacing w:after="0" w:line="240" w:lineRule="auto"/>
        <w:jc w:val="both"/>
        <w:rPr>
          <w:rFonts w:ascii="Times New Roman" w:eastAsia="Times New Roman" w:hAnsi="Times New Roman" w:cs="Times New Roman"/>
          <w:sz w:val="26"/>
          <w:szCs w:val="26"/>
          <w:lang w:eastAsia="ru-RU"/>
        </w:rPr>
      </w:pPr>
    </w:p>
    <w:p w:rsidR="00A6522F" w:rsidRPr="00F44A73" w:rsidRDefault="00A6522F" w:rsidP="00A6522F">
      <w:pPr>
        <w:rPr>
          <w:sz w:val="26"/>
          <w:szCs w:val="26"/>
        </w:rPr>
      </w:pPr>
    </w:p>
    <w:sectPr w:rsidR="00A6522F" w:rsidRPr="00F44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0000000D"/>
    <w:lvl w:ilvl="0" w:tplc="04B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367AB4"/>
    <w:multiLevelType w:val="hybridMultilevel"/>
    <w:tmpl w:val="180C008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7E931AA"/>
    <w:multiLevelType w:val="hybridMultilevel"/>
    <w:tmpl w:val="4E16046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1260257"/>
    <w:multiLevelType w:val="hybridMultilevel"/>
    <w:tmpl w:val="75EA0558"/>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1F51FD1"/>
    <w:multiLevelType w:val="hybridMultilevel"/>
    <w:tmpl w:val="7D162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81109"/>
    <w:multiLevelType w:val="hybridMultilevel"/>
    <w:tmpl w:val="ABB4CB8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656133E"/>
    <w:multiLevelType w:val="hybridMultilevel"/>
    <w:tmpl w:val="BDDE9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8D3098"/>
    <w:multiLevelType w:val="hybridMultilevel"/>
    <w:tmpl w:val="490811D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EC05DAE"/>
    <w:multiLevelType w:val="hybridMultilevel"/>
    <w:tmpl w:val="6382C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B2157"/>
    <w:multiLevelType w:val="hybridMultilevel"/>
    <w:tmpl w:val="73FCFA50"/>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7912F3A"/>
    <w:multiLevelType w:val="hybridMultilevel"/>
    <w:tmpl w:val="F3CC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6178B"/>
    <w:multiLevelType w:val="hybridMultilevel"/>
    <w:tmpl w:val="AC38599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042D55"/>
    <w:multiLevelType w:val="hybridMultilevel"/>
    <w:tmpl w:val="9690C1E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EA70513"/>
    <w:multiLevelType w:val="hybridMultilevel"/>
    <w:tmpl w:val="F5068D9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EE9644A"/>
    <w:multiLevelType w:val="hybridMultilevel"/>
    <w:tmpl w:val="C7A6CEF8"/>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37B238A"/>
    <w:multiLevelType w:val="hybridMultilevel"/>
    <w:tmpl w:val="CD84E12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8165379"/>
    <w:multiLevelType w:val="hybridMultilevel"/>
    <w:tmpl w:val="D49E69F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A964410"/>
    <w:multiLevelType w:val="hybridMultilevel"/>
    <w:tmpl w:val="9E3E498A"/>
    <w:lvl w:ilvl="0" w:tplc="9314F05A">
      <w:start w:val="1"/>
      <w:numFmt w:val="bullet"/>
      <w:lvlText w:val=""/>
      <w:lvlJc w:val="left"/>
      <w:pPr>
        <w:tabs>
          <w:tab w:val="num" w:pos="615"/>
        </w:tabs>
        <w:ind w:left="615" w:hanging="255"/>
      </w:pPr>
      <w:rPr>
        <w:rFonts w:ascii="Symbol" w:hAnsi="Symbol" w:hint="default"/>
        <w:lang w:val="ru-RU"/>
      </w:rPr>
    </w:lvl>
    <w:lvl w:ilvl="1" w:tplc="18643106">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ACE1E6B"/>
    <w:multiLevelType w:val="hybridMultilevel"/>
    <w:tmpl w:val="606466E0"/>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BA13F49"/>
    <w:multiLevelType w:val="hybridMultilevel"/>
    <w:tmpl w:val="3DC87CF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DEA7EDB"/>
    <w:multiLevelType w:val="hybridMultilevel"/>
    <w:tmpl w:val="567AFEB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F4E54A9"/>
    <w:multiLevelType w:val="hybridMultilevel"/>
    <w:tmpl w:val="27AEC57E"/>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7F1827"/>
    <w:multiLevelType w:val="hybridMultilevel"/>
    <w:tmpl w:val="794CCCB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4E55915"/>
    <w:multiLevelType w:val="hybridMultilevel"/>
    <w:tmpl w:val="A38CABF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74848D8"/>
    <w:multiLevelType w:val="hybridMultilevel"/>
    <w:tmpl w:val="4E883568"/>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8215DB9"/>
    <w:multiLevelType w:val="hybridMultilevel"/>
    <w:tmpl w:val="97CCDE86"/>
    <w:lvl w:ilvl="0" w:tplc="DD882BA2">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Wingdings"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Wingdings"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4AC062F8"/>
    <w:multiLevelType w:val="hybridMultilevel"/>
    <w:tmpl w:val="5D98FA50"/>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FE24ABD"/>
    <w:multiLevelType w:val="hybridMultilevel"/>
    <w:tmpl w:val="ED2E8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DB4426"/>
    <w:multiLevelType w:val="hybridMultilevel"/>
    <w:tmpl w:val="472852B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974747C"/>
    <w:multiLevelType w:val="hybridMultilevel"/>
    <w:tmpl w:val="A202D908"/>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9F26472"/>
    <w:multiLevelType w:val="hybridMultilevel"/>
    <w:tmpl w:val="4496A0EE"/>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BDD7353"/>
    <w:multiLevelType w:val="hybridMultilevel"/>
    <w:tmpl w:val="1368B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0A2007"/>
    <w:multiLevelType w:val="hybridMultilevel"/>
    <w:tmpl w:val="7B862AB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7ED0B47"/>
    <w:multiLevelType w:val="hybridMultilevel"/>
    <w:tmpl w:val="94A4043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91A2F99"/>
    <w:multiLevelType w:val="hybridMultilevel"/>
    <w:tmpl w:val="DB78430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C412CF2"/>
    <w:multiLevelType w:val="hybridMultilevel"/>
    <w:tmpl w:val="ED627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4C273C"/>
    <w:multiLevelType w:val="hybridMultilevel"/>
    <w:tmpl w:val="84F8BCB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F227FF1"/>
    <w:multiLevelType w:val="hybridMultilevel"/>
    <w:tmpl w:val="44C4929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5"/>
  </w:num>
  <w:num w:numId="3">
    <w:abstractNumId w:val="16"/>
  </w:num>
  <w:num w:numId="4">
    <w:abstractNumId w:val="0"/>
  </w:num>
  <w:num w:numId="5">
    <w:abstractNumId w:val="12"/>
  </w:num>
  <w:num w:numId="6">
    <w:abstractNumId w:val="31"/>
  </w:num>
  <w:num w:numId="7">
    <w:abstractNumId w:val="17"/>
  </w:num>
  <w:num w:numId="8">
    <w:abstractNumId w:val="14"/>
  </w:num>
  <w:num w:numId="9">
    <w:abstractNumId w:val="19"/>
  </w:num>
  <w:num w:numId="10">
    <w:abstractNumId w:val="38"/>
  </w:num>
  <w:num w:numId="11">
    <w:abstractNumId w:val="2"/>
  </w:num>
  <w:num w:numId="12">
    <w:abstractNumId w:val="35"/>
  </w:num>
  <w:num w:numId="13">
    <w:abstractNumId w:val="13"/>
  </w:num>
  <w:num w:numId="14">
    <w:abstractNumId w:val="34"/>
  </w:num>
  <w:num w:numId="15">
    <w:abstractNumId w:val="37"/>
  </w:num>
  <w:num w:numId="16">
    <w:abstractNumId w:val="3"/>
  </w:num>
  <w:num w:numId="17">
    <w:abstractNumId w:val="20"/>
  </w:num>
  <w:num w:numId="18">
    <w:abstractNumId w:val="24"/>
  </w:num>
  <w:num w:numId="19">
    <w:abstractNumId w:val="5"/>
  </w:num>
  <w:num w:numId="20">
    <w:abstractNumId w:val="18"/>
  </w:num>
  <w:num w:numId="21">
    <w:abstractNumId w:val="7"/>
  </w:num>
  <w:num w:numId="22">
    <w:abstractNumId w:val="27"/>
  </w:num>
  <w:num w:numId="23">
    <w:abstractNumId w:val="11"/>
  </w:num>
  <w:num w:numId="24">
    <w:abstractNumId w:val="30"/>
  </w:num>
  <w:num w:numId="25">
    <w:abstractNumId w:val="33"/>
  </w:num>
  <w:num w:numId="26">
    <w:abstractNumId w:val="25"/>
  </w:num>
  <w:num w:numId="27">
    <w:abstractNumId w:val="9"/>
  </w:num>
  <w:num w:numId="28">
    <w:abstractNumId w:val="23"/>
  </w:num>
  <w:num w:numId="29">
    <w:abstractNumId w:val="29"/>
  </w:num>
  <w:num w:numId="30">
    <w:abstractNumId w:val="1"/>
  </w:num>
  <w:num w:numId="31">
    <w:abstractNumId w:val="26"/>
  </w:num>
  <w:num w:numId="32">
    <w:abstractNumId w:val="21"/>
  </w:num>
  <w:num w:numId="33">
    <w:abstractNumId w:val="8"/>
  </w:num>
  <w:num w:numId="34">
    <w:abstractNumId w:val="32"/>
  </w:num>
  <w:num w:numId="35">
    <w:abstractNumId w:val="10"/>
  </w:num>
  <w:num w:numId="36">
    <w:abstractNumId w:val="6"/>
  </w:num>
  <w:num w:numId="37">
    <w:abstractNumId w:val="36"/>
  </w:num>
  <w:num w:numId="38">
    <w:abstractNumId w:val="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2F"/>
    <w:rsid w:val="001C49E0"/>
    <w:rsid w:val="002613EB"/>
    <w:rsid w:val="00302B15"/>
    <w:rsid w:val="00344545"/>
    <w:rsid w:val="003824A0"/>
    <w:rsid w:val="003F1166"/>
    <w:rsid w:val="0064769C"/>
    <w:rsid w:val="0087130C"/>
    <w:rsid w:val="009065D8"/>
    <w:rsid w:val="00A6522F"/>
    <w:rsid w:val="00B656AD"/>
    <w:rsid w:val="00D355D8"/>
    <w:rsid w:val="00DF0834"/>
    <w:rsid w:val="00F4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5D8"/>
    <w:pPr>
      <w:ind w:left="720"/>
      <w:contextualSpacing/>
    </w:pPr>
  </w:style>
  <w:style w:type="paragraph" w:styleId="a4">
    <w:name w:val="Balloon Text"/>
    <w:basedOn w:val="a"/>
    <w:link w:val="a5"/>
    <w:uiPriority w:val="99"/>
    <w:semiHidden/>
    <w:unhideWhenUsed/>
    <w:rsid w:val="006476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5D8"/>
    <w:pPr>
      <w:ind w:left="720"/>
      <w:contextualSpacing/>
    </w:pPr>
  </w:style>
  <w:style w:type="paragraph" w:styleId="a4">
    <w:name w:val="Balloon Text"/>
    <w:basedOn w:val="a"/>
    <w:link w:val="a5"/>
    <w:uiPriority w:val="99"/>
    <w:semiHidden/>
    <w:unhideWhenUsed/>
    <w:rsid w:val="006476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2934</Words>
  <Characters>16728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7</cp:revision>
  <cp:lastPrinted>2012-01-31T06:25:00Z</cp:lastPrinted>
  <dcterms:created xsi:type="dcterms:W3CDTF">2012-01-31T11:09:00Z</dcterms:created>
  <dcterms:modified xsi:type="dcterms:W3CDTF">2013-03-29T08:49:00Z</dcterms:modified>
</cp:coreProperties>
</file>