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6A" w:rsidRPr="00D674EC" w:rsidRDefault="00D674EC" w:rsidP="00D674EC">
      <w:pPr>
        <w:jc w:val="center"/>
        <w:rPr>
          <w:b/>
        </w:rPr>
      </w:pPr>
      <w:r>
        <w:rPr>
          <w:b/>
        </w:rPr>
        <w:t>Физическая культура</w:t>
      </w:r>
    </w:p>
    <w:tbl>
      <w:tblPr>
        <w:tblW w:w="15168" w:type="dxa"/>
        <w:tblInd w:w="-318" w:type="dxa"/>
        <w:tblLayout w:type="fixed"/>
        <w:tblLook w:val="00A0"/>
      </w:tblPr>
      <w:tblGrid>
        <w:gridCol w:w="697"/>
        <w:gridCol w:w="1714"/>
        <w:gridCol w:w="850"/>
        <w:gridCol w:w="851"/>
        <w:gridCol w:w="992"/>
        <w:gridCol w:w="2552"/>
        <w:gridCol w:w="1701"/>
        <w:gridCol w:w="1701"/>
        <w:gridCol w:w="425"/>
        <w:gridCol w:w="1701"/>
        <w:gridCol w:w="1984"/>
      </w:tblGrid>
      <w:tr w:rsidR="00D4396A" w:rsidRPr="00D674EC" w:rsidTr="00472B7E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 xml:space="preserve">№ </w:t>
            </w:r>
            <w:proofErr w:type="spellStart"/>
            <w:proofErr w:type="gramStart"/>
            <w:r w:rsidRPr="00D674EC">
              <w:rPr>
                <w:b/>
              </w:rPr>
              <w:t>п</w:t>
            </w:r>
            <w:proofErr w:type="spellEnd"/>
            <w:proofErr w:type="gramEnd"/>
            <w:r w:rsidRPr="00D674EC">
              <w:rPr>
                <w:b/>
              </w:rPr>
              <w:t>/</w:t>
            </w:r>
            <w:proofErr w:type="spellStart"/>
            <w:r w:rsidRPr="00D674EC">
              <w:rPr>
                <w:b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proofErr w:type="spellStart"/>
            <w:r w:rsidRPr="00D674EC">
              <w:rPr>
                <w:b/>
              </w:rPr>
              <w:t>Количест</w:t>
            </w:r>
            <w:proofErr w:type="spellEnd"/>
            <w:r w:rsidRPr="00D674EC">
              <w:rPr>
                <w:b/>
              </w:rPr>
              <w:t xml:space="preserve"> </w:t>
            </w:r>
            <w:proofErr w:type="gramStart"/>
            <w:r w:rsidRPr="00D674EC">
              <w:rPr>
                <w:b/>
              </w:rPr>
              <w:t>во</w:t>
            </w:r>
            <w:proofErr w:type="gramEnd"/>
            <w:r w:rsidRPr="00D674EC">
              <w:rPr>
                <w:b/>
              </w:rPr>
              <w:t xml:space="preserve">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Тип</w:t>
            </w:r>
          </w:p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Планируемые результаты (предметные) содержание урока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 xml:space="preserve">Планируемые результаты (личностные и </w:t>
            </w:r>
            <w:proofErr w:type="spellStart"/>
            <w:r w:rsidRPr="00D674EC">
              <w:rPr>
                <w:b/>
              </w:rPr>
              <w:t>метапредметные</w:t>
            </w:r>
            <w:proofErr w:type="spellEnd"/>
            <w:r w:rsidRPr="00D674EC">
              <w:rPr>
                <w:b/>
              </w:rPr>
              <w:t>).</w:t>
            </w:r>
          </w:p>
        </w:tc>
      </w:tr>
      <w:tr w:rsidR="00D4396A" w:rsidRPr="00D674EC" w:rsidTr="00472B7E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Характеристика деятельности УУД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Личностные</w:t>
            </w:r>
          </w:p>
        </w:tc>
      </w:tr>
      <w:tr w:rsidR="00D4396A" w:rsidRPr="00D674EC" w:rsidTr="00472B7E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Познавательные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Регулятивные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>Коммуникативные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A" w:rsidRPr="00D674EC" w:rsidRDefault="00D4396A" w:rsidP="00D674EC">
            <w:pPr>
              <w:rPr>
                <w:b/>
              </w:rPr>
            </w:pPr>
          </w:p>
        </w:tc>
      </w:tr>
      <w:tr w:rsidR="00D4396A" w:rsidRPr="00D674EC" w:rsidTr="0073747F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jc w:val="center"/>
              <w:rPr>
                <w:b/>
              </w:rPr>
            </w:pPr>
            <w:r w:rsidRPr="00D674EC">
              <w:rPr>
                <w:b/>
              </w:rPr>
              <w:t xml:space="preserve">Раздел </w:t>
            </w:r>
            <w:r w:rsidRPr="00D674EC">
              <w:rPr>
                <w:b/>
                <w:lang w:val="en-US"/>
              </w:rPr>
              <w:t>I</w:t>
            </w:r>
            <w:r w:rsidRPr="00D674EC">
              <w:rPr>
                <w:b/>
              </w:rPr>
              <w:t xml:space="preserve">. </w:t>
            </w:r>
            <w:r w:rsidR="007C0C69">
              <w:rPr>
                <w:b/>
              </w:rPr>
              <w:t>Лёгкая атлетика(11)</w:t>
            </w:r>
          </w:p>
        </w:tc>
      </w:tr>
      <w:tr w:rsidR="00D4396A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r w:rsidRPr="00D674EC">
              <w:t>1,</w:t>
            </w:r>
          </w:p>
          <w:p w:rsidR="00D4396A" w:rsidRPr="00D674EC" w:rsidRDefault="00D4396A" w:rsidP="00D674EC">
            <w:r w:rsidRPr="00D674EC"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Организационно-методические требования </w:t>
            </w:r>
            <w:proofErr w:type="spellStart"/>
            <w:proofErr w:type="gramStart"/>
            <w:r w:rsidRPr="00D674EC">
              <w:rPr>
                <w:rStyle w:val="FontStyle58"/>
                <w:sz w:val="24"/>
                <w:szCs w:val="24"/>
                <w:lang w:eastAsia="en-US"/>
              </w:rPr>
              <w:t>требования</w:t>
            </w:r>
            <w:proofErr w:type="spellEnd"/>
            <w:proofErr w:type="gram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к уроку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Вводный</w:t>
            </w:r>
          </w:p>
          <w:p w:rsidR="00D4396A" w:rsidRPr="00D674EC" w:rsidRDefault="00D4396A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20 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).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Игра </w:t>
            </w:r>
            <w:r w:rsidRPr="00D674EC">
              <w:rPr>
                <w:rStyle w:val="FontStyle58"/>
                <w:sz w:val="24"/>
                <w:szCs w:val="24"/>
              </w:rPr>
              <w:t>«Пустое ме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сто».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ОРУ. Инструктаж по ТБ.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ходьбе и беге; бегать с мак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 xml:space="preserve">симальной скоростью </w:t>
            </w:r>
          </w:p>
          <w:p w:rsidR="00D4396A" w:rsidRPr="00D674EC" w:rsidRDefault="00D4396A" w:rsidP="00D674EC">
            <w:pPr>
              <w:pStyle w:val="Style2"/>
              <w:widowControl/>
              <w:spacing w:line="240" w:lineRule="auto"/>
              <w:ind w:firstLine="14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>(до 60 м)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6A" w:rsidRPr="00D674EC" w:rsidRDefault="00D4396A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Активно включаться в общение и взаимодействие со сверстниками, проявлять дисциплинированность,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r w:rsidRPr="00D674EC"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Разновидности ходьбы. Ходьба по разметкам. Бег с ускорением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30 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).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 «Белые медведи». ОРУ. Челночный бег. Развитие скоростных и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ходьбе и беге; бегать с мак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 xml:space="preserve">симальной скоростью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60 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r w:rsidRPr="00D674EC">
              <w:t>3,4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2D0CC2" w:rsidP="00D674EC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Разновидности ходьбы. Ходьба с преодолением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 xml:space="preserve">препятствий. </w:t>
            </w:r>
            <w:proofErr w:type="gramStart"/>
            <w:r w:rsidRPr="00D674EC">
              <w:rPr>
                <w:rStyle w:val="FontStyle58"/>
                <w:sz w:val="24"/>
                <w:szCs w:val="24"/>
                <w:lang w:eastAsia="en-US"/>
              </w:rPr>
              <w:t>Беге</w:t>
            </w:r>
            <w:proofErr w:type="gram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ускорением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(30м).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Игра «Команда </w:t>
            </w:r>
            <w:proofErr w:type="gramStart"/>
            <w:r w:rsidRPr="00D674EC">
              <w:rPr>
                <w:rStyle w:val="FontStyle58"/>
                <w:sz w:val="24"/>
                <w:szCs w:val="24"/>
                <w:lang w:eastAsia="en-US"/>
              </w:rPr>
              <w:t>быстроногих</w:t>
            </w:r>
            <w:proofErr w:type="gramEnd"/>
            <w:r w:rsidRPr="00D674EC">
              <w:rPr>
                <w:rStyle w:val="FontStyle58"/>
                <w:sz w:val="24"/>
                <w:szCs w:val="24"/>
                <w:lang w:eastAsia="en-US"/>
              </w:rPr>
              <w:t>»  ОРУ. Челночный бег. Развитие скоростных и координационных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основные движения в ходьбе и беге; бегать с мак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 xml:space="preserve">симальной скоростью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60 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Действовать с учётом выделенных </w:t>
            </w:r>
            <w:r w:rsidRPr="00D674EC">
              <w:rPr>
                <w:lang w:eastAsia="en-US"/>
              </w:rPr>
              <w:lastRenderedPageBreak/>
              <w:t>учителем 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Использовать речь для регуляции </w:t>
            </w:r>
            <w:r w:rsidRPr="00D674EC">
              <w:rPr>
                <w:lang w:eastAsia="en-US"/>
              </w:rPr>
              <w:lastRenderedPageBreak/>
              <w:t>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для человека и </w:t>
            </w:r>
            <w:r w:rsidRPr="00D674EC">
              <w:rPr>
                <w:lang w:eastAsia="en-US"/>
              </w:rPr>
              <w:lastRenderedPageBreak/>
              <w:t>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r w:rsidRPr="00D674EC">
              <w:lastRenderedPageBreak/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Учётный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  <w:r w:rsidRPr="00D674EC">
              <w:rPr>
                <w:rStyle w:val="FontStyle58"/>
                <w:sz w:val="24"/>
                <w:szCs w:val="24"/>
              </w:rPr>
              <w:t xml:space="preserve">Бег на результат </w:t>
            </w:r>
            <w:r w:rsidRPr="00D674EC">
              <w:rPr>
                <w:rStyle w:val="FontStyle61"/>
                <w:sz w:val="24"/>
                <w:szCs w:val="24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674EC">
                <w:rPr>
                  <w:rStyle w:val="FontStyle61"/>
                  <w:sz w:val="24"/>
                  <w:szCs w:val="24"/>
                </w:rPr>
                <w:t>60 м</w:t>
              </w:r>
            </w:smartTag>
            <w:r w:rsidRPr="00D674EC">
              <w:rPr>
                <w:rStyle w:val="FontStyle61"/>
                <w:sz w:val="24"/>
                <w:szCs w:val="24"/>
              </w:rPr>
              <w:t xml:space="preserve">). </w:t>
            </w:r>
            <w:r w:rsidRPr="00D674EC">
              <w:rPr>
                <w:rStyle w:val="FontStyle58"/>
                <w:sz w:val="24"/>
                <w:szCs w:val="24"/>
              </w:rPr>
              <w:t>Развитие скорост</w:t>
            </w:r>
            <w:r w:rsidRPr="00D674EC">
              <w:rPr>
                <w:rStyle w:val="FontStyle58"/>
                <w:sz w:val="24"/>
                <w:szCs w:val="24"/>
              </w:rPr>
              <w:softHyphen/>
              <w:t>ных способностей. Игра «Смена сторон». 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>нятия «эстафета», «старт», «финиш»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.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Р</w:t>
            </w:r>
            <w:proofErr w:type="gram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азвитие скоростных и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ходьбе и беге; бегать с мак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 xml:space="preserve">симальной скоростью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60 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Прыжки 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(3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Прыжки с поворотом на </w:t>
            </w:r>
            <w:r w:rsidRPr="00D674EC">
              <w:rPr>
                <w:rStyle w:val="FontStyle67"/>
                <w:spacing w:val="20"/>
                <w:sz w:val="24"/>
                <w:szCs w:val="24"/>
                <w:lang w:eastAsia="en-US"/>
              </w:rPr>
              <w:t>180°.</w:t>
            </w:r>
            <w:r w:rsidRPr="00D674EC">
              <w:rPr>
                <w:rStyle w:val="FontStyle67"/>
                <w:sz w:val="24"/>
                <w:szCs w:val="24"/>
                <w:lang w:eastAsia="en-US"/>
              </w:rPr>
              <w:t xml:space="preserve">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Прыжок с места. ОРУ. Игра «Гуси - лебеди». Эстафеты. Челночный бег. Развитие скоростных и коор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 xml:space="preserve">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основные движения в прыжках; правильно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при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земляться в яму на две ноги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вносить необходимые коррективы в действие после его завершения на основе его оценки и учёта характера </w:t>
            </w:r>
            <w:r w:rsidRPr="00D674EC">
              <w:rPr>
                <w:lang w:eastAsia="en-US"/>
              </w:rPr>
              <w:lastRenderedPageBreak/>
              <w:t>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lastRenderedPageBreak/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Понимать значение знаний для человека и принимать его; иметь желание учиться; положительно </w:t>
            </w:r>
            <w:r w:rsidRPr="00D674EC">
              <w:rPr>
                <w:lang w:eastAsia="en-US"/>
              </w:rPr>
              <w:lastRenderedPageBreak/>
              <w:t>отзываться о школе; правильно идентифицировать себя с позицией школьника.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r w:rsidRPr="00D674E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62"/>
                <w:spacing w:val="10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Прыжок в длину с разбега в 3-5 шагов. ОРУ. Игра «Лиса и куры». Эстафеты. Челночный бег. Развитие скоростных и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прыжках; правильно при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земляться в яму на две ноги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90793A" w:rsidP="00D674EC">
            <w:pPr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Организо</w:t>
            </w:r>
            <w:r w:rsidR="00ED255B" w:rsidRPr="00D674EC">
              <w:rPr>
                <w:bCs/>
                <w:iCs/>
                <w:lang w:eastAsia="en-US"/>
              </w:rPr>
              <w:t xml:space="preserve">вывать рабочее место под руководством учителя. </w:t>
            </w:r>
            <w:r w:rsidR="00ED255B"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r w:rsidRPr="00D674E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4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Прыжок с высоты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40 см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).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ОРУ. Игра «Прыгающие воробушки». Эстафеты. Чел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ночный бег. Развитие скоростных и коорди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 xml:space="preserve">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прыжках; правильно при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земляться в прыжковую яму на две ноги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2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9-11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2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Метание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2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(3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2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4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Метание малого мяча в горизонтальную цель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(2 х</w:t>
            </w: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>2</w:t>
            </w:r>
            <w:proofErr w:type="gramEnd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 м)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74EC">
                <w:rPr>
                  <w:rStyle w:val="FontStyle58"/>
                  <w:sz w:val="24"/>
                  <w:szCs w:val="24"/>
                  <w:lang w:eastAsia="en-US"/>
                </w:rPr>
                <w:t>5 м</w:t>
              </w:r>
            </w:smartTag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. ОРУ. Эстафеты. Развитие скоростно-силовых способностей. Подвижная игра «Попади в мяч».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proofErr w:type="spellStart"/>
            <w:proofErr w:type="gramStart"/>
            <w:r w:rsidRPr="00D674EC">
              <w:rPr>
                <w:lang w:eastAsia="en-US"/>
              </w:rPr>
              <w:t>Прогнозиро-вать</w:t>
            </w:r>
            <w:proofErr w:type="spellEnd"/>
            <w:proofErr w:type="gramEnd"/>
            <w:r w:rsidRPr="00D674EC">
              <w:rPr>
                <w:lang w:eastAsia="en-US"/>
              </w:rPr>
              <w:t xml:space="preserve">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4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Метание малого мяча в вертикальную цель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(2 х</w:t>
            </w: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>2</w:t>
            </w:r>
            <w:proofErr w:type="gramEnd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 м)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74EC">
                <w:rPr>
                  <w:rStyle w:val="FontStyle58"/>
                  <w:sz w:val="24"/>
                  <w:szCs w:val="24"/>
                  <w:lang w:eastAsia="en-US"/>
                </w:rPr>
                <w:t>5 м</w:t>
              </w:r>
            </w:smartTag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. Метание набивного мяча. ОРУ. Эстафеты. Подвижная игра «Кто дальше бросит».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41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Метание малого мяча в горизонтальную и вертикальную цель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(2 </w:t>
            </w:r>
            <w:proofErr w:type="spellStart"/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>х</w:t>
            </w:r>
            <w:proofErr w:type="spellEnd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674EC">
                <w:rPr>
                  <w:rStyle w:val="FontStyle61"/>
                  <w:sz w:val="24"/>
                  <w:szCs w:val="24"/>
                  <w:lang w:eastAsia="en-US"/>
                </w:rPr>
                <w:t>2 м</w:t>
              </w:r>
            </w:smartTag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74EC">
                <w:rPr>
                  <w:rStyle w:val="FontStyle58"/>
                  <w:sz w:val="24"/>
                  <w:szCs w:val="24"/>
                  <w:lang w:eastAsia="en-US"/>
                </w:rPr>
                <w:t>5 м</w:t>
              </w:r>
            </w:smartTag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. Метание набивного мяча. ОРУ. Эстафеты.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  <w:lang w:eastAsia="en-US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proofErr w:type="spellStart"/>
            <w:proofErr w:type="gramStart"/>
            <w:r w:rsidRPr="00D674EC">
              <w:rPr>
                <w:lang w:eastAsia="en-US"/>
              </w:rPr>
              <w:lastRenderedPageBreak/>
              <w:t>Прогнозиро-вать</w:t>
            </w:r>
            <w:proofErr w:type="spellEnd"/>
            <w:proofErr w:type="gramEnd"/>
            <w:r w:rsidRPr="00D674EC">
              <w:rPr>
                <w:lang w:eastAsia="en-US"/>
              </w:rPr>
              <w:t xml:space="preserve"> результаты уровня усвоения </w:t>
            </w:r>
            <w:r w:rsidRPr="00D674EC">
              <w:rPr>
                <w:lang w:eastAsia="en-US"/>
              </w:rPr>
              <w:lastRenderedPageBreak/>
              <w:t>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договариваться и приходить </w:t>
            </w:r>
            <w:r w:rsidRPr="00D674EC">
              <w:rPr>
                <w:lang w:eastAsia="en-US"/>
              </w:rPr>
              <w:lastRenderedPageBreak/>
              <w:t>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Проявлять дисциплинированность, </w:t>
            </w:r>
            <w:r w:rsidRPr="00D674EC">
              <w:rPr>
                <w:lang w:eastAsia="en-US"/>
              </w:rPr>
              <w:lastRenderedPageBreak/>
              <w:t>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ED255B" w:rsidRPr="00D674EC" w:rsidTr="0073747F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jc w:val="center"/>
            </w:pPr>
            <w:r w:rsidRPr="00D674EC">
              <w:rPr>
                <w:b/>
                <w:lang w:eastAsia="en-US"/>
              </w:rPr>
              <w:lastRenderedPageBreak/>
              <w:t xml:space="preserve">Раздел </w:t>
            </w:r>
            <w:r w:rsidRPr="00D674EC">
              <w:rPr>
                <w:b/>
                <w:lang w:val="en-US" w:eastAsia="en-US"/>
              </w:rPr>
              <w:t>II</w:t>
            </w:r>
            <w:r w:rsidRPr="00D674EC">
              <w:rPr>
                <w:b/>
                <w:lang w:eastAsia="en-US"/>
              </w:rPr>
              <w:t xml:space="preserve">. </w:t>
            </w:r>
            <w:r w:rsidRPr="00D674EC">
              <w:rPr>
                <w:rStyle w:val="FontStyle58"/>
                <w:b/>
                <w:sz w:val="24"/>
                <w:szCs w:val="24"/>
                <w:lang w:eastAsia="en-US"/>
              </w:rPr>
              <w:t>Гимнастика (18 ч)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12-17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Акробатика.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Строевые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упражнения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62"/>
                <w:b w:val="0"/>
                <w:spacing w:val="10"/>
                <w:sz w:val="24"/>
                <w:szCs w:val="24"/>
                <w:lang w:eastAsia="en-US"/>
              </w:rPr>
              <w:t>(6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6"/>
              <w:widowControl/>
              <w:spacing w:line="240" w:lineRule="auto"/>
              <w:ind w:firstLine="0"/>
              <w:rPr>
                <w:rStyle w:val="FontStyle59"/>
                <w:b/>
                <w:spacing w:val="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нового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 ОРУ. Игра «Что изменилось?».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строевые команды; выполнять акробатические элементы раздельно и комбинации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Активно включаться в общение и взаимодействие со сверстниками, проявлять </w:t>
            </w:r>
            <w:proofErr w:type="spell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r w:rsidRPr="00D674EC">
              <w:rPr>
                <w:lang w:eastAsia="en-US"/>
              </w:rPr>
              <w:t>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Выполнение команд «Шире шаг!», «Чаще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шаг!», «Реже!», «На первый-второй рассчитайсь!».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положения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лежа на спине. ОРУ. Игра «Что изменилось?».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выполнять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строевые команды; выполнять акробатические элементы раздельно и в комбинации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оценивать правильность </w:t>
            </w:r>
            <w:r w:rsidRPr="00D674EC">
              <w:rPr>
                <w:lang w:eastAsia="en-US"/>
              </w:rPr>
              <w:lastRenderedPageBreak/>
              <w:t xml:space="preserve">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общаться и </w:t>
            </w:r>
            <w:r w:rsidRPr="00D674EC">
              <w:rPr>
                <w:lang w:eastAsia="en-US"/>
              </w:rPr>
              <w:lastRenderedPageBreak/>
              <w:t>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</w:t>
            </w:r>
            <w:r w:rsidRPr="00D674EC">
              <w:rPr>
                <w:lang w:eastAsia="en-US"/>
              </w:rPr>
              <w:lastRenderedPageBreak/>
              <w:t>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положения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лежа на спине. ОРУ.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Игра «Что изменилось?».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</w:t>
            </w:r>
            <w:r w:rsidRPr="00D674EC">
              <w:rPr>
                <w:lang w:eastAsia="en-US"/>
              </w:rPr>
              <w:lastRenderedPageBreak/>
              <w:t>школьника.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рассчитайсь!».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положения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лежа на спине. ОРУ. Игра «Что изменилось?».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Выполнение команд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«Шире шаг!», «Чаще шаг!», «Реже!», «На первый-второй рассчитайсь!».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положения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лежа на спине. ОРУ. Игра «Что изменилось?».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оценивать </w:t>
            </w:r>
            <w:r w:rsidRPr="00D674EC">
              <w:rPr>
                <w:lang w:eastAsia="en-US"/>
              </w:rPr>
              <w:lastRenderedPageBreak/>
              <w:t xml:space="preserve">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</w:t>
            </w:r>
            <w:r w:rsidRPr="00D674EC">
              <w:rPr>
                <w:lang w:eastAsia="en-US"/>
              </w:rPr>
              <w:lastRenderedPageBreak/>
              <w:t>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Активно </w:t>
            </w:r>
            <w:r w:rsidRPr="00D674EC">
              <w:rPr>
                <w:lang w:eastAsia="en-US"/>
              </w:rPr>
              <w:lastRenderedPageBreak/>
              <w:t xml:space="preserve">включаться в общение и взаимодействие со сверстниками, проявлять </w:t>
            </w:r>
            <w:proofErr w:type="spell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r w:rsidRPr="00D674EC">
              <w:rPr>
                <w:lang w:eastAsia="en-US"/>
              </w:rPr>
              <w:t>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Учётный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5B" w:rsidRPr="00D674EC" w:rsidRDefault="00ED255B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8F2A15" w:rsidP="00D674EC">
            <w:pPr>
              <w:pStyle w:val="Style3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выполнять висы, подтягивания в висе выполнять строевые команды; выполнять акробатические элементы раздельно и в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комбинации</w:t>
            </w:r>
          </w:p>
          <w:p w:rsidR="00ED255B" w:rsidRPr="00D674EC" w:rsidRDefault="00ED255B" w:rsidP="00D674EC">
            <w:pPr>
              <w:pStyle w:val="Style32"/>
              <w:widowControl/>
              <w:spacing w:line="240" w:lineRule="auto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18-23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Висы. Строевые упражнения </w:t>
            </w:r>
          </w:p>
          <w:p w:rsidR="00ED255B" w:rsidRPr="00D674EC" w:rsidRDefault="00ED255B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  <w:p w:rsidR="00ED255B" w:rsidRPr="00D674EC" w:rsidRDefault="00ED255B" w:rsidP="00D674EC">
            <w:pPr>
              <w:pStyle w:val="Style3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  <w:p w:rsidR="00ED255B" w:rsidRPr="00D674EC" w:rsidRDefault="00ED255B" w:rsidP="00D674EC">
            <w:pPr>
              <w:pStyle w:val="Style32"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Вис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стоя и лежа. ОРУ с обручами. Подвижная игра «Маскировка в колоннах». Развитие 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висы, подтягивания в висе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«Маскировка в колоннах»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висы, подтягивания в висе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7C0C69" w:rsidP="00D674EC">
            <w:pPr>
              <w:rPr>
                <w:lang w:eastAsia="en-US"/>
              </w:rPr>
            </w:pPr>
            <w:r>
              <w:rPr>
                <w:lang w:eastAsia="en-US"/>
              </w:rPr>
              <w:t>Прогнозиро</w:t>
            </w:r>
            <w:r w:rsidR="00ED255B" w:rsidRPr="00D674EC">
              <w:rPr>
                <w:lang w:eastAsia="en-US"/>
              </w:rPr>
              <w:t>вать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lastRenderedPageBreak/>
              <w:t>Вис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висы, подтягивания</w:t>
            </w:r>
          </w:p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в висе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Действовать с учётом выделенных учителем </w:t>
            </w:r>
            <w:r w:rsidRPr="00D674EC">
              <w:rPr>
                <w:lang w:eastAsia="en-US"/>
              </w:rPr>
              <w:lastRenderedPageBreak/>
              <w:t>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Использовать речь для регуляции своего </w:t>
            </w:r>
            <w:r w:rsidRPr="00D674EC">
              <w:rPr>
                <w:lang w:eastAsia="en-US"/>
              </w:rPr>
              <w:lastRenderedPageBreak/>
              <w:t>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Активно включаться в общение и взаимодействие </w:t>
            </w:r>
            <w:r w:rsidRPr="00D674EC">
              <w:rPr>
                <w:lang w:eastAsia="en-US"/>
              </w:rPr>
              <w:lastRenderedPageBreak/>
              <w:t>со сверстни</w:t>
            </w:r>
            <w:r w:rsidR="007C0C69">
              <w:rPr>
                <w:lang w:eastAsia="en-US"/>
              </w:rPr>
              <w:t>ками, проявлять дисциплинирован</w:t>
            </w:r>
            <w:r w:rsidRPr="00D674EC">
              <w:rPr>
                <w:lang w:eastAsia="en-US"/>
              </w:rPr>
              <w:t>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висы, подтягивания</w:t>
            </w:r>
          </w:p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в висе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D674EC">
              <w:rPr>
                <w:rStyle w:val="FontStyle58"/>
                <w:sz w:val="24"/>
                <w:szCs w:val="24"/>
              </w:rPr>
              <w:t>Вис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стоя и лежа. Вис на согнутых руках. Подтягивания в висе. Упражнения в упоре лежа и стоя на коленях и в упоре на гимнастической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скамейке. ОРУ с предметами. Подвижная игра «Отгадай, чей голосок».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выполнять висы, подтягивания</w:t>
            </w:r>
          </w:p>
          <w:p w:rsidR="00ED255B" w:rsidRPr="00D674EC" w:rsidRDefault="00ED255B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в висе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общаться и взаимодействовать со сверстниками на принципах взаимопомощи; обмениваться мнениями, слушать друг </w:t>
            </w:r>
            <w:r w:rsidRPr="00D674EC">
              <w:rPr>
                <w:lang w:eastAsia="en-US"/>
              </w:rPr>
              <w:lastRenderedPageBreak/>
              <w:t>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Понимать значение знаний для человека и принимать его; иметь желание учиться; положительно отзываться о школе; правильно идентифицирова</w:t>
            </w:r>
            <w:r w:rsidRPr="00D674EC">
              <w:rPr>
                <w:lang w:eastAsia="en-US"/>
              </w:rPr>
              <w:lastRenderedPageBreak/>
              <w:t>ть себя с позицией школьника.</w:t>
            </w:r>
          </w:p>
        </w:tc>
      </w:tr>
      <w:tr w:rsidR="00ED255B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5B" w:rsidRPr="00D674EC" w:rsidRDefault="00ED255B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pStyle w:val="Style32"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5B" w:rsidRPr="00D674EC" w:rsidRDefault="00ED255B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5B" w:rsidRPr="00D674EC" w:rsidRDefault="00ED255B" w:rsidP="00D674EC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B" w:rsidRPr="00D674EC" w:rsidRDefault="00ED255B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FF71A3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8"/>
              <w:widowControl/>
              <w:rPr>
                <w:lang w:eastAsia="en-US"/>
              </w:rPr>
            </w:pPr>
            <w:r w:rsidRPr="00D674EC">
              <w:rPr>
                <w:lang w:eastAsia="en-US"/>
              </w:rPr>
              <w:t>24-29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8"/>
              <w:widowControl/>
              <w:rPr>
                <w:lang w:eastAsia="en-US"/>
              </w:rPr>
            </w:pPr>
            <w:r w:rsidRPr="00D674EC">
              <w:rPr>
                <w:lang w:eastAsia="en-US"/>
              </w:rPr>
              <w:t>Опорный прыжок, лазание (6 ч)</w:t>
            </w:r>
          </w:p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  <w:p w:rsidR="00FF71A3" w:rsidRPr="00D674EC" w:rsidRDefault="00FF71A3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8"/>
              <w:widowControl/>
              <w:rPr>
                <w:lang w:eastAsia="en-US"/>
              </w:rPr>
            </w:pPr>
          </w:p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58"/>
                <w:sz w:val="24"/>
                <w:szCs w:val="24"/>
              </w:rPr>
              <w:t>Передвижение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но диагонали,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противоходом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, «змейкой». ОРУ. Ходьба приставными шагами по бревну </w:t>
            </w:r>
            <w:r w:rsidRPr="00D674EC">
              <w:rPr>
                <w:rStyle w:val="FontStyle61"/>
                <w:sz w:val="24"/>
                <w:szCs w:val="24"/>
              </w:rPr>
              <w:t xml:space="preserve">(высота до 1 м). </w:t>
            </w:r>
            <w:r w:rsidRPr="00D674EC">
              <w:rPr>
                <w:rStyle w:val="FontStyle58"/>
                <w:sz w:val="24"/>
                <w:szCs w:val="24"/>
              </w:rPr>
              <w:t>Игра «Посадка картофеля». Развитие координационных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color w:val="000000"/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  <w:p w:rsidR="00FF71A3" w:rsidRPr="00D674EC" w:rsidRDefault="00FF71A3" w:rsidP="00D674EC">
            <w:pPr>
              <w:rPr>
                <w:color w:val="000000"/>
                <w:lang w:eastAsia="en-US"/>
              </w:rPr>
            </w:pPr>
          </w:p>
          <w:p w:rsidR="00FF71A3" w:rsidRPr="00D674EC" w:rsidRDefault="00FF71A3" w:rsidP="00D674EC">
            <w:pPr>
              <w:rPr>
                <w:color w:val="000000"/>
                <w:lang w:eastAsia="en-US"/>
              </w:rPr>
            </w:pPr>
          </w:p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Активно включаться в общение и взаимодействие со сверстниками, проявлять </w:t>
            </w:r>
          </w:p>
          <w:p w:rsidR="00FF71A3" w:rsidRPr="00D674EC" w:rsidRDefault="00FF71A3" w:rsidP="00D674EC">
            <w:pPr>
              <w:rPr>
                <w:lang w:eastAsia="en-US"/>
              </w:rPr>
            </w:pPr>
          </w:p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дисциплинированность,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FF71A3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Совершенствования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ОРУ в движении. Лазание по наклонной скамейке в упоре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 xml:space="preserve">присев, в упоре стоя на коленях. Игра «Не ошибись». Развитие координационных способностей.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t>лазать по гимнастическ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lastRenderedPageBreak/>
              <w:t>ой стенке, канату; выполнять опорный прыжок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lastRenderedPageBreak/>
              <w:t xml:space="preserve">Принимать инструкцию педагога и чётко </w:t>
            </w:r>
            <w:r w:rsidRPr="00D674EC">
              <w:rPr>
                <w:lang w:eastAsia="en-US"/>
              </w:rPr>
              <w:lastRenderedPageBreak/>
              <w:t>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Уметь общаться и взаимодейств</w:t>
            </w:r>
            <w:r w:rsidRPr="00D674EC">
              <w:rPr>
                <w:lang w:eastAsia="en-US"/>
              </w:rPr>
              <w:lastRenderedPageBreak/>
              <w:t>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для человека и </w:t>
            </w:r>
            <w:r w:rsidRPr="00D674EC">
              <w:rPr>
                <w:lang w:eastAsia="en-US"/>
              </w:rPr>
              <w:lastRenderedPageBreak/>
              <w:t>принимать его.</w:t>
            </w:r>
          </w:p>
        </w:tc>
      </w:tr>
      <w:tr w:rsidR="00FF71A3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58"/>
                <w:sz w:val="24"/>
                <w:szCs w:val="24"/>
              </w:rPr>
              <w:t>Передвижение</w:t>
            </w:r>
            <w:proofErr w:type="gramEnd"/>
            <w:r w:rsidRPr="00D674EC">
              <w:rPr>
                <w:rStyle w:val="FontStyle58"/>
                <w:sz w:val="24"/>
                <w:szCs w:val="24"/>
              </w:rPr>
              <w:t xml:space="preserve"> но диагонали,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противоходом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, «змейкой». ОРУ. Ходьба приставными шагами по бревну </w:t>
            </w:r>
            <w:r w:rsidRPr="00D674EC">
              <w:rPr>
                <w:rStyle w:val="FontStyle61"/>
                <w:sz w:val="24"/>
                <w:szCs w:val="24"/>
              </w:rPr>
              <w:t xml:space="preserve">(высота до 1 м). </w:t>
            </w:r>
            <w:r w:rsidRPr="00D674EC">
              <w:rPr>
                <w:rStyle w:val="FontStyle58"/>
                <w:sz w:val="24"/>
                <w:szCs w:val="24"/>
              </w:rPr>
              <w:t>Игра «Посадка картофеля». Развитие координационных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FF71A3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противоходом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, «змейкой». ОРУ. Ходьба приставными шагами по бревну </w:t>
            </w:r>
            <w:r w:rsidRPr="00D674EC">
              <w:rPr>
                <w:rStyle w:val="FontStyle61"/>
                <w:sz w:val="24"/>
                <w:szCs w:val="24"/>
              </w:rPr>
              <w:t xml:space="preserve">(высота до 1 м). </w:t>
            </w:r>
            <w:r w:rsidRPr="00D674EC">
              <w:rPr>
                <w:rStyle w:val="FontStyle58"/>
                <w:sz w:val="24"/>
                <w:szCs w:val="24"/>
              </w:rPr>
              <w:t>Игра «Не ошибись!». Развитие координационных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FF71A3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противоходом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, «змейкой». ОРУ.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Перелезание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через гимна</w:t>
            </w:r>
            <w:r w:rsidRPr="00D674EC">
              <w:rPr>
                <w:rStyle w:val="FontStyle58"/>
                <w:sz w:val="24"/>
                <w:szCs w:val="24"/>
              </w:rPr>
              <w:softHyphen/>
              <w:t>стического коня. Лазание по наклонной скамейке в упоре лежа, подтягиваясь руками. Игра «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Резиночка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autoSpaceDE w:val="0"/>
              <w:autoSpaceDN w:val="0"/>
              <w:adjustRightInd w:val="0"/>
              <w:rPr>
                <w:rStyle w:val="FontStyle58"/>
                <w:i/>
                <w:iCs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t>лазать по гимнастической стен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softHyphen/>
              <w:t>ке, канату; выполнять опорный прыжок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Активно включаться в общение и взаимодействие со сверстниками, проявлять дисциплинированность,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FF71A3" w:rsidRPr="00D674EC" w:rsidTr="00472B7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9"/>
              <w:spacing w:line="240" w:lineRule="auto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противоходом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>, «змейкой». ОРУ. Лазание по наклонной скамейке в упоре лежа, подтягиваясь руками. Игра «Аисты».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autoSpaceDE w:val="0"/>
              <w:autoSpaceDN w:val="0"/>
              <w:adjustRightInd w:val="0"/>
              <w:rPr>
                <w:rStyle w:val="FontStyle58"/>
                <w:i/>
                <w:iCs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t>лазать по гимнастической стен</w:t>
            </w:r>
            <w:r w:rsidRPr="00D674EC">
              <w:rPr>
                <w:rStyle w:val="FontStyle58"/>
                <w:iCs/>
                <w:sz w:val="24"/>
                <w:szCs w:val="24"/>
                <w:lang w:eastAsia="en-US"/>
              </w:rPr>
              <w:softHyphen/>
              <w:t>ке, канату; выполнять опорный прыжок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autoSpaceDE w:val="0"/>
              <w:autoSpaceDN w:val="0"/>
              <w:adjustRightInd w:val="0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autoSpaceDE w:val="0"/>
              <w:autoSpaceDN w:val="0"/>
              <w:adjustRightInd w:val="0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FF71A3" w:rsidRPr="00D674EC" w:rsidTr="0073747F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</w:pPr>
            <w:r w:rsidRPr="00D674EC">
              <w:rPr>
                <w:b/>
                <w:lang w:eastAsia="en-US"/>
              </w:rPr>
              <w:t xml:space="preserve">Раздел </w:t>
            </w:r>
            <w:r w:rsidRPr="00D674EC">
              <w:rPr>
                <w:b/>
                <w:lang w:val="en-US" w:eastAsia="en-US"/>
              </w:rPr>
              <w:t>III</w:t>
            </w:r>
            <w:r w:rsidRPr="00D674EC">
              <w:rPr>
                <w:b/>
                <w:lang w:eastAsia="en-US"/>
              </w:rPr>
              <w:t>. Подвижные игры (18 ч)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30-47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Подвижные игры (18ч)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ОРУ с обручами. Игры «Заяц без логова». «Удочка». Эстафеты.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качеств</w:t>
            </w:r>
          </w:p>
          <w:p w:rsidR="00FF71A3" w:rsidRPr="00D674EC" w:rsidRDefault="00FF71A3" w:rsidP="00D674EC">
            <w:pPr>
              <w:pStyle w:val="a3"/>
              <w:ind w:firstLine="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гом, прыжками, метанием</w:t>
            </w:r>
          </w:p>
          <w:p w:rsidR="00FF71A3" w:rsidRPr="00D674EC" w:rsidRDefault="00FF71A3" w:rsidP="00D674EC">
            <w:pPr>
              <w:pStyle w:val="Style32"/>
              <w:spacing w:line="240" w:lineRule="auto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8F2A15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</w:t>
            </w:r>
            <w:r w:rsidRPr="00D674EC">
              <w:rPr>
                <w:lang w:eastAsia="en-US"/>
              </w:rPr>
              <w:lastRenderedPageBreak/>
              <w:t>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Понимать значение знаний для человека и принимать его.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1A3" w:rsidRPr="00D674EC" w:rsidRDefault="00FF71A3" w:rsidP="00D674EC">
            <w:pPr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ОРУ в движении. Игры «Кто обгонит», «Через кочки и пенечки». Эстафеты с мячами.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FF71A3" w:rsidRPr="00D674EC" w:rsidRDefault="00FF71A3" w:rsidP="00D674EC">
            <w:pPr>
              <w:pStyle w:val="Style47"/>
              <w:widowControl/>
              <w:rPr>
                <w:rStyle w:val="FontStyle80"/>
                <w:sz w:val="24"/>
                <w:szCs w:val="24"/>
              </w:rPr>
            </w:pPr>
          </w:p>
          <w:p w:rsidR="00FF71A3" w:rsidRPr="00D674EC" w:rsidRDefault="00FF71A3" w:rsidP="00D674EC">
            <w:pPr>
              <w:pStyle w:val="Style47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47"/>
              <w:widowControl/>
              <w:rPr>
                <w:rStyle w:val="FontStyle8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  <w:p w:rsidR="00FF71A3" w:rsidRPr="00D674EC" w:rsidRDefault="00FF71A3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вносить необходимые коррективы в действие после его завершения на основе его оценки и учёта характера сделанных </w:t>
            </w:r>
            <w:r w:rsidRPr="00D674EC">
              <w:rPr>
                <w:lang w:eastAsia="en-US"/>
              </w:rPr>
              <w:lastRenderedPageBreak/>
              <w:t>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lastRenderedPageBreak/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5"/>
              <w:rPr>
                <w:rStyle w:val="FontStyle80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ОРУ в движении. Игры «Наступление», «Метко в цель». Эстафеты с мячами.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5"/>
              <w:widowControl/>
              <w:tabs>
                <w:tab w:val="left" w:leader="dot" w:pos="1133"/>
              </w:tabs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</w:tc>
      </w:tr>
      <w:tr w:rsidR="008F2A15" w:rsidRPr="00D674EC" w:rsidTr="00CF22F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ОРУ. Игры «Кто дальше бросит», «Наступление». Эстафеты с мячами.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по теме урока и развитию физических качеств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Style32"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 xml:space="preserve">иметь желание учиться; положительно отзываться о школе; правильно идентифицировать себя с позицией </w:t>
            </w:r>
            <w:r w:rsidRPr="00D674EC">
              <w:rPr>
                <w:lang w:eastAsia="en-US"/>
              </w:rPr>
              <w:lastRenderedPageBreak/>
              <w:t>школьника.</w:t>
            </w:r>
          </w:p>
        </w:tc>
      </w:tr>
      <w:tr w:rsidR="008F2A15" w:rsidRPr="00D674EC" w:rsidTr="00CF22F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Игры «Вызов номеров», «Защита укреп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лений». Эстафеты с гимнастическими палками.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8F2A15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8F2A15" w:rsidP="00D674EC">
            <w:pPr>
              <w:pStyle w:val="Style2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Игры «Вызов номеров», «Защита укреп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лений». Эстафеты с гимнастическими палками.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планировать собственную деятельность, распределять нагрузку и отдых в процессе её выполнения, осуществлять пошаговый контроль своих </w:t>
            </w:r>
            <w:r w:rsidRPr="00D674EC">
              <w:rPr>
                <w:lang w:eastAsia="en-US"/>
              </w:rPr>
              <w:lastRenderedPageBreak/>
              <w:t>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</w:t>
            </w:r>
            <w:r w:rsidRPr="00D674EC">
              <w:rPr>
                <w:lang w:eastAsia="en-US"/>
              </w:rPr>
              <w:lastRenderedPageBreak/>
              <w:t>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lastRenderedPageBreak/>
              <w:t>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Игры «Вызов номеров», «Защита укреп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лений». Эстафеты с гимнастическими палками.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7C0C69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="00FF71A3" w:rsidRPr="00D674EC">
              <w:rPr>
                <w:rStyle w:val="FontStyle58"/>
                <w:sz w:val="24"/>
                <w:szCs w:val="24"/>
                <w:lang w:eastAsia="en-US"/>
              </w:rPr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Игры «Кто дальше бросит», «Вол во рву». Эстафеты. Развитие скоростно-силовых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Совер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ОРУ. Игры «Пустое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место», «К своим флажкам». Эстафеты. Развитие скоростно-силовых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</w:t>
            </w:r>
            <w:r w:rsidRPr="00D674EC">
              <w:rPr>
                <w:lang w:eastAsia="en-US"/>
              </w:rPr>
              <w:lastRenderedPageBreak/>
              <w:t>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 xml:space="preserve">иметь желание </w:t>
            </w:r>
            <w:r w:rsidRPr="00D674EC">
              <w:rPr>
                <w:lang w:eastAsia="en-US"/>
              </w:rPr>
              <w:lastRenderedPageBreak/>
              <w:t>учиться; положительно отзываться о школе; правильно идентифицировать себя с позицией школьника.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8F2A15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>
              <w:rPr>
                <w:lang w:eastAsia="en-US"/>
              </w:rPr>
              <w:t>Прогнозиро</w:t>
            </w:r>
            <w:r w:rsidR="00FF71A3" w:rsidRPr="00D674EC">
              <w:rPr>
                <w:lang w:eastAsia="en-US"/>
              </w:rPr>
              <w:t>вать результаты уровня усвоения изучаемого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Игры «Кузнечики», «Попади в мяч». Эстафеты. Развитие скоростно-силовых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8F2A15" w:rsidP="008F2A15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proofErr w:type="spellStart"/>
            <w:r>
              <w:rPr>
                <w:lang w:eastAsia="en-US"/>
              </w:rPr>
              <w:t>Прогнозиро</w:t>
            </w:r>
            <w:r w:rsidR="00FF71A3" w:rsidRPr="00D674EC">
              <w:rPr>
                <w:lang w:eastAsia="en-US"/>
              </w:rPr>
              <w:t>ать</w:t>
            </w:r>
            <w:proofErr w:type="spellEnd"/>
            <w:r w:rsidR="00FF71A3" w:rsidRPr="00D674EC">
              <w:rPr>
                <w:lang w:eastAsia="en-US"/>
              </w:rPr>
              <w:t xml:space="preserve"> результаты уровня усвоения изучаемого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</w:t>
            </w:r>
            <w:r w:rsidRPr="00D674EC">
              <w:rPr>
                <w:lang w:eastAsia="en-US"/>
              </w:rPr>
              <w:lastRenderedPageBreak/>
              <w:t>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lang w:eastAsia="en-US"/>
              </w:rPr>
              <w:lastRenderedPageBreak/>
              <w:t>Понимать значение знаний для человека и принимать его; иметь желание учиться; положительно отзываться о школе; правильно идентифицирова</w:t>
            </w:r>
            <w:r w:rsidRPr="00D674EC">
              <w:rPr>
                <w:lang w:eastAsia="en-US"/>
              </w:rPr>
              <w:lastRenderedPageBreak/>
              <w:t>ть себя с позицией школьника.</w:t>
            </w:r>
          </w:p>
        </w:tc>
      </w:tr>
      <w:tr w:rsidR="00FF71A3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  <w:p w:rsidR="00FF71A3" w:rsidRPr="00D674EC" w:rsidRDefault="00FF71A3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3" w:rsidRPr="00D674EC" w:rsidRDefault="00FF71A3" w:rsidP="00D674EC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Совершенст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Игры «Паровозики», «Наступление». Эстафеты. Развитие скоростно-силовых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2553C4">
            <w:pPr>
              <w:pStyle w:val="Style3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играть в подвижные игры с бе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гом, прыжками, метанием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2553C4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2553C4">
            <w:pPr>
              <w:pStyle w:val="Style3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73747F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</w:pPr>
            <w:r w:rsidRPr="00D674EC">
              <w:rPr>
                <w:b/>
                <w:lang w:eastAsia="en-US"/>
              </w:rPr>
              <w:t xml:space="preserve">Раздел </w:t>
            </w:r>
            <w:r w:rsidRPr="00D674EC">
              <w:rPr>
                <w:b/>
                <w:lang w:val="en-US" w:eastAsia="en-US"/>
              </w:rPr>
              <w:t>IV</w:t>
            </w:r>
            <w:r w:rsidRPr="00D674EC">
              <w:rPr>
                <w:b/>
                <w:lang w:eastAsia="en-US"/>
              </w:rPr>
              <w:t>. Лыжная подготовка (21 ч)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48-68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Техника лыжных 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Вводный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t xml:space="preserve">Правила поведения на уроках лыжной подготовки. Построение в шеренгу </w:t>
            </w:r>
            <w:r w:rsidRPr="00D674EC">
              <w:lastRenderedPageBreak/>
              <w:t>с лыжами на руках</w:t>
            </w:r>
            <w:proofErr w:type="gramStart"/>
            <w:r w:rsidRPr="00D674EC">
              <w:t>.</w:t>
            </w:r>
            <w:proofErr w:type="gramEnd"/>
            <w:r w:rsidRPr="00D674EC">
              <w:t xml:space="preserve"> </w:t>
            </w:r>
            <w:proofErr w:type="gramStart"/>
            <w:r w:rsidRPr="00D674EC">
              <w:t>в</w:t>
            </w:r>
            <w:proofErr w:type="gramEnd"/>
            <w:r w:rsidRPr="00D674EC">
              <w:t>ыполнение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лыж</w:t>
            </w:r>
            <w:proofErr w:type="gramStart"/>
            <w:r w:rsidRPr="00D674EC">
              <w:t>.</w:t>
            </w:r>
            <w:proofErr w:type="gramEnd"/>
            <w:r w:rsidRPr="00D674EC">
              <w:t xml:space="preserve"> </w:t>
            </w:r>
            <w:proofErr w:type="gramStart"/>
            <w:r w:rsidRPr="00D674EC">
              <w:t>п</w:t>
            </w:r>
            <w:proofErr w:type="gramEnd"/>
            <w:r w:rsidRPr="00D674EC">
              <w:t>ередвижение ступающим шагом 25-30 м.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lang w:eastAsia="en-US"/>
              </w:rPr>
            </w:pPr>
            <w:r w:rsidRPr="00D674EC">
              <w:rPr>
                <w:i/>
                <w:lang w:eastAsia="en-US"/>
              </w:rPr>
              <w:lastRenderedPageBreak/>
              <w:t>Знать</w:t>
            </w:r>
            <w:r w:rsidRPr="00D674EC">
              <w:rPr>
                <w:lang w:eastAsia="en-US"/>
              </w:rPr>
              <w:t xml:space="preserve">: </w:t>
            </w:r>
            <w:proofErr w:type="spellStart"/>
            <w:r w:rsidRPr="00D674EC">
              <w:rPr>
                <w:lang w:eastAsia="en-US"/>
              </w:rPr>
              <w:t>Т\б</w:t>
            </w:r>
            <w:proofErr w:type="spellEnd"/>
            <w:r w:rsidRPr="00D674EC">
              <w:rPr>
                <w:lang w:eastAsia="en-US"/>
              </w:rPr>
              <w:t xml:space="preserve">, требования к одежде и обуви, </w:t>
            </w:r>
            <w:r w:rsidRPr="00D674EC">
              <w:rPr>
                <w:lang w:eastAsia="en-US"/>
              </w:rPr>
              <w:lastRenderedPageBreak/>
              <w:t>понятие об обморожении.</w:t>
            </w:r>
          </w:p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i/>
                <w:lang w:eastAsia="en-US"/>
              </w:rPr>
              <w:t xml:space="preserve">Уметь: </w:t>
            </w:r>
            <w:r w:rsidRPr="00D674EC">
              <w:rPr>
                <w:lang w:eastAsia="en-US"/>
              </w:rPr>
              <w:t>правильно выполнять технику передвижений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Действовать с учётом выделенных учителем </w:t>
            </w:r>
            <w:r w:rsidRPr="00D674EC">
              <w:rPr>
                <w:lang w:eastAsia="en-US"/>
              </w:rPr>
              <w:lastRenderedPageBreak/>
              <w:t>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общаться и взаимодействовать со </w:t>
            </w:r>
            <w:r w:rsidRPr="00D674EC">
              <w:rPr>
                <w:lang w:eastAsia="en-US"/>
              </w:rPr>
              <w:lastRenderedPageBreak/>
              <w:t>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ind w:firstLine="5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lang w:eastAsia="en-US"/>
              </w:rPr>
              <w:lastRenderedPageBreak/>
              <w:t xml:space="preserve">Проявлять дисциплинированность, трудолюбие и </w:t>
            </w:r>
            <w:r w:rsidRPr="00D674EC">
              <w:rPr>
                <w:lang w:eastAsia="en-US"/>
              </w:rPr>
              <w:lastRenderedPageBreak/>
              <w:t>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t>Передвижение ступающим шагом в шеренге. Передвижение скользящим шагом без полок в шеренге и в колонне за учителем. Игра «Кто быстрее». Поворот на месте переступанием вокруг пяток лыж.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i/>
                <w:lang w:eastAsia="en-US"/>
              </w:rPr>
            </w:pPr>
            <w:r w:rsidRPr="00D674EC">
              <w:rPr>
                <w:lang w:eastAsia="en-US"/>
              </w:rPr>
              <w:t>Обучение Корректировка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t xml:space="preserve">Ступающий шаг: </w:t>
            </w:r>
            <w:proofErr w:type="spellStart"/>
            <w:r w:rsidRPr="00D674EC">
              <w:t>упр-я</w:t>
            </w:r>
            <w:proofErr w:type="spellEnd"/>
            <w:r w:rsidRPr="00D674EC">
              <w:t xml:space="preserve"> </w:t>
            </w:r>
            <w:proofErr w:type="gramStart"/>
            <w:r w:rsidRPr="00D674EC">
              <w:t>–п</w:t>
            </w:r>
            <w:proofErr w:type="gramEnd"/>
            <w:r w:rsidRPr="00D674EC">
              <w:t xml:space="preserve">еренос массы тела с лыжи на лыжу, поднимание и опускание носков и пяток лыж, поднимание носков </w:t>
            </w:r>
            <w:r w:rsidRPr="00D674EC">
              <w:lastRenderedPageBreak/>
              <w:t>лыж и размахивание носком  вправо и влево. Передвижение ступающим шагом 30 м и скользящим шагом без палок.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i/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Обучение Корректировка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решению в совместной деятельности; </w:t>
            </w:r>
            <w:r w:rsidRPr="00D674EC">
              <w:rPr>
                <w:lang w:eastAsia="en-US"/>
              </w:rPr>
              <w:lastRenderedPageBreak/>
              <w:t>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Проявлять дисциплинированность, трудолюбие и упорство в достижении поставленных </w:t>
            </w:r>
            <w:r w:rsidRPr="00D674EC">
              <w:rPr>
                <w:lang w:eastAsia="en-US"/>
              </w:rPr>
              <w:lastRenderedPageBreak/>
              <w:t>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t>Передвижение</w:t>
            </w:r>
            <w:proofErr w:type="gramEnd"/>
            <w:r w:rsidRPr="00D674EC">
              <w:t xml:space="preserve"> по кругу чередуя ступающий и скользящий шаг без палок. Игра «Кто быстрее».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Активно включаться в общение и взаимодействие со сверстниками, проявлять дисциплинированность,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t>Передвижение ступающим шагом с широкими размахиваниями руками; с небольшого разбега ступающим шагом длительное скольжение на одной лыже.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</w:pPr>
            <w:r w:rsidRPr="00D674EC">
              <w:t xml:space="preserve">Передвижение под пологий уклон скользящим шагом </w:t>
            </w:r>
            <w:r w:rsidRPr="00D674EC">
              <w:lastRenderedPageBreak/>
              <w:t xml:space="preserve">без палок; передвижение скользящим шагом </w:t>
            </w:r>
            <w:proofErr w:type="gramStart"/>
            <w:r w:rsidRPr="00D674EC">
              <w:t>размеченной</w:t>
            </w:r>
            <w:proofErr w:type="gramEnd"/>
            <w:r w:rsidRPr="00D674EC">
              <w:t xml:space="preserve"> ориентирами.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 xml:space="preserve">правильно выполнять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lastRenderedPageBreak/>
              <w:t>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Принимать инструкцию педагога и чётко </w:t>
            </w:r>
            <w:r w:rsidRPr="00D674EC">
              <w:rPr>
                <w:lang w:eastAsia="en-US"/>
              </w:rPr>
              <w:lastRenderedPageBreak/>
              <w:t>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Использовать речь для регуляции </w:t>
            </w:r>
            <w:r w:rsidRPr="00D674EC">
              <w:rPr>
                <w:lang w:eastAsia="en-US"/>
              </w:rPr>
              <w:lastRenderedPageBreak/>
              <w:t>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Активно включаться в общение и </w:t>
            </w:r>
            <w:r w:rsidRPr="00D674EC">
              <w:rPr>
                <w:lang w:eastAsia="en-US"/>
              </w:rPr>
              <w:lastRenderedPageBreak/>
              <w:t xml:space="preserve">взаимодействие со сверстниками, проявлять </w:t>
            </w:r>
            <w:proofErr w:type="spell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r w:rsidRPr="00D674EC">
              <w:rPr>
                <w:lang w:eastAsia="en-US"/>
              </w:rPr>
              <w:t>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Совершенствования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r w:rsidRPr="00D674EC">
              <w:t xml:space="preserve">Передвижение скользящим шагом без палок-30 м; </w:t>
            </w:r>
          </w:p>
          <w:p w:rsidR="008F2A15" w:rsidRPr="00D674EC" w:rsidRDefault="008F2A15" w:rsidP="00D674EC">
            <w:pPr>
              <w:jc w:val="both"/>
            </w:pPr>
            <w:r w:rsidRPr="00D674EC">
              <w:t>Поворот переступанием вокруг пяток лы</w:t>
            </w:r>
            <w:proofErr w:type="gramStart"/>
            <w:r w:rsidRPr="00D674EC">
              <w:t>ж-</w:t>
            </w:r>
            <w:proofErr w:type="gramEnd"/>
            <w:r w:rsidRPr="00D674EC">
              <w:t xml:space="preserve"> индивидуально оценить. Подъем ступающим шагом, спуск в основной стойке.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>Передвижение скользящим шагом с палками до 500 м в умеренном темпе. Подъем ступающим шагом, спуск в основной стойке.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>Спуск в основной стойке. Прохождение скользящим шагом с палками  до 500-800 м в умеренном темпе.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r w:rsidRPr="00D674EC">
              <w:t>Спуск в основной стойке на оценку. Прохождение дистанции 1 км скользящим шагом с палками.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Совершенствования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r w:rsidRPr="00D674EC">
              <w:t xml:space="preserve">Скользящий шаг с палками на отрезке до 100 м </w:t>
            </w:r>
          </w:p>
          <w:p w:rsidR="008F2A15" w:rsidRPr="00D674EC" w:rsidRDefault="008F2A15" w:rsidP="00D674EC">
            <w:pPr>
              <w:jc w:val="both"/>
            </w:pPr>
            <w:r w:rsidRPr="00D674EC">
              <w:lastRenderedPageBreak/>
              <w:t>. Спуски и подъемы</w:t>
            </w:r>
            <w:proofErr w:type="gramStart"/>
            <w:r w:rsidRPr="00D674EC">
              <w:t>.</w:t>
            </w:r>
            <w:proofErr w:type="gramEnd"/>
            <w:r w:rsidRPr="00D674EC">
              <w:t xml:space="preserve"> </w:t>
            </w:r>
            <w:proofErr w:type="gramStart"/>
            <w:r w:rsidRPr="00D674EC">
              <w:t>п</w:t>
            </w:r>
            <w:proofErr w:type="gramEnd"/>
            <w:r w:rsidRPr="00D674EC">
              <w:t>рохождение дистанции 1 км скользящим шагом с палками в умеренном темпе.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 xml:space="preserve">правильно выполнять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lastRenderedPageBreak/>
              <w:t>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вносить необходимые коррективы в </w:t>
            </w:r>
            <w:r w:rsidRPr="00D674EC">
              <w:rPr>
                <w:lang w:eastAsia="en-US"/>
              </w:rPr>
              <w:lastRenderedPageBreak/>
              <w:t>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договариваться и приходить </w:t>
            </w:r>
            <w:r w:rsidRPr="00D674EC">
              <w:rPr>
                <w:lang w:eastAsia="en-US"/>
              </w:rPr>
              <w:lastRenderedPageBreak/>
              <w:t xml:space="preserve">к общему  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Проявлять дисциплинированность, </w:t>
            </w:r>
            <w:r w:rsidRPr="00D674EC">
              <w:rPr>
                <w:lang w:eastAsia="en-US"/>
              </w:rPr>
              <w:lastRenderedPageBreak/>
              <w:t>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>Равномерное передвижение скользящим шагом с палками. Игра – эстафета «Кто самый быстрый?».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Зачетный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>Преодоление подъема ступающим шагом и «лесенкой» наискось, опираясь на лыжные палки; спуск в основной стойке.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Понимать значение знаний для человека и принимать его; иметь желание учиться; положительно отзываться о школе; правильно идентифицировать себя с </w:t>
            </w:r>
            <w:r w:rsidRPr="00D674EC">
              <w:rPr>
                <w:lang w:eastAsia="en-US"/>
              </w:rPr>
              <w:lastRenderedPageBreak/>
              <w:t>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 xml:space="preserve">Ознакомление с попеременным </w:t>
            </w:r>
            <w:proofErr w:type="spellStart"/>
            <w:r w:rsidRPr="00D674EC">
              <w:t>двухшажным</w:t>
            </w:r>
            <w:proofErr w:type="spellEnd"/>
            <w:r w:rsidRPr="00D674EC">
              <w:t xml:space="preserve"> ходом: согласованность движений рук и ног</w:t>
            </w:r>
            <w:proofErr w:type="gramStart"/>
            <w:r w:rsidRPr="00D674EC">
              <w:t>.</w:t>
            </w:r>
            <w:proofErr w:type="gramEnd"/>
            <w:r w:rsidRPr="00D674EC">
              <w:t xml:space="preserve"> </w:t>
            </w:r>
            <w:proofErr w:type="gramStart"/>
            <w:r w:rsidRPr="00D674EC">
              <w:t>п</w:t>
            </w:r>
            <w:proofErr w:type="gramEnd"/>
            <w:r w:rsidRPr="00D674EC">
              <w:t>ередвижение 30-50 м. спуск в основной стойке, подъем «лесенкой».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 xml:space="preserve">Попеременный </w:t>
            </w:r>
            <w:proofErr w:type="spellStart"/>
            <w:r w:rsidRPr="00D674EC">
              <w:t>двухшажный</w:t>
            </w:r>
            <w:proofErr w:type="spellEnd"/>
            <w:r w:rsidRPr="00D674EC">
              <w:t xml:space="preserve"> ход: посадка лыжника</w:t>
            </w:r>
            <w:proofErr w:type="gramStart"/>
            <w:r w:rsidRPr="00D674EC">
              <w:t xml:space="preserve"> ;</w:t>
            </w:r>
            <w:proofErr w:type="gramEnd"/>
            <w:r w:rsidRPr="00D674EC">
              <w:t xml:space="preserve"> согласованность движений рук и ног - упражнения. Передвижение 50-100 м без палок.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lastRenderedPageBreak/>
              <w:t xml:space="preserve">Попеременный </w:t>
            </w:r>
            <w:proofErr w:type="spellStart"/>
            <w:r w:rsidRPr="00D674EC">
              <w:t>двухшажный</w:t>
            </w:r>
            <w:proofErr w:type="spellEnd"/>
            <w:r w:rsidRPr="00D674EC">
              <w:t xml:space="preserve"> ход: </w:t>
            </w:r>
            <w:r w:rsidRPr="00D674EC">
              <w:lastRenderedPageBreak/>
              <w:t>подводящие упражнения</w:t>
            </w:r>
            <w:proofErr w:type="gramStart"/>
            <w:r w:rsidRPr="00D674EC">
              <w:t>.</w:t>
            </w:r>
            <w:proofErr w:type="gramEnd"/>
            <w:r w:rsidRPr="00D674EC">
              <w:t xml:space="preserve"> </w:t>
            </w:r>
            <w:proofErr w:type="gramStart"/>
            <w:r w:rsidRPr="00D674EC">
              <w:t>п</w:t>
            </w:r>
            <w:proofErr w:type="gramEnd"/>
            <w:r w:rsidRPr="00D674EC">
              <w:t>ередвижение без палок по учебной лыжне.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 xml:space="preserve">правильно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lastRenderedPageBreak/>
              <w:t>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оценивать правильность </w:t>
            </w:r>
            <w:r w:rsidRPr="00D674EC">
              <w:rPr>
                <w:lang w:eastAsia="en-US"/>
              </w:rPr>
              <w:lastRenderedPageBreak/>
              <w:t xml:space="preserve">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общаться и </w:t>
            </w:r>
            <w:r w:rsidRPr="00D674EC">
              <w:rPr>
                <w:lang w:eastAsia="en-US"/>
              </w:rPr>
              <w:lastRenderedPageBreak/>
              <w:t>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</w:t>
            </w:r>
            <w:r w:rsidRPr="00D674EC">
              <w:rPr>
                <w:lang w:eastAsia="en-US"/>
              </w:rPr>
              <w:lastRenderedPageBreak/>
              <w:t>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 xml:space="preserve">Передвижение по учебной лыжне попеременным 2-ух </w:t>
            </w:r>
            <w:proofErr w:type="spellStart"/>
            <w:r w:rsidRPr="00D674EC">
              <w:t>ш</w:t>
            </w:r>
            <w:proofErr w:type="spellEnd"/>
            <w:r w:rsidRPr="00D674EC">
              <w:t>. ходом. Игры на горке: «смелее с горки», «не задень.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 xml:space="preserve">Передвижение попеременным 2-ух </w:t>
            </w:r>
            <w:proofErr w:type="spellStart"/>
            <w:r w:rsidRPr="00D674EC">
              <w:t>ш</w:t>
            </w:r>
            <w:proofErr w:type="spellEnd"/>
            <w:r w:rsidRPr="00D674EC">
              <w:t xml:space="preserve">. ходом по учебной лыжне с плавным переходом на спуск: спуск в </w:t>
            </w:r>
            <w:proofErr w:type="spellStart"/>
            <w:r w:rsidRPr="00D674EC">
              <w:t>осн</w:t>
            </w:r>
            <w:proofErr w:type="spellEnd"/>
            <w:r w:rsidRPr="00D674EC">
              <w:t>. стойке.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общаться и взаимодействовать со сверстниками на принципах взаимопомощи; обмениваться мнениями, </w:t>
            </w:r>
            <w:r w:rsidRPr="00D674EC">
              <w:rPr>
                <w:lang w:eastAsia="en-US"/>
              </w:rPr>
              <w:lastRenderedPageBreak/>
              <w:t>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 xml:space="preserve">Преодоление подъема ступающим шагом и «лесенкой», спуск в основной стойке и торможение падением. Игра «с горки на горку». Прохождение дистанции 1 км попеременным 2-ух </w:t>
            </w:r>
            <w:proofErr w:type="spellStart"/>
            <w:r w:rsidRPr="00D674EC">
              <w:t>ш</w:t>
            </w:r>
            <w:proofErr w:type="spellEnd"/>
            <w:r w:rsidRPr="00D674EC">
              <w:t>. ходом в умеренном темпе.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Зачетный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t xml:space="preserve">Равномерное  передвижение попеременным 2-ух </w:t>
            </w:r>
            <w:proofErr w:type="spellStart"/>
            <w:r w:rsidRPr="00D674EC">
              <w:t>шажным</w:t>
            </w:r>
            <w:proofErr w:type="spellEnd"/>
            <w:r w:rsidRPr="00D674EC">
              <w:t>. ходом 1500 м.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>правильно 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договариваться и приходить к общему  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решению в совместной деятельности; контролировать действия партнёра.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Активно включаться в общение и взаимодействие со сверстниками, проявлять дисциплинированность,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Комбинирова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both"/>
            </w:pPr>
            <w:r w:rsidRPr="00D674EC">
              <w:lastRenderedPageBreak/>
              <w:t>Подъем «</w:t>
            </w:r>
            <w:proofErr w:type="spellStart"/>
            <w:r w:rsidRPr="00D674EC">
              <w:t>полуелочкой</w:t>
            </w:r>
            <w:proofErr w:type="spellEnd"/>
            <w:r w:rsidRPr="00D674EC">
              <w:t xml:space="preserve">», </w:t>
            </w:r>
            <w:r w:rsidRPr="00D674EC">
              <w:lastRenderedPageBreak/>
              <w:t>«лесенкой»; спуски в основной стойке. Эстафета на лыжах.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2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t xml:space="preserve">правильно </w:t>
            </w:r>
            <w:r w:rsidRPr="00D674EC">
              <w:rPr>
                <w:rStyle w:val="FontStyle61"/>
                <w:i w:val="0"/>
                <w:sz w:val="24"/>
                <w:szCs w:val="24"/>
                <w:lang w:eastAsia="en-US"/>
              </w:rPr>
              <w:lastRenderedPageBreak/>
              <w:t>выполнять основные движения на лыжах.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lastRenderedPageBreak/>
              <w:t xml:space="preserve">Организовывать свое рабочее </w:t>
            </w:r>
            <w:r w:rsidRPr="00D674EC">
              <w:rPr>
                <w:bCs/>
                <w:iCs/>
                <w:lang w:eastAsia="en-US"/>
              </w:rPr>
              <w:lastRenderedPageBreak/>
              <w:t xml:space="preserve">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Уметь договариватьс</w:t>
            </w:r>
            <w:r w:rsidRPr="00D674EC">
              <w:rPr>
                <w:lang w:eastAsia="en-US"/>
              </w:rPr>
              <w:lastRenderedPageBreak/>
              <w:t>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</w:t>
            </w:r>
            <w:r w:rsidRPr="00D674EC">
              <w:rPr>
                <w:lang w:eastAsia="en-US"/>
              </w:rPr>
              <w:lastRenderedPageBreak/>
              <w:t>для человека и принимать его.</w:t>
            </w:r>
          </w:p>
        </w:tc>
      </w:tr>
      <w:tr w:rsidR="008F2A15" w:rsidRPr="00D674EC" w:rsidTr="0073747F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b/>
                <w:lang w:eastAsia="en-US"/>
              </w:rPr>
              <w:lastRenderedPageBreak/>
              <w:t xml:space="preserve">Раздел </w:t>
            </w:r>
            <w:r w:rsidRPr="00D674EC">
              <w:rPr>
                <w:b/>
                <w:lang w:val="en-US" w:eastAsia="en-US"/>
              </w:rPr>
              <w:t>V</w:t>
            </w:r>
            <w:r w:rsidRPr="00D674EC">
              <w:rPr>
                <w:b/>
                <w:lang w:eastAsia="en-US"/>
              </w:rPr>
              <w:t xml:space="preserve">. </w:t>
            </w:r>
            <w:r w:rsidRPr="00D674EC">
              <w:rPr>
                <w:rStyle w:val="FontStyle58"/>
                <w:b/>
                <w:sz w:val="24"/>
                <w:szCs w:val="24"/>
                <w:lang w:eastAsia="en-US"/>
              </w:rPr>
              <w:t xml:space="preserve">Подвижные игры на основе баскетбола (24 </w:t>
            </w:r>
            <w:r w:rsidRPr="00D674EC">
              <w:rPr>
                <w:rStyle w:val="FontStyle65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69-92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FontStyle58"/>
                <w:sz w:val="24"/>
                <w:szCs w:val="24"/>
                <w:lang w:eastAsia="en-US"/>
              </w:rPr>
              <w:t>Подвиж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ные игры на ос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нове баскет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бола (24 ч)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Изучение нового мате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jc w:val="both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jc w:val="both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jc w:val="both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</w:t>
            </w:r>
            <w:proofErr w:type="gramStart"/>
            <w:r w:rsidRPr="00D674EC">
              <w:rPr>
                <w:color w:val="000000"/>
                <w:lang w:eastAsia="en-US"/>
              </w:rPr>
              <w:t>.</w:t>
            </w:r>
            <w:proofErr w:type="gramEnd"/>
            <w:r w:rsidRPr="00D674EC">
              <w:rPr>
                <w:color w:val="000000"/>
                <w:lang w:eastAsia="en-US"/>
              </w:rPr>
              <w:t xml:space="preserve"> </w:t>
            </w:r>
            <w:proofErr w:type="gramStart"/>
            <w:r w:rsidRPr="00D674EC">
              <w:rPr>
                <w:color w:val="000000"/>
                <w:lang w:eastAsia="en-US"/>
              </w:rPr>
              <w:t>и</w:t>
            </w:r>
            <w:proofErr w:type="gramEnd"/>
            <w:r w:rsidRPr="00D674EC">
              <w:rPr>
                <w:color w:val="000000"/>
                <w:lang w:eastAsia="en-US"/>
              </w:rPr>
              <w:t xml:space="preserve">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Активно включаться в общение и взаимодействие со сверстниками, проявлять </w:t>
            </w:r>
            <w:proofErr w:type="spell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r w:rsidRPr="00D674EC">
              <w:rPr>
                <w:lang w:eastAsia="en-US"/>
              </w:rPr>
              <w:t>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8F2A15" w:rsidRPr="00D674EC" w:rsidTr="009928C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a3"/>
              <w:jc w:val="center"/>
            </w:pPr>
            <w:r w:rsidRPr="00D674EC">
              <w:rPr>
                <w:rStyle w:val="FontStyle58"/>
                <w:sz w:val="24"/>
                <w:szCs w:val="24"/>
              </w:rPr>
              <w:t xml:space="preserve">ОРУ. Ловля и передача мяча двумя руками от груди на месте. Ведение мяча на месте со средним отскоком. Игра «Гонка мячей по кругу». Развитие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координационных спо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9928C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 xml:space="preserve">Действовать с учётом выделенных </w:t>
            </w:r>
            <w:r w:rsidRPr="00D674EC">
              <w:rPr>
                <w:lang w:eastAsia="en-US"/>
              </w:rPr>
              <w:lastRenderedPageBreak/>
              <w:t>учителем 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общаться и взаимодействовать со сверстниками </w:t>
            </w:r>
            <w:r w:rsidRPr="00D674EC">
              <w:rPr>
                <w:lang w:eastAsia="en-US"/>
              </w:rPr>
              <w:lastRenderedPageBreak/>
              <w:t>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rPr>
                <w:rStyle w:val="FontStyle61"/>
                <w:sz w:val="24"/>
                <w:szCs w:val="24"/>
              </w:rPr>
            </w:pPr>
          </w:p>
        </w:tc>
      </w:tr>
      <w:tr w:rsidR="008F2A15" w:rsidRPr="00D674EC" w:rsidTr="001F047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spacing w:line="240" w:lineRule="auto"/>
              <w:ind w:firstLine="5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двумя руками </w:t>
            </w:r>
            <w:proofErr w:type="gramStart"/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пруди в движении. Ведение мяча на месте со средним отскоком. Игра «Подвижная цель».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a3"/>
              <w:ind w:firstLine="5"/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планировать собственную деятельность, распределять нагрузку и отдых в процессе её выполнения, осуществлять пошаговый контроль своих действий. </w:t>
            </w:r>
            <w:r>
              <w:rPr>
                <w:lang w:eastAsia="en-US"/>
              </w:rPr>
              <w:t>Прогнозиро</w:t>
            </w:r>
            <w:r w:rsidRPr="00D674EC">
              <w:rPr>
                <w:lang w:eastAsia="en-US"/>
              </w:rPr>
              <w:t>вать результаты 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1F047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widowControl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Действовать с учётом выделенных учителем ориентиров; адекватно воспринимать </w:t>
            </w:r>
            <w:r w:rsidRPr="00D674EC">
              <w:rPr>
                <w:lang w:eastAsia="en-US"/>
              </w:rPr>
              <w:lastRenderedPageBreak/>
              <w:t>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lastRenderedPageBreak/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Проявлять дисциплинированность, трудолюбие и упорство в достижении поставленных </w:t>
            </w:r>
            <w:r w:rsidRPr="00D674EC">
              <w:rPr>
                <w:lang w:eastAsia="en-US"/>
              </w:rPr>
              <w:lastRenderedPageBreak/>
              <w:t>целей; уметь управлять эмоциями при общении со сверстниками и взрослыми.</w:t>
            </w:r>
          </w:p>
        </w:tc>
      </w:tr>
      <w:tr w:rsidR="008F2A15" w:rsidRPr="00D674EC" w:rsidTr="001655A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одной рукой от плеча на месте. Ведение мяча правой </w:t>
            </w:r>
            <w:r w:rsidRPr="00D674EC">
              <w:rPr>
                <w:rStyle w:val="FontStyle56"/>
                <w:rFonts w:eastAsia="Arial Unicode MS"/>
                <w:sz w:val="24"/>
                <w:szCs w:val="24"/>
              </w:rPr>
              <w:t>(левой)</w:t>
            </w:r>
            <w:r w:rsidRPr="00D674EC">
              <w:rPr>
                <w:rStyle w:val="FontStyle63"/>
                <w:sz w:val="24"/>
                <w:szCs w:val="24"/>
              </w:rPr>
              <w:t xml:space="preserve"> </w:t>
            </w: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рукой на месте. Эстафеты. Игра «Овладей мячом».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1655A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4E215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  <w:proofErr w:type="spellStart"/>
            <w:proofErr w:type="gramStart"/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spacing w:line="240" w:lineRule="auto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одной рукой от плеча на месте. Ведение мяча правой </w:t>
            </w:r>
            <w:r w:rsidRPr="00D674EC">
              <w:rPr>
                <w:rStyle w:val="FontStyle56"/>
                <w:rFonts w:eastAsia="Arial Unicode MS"/>
                <w:sz w:val="24"/>
                <w:szCs w:val="24"/>
              </w:rPr>
              <w:t xml:space="preserve">(левой) </w:t>
            </w: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рукой на месте. Эстафеты. Игра «Подвижная цель».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Ведение мяча правой </w:t>
            </w:r>
            <w:r w:rsidRPr="00D674EC">
              <w:rPr>
                <w:rStyle w:val="FontStyle56"/>
                <w:rFonts w:eastAsia="Arial Unicode MS"/>
                <w:sz w:val="24"/>
                <w:szCs w:val="24"/>
              </w:rPr>
              <w:t xml:space="preserve">(левой) </w:t>
            </w: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рукой. Эстафеты. Игры «Мяч ловцу», «Салки с мячом». </w:t>
            </w:r>
            <w:r w:rsidRPr="00D674EC"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Игра</w:t>
            </w:r>
            <w:r w:rsidRPr="00D674EC">
              <w:rPr>
                <w:rStyle w:val="FontStyle60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 мини-баскетбол.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  <w:r w:rsidRPr="00D674EC">
              <w:rPr>
                <w:lang w:eastAsia="en-US"/>
              </w:rPr>
              <w:t xml:space="preserve"> 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B92A9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pStyle w:val="Style30"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планировать собственную деятельность, распределять нагрузку и отдых в процессе её выполнения, осуществлять пошаговый контроль своих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B92A9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8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Броски мяча в кольцо двумя </w:t>
            </w: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lastRenderedPageBreak/>
              <w:t>руками от груди. Эстафеты. Игра «Попади в цель». Игра в мини-баскетбол.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spacing w:line="240" w:lineRule="auto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proofErr w:type="spellStart"/>
            <w:proofErr w:type="gramStart"/>
            <w:r w:rsidRPr="00D674EC">
              <w:rPr>
                <w:lang w:eastAsia="en-US"/>
              </w:rPr>
              <w:t>Прогнозиро-вать</w:t>
            </w:r>
            <w:proofErr w:type="spellEnd"/>
            <w:proofErr w:type="gramEnd"/>
            <w:r w:rsidRPr="00D674EC">
              <w:rPr>
                <w:lang w:eastAsia="en-US"/>
              </w:rPr>
              <w:t xml:space="preserve"> результаты </w:t>
            </w:r>
            <w:r w:rsidRPr="00D674EC">
              <w:rPr>
                <w:lang w:eastAsia="en-US"/>
              </w:rPr>
              <w:lastRenderedPageBreak/>
              <w:t>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lastRenderedPageBreak/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 xml:space="preserve">ровку </w:t>
            </w:r>
            <w:r w:rsidRPr="00D674EC">
              <w:rPr>
                <w:color w:val="000000"/>
                <w:lang w:eastAsia="en-US"/>
              </w:rPr>
              <w:lastRenderedPageBreak/>
              <w:t>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для человека и </w:t>
            </w:r>
            <w:r w:rsidRPr="00D674EC">
              <w:rPr>
                <w:lang w:eastAsia="en-US"/>
              </w:rPr>
              <w:lastRenderedPageBreak/>
              <w:t>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B319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16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  <w:proofErr w:type="spellStart"/>
            <w:proofErr w:type="gramStart"/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Броски мяча в кольцо двумя руками от груди. Эстафеты. Игра «Попади в цель». Игра в мини-баскетбол.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spacing w:line="240" w:lineRule="auto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B319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16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планировать собственную деятельность, распределять нагрузку и отдых в процессе её выполнения, осуществлять пошаговый контроль </w:t>
            </w:r>
            <w:r w:rsidRPr="00D674EC">
              <w:rPr>
                <w:lang w:eastAsia="en-US"/>
              </w:rPr>
              <w:lastRenderedPageBreak/>
              <w:t>своих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Проявлять дисциплинированность, трудолюбие и упорство в достижении поставленных целей; уметь управлять эмоциями при общении со сверстниками и </w:t>
            </w:r>
            <w:r w:rsidRPr="00D674EC">
              <w:rPr>
                <w:lang w:eastAsia="en-US"/>
              </w:rPr>
              <w:lastRenderedPageBreak/>
              <w:t>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8F2A15">
            <w:pPr>
              <w:pStyle w:val="Style4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Броски мяча в кольцо двумя руками от груди. Эстафеты. Игра «Попади в цель». Игра в мини-баскетбол.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42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Броски мяча в кольцо двумя руками от груди. Эстафеты.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владеть мячом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483EB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  <w:proofErr w:type="spellStart"/>
            <w:proofErr w:type="gramStart"/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Комплексный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spacing w:line="240" w:lineRule="auto"/>
              <w:ind w:hanging="5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a3"/>
              <w:ind w:hanging="5"/>
            </w:pP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ОРУ. Ловля и передача </w:t>
            </w:r>
            <w:r w:rsidRPr="00D674EC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lastRenderedPageBreak/>
              <w:t>мяча в кругу. Броски мяча в кольцо двумя руками от груди. Эстафеты. Игра «Снайперы». Игра в мини-баскетбол. Развитие координационных способностей.</w:t>
            </w:r>
            <w:r w:rsidRPr="00D674EC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 xml:space="preserve">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Прогнозировать результаты </w:t>
            </w:r>
            <w:r w:rsidRPr="00D674EC">
              <w:rPr>
                <w:lang w:eastAsia="en-US"/>
              </w:rPr>
              <w:lastRenderedPageBreak/>
              <w:t>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Использовать речь для </w:t>
            </w:r>
            <w:r w:rsidRPr="00D674EC">
              <w:rPr>
                <w:lang w:eastAsia="en-US"/>
              </w:rPr>
              <w:lastRenderedPageBreak/>
              <w:t>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</w:t>
            </w:r>
            <w:r w:rsidRPr="00D674EC">
              <w:rPr>
                <w:lang w:eastAsia="en-US"/>
              </w:rPr>
              <w:lastRenderedPageBreak/>
              <w:t>для человека и принимать его.</w:t>
            </w:r>
          </w:p>
        </w:tc>
      </w:tr>
      <w:tr w:rsidR="008F2A15" w:rsidRPr="00D674EC" w:rsidTr="00483EB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Тактические действия в за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щите и нападении. Игра в мини-баскетбол.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Style2"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игр; играть в мини-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8F2A15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Прогнозировать результаты 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a3"/>
            </w:pPr>
            <w:r w:rsidRPr="00D674EC">
              <w:rPr>
                <w:rStyle w:val="FontStyle40"/>
                <w:sz w:val="24"/>
                <w:szCs w:val="24"/>
              </w:rPr>
              <w:t>О</w:t>
            </w:r>
            <w:r w:rsidRPr="00D674EC">
              <w:rPr>
                <w:rStyle w:val="FontStyle58"/>
                <w:sz w:val="24"/>
                <w:szCs w:val="24"/>
              </w:rPr>
              <w:t xml:space="preserve">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 процессе подвижных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игр; играть в мини-баскетбол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Принимать инструкцию педагога и чётко следовать ей. 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</w:t>
            </w:r>
            <w:r w:rsidRPr="00D674EC">
              <w:rPr>
                <w:lang w:eastAsia="en-US"/>
              </w:rPr>
              <w:lastRenderedPageBreak/>
              <w:t>ретроспективной оценки;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lastRenderedPageBreak/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Проявлять дисциплинированность, трудолюбие и упорство в достижении поставленных целей; уметь управлять эмоциями при общении со </w:t>
            </w:r>
            <w:r w:rsidRPr="00D674EC">
              <w:rPr>
                <w:lang w:eastAsia="en-US"/>
              </w:rPr>
              <w:lastRenderedPageBreak/>
              <w:t>сверстниками и взрослыми.</w:t>
            </w:r>
          </w:p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</w:tc>
      </w:tr>
      <w:tr w:rsidR="008F2A15" w:rsidRPr="00D674EC" w:rsidTr="00A7519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ОРУ. Ловля и передача мяча в квадрате. Броски мяча в кольцо двумя руками от груди.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2553C4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2553C4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2553C4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Тактические действия в защите и нападении. Игра в мини-баскетбол.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8F2A15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i w:val="0"/>
                <w:sz w:val="24"/>
                <w:szCs w:val="24"/>
              </w:rPr>
            </w:pPr>
            <w:proofErr w:type="gramStart"/>
            <w:r w:rsidRPr="008F2A15">
              <w:rPr>
                <w:rStyle w:val="FontStyle61"/>
                <w:i w:val="0"/>
                <w:sz w:val="24"/>
                <w:szCs w:val="24"/>
                <w:lang w:eastAsia="en-US"/>
              </w:rPr>
              <w:t xml:space="preserve">Уметь: </w:t>
            </w:r>
            <w:r w:rsidRPr="008F2A15">
              <w:rPr>
                <w:rStyle w:val="FontStyle58"/>
                <w:i/>
                <w:sz w:val="24"/>
                <w:szCs w:val="24"/>
                <w:lang w:eastAsia="en-US"/>
              </w:rPr>
              <w:t xml:space="preserve">владеть мячом </w:t>
            </w:r>
            <w:r w:rsidRPr="008F2A15">
              <w:rPr>
                <w:rStyle w:val="FontStyle61"/>
                <w:i w:val="0"/>
                <w:sz w:val="24"/>
                <w:szCs w:val="24"/>
                <w:lang w:eastAsia="en-US"/>
              </w:rPr>
              <w:t>(держать, пере</w:t>
            </w:r>
            <w:r w:rsidRPr="008F2A15">
              <w:rPr>
                <w:rStyle w:val="FontStyle61"/>
                <w:i w:val="0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8F2A15">
              <w:rPr>
                <w:rStyle w:val="FontStyle58"/>
                <w:i/>
                <w:sz w:val="24"/>
                <w:szCs w:val="24"/>
                <w:lang w:eastAsia="en-US"/>
              </w:rPr>
              <w:t>в процессе подвижных игр; играть в мини-</w:t>
            </w:r>
            <w:r w:rsidRPr="008F2A15">
              <w:rPr>
                <w:rStyle w:val="FontStyle58"/>
                <w:i/>
                <w:sz w:val="24"/>
                <w:szCs w:val="24"/>
                <w:lang w:eastAsia="en-US"/>
              </w:rPr>
              <w:lastRenderedPageBreak/>
              <w:t>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Прогнозировать результаты уровня усвоения изучаемого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Понимать значение знаний для человека и принимать его; иметь желание учиться; положительно отзываться о школе; правильно идентифицировать себя с позицией </w:t>
            </w:r>
            <w:r w:rsidRPr="00D674EC">
              <w:rPr>
                <w:lang w:eastAsia="en-US"/>
              </w:rPr>
              <w:lastRenderedPageBreak/>
              <w:t>школьника.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ОРУ. Ловля и передача мяча в квадрате. Броски мяча в кольцо двумя руками от груди. Тактические действия в защите и нападении. Игра в мини-баскетбол. Развитие координационных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proofErr w:type="gramStart"/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владеть мячом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(держать, пере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softHyphen/>
              <w:t xml:space="preserve">давать на расстояние, ловля, ведение, броски)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оценивать правильность выполнения действия на уровне адекватной ретроспективной оценки;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8F2A1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3"/>
              <w:spacing w:line="240" w:lineRule="auto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Комплексный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15" w:rsidRPr="00D674EC" w:rsidRDefault="008F2A15" w:rsidP="00D674EC">
            <w:pPr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30"/>
              <w:widowControl/>
              <w:spacing w:line="240" w:lineRule="auto"/>
              <w:ind w:hanging="5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Понимать значение знаний </w:t>
            </w:r>
            <w:r w:rsidRPr="00D674EC">
              <w:rPr>
                <w:lang w:eastAsia="en-US"/>
              </w:rPr>
              <w:lastRenderedPageBreak/>
              <w:t xml:space="preserve">для человека; стремиться </w:t>
            </w:r>
            <w:proofErr w:type="gramStart"/>
            <w:r w:rsidRPr="00D674EC">
              <w:rPr>
                <w:lang w:eastAsia="en-US"/>
              </w:rPr>
              <w:t>хорошо</w:t>
            </w:r>
            <w:proofErr w:type="gramEnd"/>
            <w:r w:rsidRPr="00D674EC">
              <w:rPr>
                <w:lang w:eastAsia="en-US"/>
              </w:rPr>
              <w:t xml:space="preserve"> учиться, участвовать в делах школы правильно идентифицировать себя с позицией школьника.</w:t>
            </w:r>
          </w:p>
        </w:tc>
      </w:tr>
      <w:tr w:rsidR="008F2A15" w:rsidRPr="00D674EC" w:rsidTr="0073747F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b/>
                <w:lang w:eastAsia="en-US"/>
              </w:rPr>
              <w:lastRenderedPageBreak/>
              <w:t xml:space="preserve">Раздел </w:t>
            </w:r>
            <w:r w:rsidRPr="00D674EC">
              <w:rPr>
                <w:b/>
                <w:lang w:val="en-US" w:eastAsia="en-US"/>
              </w:rPr>
              <w:t>VI</w:t>
            </w:r>
            <w:r w:rsidRPr="00D674EC">
              <w:rPr>
                <w:b/>
                <w:lang w:eastAsia="en-US"/>
              </w:rPr>
              <w:t xml:space="preserve">. </w:t>
            </w:r>
            <w:r>
              <w:rPr>
                <w:rStyle w:val="FontStyle58"/>
                <w:b/>
                <w:sz w:val="24"/>
                <w:szCs w:val="24"/>
                <w:lang w:eastAsia="en-US"/>
              </w:rPr>
              <w:t>Легкая атлетика (13</w:t>
            </w:r>
            <w:r w:rsidRPr="00D674EC">
              <w:rPr>
                <w:rStyle w:val="FontStyle58"/>
                <w:b/>
                <w:sz w:val="24"/>
                <w:szCs w:val="24"/>
                <w:lang w:eastAsia="en-US"/>
              </w:rPr>
              <w:t xml:space="preserve"> </w:t>
            </w:r>
            <w:r w:rsidRPr="00D674EC">
              <w:rPr>
                <w:rStyle w:val="FontStyle65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93-96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Ходьба и бег (4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Бег на скорость </w:t>
            </w:r>
            <w:r w:rsidRPr="00D674EC">
              <w:rPr>
                <w:rStyle w:val="FontStyle61"/>
                <w:sz w:val="24"/>
                <w:szCs w:val="24"/>
              </w:rPr>
              <w:t xml:space="preserve">(30, 60 м). </w:t>
            </w:r>
            <w:r w:rsidRPr="00D674EC">
              <w:rPr>
                <w:rStyle w:val="FontStyle58"/>
                <w:sz w:val="24"/>
                <w:szCs w:val="24"/>
              </w:rPr>
              <w:t xml:space="preserve">Встречная эстафета. Игра «Кот и мыши». Развитие скоростных способностей. Эмоции и регулирование их в процессе выполнения физических упражнений.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основные движения при ходьбе и беге; бегать с максимальной скоростью 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>(до 60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Проявлять </w:t>
            </w:r>
            <w:proofErr w:type="spellStart"/>
            <w:proofErr w:type="gram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proofErr w:type="gramEnd"/>
            <w:r w:rsidRPr="00D674EC">
              <w:rPr>
                <w:lang w:eastAsia="en-US"/>
              </w:rPr>
              <w:t>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Бег на скорость </w:t>
            </w:r>
            <w:r w:rsidRPr="00D674EC">
              <w:rPr>
                <w:rStyle w:val="FontStyle61"/>
                <w:sz w:val="24"/>
                <w:szCs w:val="24"/>
              </w:rPr>
              <w:t xml:space="preserve">(30, 60 м). </w:t>
            </w:r>
            <w:r w:rsidRPr="00D674EC">
              <w:rPr>
                <w:rStyle w:val="FontStyle58"/>
                <w:sz w:val="24"/>
                <w:szCs w:val="24"/>
              </w:rPr>
              <w:t>Встречная эстафета. Игра «Бездомный заяц». Развитие скоро</w:t>
            </w:r>
            <w:r w:rsidRPr="00D674EC">
              <w:rPr>
                <w:rStyle w:val="FontStyle62"/>
                <w:spacing w:val="10"/>
                <w:sz w:val="24"/>
                <w:szCs w:val="24"/>
              </w:rPr>
              <w:t>стных</w:t>
            </w:r>
            <w:r w:rsidRPr="00D674EC">
              <w:rPr>
                <w:rStyle w:val="FontStyle62"/>
                <w:sz w:val="24"/>
                <w:szCs w:val="24"/>
              </w:rPr>
              <w:t xml:space="preserve"> </w:t>
            </w:r>
            <w:r w:rsidRPr="00D674EC">
              <w:rPr>
                <w:rStyle w:val="FontStyle58"/>
                <w:sz w:val="24"/>
                <w:szCs w:val="24"/>
              </w:rPr>
              <w:t xml:space="preserve">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>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</w:t>
            </w:r>
            <w:r w:rsidRPr="00D674EC">
              <w:rPr>
                <w:lang w:eastAsia="en-US"/>
              </w:rPr>
              <w:lastRenderedPageBreak/>
              <w:t>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</w:t>
            </w:r>
            <w:r w:rsidRPr="00D674EC">
              <w:rPr>
                <w:lang w:eastAsia="en-US"/>
              </w:rPr>
              <w:lastRenderedPageBreak/>
              <w:t>идентифицировать себя с позицией школьника.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D674EC">
              <w:rPr>
                <w:rStyle w:val="FontStyle61"/>
                <w:sz w:val="24"/>
                <w:szCs w:val="24"/>
                <w:lang w:eastAsia="en-US"/>
              </w:rPr>
              <w:t>(до 60 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Действовать с учётом выделенных учителем 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Активно включаться в общение и взаимодействие со сверстниками, проявлять </w:t>
            </w:r>
            <w:proofErr w:type="spell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r w:rsidRPr="00D674EC">
              <w:rPr>
                <w:lang w:eastAsia="en-US"/>
              </w:rPr>
              <w:t>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</w:p>
          <w:p w:rsidR="008F2A15" w:rsidRPr="00D674EC" w:rsidRDefault="008F2A15" w:rsidP="00D674E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Бег на результат </w:t>
            </w:r>
            <w:r w:rsidRPr="00D674EC">
              <w:rPr>
                <w:rStyle w:val="FontStyle61"/>
                <w:sz w:val="24"/>
                <w:szCs w:val="24"/>
              </w:rPr>
              <w:t xml:space="preserve">(30, 60м), </w:t>
            </w:r>
            <w:r w:rsidRPr="00D674EC">
              <w:rPr>
                <w:rStyle w:val="FontStyle58"/>
                <w:sz w:val="24"/>
                <w:szCs w:val="24"/>
              </w:rPr>
              <w:t>Круговая эстафета. Игра «Невод». Развитие скоростных способ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97-10</w:t>
            </w:r>
            <w:r>
              <w:rPr>
                <w:rStyle w:val="FontStyle5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Прыжки (5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скоростно-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силовых способностей. Тестирование физических качеств.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Style2"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основные движения в прыжках;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правильно при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земляться в прыжковую яму на две ноги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Уметь вносить необходимые коррективы в действие после его </w:t>
            </w:r>
            <w:r w:rsidRPr="00D674EC">
              <w:rPr>
                <w:lang w:eastAsia="en-US"/>
              </w:rPr>
              <w:lastRenderedPageBreak/>
              <w:t>завершения на основе его оценки и учёта характера сделанных ошибок.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9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lastRenderedPageBreak/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Проявлять </w:t>
            </w:r>
            <w:proofErr w:type="spellStart"/>
            <w:proofErr w:type="gramStart"/>
            <w:r w:rsidRPr="00D674EC">
              <w:rPr>
                <w:lang w:eastAsia="en-US"/>
              </w:rPr>
              <w:t>дисциплинирован-ность</w:t>
            </w:r>
            <w:proofErr w:type="spellEnd"/>
            <w:proofErr w:type="gramEnd"/>
            <w:r w:rsidRPr="00D674EC">
              <w:rPr>
                <w:lang w:eastAsia="en-US"/>
              </w:rPr>
              <w:t xml:space="preserve">, трудолюбие и упорство в достижении </w:t>
            </w:r>
            <w:r w:rsidRPr="00D674EC">
              <w:rPr>
                <w:lang w:eastAsia="en-US"/>
              </w:rPr>
              <w:lastRenderedPageBreak/>
              <w:t>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Style2"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9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прыжках; правильно при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земляться в прыжковую яму на две ноги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bCs/>
                <w:iCs/>
                <w:lang w:eastAsia="en-US"/>
              </w:rPr>
              <w:t xml:space="preserve">Организовывать свое рабочее место под руководством учителя. </w:t>
            </w:r>
            <w:r w:rsidRPr="00D674EC">
              <w:rPr>
                <w:bCs/>
                <w:iCs/>
                <w:lang w:eastAsia="en-US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Уметь общаться и взаимодействовать со сверстниками на принципах взаимопомощи; 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человека; стремиться хорошо учиться, 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Прыжок в длину способом «согнув ноги». Тройной прыжок с места. Игра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«Волк во рву». Развитие скоростно-силовых способностей. Тестирование физических качеств.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8F2A15" w:rsidRPr="00D674EC" w:rsidRDefault="008F2A15" w:rsidP="00D674EC">
            <w:pPr>
              <w:pStyle w:val="Style2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</w:p>
          <w:p w:rsidR="008F2A15" w:rsidRPr="00D674EC" w:rsidRDefault="008F2A15" w:rsidP="00D674EC">
            <w:pPr>
              <w:pStyle w:val="Style2"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основные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движения в прыжках; правильно при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softHyphen/>
              <w:t>земляться в прыжковую яму на две ноги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Действовать с учётом выделенных учителем </w:t>
            </w:r>
            <w:r w:rsidRPr="00D674EC">
              <w:rPr>
                <w:lang w:eastAsia="en-US"/>
              </w:rPr>
              <w:lastRenderedPageBreak/>
              <w:t>ориентиров; адекватно воспринимать оценку учителя.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Использовать речь для регуляции своего действия; </w:t>
            </w:r>
            <w:r w:rsidRPr="00D674EC">
              <w:rPr>
                <w:lang w:eastAsia="en-US"/>
              </w:rPr>
              <w:lastRenderedPageBreak/>
              <w:t>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Активно включаться в общение и взаимодействие </w:t>
            </w:r>
            <w:r w:rsidRPr="00D674EC">
              <w:rPr>
                <w:lang w:eastAsia="en-US"/>
              </w:rPr>
              <w:lastRenderedPageBreak/>
              <w:t>со сверстниками, проявлять дисциплинированность, трудолюбие</w:t>
            </w:r>
            <w:proofErr w:type="gramStart"/>
            <w:r w:rsidRPr="00D674EC">
              <w:rPr>
                <w:lang w:eastAsia="en-US"/>
              </w:rPr>
              <w:t xml:space="preserve"> ,</w:t>
            </w:r>
            <w:proofErr w:type="gramEnd"/>
            <w:r w:rsidRPr="00D674EC">
              <w:rPr>
                <w:lang w:eastAsia="en-US"/>
              </w:rPr>
              <w:t xml:space="preserve"> упорство в достижении поставленных целей.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102-105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  <w:lang w:eastAsia="en-US"/>
              </w:rPr>
              <w:t>Метание мяча(4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Бросок теннисного мяча на дальность, точ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ность и заданное расстояние. Бросок в цель с расстояния 4-5 метров. Игра «Прыжок за прыжком».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4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4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4"/>
              <w:rPr>
                <w:rStyle w:val="FontStyle61"/>
                <w:sz w:val="24"/>
                <w:szCs w:val="24"/>
              </w:rPr>
            </w:pPr>
            <w:r w:rsidRPr="00D674EC">
              <w:rPr>
                <w:color w:val="000000"/>
                <w:lang w:eastAsia="en-US"/>
              </w:rPr>
              <w:t>Осуществлять самоконтроль и корректи</w:t>
            </w:r>
            <w:r w:rsidRPr="00D674EC">
              <w:rPr>
                <w:color w:val="000000"/>
                <w:lang w:eastAsia="en-US"/>
              </w:rPr>
              <w:softHyphen/>
              <w:t>ровку хода работы и конеч</w:t>
            </w:r>
            <w:r w:rsidRPr="00D674EC">
              <w:rPr>
                <w:color w:val="000000"/>
                <w:lang w:eastAsia="en-US"/>
              </w:rPr>
              <w:softHyphen/>
              <w:t>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Проявлять дисциплинированность, трудолюбие и упорство в достижении поставленных целей; уметь управлять эмоциями при общении со сверстниками и взрослыми.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>Бросок теннисного мяча на дальность, точ</w:t>
            </w:r>
            <w:r w:rsidRPr="00D674EC">
              <w:rPr>
                <w:rStyle w:val="FontStyle58"/>
                <w:sz w:val="24"/>
                <w:szCs w:val="24"/>
              </w:rPr>
              <w:softHyphen/>
              <w:t>ность и заданное расстояние. Бросок набив</w:t>
            </w:r>
            <w:r w:rsidRPr="00D674EC">
              <w:rPr>
                <w:rStyle w:val="FontStyle58"/>
                <w:sz w:val="24"/>
                <w:szCs w:val="24"/>
              </w:rPr>
              <w:softHyphen/>
              <w:t xml:space="preserve">ного мяча. Игра </w:t>
            </w:r>
            <w:r w:rsidRPr="00D674EC">
              <w:rPr>
                <w:rStyle w:val="FontStyle58"/>
                <w:sz w:val="24"/>
                <w:szCs w:val="24"/>
              </w:rPr>
              <w:lastRenderedPageBreak/>
              <w:t xml:space="preserve">«Гуси-лебеди». Развитие скоростно-силовых способностей.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lastRenderedPageBreak/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 xml:space="preserve">правильно выполнять основные движения в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lastRenderedPageBreak/>
              <w:t>метании; метать различные предметы и мячи на дальность с места и из различных положений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lastRenderedPageBreak/>
              <w:t>Принимать инструкцию педагога и чётко следовать 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 xml:space="preserve">Уметь общаться и взаимодействовать со сверстниками на принципах взаимопомощи; </w:t>
            </w:r>
            <w:r w:rsidRPr="00D674EC">
              <w:rPr>
                <w:lang w:eastAsia="en-US"/>
              </w:rPr>
              <w:lastRenderedPageBreak/>
              <w:t>обмениваться мнениями, слушать друг друга.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lastRenderedPageBreak/>
              <w:t xml:space="preserve">Понимать значение знаний для человека; стремиться хорошо учиться, </w:t>
            </w:r>
            <w:r w:rsidRPr="00D674EC">
              <w:rPr>
                <w:lang w:eastAsia="en-US"/>
              </w:rPr>
              <w:lastRenderedPageBreak/>
              <w:t>участвовать в делах школы</w:t>
            </w:r>
            <w:proofErr w:type="gramStart"/>
            <w:r w:rsidRPr="00D674EC">
              <w:rPr>
                <w:lang w:eastAsia="en-US"/>
              </w:rPr>
              <w:t>4</w:t>
            </w:r>
            <w:proofErr w:type="gramEnd"/>
            <w:r w:rsidRPr="00D674EC">
              <w:rPr>
                <w:lang w:eastAsia="en-US"/>
              </w:rPr>
              <w:t xml:space="preserve"> правильно идентифицировать себя с позицией школьника.</w:t>
            </w:r>
          </w:p>
        </w:tc>
      </w:tr>
      <w:tr w:rsidR="008F2A15" w:rsidRPr="00D674EC" w:rsidTr="007374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jc w:val="center"/>
              <w:rPr>
                <w:lang w:eastAsia="en-US"/>
              </w:rPr>
            </w:pPr>
            <w:r w:rsidRPr="00D674E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8"/>
              <w:widowControl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  <w:lang w:eastAsia="en-US"/>
              </w:rPr>
              <w:t>Комплексный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hanging="5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58"/>
                <w:sz w:val="24"/>
                <w:szCs w:val="24"/>
              </w:rPr>
              <w:t xml:space="preserve">Бросок мяча в горизонтальную цель. Бросок мяча на дальность. Игра «Гуси-лебеди». Развитие скоростно-силовых качеств. </w:t>
            </w:r>
            <w:proofErr w:type="spellStart"/>
            <w:r w:rsidRPr="00D674EC">
              <w:rPr>
                <w:rStyle w:val="FontStyle58"/>
                <w:sz w:val="24"/>
                <w:szCs w:val="24"/>
              </w:rPr>
              <w:t>Д\з</w:t>
            </w:r>
            <w:proofErr w:type="spellEnd"/>
            <w:r w:rsidRPr="00D674EC">
              <w:rPr>
                <w:rStyle w:val="FontStyle58"/>
                <w:sz w:val="24"/>
                <w:szCs w:val="24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0"/>
              <w:rPr>
                <w:rStyle w:val="FontStyle58"/>
                <w:sz w:val="24"/>
                <w:szCs w:val="24"/>
              </w:rPr>
            </w:pPr>
            <w:r w:rsidRPr="00D674EC">
              <w:rPr>
                <w:rStyle w:val="FontStyle61"/>
                <w:sz w:val="24"/>
                <w:szCs w:val="24"/>
                <w:lang w:eastAsia="en-US"/>
              </w:rPr>
              <w:t xml:space="preserve">Уметь: </w:t>
            </w:r>
            <w:r w:rsidRPr="00D674EC">
              <w:rPr>
                <w:rStyle w:val="FontStyle58"/>
                <w:sz w:val="24"/>
                <w:szCs w:val="24"/>
                <w:lang w:eastAsia="en-US"/>
              </w:rPr>
              <w:t>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pStyle w:val="Style2"/>
              <w:widowControl/>
              <w:spacing w:line="240" w:lineRule="auto"/>
              <w:ind w:firstLine="10"/>
              <w:rPr>
                <w:rStyle w:val="FontStyle61"/>
                <w:sz w:val="24"/>
                <w:szCs w:val="24"/>
              </w:rPr>
            </w:pPr>
            <w:r w:rsidRPr="00D674EC">
              <w:rPr>
                <w:lang w:eastAsia="en-US"/>
              </w:rPr>
              <w:t>Принимать инструкцию педагога и чётко следовать 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Использовать речь для регуляции своего действия; взаимодействовать со сверстниками в совместной деятельности</w:t>
            </w:r>
            <w:proofErr w:type="gramStart"/>
            <w:r w:rsidRPr="00D674EC">
              <w:rPr>
                <w:lang w:eastAsia="en-US"/>
              </w:rPr>
              <w:t xml:space="preserve"> ;</w:t>
            </w:r>
            <w:proofErr w:type="gramEnd"/>
            <w:r w:rsidRPr="00D674EC">
              <w:rPr>
                <w:lang w:eastAsia="en-US"/>
              </w:rPr>
              <w:t xml:space="preserve"> задавать вопросы.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15" w:rsidRPr="00D674EC" w:rsidRDefault="008F2A15" w:rsidP="00D674EC">
            <w:pPr>
              <w:rPr>
                <w:lang w:eastAsia="en-US"/>
              </w:rPr>
            </w:pPr>
            <w:r w:rsidRPr="00D674EC">
              <w:rPr>
                <w:lang w:eastAsia="en-US"/>
              </w:rPr>
              <w:t>Понимать значение знаний для человека и принимать его.</w:t>
            </w:r>
          </w:p>
        </w:tc>
      </w:tr>
    </w:tbl>
    <w:p w:rsidR="00D4396A" w:rsidRDefault="00D4396A" w:rsidP="00D4396A">
      <w:pPr>
        <w:pStyle w:val="Style36"/>
        <w:widowControl/>
        <w:spacing w:line="302" w:lineRule="exact"/>
        <w:rPr>
          <w:rStyle w:val="FontStyle58"/>
          <w:sz w:val="24"/>
          <w:szCs w:val="24"/>
        </w:rPr>
      </w:pPr>
    </w:p>
    <w:p w:rsidR="00D4396A" w:rsidRDefault="00D4396A" w:rsidP="00D4396A">
      <w:pPr>
        <w:pStyle w:val="Style36"/>
        <w:widowControl/>
        <w:spacing w:line="302" w:lineRule="exact"/>
        <w:rPr>
          <w:rStyle w:val="FontStyle58"/>
          <w:sz w:val="24"/>
          <w:szCs w:val="24"/>
        </w:rPr>
      </w:pPr>
    </w:p>
    <w:p w:rsidR="00872DFB" w:rsidRDefault="00872DFB" w:rsidP="00872DFB">
      <w:pPr>
        <w:rPr>
          <w:rStyle w:val="FontStyle57"/>
          <w:sz w:val="22"/>
          <w:szCs w:val="22"/>
        </w:rPr>
      </w:pPr>
    </w:p>
    <w:p w:rsidR="00872DFB" w:rsidRDefault="00872DFB" w:rsidP="00872DFB">
      <w:pPr>
        <w:rPr>
          <w:rStyle w:val="FontStyle57"/>
          <w:sz w:val="22"/>
          <w:szCs w:val="22"/>
        </w:rPr>
      </w:pPr>
    </w:p>
    <w:p w:rsidR="00872DFB" w:rsidRDefault="00872DFB" w:rsidP="00872DFB">
      <w:pPr>
        <w:jc w:val="center"/>
        <w:rPr>
          <w:rStyle w:val="FontStyle57"/>
          <w:b w:val="0"/>
          <w:sz w:val="22"/>
          <w:szCs w:val="22"/>
        </w:rPr>
      </w:pPr>
    </w:p>
    <w:p w:rsidR="008349AA" w:rsidRDefault="008349AA"/>
    <w:sectPr w:rsidR="008349AA" w:rsidSect="00D4396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2DFB"/>
    <w:rsid w:val="0020587E"/>
    <w:rsid w:val="00217294"/>
    <w:rsid w:val="002D0CC2"/>
    <w:rsid w:val="002E2ED5"/>
    <w:rsid w:val="00472B7E"/>
    <w:rsid w:val="006B656F"/>
    <w:rsid w:val="0073747F"/>
    <w:rsid w:val="00785E00"/>
    <w:rsid w:val="007C0C69"/>
    <w:rsid w:val="008349AA"/>
    <w:rsid w:val="00872DFB"/>
    <w:rsid w:val="00896549"/>
    <w:rsid w:val="008F2A15"/>
    <w:rsid w:val="0090793A"/>
    <w:rsid w:val="00D4396A"/>
    <w:rsid w:val="00D674EC"/>
    <w:rsid w:val="00ED255B"/>
    <w:rsid w:val="00F0167A"/>
    <w:rsid w:val="00F465B1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2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2DFB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a3">
    <w:name w:val="footer"/>
    <w:basedOn w:val="a"/>
    <w:link w:val="a4"/>
    <w:uiPriority w:val="99"/>
    <w:semiHidden/>
    <w:rsid w:val="00872D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72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72D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72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72DFB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2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72DFB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uiPriority w:val="99"/>
    <w:rsid w:val="00872DFB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uiPriority w:val="99"/>
    <w:rsid w:val="00872DF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72DFB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1">
    <w:name w:val="Style11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72DFB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paragraph" w:customStyle="1" w:styleId="Style10">
    <w:name w:val="Style10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72DFB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872DFB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uiPriority w:val="99"/>
    <w:rsid w:val="00872DFB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872DFB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uiPriority w:val="99"/>
    <w:rsid w:val="00872DFB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uiPriority w:val="99"/>
    <w:rsid w:val="00872DFB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2">
    <w:name w:val="Style22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872DF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872DFB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872DFB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uiPriority w:val="99"/>
    <w:rsid w:val="00872DFB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uiPriority w:val="99"/>
    <w:rsid w:val="00872DFB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uiPriority w:val="99"/>
    <w:rsid w:val="00872DFB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uiPriority w:val="99"/>
    <w:rsid w:val="00872DFB"/>
    <w:pPr>
      <w:widowControl w:val="0"/>
      <w:autoSpaceDE w:val="0"/>
      <w:autoSpaceDN w:val="0"/>
      <w:adjustRightInd w:val="0"/>
      <w:spacing w:line="53" w:lineRule="exact"/>
    </w:pPr>
  </w:style>
  <w:style w:type="paragraph" w:customStyle="1" w:styleId="Style55">
    <w:name w:val="Style55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72DFB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uiPriority w:val="99"/>
    <w:rsid w:val="00872DFB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uiPriority w:val="99"/>
    <w:rsid w:val="00872DF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872DFB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872DFB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uiPriority w:val="99"/>
    <w:rsid w:val="00872DFB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uiPriority w:val="99"/>
    <w:rsid w:val="00872DFB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customStyle="1" w:styleId="Style18">
    <w:name w:val="Style18"/>
    <w:basedOn w:val="a"/>
    <w:uiPriority w:val="99"/>
    <w:rsid w:val="00872DF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3">
    <w:name w:val="Style33"/>
    <w:basedOn w:val="a"/>
    <w:uiPriority w:val="99"/>
    <w:rsid w:val="00872DF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uiPriority w:val="99"/>
    <w:rsid w:val="00872DF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4">
    <w:name w:val="Style34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872DFB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uiPriority w:val="99"/>
    <w:rsid w:val="00872DFB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paragraph" w:customStyle="1" w:styleId="Style68">
    <w:name w:val="Style68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uiPriority w:val="99"/>
    <w:rsid w:val="00872DFB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56">
    <w:name w:val="Style56"/>
    <w:basedOn w:val="a"/>
    <w:uiPriority w:val="99"/>
    <w:rsid w:val="00872DF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6">
    <w:name w:val="Style66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uiPriority w:val="99"/>
    <w:rsid w:val="00872DFB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paragraph" w:customStyle="1" w:styleId="Style70">
    <w:name w:val="Style70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uiPriority w:val="99"/>
    <w:rsid w:val="00872DFB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uiPriority w:val="99"/>
    <w:rsid w:val="00872DFB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customStyle="1" w:styleId="Default">
    <w:name w:val="Default"/>
    <w:uiPriority w:val="99"/>
    <w:rsid w:val="00872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872DFB"/>
    <w:pPr>
      <w:widowControl w:val="0"/>
      <w:autoSpaceDE w:val="0"/>
      <w:autoSpaceDN w:val="0"/>
      <w:adjustRightInd w:val="0"/>
    </w:pPr>
  </w:style>
  <w:style w:type="paragraph" w:customStyle="1" w:styleId="Magistornew">
    <w:name w:val="Magistor new"/>
    <w:basedOn w:val="a"/>
    <w:uiPriority w:val="99"/>
    <w:rsid w:val="00872DFB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72D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872D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872DF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72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872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872D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872D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872DFB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872DFB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basedOn w:val="a0"/>
    <w:uiPriority w:val="99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872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872D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uiPriority w:val="99"/>
    <w:rsid w:val="00872DF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872DFB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uiPriority w:val="99"/>
    <w:rsid w:val="00872DFB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uiPriority w:val="99"/>
    <w:rsid w:val="00872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basedOn w:val="a0"/>
    <w:uiPriority w:val="99"/>
    <w:rsid w:val="00872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872DFB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uiPriority w:val="99"/>
    <w:rsid w:val="00872DFB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uiPriority w:val="99"/>
    <w:rsid w:val="00872DFB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uiPriority w:val="99"/>
    <w:rsid w:val="00872DFB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68">
    <w:name w:val="Font Style68"/>
    <w:basedOn w:val="a0"/>
    <w:uiPriority w:val="99"/>
    <w:rsid w:val="00872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uiPriority w:val="99"/>
    <w:rsid w:val="00872DFB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uiPriority w:val="99"/>
    <w:rsid w:val="00872DFB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uiPriority w:val="99"/>
    <w:rsid w:val="00872DF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0">
    <w:name w:val="Font Style70"/>
    <w:basedOn w:val="a0"/>
    <w:uiPriority w:val="99"/>
    <w:rsid w:val="00872DFB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75">
    <w:name w:val="Font Style75"/>
    <w:basedOn w:val="a0"/>
    <w:uiPriority w:val="99"/>
    <w:rsid w:val="00872DFB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uiPriority w:val="99"/>
    <w:rsid w:val="00872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sid w:val="00872DFB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76">
    <w:name w:val="Font Style76"/>
    <w:basedOn w:val="a0"/>
    <w:uiPriority w:val="99"/>
    <w:rsid w:val="00872DFB"/>
    <w:rPr>
      <w:rFonts w:ascii="Arial Unicode MS" w:eastAsia="Arial Unicode MS" w:hAnsi="Arial Unicode MS" w:cs="Arial Unicode MS"/>
      <w:spacing w:val="-10"/>
      <w:sz w:val="20"/>
      <w:szCs w:val="20"/>
    </w:rPr>
  </w:style>
  <w:style w:type="character" w:customStyle="1" w:styleId="FontStyle79">
    <w:name w:val="Font Style79"/>
    <w:basedOn w:val="a0"/>
    <w:uiPriority w:val="99"/>
    <w:rsid w:val="00872DFB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basedOn w:val="a0"/>
    <w:uiPriority w:val="99"/>
    <w:rsid w:val="00872DFB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uiPriority w:val="99"/>
    <w:rsid w:val="00872DFB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72">
    <w:name w:val="Font Style72"/>
    <w:basedOn w:val="a0"/>
    <w:uiPriority w:val="99"/>
    <w:rsid w:val="00872DFB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uiPriority w:val="99"/>
    <w:rsid w:val="00872DFB"/>
    <w:rPr>
      <w:rFonts w:ascii="Times New Roman" w:hAnsi="Times New Roman" w:cs="Times New Roman"/>
      <w:i/>
      <w:iCs/>
      <w:spacing w:val="20"/>
      <w:sz w:val="8"/>
      <w:szCs w:val="8"/>
    </w:rPr>
  </w:style>
  <w:style w:type="character" w:customStyle="1" w:styleId="FontStyle83">
    <w:name w:val="Font Style83"/>
    <w:basedOn w:val="a0"/>
    <w:uiPriority w:val="99"/>
    <w:rsid w:val="00872DF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5">
    <w:name w:val="Font Style85"/>
    <w:basedOn w:val="a0"/>
    <w:uiPriority w:val="99"/>
    <w:rsid w:val="00872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uiPriority w:val="99"/>
    <w:rsid w:val="00872DFB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basedOn w:val="a0"/>
    <w:uiPriority w:val="99"/>
    <w:rsid w:val="00872DFB"/>
    <w:rPr>
      <w:rFonts w:ascii="Lucida Sans Unicode" w:hAnsi="Lucida Sans Unicode" w:cs="Lucida Sans Unicode"/>
      <w:sz w:val="22"/>
      <w:szCs w:val="22"/>
    </w:rPr>
  </w:style>
  <w:style w:type="character" w:customStyle="1" w:styleId="FontStyle40">
    <w:name w:val="Font Style40"/>
    <w:basedOn w:val="a0"/>
    <w:uiPriority w:val="99"/>
    <w:rsid w:val="00872DFB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872DFB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uiPriority w:val="99"/>
    <w:rsid w:val="00872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872DFB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uiPriority w:val="99"/>
    <w:rsid w:val="00872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sid w:val="00872DFB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72DFB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uiPriority w:val="99"/>
    <w:rsid w:val="00872DF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872DFB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uiPriority w:val="99"/>
    <w:rsid w:val="00872DFB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uiPriority w:val="99"/>
    <w:rsid w:val="00872DFB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872DF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uiPriority w:val="99"/>
    <w:rsid w:val="00872DFB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uiPriority w:val="99"/>
    <w:rsid w:val="00872DFB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uiPriority w:val="99"/>
    <w:rsid w:val="00872DFB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uiPriority w:val="99"/>
    <w:rsid w:val="00872DFB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uiPriority w:val="99"/>
    <w:rsid w:val="00872DFB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69">
    <w:name w:val="Font Style69"/>
    <w:basedOn w:val="a0"/>
    <w:uiPriority w:val="99"/>
    <w:rsid w:val="00872DFB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uiPriority w:val="99"/>
    <w:rsid w:val="00872DF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uiPriority w:val="99"/>
    <w:rsid w:val="00872D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uiPriority w:val="99"/>
    <w:rsid w:val="00872DFB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basedOn w:val="a0"/>
    <w:uiPriority w:val="99"/>
    <w:rsid w:val="00872D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872DFB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uiPriority w:val="99"/>
    <w:rsid w:val="00872D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uiPriority w:val="99"/>
    <w:rsid w:val="00872DFB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uiPriority w:val="99"/>
    <w:rsid w:val="00872DFB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uiPriority w:val="99"/>
    <w:rsid w:val="00872D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2">
    <w:name w:val="Font Style92"/>
    <w:basedOn w:val="a0"/>
    <w:uiPriority w:val="99"/>
    <w:rsid w:val="00872DFB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uiPriority w:val="99"/>
    <w:rsid w:val="00872DFB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uiPriority w:val="99"/>
    <w:rsid w:val="00872D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5">
    <w:name w:val="Font Style95"/>
    <w:basedOn w:val="a0"/>
    <w:uiPriority w:val="99"/>
    <w:rsid w:val="00872DF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8">
    <w:name w:val="Font Style98"/>
    <w:basedOn w:val="a0"/>
    <w:uiPriority w:val="99"/>
    <w:rsid w:val="00872D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9">
    <w:name w:val="Font Style99"/>
    <w:basedOn w:val="a0"/>
    <w:uiPriority w:val="99"/>
    <w:rsid w:val="00872DF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uiPriority w:val="99"/>
    <w:rsid w:val="00872DFB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uiPriority w:val="99"/>
    <w:rsid w:val="00872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872DFB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uiPriority w:val="99"/>
    <w:rsid w:val="00872DF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872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uiPriority w:val="99"/>
    <w:rsid w:val="00872D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872DFB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basedOn w:val="a0"/>
    <w:uiPriority w:val="99"/>
    <w:rsid w:val="00872DFB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uiPriority w:val="99"/>
    <w:rsid w:val="0087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5DD2-A245-4812-83BB-2C26C671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dcterms:created xsi:type="dcterms:W3CDTF">2014-08-31T01:32:00Z</dcterms:created>
  <dcterms:modified xsi:type="dcterms:W3CDTF">2014-09-08T02:52:00Z</dcterms:modified>
</cp:coreProperties>
</file>