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5" w:rsidRPr="00D379DD" w:rsidRDefault="00C97F85" w:rsidP="00D37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9DD">
        <w:rPr>
          <w:rFonts w:ascii="Times New Roman" w:hAnsi="Times New Roman" w:cs="Times New Roman"/>
          <w:b/>
          <w:i/>
          <w:sz w:val="28"/>
          <w:szCs w:val="28"/>
        </w:rPr>
        <w:t>ГОСУДАРСТВЕННОЕ КАЗЁННОЕ ОБРАЗОВАТЕЛЬНОЕ УЧРЕЖДЕНИЕ № 2124 (СП28)</w:t>
      </w:r>
    </w:p>
    <w:p w:rsidR="00B407D8" w:rsidRPr="00B407D8" w:rsidRDefault="00C97F85" w:rsidP="00B407D8">
      <w:pPr>
        <w:spacing w:before="150" w:after="0" w:line="240" w:lineRule="auto"/>
        <w:ind w:right="7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D8">
        <w:rPr>
          <w:rFonts w:ascii="Times New Roman" w:hAnsi="Times New Roman" w:cs="Times New Roman"/>
          <w:b/>
          <w:sz w:val="40"/>
          <w:szCs w:val="40"/>
        </w:rPr>
        <w:t>План проведения недели труда и профориентации</w:t>
      </w:r>
    </w:p>
    <w:p w:rsidR="00C97F85" w:rsidRDefault="00C97F85" w:rsidP="00B407D8">
      <w:pPr>
        <w:spacing w:before="150" w:after="0" w:line="240" w:lineRule="auto"/>
        <w:ind w:right="7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D8">
        <w:rPr>
          <w:rFonts w:ascii="Times New Roman" w:hAnsi="Times New Roman" w:cs="Times New Roman"/>
          <w:b/>
          <w:sz w:val="40"/>
          <w:szCs w:val="40"/>
        </w:rPr>
        <w:t>в период с 15</w:t>
      </w:r>
      <w:r w:rsidR="003A6DE1">
        <w:rPr>
          <w:rFonts w:ascii="Times New Roman" w:hAnsi="Times New Roman" w:cs="Times New Roman"/>
          <w:b/>
          <w:sz w:val="40"/>
          <w:szCs w:val="40"/>
        </w:rPr>
        <w:t xml:space="preserve"> февраля по 20 февраля 2016 года.</w:t>
      </w:r>
    </w:p>
    <w:p w:rsidR="003A6DE1" w:rsidRPr="003A6DE1" w:rsidRDefault="003A6DE1" w:rsidP="003A6DE1">
      <w:pPr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  <w:r w:rsidRPr="003A6DE1">
        <w:rPr>
          <w:rStyle w:val="a5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«Все профессии нужны, все профессии важны»</w:t>
      </w:r>
    </w:p>
    <w:p w:rsidR="00C97F85" w:rsidRPr="00340A63" w:rsidRDefault="00C97F85" w:rsidP="00C97F85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недели труда:</w:t>
      </w:r>
    </w:p>
    <w:p w:rsidR="00C97F85" w:rsidRPr="00340A63" w:rsidRDefault="00C97F85" w:rsidP="00340A63">
      <w:pPr>
        <w:numPr>
          <w:ilvl w:val="0"/>
          <w:numId w:val="5"/>
        </w:num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расширить, систематизировать знания учащихся о профессиях;</w:t>
      </w:r>
    </w:p>
    <w:p w:rsidR="00C97F85" w:rsidRPr="00340A63" w:rsidRDefault="00C97F85" w:rsidP="00340A63">
      <w:pPr>
        <w:numPr>
          <w:ilvl w:val="0"/>
          <w:numId w:val="5"/>
        </w:num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о технологии (устройство инструментов, технологии изготовления изделий и т.д.);</w:t>
      </w:r>
    </w:p>
    <w:p w:rsidR="00C97F85" w:rsidRPr="00340A63" w:rsidRDefault="00C97F85" w:rsidP="00340A63">
      <w:pPr>
        <w:numPr>
          <w:ilvl w:val="0"/>
          <w:numId w:val="5"/>
        </w:num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преемственность между начальным и средним звеном в части формирования трудовых умений;</w:t>
      </w:r>
    </w:p>
    <w:p w:rsidR="00C97F85" w:rsidRPr="00340A63" w:rsidRDefault="00C97F85" w:rsidP="00340A63">
      <w:pPr>
        <w:numPr>
          <w:ilvl w:val="0"/>
          <w:numId w:val="5"/>
        </w:num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понимание того, что знания, получаемые на уроках труда, способствует приобретению важных жизненных умений и навыков;</w:t>
      </w:r>
    </w:p>
    <w:p w:rsidR="00340A63" w:rsidRPr="00340A63" w:rsidRDefault="00C97F85" w:rsidP="00340A6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рабочим профессиям, труду</w:t>
      </w:r>
      <w:r w:rsidR="00A6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7F85" w:rsidRPr="00340A63" w:rsidRDefault="00340A63" w:rsidP="00340A63">
      <w:pPr>
        <w:pStyle w:val="a4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 w:rsidRPr="00340A63">
        <w:rPr>
          <w:rFonts w:ascii="Times New Roman" w:hAnsi="Times New Roman" w:cs="Times New Roman"/>
          <w:sz w:val="28"/>
          <w:szCs w:val="28"/>
          <w:lang w:eastAsia="ru-RU"/>
        </w:rPr>
        <w:t>расширить и закрепить знания детей о содержан</w:t>
      </w:r>
      <w:r w:rsidR="00A606DB">
        <w:rPr>
          <w:rFonts w:ascii="Times New Roman" w:hAnsi="Times New Roman" w:cs="Times New Roman"/>
          <w:sz w:val="28"/>
          <w:szCs w:val="28"/>
          <w:lang w:eastAsia="ru-RU"/>
        </w:rPr>
        <w:t>ии труда людей разных профессий, п</w:t>
      </w:r>
      <w:r w:rsidRPr="00340A63">
        <w:rPr>
          <w:rFonts w:ascii="Times New Roman" w:hAnsi="Times New Roman" w:cs="Times New Roman"/>
          <w:sz w:val="28"/>
          <w:szCs w:val="28"/>
          <w:lang w:eastAsia="ru-RU"/>
        </w:rPr>
        <w:t>одвести их к пониманию важности любого труда; способствовать воспитанию у учащихся уважени</w:t>
      </w:r>
      <w:r w:rsidR="00A606DB">
        <w:rPr>
          <w:rFonts w:ascii="Times New Roman" w:hAnsi="Times New Roman" w:cs="Times New Roman"/>
          <w:sz w:val="28"/>
          <w:szCs w:val="28"/>
          <w:lang w:eastAsia="ru-RU"/>
        </w:rPr>
        <w:t>я к людям труда и любви к труду;</w:t>
      </w:r>
    </w:p>
    <w:p w:rsidR="00A606DB" w:rsidRPr="00B407D8" w:rsidRDefault="00A606DB" w:rsidP="00A606DB">
      <w:p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B407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Ответственные за проведение мероприятия  методическое объединение учителей технологии, физического воспитания, музыки,  ИЗО: </w:t>
      </w:r>
      <w:r w:rsidRPr="00B407D8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Ромашина Ю.С. – председатель М/О, Модлина Л.В., Антюфеев А.И., Симинский С.С., Вахромеева А.Б.,  Бернацкая Л.В., По</w:t>
      </w:r>
      <w:r w:rsidR="00B407D8" w:rsidRPr="00B407D8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тёмкин П.В., - социальный работник,  Фоменко С.А.- психолог.</w:t>
      </w:r>
    </w:p>
    <w:p w:rsidR="00C97F85" w:rsidRPr="00340A63" w:rsidRDefault="00C97F85" w:rsidP="00340A63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6"/>
        <w:gridCol w:w="7159"/>
        <w:gridCol w:w="1701"/>
        <w:gridCol w:w="2919"/>
        <w:gridCol w:w="3089"/>
      </w:tblGrid>
      <w:tr w:rsidR="00EB1E12" w:rsidRPr="00C97F85" w:rsidTr="00D379DD">
        <w:tc>
          <w:tcPr>
            <w:tcW w:w="746" w:type="dxa"/>
          </w:tcPr>
          <w:p w:rsidR="00C97F85" w:rsidRPr="00C97F85" w:rsidRDefault="00C97F85" w:rsidP="00C97F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97F85">
              <w:rPr>
                <w:rFonts w:ascii="Times New Roman" w:hAnsi="Times New Roman" w:cs="Times New Roman"/>
                <w:b/>
                <w:sz w:val="32"/>
                <w:szCs w:val="28"/>
              </w:rPr>
              <w:t>№ п.п.</w:t>
            </w:r>
          </w:p>
        </w:tc>
        <w:tc>
          <w:tcPr>
            <w:tcW w:w="7159" w:type="dxa"/>
          </w:tcPr>
          <w:p w:rsidR="00C97F85" w:rsidRPr="00C97F85" w:rsidRDefault="00C97F85" w:rsidP="00C97F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97F85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C97F85" w:rsidRPr="00C97F85" w:rsidRDefault="00C97F85" w:rsidP="00C97F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97F85">
              <w:rPr>
                <w:rFonts w:ascii="Times New Roman" w:hAnsi="Times New Roman" w:cs="Times New Roman"/>
                <w:b/>
                <w:sz w:val="32"/>
                <w:szCs w:val="28"/>
              </w:rPr>
              <w:t>Дата проведения</w:t>
            </w:r>
          </w:p>
        </w:tc>
        <w:tc>
          <w:tcPr>
            <w:tcW w:w="2919" w:type="dxa"/>
          </w:tcPr>
          <w:p w:rsidR="00C97F85" w:rsidRPr="00C97F85" w:rsidRDefault="00C97F85" w:rsidP="00C97F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97F85">
              <w:rPr>
                <w:rFonts w:ascii="Times New Roman" w:hAnsi="Times New Roman" w:cs="Times New Roman"/>
                <w:b/>
                <w:sz w:val="32"/>
                <w:szCs w:val="28"/>
              </w:rPr>
              <w:t>Участники мероприятия</w:t>
            </w:r>
          </w:p>
        </w:tc>
        <w:tc>
          <w:tcPr>
            <w:tcW w:w="3089" w:type="dxa"/>
          </w:tcPr>
          <w:p w:rsidR="00C97F85" w:rsidRPr="00C97F85" w:rsidRDefault="00C97F85" w:rsidP="00C97F8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97F85"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Ответственный за мероприятие</w:t>
            </w:r>
          </w:p>
        </w:tc>
      </w:tr>
      <w:tr w:rsidR="00EB1E12" w:rsidTr="00D379DD">
        <w:tc>
          <w:tcPr>
            <w:tcW w:w="746" w:type="dxa"/>
          </w:tcPr>
          <w:p w:rsidR="00C97F85" w:rsidRPr="004F7186" w:rsidRDefault="004F718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I.</w:t>
            </w:r>
          </w:p>
        </w:tc>
        <w:tc>
          <w:tcPr>
            <w:tcW w:w="7159" w:type="dxa"/>
          </w:tcPr>
          <w:p w:rsidR="00AB0EC5" w:rsidRDefault="001B72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1. </w:t>
            </w:r>
            <w:r w:rsidR="00C97F85">
              <w:rPr>
                <w:rFonts w:ascii="Times New Roman" w:hAnsi="Times New Roman" w:cs="Times New Roman"/>
                <w:sz w:val="32"/>
                <w:szCs w:val="28"/>
              </w:rPr>
              <w:t>Линей</w:t>
            </w:r>
            <w:r w:rsidR="00340A63">
              <w:rPr>
                <w:rFonts w:ascii="Times New Roman" w:hAnsi="Times New Roman" w:cs="Times New Roman"/>
                <w:sz w:val="32"/>
                <w:szCs w:val="28"/>
              </w:rPr>
              <w:t xml:space="preserve">ка – посвященная открытию </w:t>
            </w:r>
          </w:p>
          <w:p w:rsidR="003A6DE1" w:rsidRDefault="00D379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</w:t>
            </w:r>
            <w:r w:rsidR="00340A63">
              <w:rPr>
                <w:rFonts w:ascii="Times New Roman" w:hAnsi="Times New Roman" w:cs="Times New Roman"/>
                <w:sz w:val="32"/>
                <w:szCs w:val="28"/>
              </w:rPr>
              <w:t>едели</w:t>
            </w:r>
            <w:r w:rsidR="00AB0EC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труда </w:t>
            </w:r>
            <w:r w:rsidR="00AB0EC5">
              <w:rPr>
                <w:rFonts w:ascii="Times New Roman" w:hAnsi="Times New Roman" w:cs="Times New Roman"/>
                <w:sz w:val="32"/>
                <w:szCs w:val="28"/>
              </w:rPr>
              <w:t xml:space="preserve">и сообщение плана проведения мероприятия. Анонс.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Мультимедийный показ.</w:t>
            </w:r>
          </w:p>
          <w:p w:rsidR="00DE2BF6" w:rsidRDefault="001B72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r w:rsidR="00DE2BF6">
              <w:rPr>
                <w:rFonts w:ascii="Times New Roman" w:hAnsi="Times New Roman" w:cs="Times New Roman"/>
                <w:sz w:val="32"/>
                <w:szCs w:val="28"/>
              </w:rPr>
              <w:t>2. Выставка детского творчества «Мастера на все руки».</w:t>
            </w:r>
          </w:p>
          <w:p w:rsidR="00DE2BF6" w:rsidRDefault="001B72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    </w:t>
            </w:r>
            <w:r w:rsidR="00DE2BF6">
              <w:rPr>
                <w:rFonts w:ascii="Times New Roman" w:hAnsi="Times New Roman" w:cs="Times New Roman"/>
                <w:sz w:val="32"/>
                <w:szCs w:val="28"/>
              </w:rPr>
              <w:t>3. Оформление стенда «Знакомство с профессиями» (Ребусы, кроссворды)</w:t>
            </w:r>
          </w:p>
          <w:p w:rsidR="004F7186" w:rsidRDefault="001B72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r w:rsidR="004F7186">
              <w:rPr>
                <w:rFonts w:ascii="Times New Roman" w:hAnsi="Times New Roman" w:cs="Times New Roman"/>
                <w:sz w:val="32"/>
                <w:szCs w:val="28"/>
              </w:rPr>
              <w:t>4. Тематическая выставка буклетов и литературы</w:t>
            </w:r>
          </w:p>
        </w:tc>
        <w:tc>
          <w:tcPr>
            <w:tcW w:w="1701" w:type="dxa"/>
          </w:tcPr>
          <w:p w:rsidR="00C97F85" w:rsidRDefault="00C97F8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26379" w:rsidRDefault="0052637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15.02.16г.</w:t>
            </w:r>
          </w:p>
          <w:p w:rsidR="00EB1E12" w:rsidRDefault="00EB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Pr="00D379DD">
              <w:rPr>
                <w:rFonts w:ascii="Times New Roman" w:hAnsi="Times New Roman" w:cs="Times New Roman"/>
                <w:sz w:val="20"/>
                <w:szCs w:val="20"/>
              </w:rPr>
              <w:t>понедельник)</w:t>
            </w:r>
          </w:p>
        </w:tc>
        <w:tc>
          <w:tcPr>
            <w:tcW w:w="2919" w:type="dxa"/>
          </w:tcPr>
          <w:p w:rsidR="00C97F85" w:rsidRDefault="00C97F8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26379" w:rsidRDefault="00DE2BF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Учащиеся школы и родители</w:t>
            </w:r>
          </w:p>
        </w:tc>
        <w:tc>
          <w:tcPr>
            <w:tcW w:w="3089" w:type="dxa"/>
          </w:tcPr>
          <w:p w:rsidR="00C97F85" w:rsidRDefault="0052637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Модлина Л.В.</w:t>
            </w:r>
          </w:p>
          <w:p w:rsidR="00DE2BF6" w:rsidRDefault="00DE2BF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Антюфеев А.И.</w:t>
            </w:r>
          </w:p>
          <w:p w:rsidR="00DE2BF6" w:rsidRDefault="00DE2BF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Потёмкин П.А.</w:t>
            </w:r>
          </w:p>
          <w:p w:rsidR="00DE2BF6" w:rsidRDefault="00DE2BF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E2BF6" w:rsidRDefault="00DE2BF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E2BF6" w:rsidRDefault="00DE2BF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E2BF6" w:rsidRDefault="00DE2BF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Фоменко С.А.</w:t>
            </w:r>
          </w:p>
          <w:p w:rsidR="004F7186" w:rsidRDefault="004F718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F7186" w:rsidRDefault="004F718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Потёмкин П.В.</w:t>
            </w:r>
          </w:p>
        </w:tc>
      </w:tr>
      <w:tr w:rsidR="00EB1E12" w:rsidTr="00D379DD">
        <w:tc>
          <w:tcPr>
            <w:tcW w:w="746" w:type="dxa"/>
          </w:tcPr>
          <w:p w:rsidR="00C97F85" w:rsidRPr="004F7186" w:rsidRDefault="004F718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7159" w:type="dxa"/>
          </w:tcPr>
          <w:p w:rsidR="00C97F85" w:rsidRDefault="004F7186" w:rsidP="004F71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Объявление конкурса рисунка  «Кем ты хочешь быть</w:t>
            </w:r>
            <w:r w:rsidR="001B7260">
              <w:rPr>
                <w:rFonts w:ascii="Times New Roman" w:hAnsi="Times New Roman" w:cs="Times New Roman"/>
                <w:sz w:val="32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».</w:t>
            </w:r>
          </w:p>
          <w:p w:rsidR="004F7186" w:rsidRPr="004F7186" w:rsidRDefault="004F7186" w:rsidP="004F71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Сюжетно-ролевая игра «В мире профессий» Учащиеся старших классов в ролях врача и библиотекаря.</w:t>
            </w:r>
          </w:p>
        </w:tc>
        <w:tc>
          <w:tcPr>
            <w:tcW w:w="1701" w:type="dxa"/>
          </w:tcPr>
          <w:p w:rsidR="00C97F85" w:rsidRDefault="00C97F8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F7186" w:rsidRDefault="00EB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16.02.16г.</w:t>
            </w:r>
          </w:p>
          <w:p w:rsidR="00EB1E12" w:rsidRDefault="00EB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(вторник)</w:t>
            </w:r>
          </w:p>
        </w:tc>
        <w:tc>
          <w:tcPr>
            <w:tcW w:w="2919" w:type="dxa"/>
          </w:tcPr>
          <w:p w:rsidR="00C97F85" w:rsidRPr="00D379DD" w:rsidRDefault="004F7186" w:rsidP="001B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DD">
              <w:rPr>
                <w:rFonts w:ascii="Times New Roman" w:hAnsi="Times New Roman" w:cs="Times New Roman"/>
                <w:sz w:val="24"/>
                <w:szCs w:val="24"/>
              </w:rPr>
              <w:t>Учащиеся 1 – 7 классов</w:t>
            </w:r>
          </w:p>
          <w:p w:rsidR="00EB1E12" w:rsidRPr="00D379DD" w:rsidRDefault="00EB1E12" w:rsidP="001B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DD">
              <w:rPr>
                <w:rFonts w:ascii="Times New Roman" w:hAnsi="Times New Roman" w:cs="Times New Roman"/>
                <w:sz w:val="24"/>
                <w:szCs w:val="24"/>
              </w:rPr>
              <w:t>Старшеклассники:</w:t>
            </w:r>
          </w:p>
          <w:p w:rsidR="00EB1E12" w:rsidRPr="00D379DD" w:rsidRDefault="00EB1E12" w:rsidP="001B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DD">
              <w:rPr>
                <w:rFonts w:ascii="Times New Roman" w:hAnsi="Times New Roman" w:cs="Times New Roman"/>
                <w:sz w:val="24"/>
                <w:szCs w:val="24"/>
              </w:rPr>
              <w:t>Сынкова К. Диккай М.</w:t>
            </w:r>
          </w:p>
          <w:p w:rsidR="00EB1E12" w:rsidRPr="00D379DD" w:rsidRDefault="00EB1E12" w:rsidP="001B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DD">
              <w:rPr>
                <w:rFonts w:ascii="Times New Roman" w:hAnsi="Times New Roman" w:cs="Times New Roman"/>
                <w:sz w:val="24"/>
                <w:szCs w:val="24"/>
              </w:rPr>
              <w:t>Провкин Д., Марчук А.</w:t>
            </w:r>
          </w:p>
          <w:p w:rsidR="004F7186" w:rsidRPr="00D379DD" w:rsidRDefault="004F7186" w:rsidP="001B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DD">
              <w:rPr>
                <w:rFonts w:ascii="Times New Roman" w:hAnsi="Times New Roman" w:cs="Times New Roman"/>
                <w:sz w:val="24"/>
                <w:szCs w:val="24"/>
              </w:rPr>
              <w:t>ученики 2 «А», «Б» классов,</w:t>
            </w:r>
          </w:p>
          <w:p w:rsidR="004F7186" w:rsidRDefault="004F7186" w:rsidP="001B72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089" w:type="dxa"/>
          </w:tcPr>
          <w:p w:rsidR="00C97F85" w:rsidRDefault="00C97F8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F7186" w:rsidRDefault="004F718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Бернацкая Л.В.</w:t>
            </w:r>
          </w:p>
          <w:p w:rsidR="00EB1E12" w:rsidRDefault="00EB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Антюфеев А.И.</w:t>
            </w:r>
          </w:p>
          <w:p w:rsidR="00EB1E12" w:rsidRDefault="00EB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ФоменкоС.А.</w:t>
            </w:r>
          </w:p>
        </w:tc>
      </w:tr>
      <w:tr w:rsidR="00EB1E12" w:rsidTr="00D379DD">
        <w:tc>
          <w:tcPr>
            <w:tcW w:w="746" w:type="dxa"/>
          </w:tcPr>
          <w:p w:rsidR="00C97F85" w:rsidRPr="00EB1E12" w:rsidRDefault="00EB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7159" w:type="dxa"/>
          </w:tcPr>
          <w:p w:rsidR="00C97F85" w:rsidRDefault="00EB1E12" w:rsidP="00EB1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Проведение тематических классных часов.</w:t>
            </w:r>
          </w:p>
          <w:p w:rsidR="00EB1E12" w:rsidRPr="00EB1E12" w:rsidRDefault="00EB1E12" w:rsidP="00EB1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Тестирование и анкетирование учащихся старших классов</w:t>
            </w:r>
          </w:p>
        </w:tc>
        <w:tc>
          <w:tcPr>
            <w:tcW w:w="1701" w:type="dxa"/>
          </w:tcPr>
          <w:p w:rsidR="00C97F85" w:rsidRDefault="00EB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17.02.16г.</w:t>
            </w:r>
          </w:p>
          <w:p w:rsidR="00EB1E12" w:rsidRDefault="00EB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(среда)</w:t>
            </w:r>
          </w:p>
        </w:tc>
        <w:tc>
          <w:tcPr>
            <w:tcW w:w="2919" w:type="dxa"/>
          </w:tcPr>
          <w:p w:rsidR="00C97F85" w:rsidRDefault="00EB1E12" w:rsidP="001B72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Учащиеся 8 – 10 классов</w:t>
            </w:r>
          </w:p>
        </w:tc>
        <w:tc>
          <w:tcPr>
            <w:tcW w:w="3089" w:type="dxa"/>
          </w:tcPr>
          <w:p w:rsidR="00C97F85" w:rsidRDefault="00EB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Классные руководители.</w:t>
            </w:r>
          </w:p>
          <w:p w:rsidR="00EB1E12" w:rsidRDefault="00EB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Фоменко С.А.</w:t>
            </w:r>
          </w:p>
        </w:tc>
      </w:tr>
      <w:tr w:rsidR="00EB1E12" w:rsidTr="00D379DD">
        <w:tc>
          <w:tcPr>
            <w:tcW w:w="746" w:type="dxa"/>
          </w:tcPr>
          <w:p w:rsidR="00C97F85" w:rsidRPr="00B407D8" w:rsidRDefault="00B407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IV.</w:t>
            </w:r>
          </w:p>
        </w:tc>
        <w:tc>
          <w:tcPr>
            <w:tcW w:w="7159" w:type="dxa"/>
          </w:tcPr>
          <w:p w:rsidR="00C97F85" w:rsidRPr="00B407D8" w:rsidRDefault="00B407D8" w:rsidP="00B407D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Станционно-спортивная игра</w:t>
            </w:r>
            <w:r w:rsidR="003A6DE1">
              <w:rPr>
                <w:rFonts w:ascii="Times New Roman" w:hAnsi="Times New Roman" w:cs="Times New Roman"/>
                <w:sz w:val="32"/>
                <w:szCs w:val="28"/>
              </w:rPr>
              <w:t xml:space="preserve"> «Загадочное состязание», посвященная «Дню защитника отечества</w:t>
            </w:r>
            <w:r w:rsidR="00D379DD">
              <w:rPr>
                <w:rFonts w:ascii="Times New Roman" w:hAnsi="Times New Roman" w:cs="Times New Roman"/>
                <w:sz w:val="32"/>
                <w:szCs w:val="28"/>
              </w:rPr>
              <w:t>».</w:t>
            </w:r>
          </w:p>
        </w:tc>
        <w:tc>
          <w:tcPr>
            <w:tcW w:w="1701" w:type="dxa"/>
          </w:tcPr>
          <w:p w:rsidR="00C97F85" w:rsidRDefault="003A6DE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18.02.16г.</w:t>
            </w:r>
          </w:p>
          <w:p w:rsidR="003A6DE1" w:rsidRDefault="003A6DE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(четверг)</w:t>
            </w:r>
          </w:p>
        </w:tc>
        <w:tc>
          <w:tcPr>
            <w:tcW w:w="2919" w:type="dxa"/>
          </w:tcPr>
          <w:p w:rsidR="00C97F85" w:rsidRDefault="003A6DE1" w:rsidP="001B72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Учащиеся 5 – 10 классов</w:t>
            </w:r>
          </w:p>
        </w:tc>
        <w:tc>
          <w:tcPr>
            <w:tcW w:w="3089" w:type="dxa"/>
          </w:tcPr>
          <w:p w:rsidR="00C97F85" w:rsidRDefault="003A6DE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Симинский С.С.</w:t>
            </w:r>
          </w:p>
          <w:p w:rsidR="003A6DE1" w:rsidRDefault="003A6DE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Ромашина Ю.С.</w:t>
            </w:r>
          </w:p>
          <w:p w:rsidR="003A6DE1" w:rsidRDefault="003A6DE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Потёмкин П.В.</w:t>
            </w:r>
          </w:p>
          <w:p w:rsidR="003A6DE1" w:rsidRDefault="003A6DE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Вахромеева А.Б.</w:t>
            </w:r>
          </w:p>
        </w:tc>
      </w:tr>
      <w:tr w:rsidR="00EB1E12" w:rsidTr="00D379DD">
        <w:tc>
          <w:tcPr>
            <w:tcW w:w="746" w:type="dxa"/>
          </w:tcPr>
          <w:p w:rsidR="00C97F85" w:rsidRPr="003A6DE1" w:rsidRDefault="003A6DE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V.</w:t>
            </w:r>
          </w:p>
        </w:tc>
        <w:tc>
          <w:tcPr>
            <w:tcW w:w="7159" w:type="dxa"/>
          </w:tcPr>
          <w:p w:rsidR="00C97F85" w:rsidRDefault="003A6DE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Мастер – класс по конструированию и выжиганию по дереву</w:t>
            </w:r>
          </w:p>
        </w:tc>
        <w:tc>
          <w:tcPr>
            <w:tcW w:w="1701" w:type="dxa"/>
          </w:tcPr>
          <w:p w:rsidR="00C97F85" w:rsidRDefault="003A6DE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379DD">
              <w:rPr>
                <w:rFonts w:ascii="Times New Roman" w:hAnsi="Times New Roman" w:cs="Times New Roman"/>
                <w:sz w:val="32"/>
                <w:szCs w:val="28"/>
              </w:rPr>
              <w:t>19</w:t>
            </w:r>
            <w:r w:rsidR="00D379DD">
              <w:rPr>
                <w:rFonts w:ascii="Times New Roman" w:hAnsi="Times New Roman" w:cs="Times New Roman"/>
                <w:sz w:val="32"/>
                <w:szCs w:val="28"/>
              </w:rPr>
              <w:t>.02.16г.</w:t>
            </w:r>
          </w:p>
          <w:p w:rsidR="00D379DD" w:rsidRDefault="00D379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(пятница)</w:t>
            </w:r>
          </w:p>
        </w:tc>
        <w:tc>
          <w:tcPr>
            <w:tcW w:w="2919" w:type="dxa"/>
          </w:tcPr>
          <w:p w:rsidR="00C97F85" w:rsidRDefault="003A6DE1" w:rsidP="001B72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Учащиеся 4 –«А» и «Б» классов</w:t>
            </w:r>
          </w:p>
        </w:tc>
        <w:tc>
          <w:tcPr>
            <w:tcW w:w="3089" w:type="dxa"/>
          </w:tcPr>
          <w:p w:rsidR="00C97F85" w:rsidRDefault="0079217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Модлина Л.В.</w:t>
            </w:r>
          </w:p>
          <w:p w:rsidR="00792179" w:rsidRDefault="0079217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Антюфеев А.И.</w:t>
            </w:r>
          </w:p>
        </w:tc>
      </w:tr>
      <w:tr w:rsidR="00EB1E12" w:rsidTr="00D379DD">
        <w:tc>
          <w:tcPr>
            <w:tcW w:w="746" w:type="dxa"/>
          </w:tcPr>
          <w:p w:rsidR="00C97F85" w:rsidRPr="00792179" w:rsidRDefault="0079217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VI.</w:t>
            </w:r>
          </w:p>
        </w:tc>
        <w:tc>
          <w:tcPr>
            <w:tcW w:w="7159" w:type="dxa"/>
          </w:tcPr>
          <w:p w:rsidR="00C97F85" w:rsidRDefault="00792179" w:rsidP="007921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Подведение итогов недели.</w:t>
            </w:r>
          </w:p>
          <w:p w:rsidR="00792179" w:rsidRDefault="00792179" w:rsidP="007921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Мультимедийная презентация «Мастера на все руки» по результатам проведенных мероприятий.</w:t>
            </w:r>
          </w:p>
          <w:p w:rsidR="00792179" w:rsidRDefault="00792179" w:rsidP="007921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День открытых дверей в школе.</w:t>
            </w:r>
          </w:p>
          <w:p w:rsidR="00792179" w:rsidRPr="00792179" w:rsidRDefault="00792179" w:rsidP="007921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Экскурсии  колледжи № 23 и 24</w:t>
            </w:r>
          </w:p>
        </w:tc>
        <w:tc>
          <w:tcPr>
            <w:tcW w:w="1701" w:type="dxa"/>
          </w:tcPr>
          <w:p w:rsidR="00C97F85" w:rsidRDefault="00C97F8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92179" w:rsidRDefault="0079217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20.02.16г.</w:t>
            </w:r>
          </w:p>
          <w:p w:rsidR="00D379DD" w:rsidRDefault="00D379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(суббота)</w:t>
            </w:r>
          </w:p>
        </w:tc>
        <w:tc>
          <w:tcPr>
            <w:tcW w:w="2919" w:type="dxa"/>
          </w:tcPr>
          <w:p w:rsidR="00C97F85" w:rsidRDefault="00C97F85" w:rsidP="001B72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B7260" w:rsidRDefault="00792179" w:rsidP="001B72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Учащиеся</w:t>
            </w:r>
          </w:p>
          <w:p w:rsidR="00792179" w:rsidRDefault="00792179" w:rsidP="001B72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 – 8 классов</w:t>
            </w:r>
          </w:p>
          <w:p w:rsidR="00792179" w:rsidRDefault="00792179" w:rsidP="001B72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92179" w:rsidRDefault="00792179" w:rsidP="001B72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92179" w:rsidRDefault="00792179" w:rsidP="001B72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089" w:type="dxa"/>
          </w:tcPr>
          <w:p w:rsidR="00C97F85" w:rsidRDefault="0079217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Модлина Л.В.</w:t>
            </w:r>
          </w:p>
          <w:p w:rsidR="00792179" w:rsidRDefault="0079217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Потёмкин П.В.</w:t>
            </w:r>
          </w:p>
          <w:p w:rsidR="00792179" w:rsidRDefault="0079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79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 и учителя предметники.</w:t>
            </w:r>
          </w:p>
          <w:p w:rsidR="00D379DD" w:rsidRDefault="00D3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Модлина Л.В.</w:t>
            </w:r>
          </w:p>
          <w:p w:rsidR="00D379DD" w:rsidRDefault="00D3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 П.В.</w:t>
            </w:r>
          </w:p>
          <w:p w:rsidR="00D379DD" w:rsidRPr="00D379DD" w:rsidRDefault="00D3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С.А.</w:t>
            </w:r>
          </w:p>
        </w:tc>
      </w:tr>
    </w:tbl>
    <w:p w:rsidR="00D379DD" w:rsidRDefault="00D379DD" w:rsidP="00D379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D379DD" w:rsidRPr="00C97F85" w:rsidRDefault="00D379DD" w:rsidP="00D379DD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Председатель М/О:                                Ю.С.Ромашина</w:t>
      </w:r>
    </w:p>
    <w:sectPr w:rsidR="00D379DD" w:rsidRPr="00C97F85" w:rsidSect="00CD46C0">
      <w:pgSz w:w="16838" w:h="11906" w:orient="landscape"/>
      <w:pgMar w:top="720" w:right="720" w:bottom="720" w:left="720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C40B"/>
      </v:shape>
    </w:pict>
  </w:numPicBullet>
  <w:abstractNum w:abstractNumId="0">
    <w:nsid w:val="18C73DC1"/>
    <w:multiLevelType w:val="hybridMultilevel"/>
    <w:tmpl w:val="039A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D66AB"/>
    <w:multiLevelType w:val="multilevel"/>
    <w:tmpl w:val="DFB4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A7A64"/>
    <w:multiLevelType w:val="multilevel"/>
    <w:tmpl w:val="2DB8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493449"/>
    <w:multiLevelType w:val="multilevel"/>
    <w:tmpl w:val="2364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11EB7"/>
    <w:multiLevelType w:val="hybridMultilevel"/>
    <w:tmpl w:val="FA6A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C087C"/>
    <w:multiLevelType w:val="hybridMultilevel"/>
    <w:tmpl w:val="F94E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000A4"/>
    <w:multiLevelType w:val="hybridMultilevel"/>
    <w:tmpl w:val="9F6C66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22B6D"/>
    <w:multiLevelType w:val="hybridMultilevel"/>
    <w:tmpl w:val="D9FE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F2D3B"/>
    <w:multiLevelType w:val="multilevel"/>
    <w:tmpl w:val="B75C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85"/>
    <w:rsid w:val="001B7260"/>
    <w:rsid w:val="00340A63"/>
    <w:rsid w:val="003A6DE1"/>
    <w:rsid w:val="004F7186"/>
    <w:rsid w:val="00526379"/>
    <w:rsid w:val="00532FC5"/>
    <w:rsid w:val="00792179"/>
    <w:rsid w:val="00A606DB"/>
    <w:rsid w:val="00AB0EC5"/>
    <w:rsid w:val="00B407D8"/>
    <w:rsid w:val="00C97F85"/>
    <w:rsid w:val="00CD46C0"/>
    <w:rsid w:val="00D379DD"/>
    <w:rsid w:val="00DE2BF6"/>
    <w:rsid w:val="00EB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A63"/>
    <w:pPr>
      <w:ind w:left="720"/>
      <w:contextualSpacing/>
    </w:pPr>
  </w:style>
  <w:style w:type="character" w:styleId="a5">
    <w:name w:val="Strong"/>
    <w:basedOn w:val="a0"/>
    <w:uiPriority w:val="22"/>
    <w:qFormat/>
    <w:rsid w:val="003A6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A63"/>
    <w:pPr>
      <w:ind w:left="720"/>
      <w:contextualSpacing/>
    </w:pPr>
  </w:style>
  <w:style w:type="character" w:styleId="a5">
    <w:name w:val="Strong"/>
    <w:basedOn w:val="a0"/>
    <w:uiPriority w:val="22"/>
    <w:qFormat/>
    <w:rsid w:val="003A6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Леонора</dc:creator>
  <cp:lastModifiedBy>Леонора</cp:lastModifiedBy>
  <cp:revision>1</cp:revision>
  <dcterms:created xsi:type="dcterms:W3CDTF">2016-02-14T06:19:00Z</dcterms:created>
  <dcterms:modified xsi:type="dcterms:W3CDTF">2016-02-14T09:17:00Z</dcterms:modified>
</cp:coreProperties>
</file>