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56" w:rsidRPr="00330C56" w:rsidRDefault="00330C56" w:rsidP="00330C56">
      <w:pPr>
        <w:spacing w:after="150" w:line="390" w:lineRule="atLeast"/>
        <w:textAlignment w:val="baseline"/>
        <w:outlineLvl w:val="2"/>
        <w:rPr>
          <w:rFonts w:ascii="Arial" w:eastAsia="Times New Roman" w:hAnsi="Arial" w:cs="Arial"/>
          <w:color w:val="AA402B"/>
          <w:spacing w:val="-15"/>
          <w:sz w:val="33"/>
          <w:szCs w:val="33"/>
          <w:lang w:eastAsia="ru-RU"/>
        </w:rPr>
      </w:pPr>
    </w:p>
    <w:p w:rsidR="00330C56" w:rsidRPr="004E08B2" w:rsidRDefault="00330C56" w:rsidP="004E08B2">
      <w:pPr>
        <w:spacing w:after="0" w:line="240" w:lineRule="auto"/>
        <w:textAlignment w:val="baseline"/>
        <w:rPr>
          <w:rFonts w:ascii="Times New Roman" w:eastAsia="Times New Roman" w:hAnsi="Times New Roman" w:cs="Times New Roman"/>
          <w:sz w:val="32"/>
          <w:szCs w:val="32"/>
          <w:lang w:eastAsia="ru-RU"/>
        </w:rPr>
      </w:pPr>
      <w:r w:rsidRPr="00C93D86">
        <w:rPr>
          <w:rFonts w:ascii="Times New Roman" w:eastAsia="Times New Roman" w:hAnsi="Times New Roman" w:cs="Times New Roman"/>
          <w:sz w:val="32"/>
          <w:szCs w:val="32"/>
          <w:lang w:eastAsia="ru-RU"/>
        </w:rPr>
        <w:t>Детей надо учить тому, что пригодится им, когда они вырастут.</w:t>
      </w:r>
      <w:r w:rsidR="004E08B2">
        <w:rPr>
          <w:rFonts w:ascii="Times New Roman" w:eastAsia="Times New Roman" w:hAnsi="Times New Roman" w:cs="Times New Roman"/>
          <w:sz w:val="32"/>
          <w:szCs w:val="32"/>
          <w:lang w:eastAsia="ru-RU"/>
        </w:rPr>
        <w:t xml:space="preserve"> </w:t>
      </w:r>
      <w:r w:rsidRPr="00C93D86">
        <w:rPr>
          <w:rFonts w:ascii="Times New Roman" w:eastAsia="Times New Roman" w:hAnsi="Times New Roman" w:cs="Times New Roman"/>
          <w:sz w:val="32"/>
          <w:szCs w:val="32"/>
          <w:lang w:eastAsia="ru-RU"/>
        </w:rPr>
        <w:br/>
      </w:r>
      <w:r w:rsidR="004E08B2">
        <w:rPr>
          <w:rFonts w:ascii="Times New Roman" w:eastAsia="Times New Roman" w:hAnsi="Times New Roman" w:cs="Times New Roman"/>
          <w:i/>
          <w:iCs/>
          <w:sz w:val="32"/>
          <w:szCs w:val="32"/>
          <w:bdr w:val="none" w:sz="0" w:space="0" w:color="auto" w:frame="1"/>
          <w:lang w:eastAsia="ru-RU"/>
        </w:rPr>
        <w:t xml:space="preserve">                                                                                                   </w:t>
      </w:r>
      <w:r w:rsidRPr="00C93D86">
        <w:rPr>
          <w:rFonts w:ascii="Times New Roman" w:eastAsia="Times New Roman" w:hAnsi="Times New Roman" w:cs="Times New Roman"/>
          <w:i/>
          <w:iCs/>
          <w:sz w:val="32"/>
          <w:szCs w:val="32"/>
          <w:bdr w:val="none" w:sz="0" w:space="0" w:color="auto" w:frame="1"/>
          <w:lang w:eastAsia="ru-RU"/>
        </w:rPr>
        <w:t>Аристипп</w:t>
      </w:r>
    </w:p>
    <w:p w:rsidR="00C93D86" w:rsidRDefault="00C93D86" w:rsidP="00C93D86">
      <w:pPr>
        <w:spacing w:after="0" w:line="240" w:lineRule="auto"/>
        <w:textAlignment w:val="baseline"/>
        <w:rPr>
          <w:rFonts w:ascii="Times New Roman" w:eastAsia="Times New Roman" w:hAnsi="Times New Roman" w:cs="Times New Roman"/>
          <w:sz w:val="32"/>
          <w:szCs w:val="32"/>
          <w:lang w:eastAsia="ru-RU"/>
        </w:rPr>
      </w:pPr>
    </w:p>
    <w:p w:rsidR="00330C56" w:rsidRPr="00C93D86" w:rsidRDefault="00330C56" w:rsidP="004E08B2">
      <w:pPr>
        <w:spacing w:after="0" w:line="240" w:lineRule="auto"/>
        <w:textAlignment w:val="baseline"/>
        <w:rPr>
          <w:rFonts w:ascii="Times New Roman" w:eastAsia="Times New Roman" w:hAnsi="Times New Roman" w:cs="Times New Roman"/>
          <w:sz w:val="32"/>
          <w:szCs w:val="32"/>
          <w:lang w:eastAsia="ru-RU"/>
        </w:rPr>
      </w:pPr>
      <w:r w:rsidRPr="00C93D86">
        <w:rPr>
          <w:rFonts w:ascii="Times New Roman" w:eastAsia="Times New Roman" w:hAnsi="Times New Roman" w:cs="Times New Roman"/>
          <w:sz w:val="32"/>
          <w:szCs w:val="32"/>
          <w:lang w:eastAsia="ru-RU"/>
        </w:rPr>
        <w:t>Природа так обо всем позаботилась, что повсюду ты находишь, чему учиться.</w:t>
      </w:r>
      <w:r w:rsidRPr="00C93D86">
        <w:rPr>
          <w:rFonts w:ascii="Times New Roman" w:eastAsia="Times New Roman" w:hAnsi="Times New Roman" w:cs="Times New Roman"/>
          <w:sz w:val="32"/>
          <w:szCs w:val="32"/>
          <w:lang w:eastAsia="ru-RU"/>
        </w:rPr>
        <w:br/>
      </w:r>
      <w:r w:rsidR="004E08B2">
        <w:rPr>
          <w:rFonts w:ascii="Times New Roman" w:eastAsia="Times New Roman" w:hAnsi="Times New Roman" w:cs="Times New Roman"/>
          <w:i/>
          <w:iCs/>
          <w:sz w:val="32"/>
          <w:szCs w:val="32"/>
          <w:bdr w:val="none" w:sz="0" w:space="0" w:color="auto" w:frame="1"/>
          <w:lang w:eastAsia="ru-RU"/>
        </w:rPr>
        <w:t xml:space="preserve">                                                                                    </w:t>
      </w:r>
      <w:r w:rsidRPr="00C93D86">
        <w:rPr>
          <w:rFonts w:ascii="Times New Roman" w:eastAsia="Times New Roman" w:hAnsi="Times New Roman" w:cs="Times New Roman"/>
          <w:i/>
          <w:iCs/>
          <w:sz w:val="32"/>
          <w:szCs w:val="32"/>
          <w:bdr w:val="none" w:sz="0" w:space="0" w:color="auto" w:frame="1"/>
          <w:lang w:eastAsia="ru-RU"/>
        </w:rPr>
        <w:t>Леонардо да Винчи</w:t>
      </w:r>
    </w:p>
    <w:p w:rsidR="00C93D86" w:rsidRDefault="00C93D86" w:rsidP="00C93D86">
      <w:pPr>
        <w:spacing w:after="0" w:line="240" w:lineRule="auto"/>
        <w:textAlignment w:val="baseline"/>
        <w:rPr>
          <w:rFonts w:ascii="Times New Roman" w:eastAsia="Times New Roman" w:hAnsi="Times New Roman" w:cs="Times New Roman"/>
          <w:sz w:val="32"/>
          <w:szCs w:val="32"/>
          <w:lang w:eastAsia="ru-RU"/>
        </w:rPr>
      </w:pPr>
    </w:p>
    <w:p w:rsidR="00330C56" w:rsidRDefault="00330C56" w:rsidP="004E08B2">
      <w:pPr>
        <w:spacing w:after="0" w:line="240" w:lineRule="auto"/>
        <w:textAlignment w:val="baseline"/>
        <w:rPr>
          <w:rFonts w:ascii="Times New Roman" w:eastAsia="Times New Roman" w:hAnsi="Times New Roman" w:cs="Times New Roman"/>
          <w:i/>
          <w:iCs/>
          <w:sz w:val="32"/>
          <w:szCs w:val="32"/>
          <w:bdr w:val="none" w:sz="0" w:space="0" w:color="auto" w:frame="1"/>
          <w:lang w:eastAsia="ru-RU"/>
        </w:rPr>
      </w:pPr>
      <w:r w:rsidRPr="00C93D86">
        <w:rPr>
          <w:rFonts w:ascii="Times New Roman" w:eastAsia="Times New Roman" w:hAnsi="Times New Roman" w:cs="Times New Roman"/>
          <w:sz w:val="32"/>
          <w:szCs w:val="32"/>
          <w:lang w:eastAsia="ru-RU"/>
        </w:rPr>
        <w:t>Мы учимся, увы, для школы, а не для жизни.</w:t>
      </w:r>
      <w:r w:rsidRPr="00C93D86">
        <w:rPr>
          <w:rFonts w:ascii="Times New Roman" w:eastAsia="Times New Roman" w:hAnsi="Times New Roman" w:cs="Times New Roman"/>
          <w:sz w:val="32"/>
          <w:szCs w:val="32"/>
          <w:lang w:eastAsia="ru-RU"/>
        </w:rPr>
        <w:br/>
      </w:r>
      <w:r w:rsidR="004E08B2">
        <w:rPr>
          <w:rFonts w:ascii="Times New Roman" w:eastAsia="Times New Roman" w:hAnsi="Times New Roman" w:cs="Times New Roman"/>
          <w:i/>
          <w:iCs/>
          <w:sz w:val="32"/>
          <w:szCs w:val="32"/>
          <w:bdr w:val="none" w:sz="0" w:space="0" w:color="auto" w:frame="1"/>
          <w:lang w:eastAsia="ru-RU"/>
        </w:rPr>
        <w:t xml:space="preserve">                                                                                                        </w:t>
      </w:r>
      <w:r w:rsidRPr="00C93D86">
        <w:rPr>
          <w:rFonts w:ascii="Times New Roman" w:eastAsia="Times New Roman" w:hAnsi="Times New Roman" w:cs="Times New Roman"/>
          <w:i/>
          <w:iCs/>
          <w:sz w:val="32"/>
          <w:szCs w:val="32"/>
          <w:bdr w:val="none" w:sz="0" w:space="0" w:color="auto" w:frame="1"/>
          <w:lang w:eastAsia="ru-RU"/>
        </w:rPr>
        <w:t>Сенека</w:t>
      </w:r>
    </w:p>
    <w:p w:rsidR="00C93D86" w:rsidRPr="00C93D86" w:rsidRDefault="00C93D86" w:rsidP="00C93D86">
      <w:pPr>
        <w:spacing w:after="0" w:line="240" w:lineRule="auto"/>
        <w:textAlignment w:val="baseline"/>
        <w:rPr>
          <w:rFonts w:ascii="Times New Roman" w:eastAsia="Times New Roman" w:hAnsi="Times New Roman" w:cs="Times New Roman"/>
          <w:sz w:val="32"/>
          <w:szCs w:val="32"/>
          <w:lang w:eastAsia="ru-RU"/>
        </w:rPr>
      </w:pPr>
    </w:p>
    <w:p w:rsidR="00330C56" w:rsidRDefault="00330C56" w:rsidP="004E08B2">
      <w:pPr>
        <w:spacing w:after="0" w:line="240" w:lineRule="auto"/>
        <w:textAlignment w:val="baseline"/>
        <w:rPr>
          <w:rFonts w:ascii="Times New Roman" w:eastAsia="Times New Roman" w:hAnsi="Times New Roman" w:cs="Times New Roman"/>
          <w:i/>
          <w:iCs/>
          <w:sz w:val="32"/>
          <w:szCs w:val="32"/>
          <w:bdr w:val="none" w:sz="0" w:space="0" w:color="auto" w:frame="1"/>
          <w:lang w:eastAsia="ru-RU"/>
        </w:rPr>
      </w:pPr>
      <w:r w:rsidRPr="00C93D86">
        <w:rPr>
          <w:rFonts w:ascii="Times New Roman" w:eastAsia="Times New Roman" w:hAnsi="Times New Roman" w:cs="Times New Roman"/>
          <w:sz w:val="32"/>
          <w:szCs w:val="32"/>
          <w:lang w:eastAsia="ru-RU"/>
        </w:rPr>
        <w:t xml:space="preserve">Образование – то, что остается после </w:t>
      </w:r>
      <w:r w:rsidR="004E08B2">
        <w:rPr>
          <w:rFonts w:ascii="Times New Roman" w:eastAsia="Times New Roman" w:hAnsi="Times New Roman" w:cs="Times New Roman"/>
          <w:sz w:val="32"/>
          <w:szCs w:val="32"/>
          <w:lang w:eastAsia="ru-RU"/>
        </w:rPr>
        <w:t xml:space="preserve">того, когда забывается все, </w:t>
      </w:r>
      <w:r w:rsidRPr="00C93D86">
        <w:rPr>
          <w:rFonts w:ascii="Times New Roman" w:eastAsia="Times New Roman" w:hAnsi="Times New Roman" w:cs="Times New Roman"/>
          <w:sz w:val="32"/>
          <w:szCs w:val="32"/>
          <w:lang w:eastAsia="ru-RU"/>
        </w:rPr>
        <w:t>чему учили.</w:t>
      </w:r>
      <w:r w:rsidRPr="00C93D86">
        <w:rPr>
          <w:rFonts w:ascii="Times New Roman" w:eastAsia="Times New Roman" w:hAnsi="Times New Roman" w:cs="Times New Roman"/>
          <w:sz w:val="32"/>
          <w:szCs w:val="32"/>
          <w:lang w:eastAsia="ru-RU"/>
        </w:rPr>
        <w:br/>
      </w:r>
      <w:r w:rsidR="004E08B2">
        <w:rPr>
          <w:rFonts w:ascii="Times New Roman" w:eastAsia="Times New Roman" w:hAnsi="Times New Roman" w:cs="Times New Roman"/>
          <w:i/>
          <w:iCs/>
          <w:sz w:val="32"/>
          <w:szCs w:val="32"/>
          <w:bdr w:val="none" w:sz="0" w:space="0" w:color="auto" w:frame="1"/>
          <w:lang w:eastAsia="ru-RU"/>
        </w:rPr>
        <w:t xml:space="preserve">                                                                                              </w:t>
      </w:r>
      <w:r w:rsidRPr="00C93D86">
        <w:rPr>
          <w:rFonts w:ascii="Times New Roman" w:eastAsia="Times New Roman" w:hAnsi="Times New Roman" w:cs="Times New Roman"/>
          <w:i/>
          <w:iCs/>
          <w:sz w:val="32"/>
          <w:szCs w:val="32"/>
          <w:bdr w:val="none" w:sz="0" w:space="0" w:color="auto" w:frame="1"/>
          <w:lang w:eastAsia="ru-RU"/>
        </w:rPr>
        <w:t>А. Эйнштейн</w:t>
      </w:r>
    </w:p>
    <w:p w:rsidR="00C93D86" w:rsidRPr="00C93D86" w:rsidRDefault="00C93D86" w:rsidP="00C93D86">
      <w:pPr>
        <w:spacing w:after="0" w:line="240" w:lineRule="auto"/>
        <w:textAlignment w:val="baseline"/>
        <w:rPr>
          <w:rFonts w:ascii="Times New Roman" w:eastAsia="Times New Roman" w:hAnsi="Times New Roman" w:cs="Times New Roman"/>
          <w:sz w:val="32"/>
          <w:szCs w:val="32"/>
          <w:lang w:eastAsia="ru-RU"/>
        </w:rPr>
      </w:pPr>
    </w:p>
    <w:p w:rsidR="00330C56" w:rsidRDefault="00330C56" w:rsidP="004E08B2">
      <w:pPr>
        <w:spacing w:after="0" w:line="240" w:lineRule="auto"/>
        <w:textAlignment w:val="baseline"/>
        <w:rPr>
          <w:rFonts w:ascii="Times New Roman" w:eastAsia="Times New Roman" w:hAnsi="Times New Roman" w:cs="Times New Roman"/>
          <w:i/>
          <w:iCs/>
          <w:sz w:val="32"/>
          <w:szCs w:val="32"/>
          <w:bdr w:val="none" w:sz="0" w:space="0" w:color="auto" w:frame="1"/>
          <w:lang w:eastAsia="ru-RU"/>
        </w:rPr>
      </w:pPr>
      <w:r w:rsidRPr="00C93D86">
        <w:rPr>
          <w:rFonts w:ascii="Times New Roman" w:eastAsia="Times New Roman" w:hAnsi="Times New Roman" w:cs="Times New Roman"/>
          <w:sz w:val="32"/>
          <w:szCs w:val="32"/>
          <w:lang w:eastAsia="ru-RU"/>
        </w:rPr>
        <w:t>Человек не может по-настоящему усовершенствоваться, если не помогает усовершенствоваться другим.</w:t>
      </w:r>
      <w:r w:rsidRPr="00C93D86">
        <w:rPr>
          <w:rFonts w:ascii="Times New Roman" w:eastAsia="Times New Roman" w:hAnsi="Times New Roman" w:cs="Times New Roman"/>
          <w:sz w:val="32"/>
          <w:szCs w:val="32"/>
          <w:lang w:eastAsia="ru-RU"/>
        </w:rPr>
        <w:br/>
      </w:r>
      <w:r w:rsidR="004E08B2">
        <w:rPr>
          <w:rFonts w:ascii="Times New Roman" w:eastAsia="Times New Roman" w:hAnsi="Times New Roman" w:cs="Times New Roman"/>
          <w:i/>
          <w:iCs/>
          <w:sz w:val="32"/>
          <w:szCs w:val="32"/>
          <w:bdr w:val="none" w:sz="0" w:space="0" w:color="auto" w:frame="1"/>
          <w:lang w:eastAsia="ru-RU"/>
        </w:rPr>
        <w:t xml:space="preserve">                                                                                                  </w:t>
      </w:r>
      <w:r w:rsidRPr="00C93D86">
        <w:rPr>
          <w:rFonts w:ascii="Times New Roman" w:eastAsia="Times New Roman" w:hAnsi="Times New Roman" w:cs="Times New Roman"/>
          <w:i/>
          <w:iCs/>
          <w:sz w:val="32"/>
          <w:szCs w:val="32"/>
          <w:bdr w:val="none" w:sz="0" w:space="0" w:color="auto" w:frame="1"/>
          <w:lang w:eastAsia="ru-RU"/>
        </w:rPr>
        <w:t>Диккенс Ч.</w:t>
      </w:r>
    </w:p>
    <w:p w:rsidR="00C93D86" w:rsidRPr="00C93D86" w:rsidRDefault="00C93D86" w:rsidP="004E08B2">
      <w:pPr>
        <w:spacing w:after="0" w:line="240" w:lineRule="auto"/>
        <w:textAlignment w:val="baseline"/>
        <w:rPr>
          <w:rFonts w:ascii="Times New Roman" w:eastAsia="Times New Roman" w:hAnsi="Times New Roman" w:cs="Times New Roman"/>
          <w:sz w:val="32"/>
          <w:szCs w:val="32"/>
          <w:lang w:eastAsia="ru-RU"/>
        </w:rPr>
      </w:pPr>
    </w:p>
    <w:p w:rsidR="00330C56" w:rsidRDefault="00330C56" w:rsidP="004E08B2">
      <w:pPr>
        <w:spacing w:after="0" w:line="240" w:lineRule="auto"/>
        <w:textAlignment w:val="baseline"/>
        <w:rPr>
          <w:rFonts w:ascii="Times New Roman" w:eastAsia="Times New Roman" w:hAnsi="Times New Roman" w:cs="Times New Roman"/>
          <w:i/>
          <w:iCs/>
          <w:sz w:val="32"/>
          <w:szCs w:val="32"/>
          <w:bdr w:val="none" w:sz="0" w:space="0" w:color="auto" w:frame="1"/>
          <w:lang w:eastAsia="ru-RU"/>
        </w:rPr>
      </w:pPr>
      <w:r w:rsidRPr="00C93D86">
        <w:rPr>
          <w:rFonts w:ascii="Times New Roman" w:eastAsia="Times New Roman" w:hAnsi="Times New Roman" w:cs="Times New Roman"/>
          <w:sz w:val="32"/>
          <w:szCs w:val="32"/>
          <w:lang w:eastAsia="ru-RU"/>
        </w:rPr>
        <w:t>Мы должны сами верить в то, чему учим наших детей.</w:t>
      </w:r>
      <w:r w:rsidRPr="00C93D86">
        <w:rPr>
          <w:rFonts w:ascii="Times New Roman" w:eastAsia="Times New Roman" w:hAnsi="Times New Roman" w:cs="Times New Roman"/>
          <w:sz w:val="32"/>
          <w:szCs w:val="32"/>
          <w:lang w:eastAsia="ru-RU"/>
        </w:rPr>
        <w:br/>
      </w:r>
      <w:r w:rsidR="004E08B2">
        <w:rPr>
          <w:rFonts w:ascii="Times New Roman" w:eastAsia="Times New Roman" w:hAnsi="Times New Roman" w:cs="Times New Roman"/>
          <w:i/>
          <w:iCs/>
          <w:sz w:val="32"/>
          <w:szCs w:val="32"/>
          <w:bdr w:val="none" w:sz="0" w:space="0" w:color="auto" w:frame="1"/>
          <w:lang w:eastAsia="ru-RU"/>
        </w:rPr>
        <w:t xml:space="preserve">                                                                                           </w:t>
      </w:r>
      <w:proofErr w:type="spellStart"/>
      <w:r w:rsidRPr="00C93D86">
        <w:rPr>
          <w:rFonts w:ascii="Times New Roman" w:eastAsia="Times New Roman" w:hAnsi="Times New Roman" w:cs="Times New Roman"/>
          <w:i/>
          <w:iCs/>
          <w:sz w:val="32"/>
          <w:szCs w:val="32"/>
          <w:bdr w:val="none" w:sz="0" w:space="0" w:color="auto" w:frame="1"/>
          <w:lang w:eastAsia="ru-RU"/>
        </w:rPr>
        <w:t>Вудро</w:t>
      </w:r>
      <w:proofErr w:type="spellEnd"/>
      <w:r w:rsidRPr="00C93D86">
        <w:rPr>
          <w:rFonts w:ascii="Times New Roman" w:eastAsia="Times New Roman" w:hAnsi="Times New Roman" w:cs="Times New Roman"/>
          <w:i/>
          <w:iCs/>
          <w:sz w:val="32"/>
          <w:szCs w:val="32"/>
          <w:bdr w:val="none" w:sz="0" w:space="0" w:color="auto" w:frame="1"/>
          <w:lang w:eastAsia="ru-RU"/>
        </w:rPr>
        <w:t xml:space="preserve"> Вильсон</w:t>
      </w:r>
    </w:p>
    <w:p w:rsidR="00C93D86" w:rsidRPr="00C93D86" w:rsidRDefault="00C93D86" w:rsidP="004E08B2">
      <w:pPr>
        <w:spacing w:after="0" w:line="240" w:lineRule="auto"/>
        <w:textAlignment w:val="baseline"/>
        <w:rPr>
          <w:rFonts w:ascii="Times New Roman" w:eastAsia="Times New Roman" w:hAnsi="Times New Roman" w:cs="Times New Roman"/>
          <w:sz w:val="32"/>
          <w:szCs w:val="32"/>
          <w:lang w:eastAsia="ru-RU"/>
        </w:rPr>
      </w:pPr>
    </w:p>
    <w:p w:rsidR="00330C56" w:rsidRDefault="00330C56" w:rsidP="004E08B2">
      <w:pPr>
        <w:spacing w:after="0" w:line="240" w:lineRule="auto"/>
        <w:textAlignment w:val="baseline"/>
        <w:rPr>
          <w:rFonts w:ascii="Times New Roman" w:eastAsia="Times New Roman" w:hAnsi="Times New Roman" w:cs="Times New Roman"/>
          <w:i/>
          <w:iCs/>
          <w:sz w:val="32"/>
          <w:szCs w:val="32"/>
          <w:bdr w:val="none" w:sz="0" w:space="0" w:color="auto" w:frame="1"/>
          <w:lang w:eastAsia="ru-RU"/>
        </w:rPr>
      </w:pPr>
      <w:r w:rsidRPr="00C93D86">
        <w:rPr>
          <w:rFonts w:ascii="Times New Roman" w:eastAsia="Times New Roman" w:hAnsi="Times New Roman" w:cs="Times New Roman"/>
          <w:sz w:val="32"/>
          <w:szCs w:val="32"/>
          <w:lang w:eastAsia="ru-RU"/>
        </w:rPr>
        <w:t>Только самые мудрые и самые глупые не поддаются обучению.</w:t>
      </w:r>
      <w:r w:rsidRPr="00C93D86">
        <w:rPr>
          <w:rFonts w:ascii="Times New Roman" w:eastAsia="Times New Roman" w:hAnsi="Times New Roman" w:cs="Times New Roman"/>
          <w:sz w:val="32"/>
          <w:szCs w:val="32"/>
          <w:lang w:eastAsia="ru-RU"/>
        </w:rPr>
        <w:br/>
      </w:r>
      <w:r w:rsidR="004E08B2">
        <w:rPr>
          <w:rFonts w:ascii="Times New Roman" w:eastAsia="Times New Roman" w:hAnsi="Times New Roman" w:cs="Times New Roman"/>
          <w:i/>
          <w:iCs/>
          <w:sz w:val="32"/>
          <w:szCs w:val="32"/>
          <w:bdr w:val="none" w:sz="0" w:space="0" w:color="auto" w:frame="1"/>
          <w:lang w:eastAsia="ru-RU"/>
        </w:rPr>
        <w:t xml:space="preserve">                                                                                                   </w:t>
      </w:r>
      <w:r w:rsidRPr="00C93D86">
        <w:rPr>
          <w:rFonts w:ascii="Times New Roman" w:eastAsia="Times New Roman" w:hAnsi="Times New Roman" w:cs="Times New Roman"/>
          <w:i/>
          <w:iCs/>
          <w:sz w:val="32"/>
          <w:szCs w:val="32"/>
          <w:bdr w:val="none" w:sz="0" w:space="0" w:color="auto" w:frame="1"/>
          <w:lang w:eastAsia="ru-RU"/>
        </w:rPr>
        <w:t>Конфуций</w:t>
      </w:r>
    </w:p>
    <w:p w:rsidR="00C93D86" w:rsidRPr="00C93D86" w:rsidRDefault="00C93D86" w:rsidP="004E08B2">
      <w:pPr>
        <w:spacing w:after="0" w:line="240" w:lineRule="auto"/>
        <w:textAlignment w:val="baseline"/>
        <w:rPr>
          <w:rFonts w:ascii="Times New Roman" w:eastAsia="Times New Roman" w:hAnsi="Times New Roman" w:cs="Times New Roman"/>
          <w:sz w:val="32"/>
          <w:szCs w:val="32"/>
          <w:lang w:eastAsia="ru-RU"/>
        </w:rPr>
      </w:pPr>
    </w:p>
    <w:p w:rsidR="00330C56" w:rsidRDefault="00330C56" w:rsidP="004E08B2">
      <w:pPr>
        <w:spacing w:after="0" w:line="240" w:lineRule="auto"/>
        <w:textAlignment w:val="baseline"/>
        <w:rPr>
          <w:rFonts w:ascii="Times New Roman" w:eastAsia="Times New Roman" w:hAnsi="Times New Roman" w:cs="Times New Roman"/>
          <w:i/>
          <w:iCs/>
          <w:sz w:val="32"/>
          <w:szCs w:val="32"/>
          <w:bdr w:val="none" w:sz="0" w:space="0" w:color="auto" w:frame="1"/>
          <w:lang w:eastAsia="ru-RU"/>
        </w:rPr>
      </w:pPr>
      <w:r w:rsidRPr="00C93D86">
        <w:rPr>
          <w:rFonts w:ascii="Times New Roman" w:eastAsia="Times New Roman" w:hAnsi="Times New Roman" w:cs="Times New Roman"/>
          <w:sz w:val="32"/>
          <w:szCs w:val="32"/>
          <w:lang w:eastAsia="ru-RU"/>
        </w:rPr>
        <w:t>Научиться можно только тому, что любишь.</w:t>
      </w:r>
      <w:r w:rsidRPr="00C93D86">
        <w:rPr>
          <w:rFonts w:ascii="Times New Roman" w:eastAsia="Times New Roman" w:hAnsi="Times New Roman" w:cs="Times New Roman"/>
          <w:sz w:val="32"/>
          <w:szCs w:val="32"/>
          <w:lang w:eastAsia="ru-RU"/>
        </w:rPr>
        <w:br/>
      </w:r>
      <w:r w:rsidR="000B779C">
        <w:rPr>
          <w:rFonts w:ascii="Times New Roman" w:eastAsia="Times New Roman" w:hAnsi="Times New Roman" w:cs="Times New Roman"/>
          <w:i/>
          <w:iCs/>
          <w:sz w:val="32"/>
          <w:szCs w:val="32"/>
          <w:bdr w:val="none" w:sz="0" w:space="0" w:color="auto" w:frame="1"/>
          <w:lang w:eastAsia="ru-RU"/>
        </w:rPr>
        <w:t xml:space="preserve">                                                                                                       </w:t>
      </w:r>
      <w:r w:rsidRPr="00C93D86">
        <w:rPr>
          <w:rFonts w:ascii="Times New Roman" w:eastAsia="Times New Roman" w:hAnsi="Times New Roman" w:cs="Times New Roman"/>
          <w:i/>
          <w:iCs/>
          <w:sz w:val="32"/>
          <w:szCs w:val="32"/>
          <w:bdr w:val="none" w:sz="0" w:space="0" w:color="auto" w:frame="1"/>
          <w:lang w:eastAsia="ru-RU"/>
        </w:rPr>
        <w:t>Гёте И.</w:t>
      </w:r>
    </w:p>
    <w:p w:rsidR="00C93D86" w:rsidRPr="00C93D86" w:rsidRDefault="00C93D86" w:rsidP="004E08B2">
      <w:pPr>
        <w:spacing w:after="0" w:line="240" w:lineRule="auto"/>
        <w:textAlignment w:val="baseline"/>
        <w:rPr>
          <w:rFonts w:ascii="Times New Roman" w:eastAsia="Times New Roman" w:hAnsi="Times New Roman" w:cs="Times New Roman"/>
          <w:sz w:val="32"/>
          <w:szCs w:val="32"/>
          <w:lang w:eastAsia="ru-RU"/>
        </w:rPr>
      </w:pPr>
    </w:p>
    <w:p w:rsidR="00330C56" w:rsidRPr="00C93D86" w:rsidRDefault="00330C56" w:rsidP="004E08B2">
      <w:pPr>
        <w:spacing w:after="0" w:line="240" w:lineRule="auto"/>
        <w:textAlignment w:val="baseline"/>
        <w:rPr>
          <w:rFonts w:ascii="Times New Roman" w:eastAsia="Times New Roman" w:hAnsi="Times New Roman" w:cs="Times New Roman"/>
          <w:sz w:val="32"/>
          <w:szCs w:val="32"/>
          <w:lang w:eastAsia="ru-RU"/>
        </w:rPr>
      </w:pPr>
      <w:r w:rsidRPr="00C93D86">
        <w:rPr>
          <w:rFonts w:ascii="Times New Roman" w:eastAsia="Times New Roman" w:hAnsi="Times New Roman" w:cs="Times New Roman"/>
          <w:sz w:val="32"/>
          <w:szCs w:val="32"/>
          <w:lang w:eastAsia="ru-RU"/>
        </w:rPr>
        <w:t>Я никогда не позволял, чтобы мои школьные занятия мешали моему образованию.</w:t>
      </w:r>
      <w:r w:rsidRPr="00C93D86">
        <w:rPr>
          <w:rFonts w:ascii="Times New Roman" w:eastAsia="Times New Roman" w:hAnsi="Times New Roman" w:cs="Times New Roman"/>
          <w:sz w:val="32"/>
          <w:szCs w:val="32"/>
          <w:lang w:eastAsia="ru-RU"/>
        </w:rPr>
        <w:br/>
      </w:r>
      <w:r w:rsidR="000B779C">
        <w:rPr>
          <w:rFonts w:ascii="Times New Roman" w:eastAsia="Times New Roman" w:hAnsi="Times New Roman" w:cs="Times New Roman"/>
          <w:i/>
          <w:iCs/>
          <w:sz w:val="32"/>
          <w:szCs w:val="32"/>
          <w:bdr w:val="none" w:sz="0" w:space="0" w:color="auto" w:frame="1"/>
          <w:lang w:eastAsia="ru-RU"/>
        </w:rPr>
        <w:t xml:space="preserve">                                                                                                  </w:t>
      </w:r>
      <w:r w:rsidRPr="00C93D86">
        <w:rPr>
          <w:rFonts w:ascii="Times New Roman" w:eastAsia="Times New Roman" w:hAnsi="Times New Roman" w:cs="Times New Roman"/>
          <w:i/>
          <w:iCs/>
          <w:sz w:val="32"/>
          <w:szCs w:val="32"/>
          <w:bdr w:val="none" w:sz="0" w:space="0" w:color="auto" w:frame="1"/>
          <w:lang w:eastAsia="ru-RU"/>
        </w:rPr>
        <w:t>Марк Твен</w:t>
      </w:r>
    </w:p>
    <w:p w:rsidR="00C93D86" w:rsidRDefault="00C93D86" w:rsidP="004E08B2">
      <w:pPr>
        <w:spacing w:after="0" w:line="240" w:lineRule="auto"/>
        <w:textAlignment w:val="baseline"/>
        <w:rPr>
          <w:rFonts w:ascii="Times New Roman" w:eastAsia="Times New Roman" w:hAnsi="Times New Roman" w:cs="Times New Roman"/>
          <w:sz w:val="32"/>
          <w:szCs w:val="32"/>
          <w:lang w:eastAsia="ru-RU"/>
        </w:rPr>
      </w:pPr>
    </w:p>
    <w:p w:rsidR="00330C56" w:rsidRPr="00C93D86" w:rsidRDefault="00330C56" w:rsidP="004E08B2">
      <w:pPr>
        <w:spacing w:after="0" w:line="240" w:lineRule="auto"/>
        <w:textAlignment w:val="baseline"/>
        <w:rPr>
          <w:rFonts w:ascii="Times New Roman" w:eastAsia="Times New Roman" w:hAnsi="Times New Roman" w:cs="Times New Roman"/>
          <w:sz w:val="32"/>
          <w:szCs w:val="32"/>
          <w:lang w:eastAsia="ru-RU"/>
        </w:rPr>
      </w:pPr>
      <w:r w:rsidRPr="00C93D86">
        <w:rPr>
          <w:rFonts w:ascii="Times New Roman" w:eastAsia="Times New Roman" w:hAnsi="Times New Roman" w:cs="Times New Roman"/>
          <w:sz w:val="32"/>
          <w:szCs w:val="32"/>
          <w:lang w:eastAsia="ru-RU"/>
        </w:rPr>
        <w:t>Не стыдись учиться в зрелом возрасте: лучше научиться поздно, чем никогда.</w:t>
      </w:r>
      <w:r w:rsidRPr="00C93D86">
        <w:rPr>
          <w:rFonts w:ascii="Times New Roman" w:eastAsia="Times New Roman" w:hAnsi="Times New Roman" w:cs="Times New Roman"/>
          <w:sz w:val="32"/>
          <w:szCs w:val="32"/>
          <w:lang w:eastAsia="ru-RU"/>
        </w:rPr>
        <w:br/>
      </w:r>
      <w:r w:rsidR="000B779C">
        <w:rPr>
          <w:rFonts w:ascii="Times New Roman" w:eastAsia="Times New Roman" w:hAnsi="Times New Roman" w:cs="Times New Roman"/>
          <w:i/>
          <w:iCs/>
          <w:sz w:val="32"/>
          <w:szCs w:val="32"/>
          <w:bdr w:val="none" w:sz="0" w:space="0" w:color="auto" w:frame="1"/>
          <w:lang w:eastAsia="ru-RU"/>
        </w:rPr>
        <w:t xml:space="preserve">                                                                                                            </w:t>
      </w:r>
      <w:bookmarkStart w:id="0" w:name="_GoBack"/>
      <w:bookmarkEnd w:id="0"/>
      <w:r w:rsidRPr="00C93D86">
        <w:rPr>
          <w:rFonts w:ascii="Times New Roman" w:eastAsia="Times New Roman" w:hAnsi="Times New Roman" w:cs="Times New Roman"/>
          <w:i/>
          <w:iCs/>
          <w:sz w:val="32"/>
          <w:szCs w:val="32"/>
          <w:bdr w:val="none" w:sz="0" w:space="0" w:color="auto" w:frame="1"/>
          <w:lang w:eastAsia="ru-RU"/>
        </w:rPr>
        <w:t>Эзоп</w:t>
      </w:r>
    </w:p>
    <w:p w:rsidR="00330C56" w:rsidRPr="00C93D86" w:rsidRDefault="00330C56" w:rsidP="00C93D86">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p>
    <w:p w:rsidR="00C93D86" w:rsidRDefault="00C93D86" w:rsidP="00C93D86">
      <w:pPr>
        <w:shd w:val="clear" w:color="auto" w:fill="FFFFFF"/>
        <w:spacing w:after="105" w:line="240" w:lineRule="auto"/>
        <w:jc w:val="both"/>
        <w:rPr>
          <w:rFonts w:ascii="Times New Roman" w:eastAsia="Times New Roman" w:hAnsi="Times New Roman" w:cs="Times New Roman"/>
          <w:sz w:val="32"/>
          <w:szCs w:val="32"/>
          <w:lang w:eastAsia="ru-RU"/>
        </w:rPr>
      </w:pPr>
    </w:p>
    <w:p w:rsidR="00330C56" w:rsidRPr="00C93D86" w:rsidRDefault="00330C56" w:rsidP="00C93D86">
      <w:pPr>
        <w:shd w:val="clear" w:color="auto" w:fill="FFFFFF"/>
        <w:spacing w:after="105" w:line="240" w:lineRule="auto"/>
        <w:jc w:val="right"/>
        <w:rPr>
          <w:rFonts w:ascii="Times New Roman" w:eastAsia="Times New Roman" w:hAnsi="Times New Roman" w:cs="Times New Roman"/>
          <w:sz w:val="32"/>
          <w:szCs w:val="32"/>
          <w:lang w:eastAsia="ru-RU"/>
        </w:rPr>
      </w:pPr>
      <w:r w:rsidRPr="00C93D86">
        <w:rPr>
          <w:rFonts w:ascii="Times New Roman" w:eastAsia="Times New Roman" w:hAnsi="Times New Roman" w:cs="Times New Roman"/>
          <w:sz w:val="32"/>
          <w:szCs w:val="32"/>
          <w:lang w:eastAsia="ru-RU"/>
        </w:rPr>
        <w:lastRenderedPageBreak/>
        <w:t>Ученье без размышления бесполезно, но и размышление без ученья опасно.</w:t>
      </w:r>
    </w:p>
    <w:p w:rsidR="00330C56" w:rsidRPr="00C93D86" w:rsidRDefault="000B779C" w:rsidP="00C93D86">
      <w:pPr>
        <w:shd w:val="clear" w:color="auto" w:fill="FFFFFF"/>
        <w:spacing w:after="0" w:line="240" w:lineRule="auto"/>
        <w:jc w:val="right"/>
        <w:rPr>
          <w:rFonts w:ascii="Times New Roman" w:eastAsia="Times New Roman" w:hAnsi="Times New Roman" w:cs="Times New Roman"/>
          <w:i/>
          <w:sz w:val="32"/>
          <w:szCs w:val="32"/>
          <w:lang w:eastAsia="ru-RU"/>
        </w:rPr>
      </w:pPr>
      <w:hyperlink r:id="rId4" w:history="1">
        <w:r w:rsidR="00330C56" w:rsidRPr="00C93D86">
          <w:rPr>
            <w:rFonts w:ascii="Times New Roman" w:eastAsia="Times New Roman" w:hAnsi="Times New Roman" w:cs="Times New Roman"/>
            <w:i/>
            <w:sz w:val="32"/>
            <w:szCs w:val="32"/>
            <w:lang w:eastAsia="ru-RU"/>
          </w:rPr>
          <w:t>Конфуций</w:t>
        </w:r>
      </w:hyperlink>
    </w:p>
    <w:p w:rsidR="00C93D86" w:rsidRDefault="00C93D86" w:rsidP="00C93D86">
      <w:pPr>
        <w:shd w:val="clear" w:color="auto" w:fill="FFFFFF"/>
        <w:spacing w:after="105" w:line="240" w:lineRule="auto"/>
        <w:jc w:val="both"/>
        <w:rPr>
          <w:rFonts w:ascii="Times New Roman" w:eastAsia="Times New Roman" w:hAnsi="Times New Roman" w:cs="Times New Roman"/>
          <w:sz w:val="32"/>
          <w:szCs w:val="32"/>
          <w:lang w:eastAsia="ru-RU"/>
        </w:rPr>
      </w:pPr>
    </w:p>
    <w:p w:rsidR="00330C56" w:rsidRPr="00C93D86" w:rsidRDefault="00330C56" w:rsidP="00C93D86">
      <w:pPr>
        <w:shd w:val="clear" w:color="auto" w:fill="FFFFFF"/>
        <w:spacing w:after="105" w:line="240" w:lineRule="auto"/>
        <w:jc w:val="right"/>
        <w:rPr>
          <w:rFonts w:ascii="Times New Roman" w:eastAsia="Times New Roman" w:hAnsi="Times New Roman" w:cs="Times New Roman"/>
          <w:sz w:val="32"/>
          <w:szCs w:val="32"/>
          <w:lang w:eastAsia="ru-RU"/>
        </w:rPr>
      </w:pPr>
      <w:r w:rsidRPr="00C93D86">
        <w:rPr>
          <w:rFonts w:ascii="Times New Roman" w:eastAsia="Times New Roman" w:hAnsi="Times New Roman" w:cs="Times New Roman"/>
          <w:sz w:val="32"/>
          <w:szCs w:val="32"/>
          <w:lang w:eastAsia="ru-RU"/>
        </w:rPr>
        <w:t xml:space="preserve">Ученье — свет, а </w:t>
      </w:r>
      <w:proofErr w:type="spellStart"/>
      <w:r w:rsidRPr="00C93D86">
        <w:rPr>
          <w:rFonts w:ascii="Times New Roman" w:eastAsia="Times New Roman" w:hAnsi="Times New Roman" w:cs="Times New Roman"/>
          <w:sz w:val="32"/>
          <w:szCs w:val="32"/>
          <w:lang w:eastAsia="ru-RU"/>
        </w:rPr>
        <w:t>неученье</w:t>
      </w:r>
      <w:proofErr w:type="spellEnd"/>
      <w:r w:rsidRPr="00C93D86">
        <w:rPr>
          <w:rFonts w:ascii="Times New Roman" w:eastAsia="Times New Roman" w:hAnsi="Times New Roman" w:cs="Times New Roman"/>
          <w:sz w:val="32"/>
          <w:szCs w:val="32"/>
          <w:lang w:eastAsia="ru-RU"/>
        </w:rPr>
        <w:t xml:space="preserve"> — тьма. Дело мастера боится, и коль крестьянин не умеет сохою владеть — хлеб не родится.</w:t>
      </w:r>
    </w:p>
    <w:p w:rsidR="00330C56" w:rsidRDefault="000B779C" w:rsidP="00C93D86">
      <w:pPr>
        <w:shd w:val="clear" w:color="auto" w:fill="FFFFFF"/>
        <w:spacing w:after="0" w:line="240" w:lineRule="auto"/>
        <w:jc w:val="right"/>
        <w:rPr>
          <w:rFonts w:ascii="Times New Roman" w:eastAsia="Times New Roman" w:hAnsi="Times New Roman" w:cs="Times New Roman"/>
          <w:i/>
          <w:sz w:val="32"/>
          <w:szCs w:val="32"/>
          <w:lang w:eastAsia="ru-RU"/>
        </w:rPr>
      </w:pPr>
      <w:hyperlink r:id="rId5" w:history="1">
        <w:r w:rsidR="00330C56" w:rsidRPr="00C93D86">
          <w:rPr>
            <w:rFonts w:ascii="Times New Roman" w:eastAsia="Times New Roman" w:hAnsi="Times New Roman" w:cs="Times New Roman"/>
            <w:i/>
            <w:sz w:val="32"/>
            <w:szCs w:val="32"/>
            <w:lang w:eastAsia="ru-RU"/>
          </w:rPr>
          <w:t>Суворов А. В.</w:t>
        </w:r>
      </w:hyperlink>
    </w:p>
    <w:p w:rsidR="00C93D86" w:rsidRPr="00C93D86" w:rsidRDefault="00C93D86" w:rsidP="00C93D86">
      <w:pPr>
        <w:shd w:val="clear" w:color="auto" w:fill="FFFFFF"/>
        <w:spacing w:after="0" w:line="240" w:lineRule="auto"/>
        <w:jc w:val="right"/>
        <w:rPr>
          <w:rFonts w:ascii="Times New Roman" w:eastAsia="Times New Roman" w:hAnsi="Times New Roman" w:cs="Times New Roman"/>
          <w:i/>
          <w:sz w:val="32"/>
          <w:szCs w:val="32"/>
          <w:lang w:eastAsia="ru-RU"/>
        </w:rPr>
      </w:pPr>
    </w:p>
    <w:p w:rsidR="00330C56" w:rsidRPr="00C93D86" w:rsidRDefault="00330C56" w:rsidP="00C93D86">
      <w:pPr>
        <w:shd w:val="clear" w:color="auto" w:fill="FFFFFF"/>
        <w:spacing w:after="105" w:line="240" w:lineRule="auto"/>
        <w:jc w:val="right"/>
        <w:rPr>
          <w:rFonts w:ascii="Times New Roman" w:eastAsia="Times New Roman" w:hAnsi="Times New Roman" w:cs="Times New Roman"/>
          <w:sz w:val="32"/>
          <w:szCs w:val="32"/>
          <w:lang w:eastAsia="ru-RU"/>
        </w:rPr>
      </w:pPr>
      <w:r w:rsidRPr="00C93D86">
        <w:rPr>
          <w:rFonts w:ascii="Times New Roman" w:eastAsia="Times New Roman" w:hAnsi="Times New Roman" w:cs="Times New Roman"/>
          <w:sz w:val="32"/>
          <w:szCs w:val="32"/>
          <w:lang w:eastAsia="ru-RU"/>
        </w:rPr>
        <w:t>Учиться и, когда придет время, прикладывать усвоенное к делу — разве это не прекрасно!</w:t>
      </w:r>
    </w:p>
    <w:p w:rsidR="00330C56" w:rsidRDefault="000B779C" w:rsidP="00C93D86">
      <w:pPr>
        <w:shd w:val="clear" w:color="auto" w:fill="FFFFFF"/>
        <w:spacing w:after="0" w:line="240" w:lineRule="auto"/>
        <w:jc w:val="right"/>
        <w:rPr>
          <w:rFonts w:ascii="Times New Roman" w:eastAsia="Times New Roman" w:hAnsi="Times New Roman" w:cs="Times New Roman"/>
          <w:i/>
          <w:sz w:val="32"/>
          <w:szCs w:val="32"/>
          <w:lang w:eastAsia="ru-RU"/>
        </w:rPr>
      </w:pPr>
      <w:hyperlink r:id="rId6" w:history="1">
        <w:r w:rsidR="00330C56" w:rsidRPr="00C93D86">
          <w:rPr>
            <w:rFonts w:ascii="Times New Roman" w:eastAsia="Times New Roman" w:hAnsi="Times New Roman" w:cs="Times New Roman"/>
            <w:i/>
            <w:sz w:val="32"/>
            <w:szCs w:val="32"/>
            <w:lang w:eastAsia="ru-RU"/>
          </w:rPr>
          <w:t>Конфуций</w:t>
        </w:r>
      </w:hyperlink>
    </w:p>
    <w:p w:rsidR="00C93D86" w:rsidRPr="00C93D86" w:rsidRDefault="00C93D86" w:rsidP="00C93D86">
      <w:pPr>
        <w:shd w:val="clear" w:color="auto" w:fill="FFFFFF"/>
        <w:spacing w:after="0" w:line="240" w:lineRule="auto"/>
        <w:jc w:val="right"/>
        <w:rPr>
          <w:rFonts w:ascii="Times New Roman" w:eastAsia="Times New Roman" w:hAnsi="Times New Roman" w:cs="Times New Roman"/>
          <w:i/>
          <w:sz w:val="32"/>
          <w:szCs w:val="32"/>
          <w:lang w:eastAsia="ru-RU"/>
        </w:rPr>
      </w:pPr>
    </w:p>
    <w:p w:rsidR="00330C56" w:rsidRPr="00C93D86" w:rsidRDefault="00330C56" w:rsidP="00C93D86">
      <w:pPr>
        <w:shd w:val="clear" w:color="auto" w:fill="FFFFFF"/>
        <w:spacing w:after="105" w:line="240" w:lineRule="auto"/>
        <w:jc w:val="both"/>
        <w:rPr>
          <w:rFonts w:ascii="Times New Roman" w:eastAsia="Times New Roman" w:hAnsi="Times New Roman" w:cs="Times New Roman"/>
          <w:sz w:val="32"/>
          <w:szCs w:val="32"/>
          <w:lang w:eastAsia="ru-RU"/>
        </w:rPr>
      </w:pPr>
      <w:r w:rsidRPr="00C93D86">
        <w:rPr>
          <w:rFonts w:ascii="Times New Roman" w:eastAsia="Times New Roman" w:hAnsi="Times New Roman" w:cs="Times New Roman"/>
          <w:sz w:val="32"/>
          <w:szCs w:val="32"/>
          <w:lang w:eastAsia="ru-RU"/>
        </w:rPr>
        <w:t>Если запастись терпением и проявить старание, то посеянные семена знания непременно дадут добрые всходы. Ученья корень горек, да плод сладок.</w:t>
      </w:r>
    </w:p>
    <w:p w:rsidR="00330C56" w:rsidRDefault="000B779C" w:rsidP="00C93D86">
      <w:pPr>
        <w:shd w:val="clear" w:color="auto" w:fill="FFFFFF"/>
        <w:spacing w:after="0" w:line="240" w:lineRule="auto"/>
        <w:jc w:val="right"/>
        <w:rPr>
          <w:rFonts w:ascii="Times New Roman" w:eastAsia="Times New Roman" w:hAnsi="Times New Roman" w:cs="Times New Roman"/>
          <w:i/>
          <w:sz w:val="32"/>
          <w:szCs w:val="32"/>
          <w:lang w:eastAsia="ru-RU"/>
        </w:rPr>
      </w:pPr>
      <w:hyperlink r:id="rId7" w:history="1">
        <w:r w:rsidR="00330C56" w:rsidRPr="00C93D86">
          <w:rPr>
            <w:rFonts w:ascii="Times New Roman" w:eastAsia="Times New Roman" w:hAnsi="Times New Roman" w:cs="Times New Roman"/>
            <w:i/>
            <w:sz w:val="32"/>
            <w:szCs w:val="32"/>
            <w:lang w:eastAsia="ru-RU"/>
          </w:rPr>
          <w:t>Леонардо да Винчи</w:t>
        </w:r>
      </w:hyperlink>
    </w:p>
    <w:p w:rsidR="00C93D86" w:rsidRPr="00C93D86" w:rsidRDefault="00C93D86" w:rsidP="00C93D86">
      <w:pPr>
        <w:shd w:val="clear" w:color="auto" w:fill="FFFFFF"/>
        <w:spacing w:after="0" w:line="240" w:lineRule="auto"/>
        <w:jc w:val="right"/>
        <w:rPr>
          <w:rFonts w:ascii="Times New Roman" w:eastAsia="Times New Roman" w:hAnsi="Times New Roman" w:cs="Times New Roman"/>
          <w:i/>
          <w:sz w:val="32"/>
          <w:szCs w:val="32"/>
          <w:lang w:eastAsia="ru-RU"/>
        </w:rPr>
      </w:pPr>
    </w:p>
    <w:p w:rsidR="00330C56" w:rsidRPr="00C93D86" w:rsidRDefault="00330C56" w:rsidP="00C93D86">
      <w:pPr>
        <w:shd w:val="clear" w:color="auto" w:fill="FFFFFF"/>
        <w:spacing w:after="105" w:line="240" w:lineRule="auto"/>
        <w:jc w:val="right"/>
        <w:rPr>
          <w:rFonts w:ascii="Times New Roman" w:eastAsia="Times New Roman" w:hAnsi="Times New Roman" w:cs="Times New Roman"/>
          <w:sz w:val="32"/>
          <w:szCs w:val="32"/>
          <w:lang w:eastAsia="ru-RU"/>
        </w:rPr>
      </w:pPr>
      <w:r w:rsidRPr="00C93D86">
        <w:rPr>
          <w:rFonts w:ascii="Times New Roman" w:eastAsia="Times New Roman" w:hAnsi="Times New Roman" w:cs="Times New Roman"/>
          <w:sz w:val="32"/>
          <w:szCs w:val="32"/>
          <w:lang w:eastAsia="ru-RU"/>
        </w:rPr>
        <w:t>Давай наставления только тому, кто ищет знаний, обнаружив свое невежество. Оказывай помощь только тому, кто не умеет внятно высказать свои заветные думы. Обучай только того, кто способен, узнав про один угол квадрата, представить себе остальные три.</w:t>
      </w:r>
    </w:p>
    <w:p w:rsidR="00330C56" w:rsidRPr="00C93D86" w:rsidRDefault="000B779C" w:rsidP="00C93D86">
      <w:pPr>
        <w:shd w:val="clear" w:color="auto" w:fill="FFFFFF"/>
        <w:spacing w:after="0" w:line="240" w:lineRule="auto"/>
        <w:jc w:val="right"/>
        <w:rPr>
          <w:rFonts w:ascii="Times New Roman" w:eastAsia="Times New Roman" w:hAnsi="Times New Roman" w:cs="Times New Roman"/>
          <w:i/>
          <w:sz w:val="32"/>
          <w:szCs w:val="32"/>
          <w:lang w:eastAsia="ru-RU"/>
        </w:rPr>
      </w:pPr>
      <w:hyperlink r:id="rId8" w:history="1">
        <w:r w:rsidR="00330C56" w:rsidRPr="00C93D86">
          <w:rPr>
            <w:rFonts w:ascii="Times New Roman" w:eastAsia="Times New Roman" w:hAnsi="Times New Roman" w:cs="Times New Roman"/>
            <w:i/>
            <w:sz w:val="32"/>
            <w:szCs w:val="32"/>
            <w:lang w:eastAsia="ru-RU"/>
          </w:rPr>
          <w:t>Конфуций</w:t>
        </w:r>
      </w:hyperlink>
    </w:p>
    <w:p w:rsidR="000D085B" w:rsidRPr="00C93D86" w:rsidRDefault="000D085B" w:rsidP="00C93D86">
      <w:pPr>
        <w:shd w:val="clear" w:color="auto" w:fill="FFFFFF"/>
        <w:spacing w:after="0" w:line="240" w:lineRule="auto"/>
        <w:jc w:val="right"/>
        <w:rPr>
          <w:rFonts w:ascii="Times New Roman" w:eastAsia="Times New Roman" w:hAnsi="Times New Roman" w:cs="Times New Roman"/>
          <w:sz w:val="32"/>
          <w:szCs w:val="32"/>
          <w:lang w:eastAsia="ru-RU"/>
        </w:rPr>
      </w:pPr>
    </w:p>
    <w:p w:rsidR="00330C56" w:rsidRPr="00C93D86" w:rsidRDefault="00330C56" w:rsidP="00C93D86">
      <w:pPr>
        <w:shd w:val="clear" w:color="auto" w:fill="FFFFFF"/>
        <w:spacing w:after="0" w:line="240" w:lineRule="auto"/>
        <w:rPr>
          <w:rFonts w:ascii="Times New Roman" w:eastAsia="Times New Roman" w:hAnsi="Times New Roman" w:cs="Times New Roman"/>
          <w:sz w:val="32"/>
          <w:szCs w:val="32"/>
          <w:lang w:eastAsia="ru-RU"/>
        </w:rPr>
      </w:pPr>
    </w:p>
    <w:p w:rsidR="00330C56" w:rsidRPr="00C93D86" w:rsidRDefault="00330C56" w:rsidP="00C93D86">
      <w:pPr>
        <w:shd w:val="clear" w:color="auto" w:fill="FFFFFF"/>
        <w:spacing w:after="105" w:line="240" w:lineRule="auto"/>
        <w:jc w:val="both"/>
        <w:rPr>
          <w:rFonts w:ascii="Times New Roman" w:eastAsia="Times New Roman" w:hAnsi="Times New Roman" w:cs="Times New Roman"/>
          <w:sz w:val="32"/>
          <w:szCs w:val="32"/>
          <w:lang w:eastAsia="ru-RU"/>
        </w:rPr>
      </w:pPr>
      <w:r w:rsidRPr="00C93D86">
        <w:rPr>
          <w:rFonts w:ascii="Times New Roman" w:eastAsia="Times New Roman" w:hAnsi="Times New Roman" w:cs="Times New Roman"/>
          <w:sz w:val="32"/>
          <w:szCs w:val="32"/>
          <w:lang w:eastAsia="ru-RU"/>
        </w:rPr>
        <w:t>Тот, кто склонен противоречить и много болтать, не способен изучить то, что нужно.</w:t>
      </w:r>
    </w:p>
    <w:p w:rsidR="00330C56" w:rsidRPr="00C93D86" w:rsidRDefault="00C93D86" w:rsidP="00C93D86">
      <w:pPr>
        <w:shd w:val="clear" w:color="auto" w:fill="FFFFFF"/>
        <w:spacing w:after="0" w:line="240" w:lineRule="auto"/>
        <w:jc w:val="right"/>
        <w:rPr>
          <w:rFonts w:ascii="Times New Roman" w:eastAsia="Times New Roman" w:hAnsi="Times New Roman" w:cs="Times New Roman"/>
          <w:i/>
          <w:sz w:val="32"/>
          <w:szCs w:val="32"/>
          <w:lang w:eastAsia="ru-RU"/>
        </w:rPr>
      </w:pPr>
      <w:proofErr w:type="spellStart"/>
      <w:r w:rsidRPr="00C93D86">
        <w:rPr>
          <w:rFonts w:ascii="Times New Roman" w:eastAsia="Times New Roman" w:hAnsi="Times New Roman" w:cs="Times New Roman"/>
          <w:i/>
          <w:sz w:val="32"/>
          <w:szCs w:val="32"/>
          <w:lang w:eastAsia="ru-RU"/>
        </w:rPr>
        <w:t>Демокрит</w:t>
      </w:r>
      <w:proofErr w:type="spellEnd"/>
      <w:r w:rsidRPr="00C93D86">
        <w:rPr>
          <w:rFonts w:ascii="Times New Roman" w:eastAsia="Times New Roman" w:hAnsi="Times New Roman" w:cs="Times New Roman"/>
          <w:i/>
          <w:sz w:val="32"/>
          <w:szCs w:val="32"/>
          <w:lang w:eastAsia="ru-RU"/>
        </w:rPr>
        <w:br/>
      </w: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Наука есть наилучший путь для того, чтобы сделать человеческий дух героическим.</w:t>
      </w:r>
    </w:p>
    <w:p w:rsidR="00330C56" w:rsidRPr="00C93D8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9" w:history="1">
        <w:r w:rsidR="00330C56" w:rsidRPr="00C93D86">
          <w:rPr>
            <w:rStyle w:val="a4"/>
            <w:i/>
            <w:color w:val="auto"/>
            <w:sz w:val="32"/>
            <w:szCs w:val="32"/>
            <w:u w:val="none"/>
          </w:rPr>
          <w:t>Джордано Бруно</w:t>
        </w:r>
      </w:hyperlink>
    </w:p>
    <w:p w:rsidR="00C93D86" w:rsidRPr="00C93D86" w:rsidRDefault="00C93D86" w:rsidP="00C93D86">
      <w:pPr>
        <w:pStyle w:val="t-right"/>
        <w:shd w:val="clear" w:color="auto" w:fill="FFFFFF"/>
        <w:spacing w:before="0" w:beforeAutospacing="0" w:after="0" w:afterAutospacing="0"/>
        <w:jc w:val="right"/>
        <w:rPr>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И у врага дозволено учиться.</w:t>
      </w:r>
    </w:p>
    <w:p w:rsidR="00330C56" w:rsidRPr="00C93D8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10" w:history="1">
        <w:r w:rsidR="00330C56" w:rsidRPr="00C93D86">
          <w:rPr>
            <w:rStyle w:val="a4"/>
            <w:i/>
            <w:color w:val="auto"/>
            <w:sz w:val="32"/>
            <w:szCs w:val="32"/>
            <w:u w:val="none"/>
          </w:rPr>
          <w:t>Овидий</w:t>
        </w:r>
      </w:hyperlink>
    </w:p>
    <w:p w:rsidR="00C93D86" w:rsidRPr="00C93D86" w:rsidRDefault="00C93D86" w:rsidP="00C93D86">
      <w:pPr>
        <w:pStyle w:val="t-right"/>
        <w:shd w:val="clear" w:color="auto" w:fill="FFFFFF"/>
        <w:spacing w:before="0" w:beforeAutospacing="0" w:after="0" w:afterAutospacing="0"/>
        <w:jc w:val="right"/>
        <w:rPr>
          <w:sz w:val="32"/>
          <w:szCs w:val="32"/>
        </w:rPr>
      </w:pPr>
    </w:p>
    <w:p w:rsidR="00C93D86" w:rsidRDefault="00C93D86" w:rsidP="00C93D86">
      <w:pPr>
        <w:pStyle w:val="a3"/>
        <w:shd w:val="clear" w:color="auto" w:fill="FFFFFF"/>
        <w:spacing w:before="0" w:beforeAutospacing="0" w:after="105" w:afterAutospacing="0"/>
        <w:jc w:val="both"/>
        <w:rPr>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lastRenderedPageBreak/>
        <w:t>Истинные ученые подобны колосьям в поле. Пока колос пуст, он весело растет и гордо подымает кверху главу; но когда он разбухает, наполняется зерном и созревает, он проникается смирением и опускает голову.</w:t>
      </w:r>
    </w:p>
    <w:p w:rsidR="00330C56" w:rsidRPr="00C93D8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11" w:history="1">
        <w:r w:rsidR="00330C56" w:rsidRPr="00C93D86">
          <w:rPr>
            <w:rStyle w:val="a4"/>
            <w:i/>
            <w:color w:val="auto"/>
            <w:sz w:val="32"/>
            <w:szCs w:val="32"/>
            <w:u w:val="none"/>
          </w:rPr>
          <w:t>Мишель Монтень</w:t>
        </w:r>
      </w:hyperlink>
    </w:p>
    <w:p w:rsidR="00C93D86" w:rsidRPr="00C93D86" w:rsidRDefault="00C93D86" w:rsidP="00C93D86">
      <w:pPr>
        <w:pStyle w:val="t-right"/>
        <w:shd w:val="clear" w:color="auto" w:fill="FFFFFF"/>
        <w:spacing w:before="0" w:beforeAutospacing="0" w:after="0" w:afterAutospacing="0"/>
        <w:jc w:val="right"/>
        <w:rPr>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За общую пользу, а особливо за утверждение наук в отечестве, и против отца своего родного восстать за грех не ставлю... Я к сему себя посвятил, чтобы до гроба моего с неприятелями наук российских бороться, как уже борюсь двадцать лет, стоял за них смолоду, на старости не покину.</w:t>
      </w:r>
    </w:p>
    <w:p w:rsidR="00330C56" w:rsidRPr="004E08B2"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12" w:history="1">
        <w:r w:rsidR="00330C56" w:rsidRPr="004E08B2">
          <w:rPr>
            <w:rStyle w:val="a4"/>
            <w:i/>
            <w:color w:val="auto"/>
            <w:sz w:val="32"/>
            <w:szCs w:val="32"/>
            <w:u w:val="none"/>
          </w:rPr>
          <w:t>Ломоносов М. В.</w:t>
        </w:r>
      </w:hyperlink>
    </w:p>
    <w:p w:rsidR="00C93D86" w:rsidRPr="00C93D86" w:rsidRDefault="00C93D86" w:rsidP="00C93D86">
      <w:pPr>
        <w:pStyle w:val="t-right"/>
        <w:shd w:val="clear" w:color="auto" w:fill="FFFFFF"/>
        <w:spacing w:before="0" w:beforeAutospacing="0" w:after="0" w:afterAutospacing="0"/>
        <w:jc w:val="right"/>
        <w:rPr>
          <w:sz w:val="32"/>
          <w:szCs w:val="32"/>
        </w:rPr>
      </w:pPr>
    </w:p>
    <w:p w:rsidR="00330C56" w:rsidRPr="00C93D86" w:rsidRDefault="00330C56" w:rsidP="00C93D86">
      <w:pPr>
        <w:pStyle w:val="a3"/>
        <w:shd w:val="clear" w:color="auto" w:fill="FFFFFF"/>
        <w:spacing w:before="0" w:beforeAutospacing="0" w:after="0" w:afterAutospacing="0"/>
        <w:jc w:val="both"/>
        <w:rPr>
          <w:sz w:val="32"/>
          <w:szCs w:val="32"/>
        </w:rPr>
      </w:pPr>
      <w:r w:rsidRPr="00C93D86">
        <w:rPr>
          <w:sz w:val="32"/>
          <w:szCs w:val="32"/>
        </w:rPr>
        <w:t>Учителя, которым дети обязаны</w:t>
      </w:r>
      <w:r w:rsidRPr="00C93D86">
        <w:rPr>
          <w:rStyle w:val="apple-converted-space"/>
          <w:sz w:val="32"/>
          <w:szCs w:val="32"/>
        </w:rPr>
        <w:t> </w:t>
      </w:r>
      <w:hyperlink r:id="rId13" w:history="1">
        <w:r w:rsidRPr="00C93D86">
          <w:rPr>
            <w:rStyle w:val="a4"/>
            <w:color w:val="auto"/>
            <w:sz w:val="32"/>
            <w:szCs w:val="32"/>
          </w:rPr>
          <w:t>воспитанием</w:t>
        </w:r>
      </w:hyperlink>
      <w:r w:rsidRPr="00C93D86">
        <w:rPr>
          <w:sz w:val="32"/>
          <w:szCs w:val="32"/>
        </w:rPr>
        <w:t>, почтеннее, чем родители: одни дарят нам только жизнь, а другие — добрую жизнь.</w:t>
      </w:r>
    </w:p>
    <w:p w:rsidR="00330C56" w:rsidRPr="004E08B2"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14" w:history="1">
        <w:r w:rsidR="00330C56" w:rsidRPr="004E08B2">
          <w:rPr>
            <w:rStyle w:val="a4"/>
            <w:i/>
            <w:color w:val="auto"/>
            <w:sz w:val="32"/>
            <w:szCs w:val="32"/>
            <w:u w:val="none"/>
          </w:rPr>
          <w:t>Аристотель</w:t>
        </w:r>
      </w:hyperlink>
    </w:p>
    <w:p w:rsidR="004E08B2" w:rsidRPr="00C93D86" w:rsidRDefault="004E08B2" w:rsidP="00C93D86">
      <w:pPr>
        <w:pStyle w:val="t-right"/>
        <w:shd w:val="clear" w:color="auto" w:fill="FFFFFF"/>
        <w:spacing w:before="0" w:beforeAutospacing="0" w:after="0" w:afterAutospacing="0"/>
        <w:jc w:val="right"/>
        <w:rPr>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На учебное дело в России может быть установлен совершенно особый взгляд, ему возможно дать национальную основу, в корне расходящуюся с той, на которой оно зиждется в остальной Европе, ибо Россия развивалась во всех отношениях иначе, и ей выпало на долю особое предназначение в этом мире.</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15" w:history="1">
        <w:r w:rsidR="00330C56" w:rsidRPr="004E08B2">
          <w:rPr>
            <w:rStyle w:val="a4"/>
            <w:i/>
            <w:color w:val="auto"/>
            <w:sz w:val="32"/>
            <w:szCs w:val="32"/>
            <w:u w:val="none"/>
          </w:rPr>
          <w:t>Чаадаев П. Я.</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Безграмотность доверчива и легкомысленна.</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16" w:history="1">
        <w:r w:rsidR="00330C56" w:rsidRPr="004E08B2">
          <w:rPr>
            <w:rStyle w:val="a4"/>
            <w:i/>
            <w:color w:val="auto"/>
            <w:sz w:val="32"/>
            <w:szCs w:val="32"/>
            <w:u w:val="none"/>
          </w:rPr>
          <w:t>Сенека</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И радость, и утешение — в науках.</w:t>
      </w:r>
    </w:p>
    <w:p w:rsidR="00330C56" w:rsidRPr="004E08B2" w:rsidRDefault="000B779C" w:rsidP="00C93D86">
      <w:pPr>
        <w:pStyle w:val="t-right"/>
        <w:shd w:val="clear" w:color="auto" w:fill="FFFFFF"/>
        <w:spacing w:before="0" w:beforeAutospacing="0" w:after="0" w:afterAutospacing="0"/>
        <w:jc w:val="right"/>
        <w:rPr>
          <w:i/>
          <w:sz w:val="32"/>
          <w:szCs w:val="32"/>
        </w:rPr>
      </w:pPr>
      <w:hyperlink r:id="rId17" w:history="1">
        <w:r w:rsidR="00330C56" w:rsidRPr="004E08B2">
          <w:rPr>
            <w:rStyle w:val="a4"/>
            <w:i/>
            <w:color w:val="auto"/>
            <w:sz w:val="32"/>
            <w:szCs w:val="32"/>
            <w:u w:val="none"/>
          </w:rPr>
          <w:t>Плиний Младший</w:t>
        </w:r>
      </w:hyperlink>
    </w:p>
    <w:p w:rsidR="004E08B2" w:rsidRDefault="004E08B2" w:rsidP="00C93D86">
      <w:pPr>
        <w:pStyle w:val="a3"/>
        <w:shd w:val="clear" w:color="auto" w:fill="FFFFFF"/>
        <w:spacing w:before="0" w:beforeAutospacing="0" w:after="105" w:afterAutospacing="0"/>
        <w:jc w:val="both"/>
        <w:rPr>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 xml:space="preserve">С тех пор как мир возник во мгле, </w:t>
      </w:r>
      <w:proofErr w:type="gramStart"/>
      <w:r w:rsidRPr="00C93D86">
        <w:rPr>
          <w:sz w:val="32"/>
          <w:szCs w:val="32"/>
        </w:rPr>
        <w:t>Еще</w:t>
      </w:r>
      <w:proofErr w:type="gramEnd"/>
      <w:r w:rsidRPr="00C93D86">
        <w:rPr>
          <w:sz w:val="32"/>
          <w:szCs w:val="32"/>
        </w:rPr>
        <w:t xml:space="preserve"> никто на всей земле Не предавался сожаленью О том, что отдал жизнь ученью.</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18" w:history="1">
        <w:r w:rsidR="00330C56" w:rsidRPr="004E08B2">
          <w:rPr>
            <w:rStyle w:val="a4"/>
            <w:i/>
            <w:color w:val="auto"/>
            <w:sz w:val="32"/>
            <w:szCs w:val="32"/>
            <w:u w:val="none"/>
          </w:rPr>
          <w:t>Рудаки</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0" w:afterAutospacing="0"/>
        <w:jc w:val="both"/>
        <w:rPr>
          <w:sz w:val="32"/>
          <w:szCs w:val="32"/>
        </w:rPr>
      </w:pPr>
      <w:r w:rsidRPr="00C93D86">
        <w:rPr>
          <w:sz w:val="32"/>
          <w:szCs w:val="32"/>
        </w:rPr>
        <w:t>Тем, кто хочет учиться, часто вредит</w:t>
      </w:r>
      <w:r w:rsidRPr="00C93D86">
        <w:rPr>
          <w:rStyle w:val="apple-converted-space"/>
          <w:sz w:val="32"/>
          <w:szCs w:val="32"/>
        </w:rPr>
        <w:t> </w:t>
      </w:r>
      <w:hyperlink r:id="rId19" w:history="1">
        <w:r w:rsidRPr="00C93D86">
          <w:rPr>
            <w:rStyle w:val="a4"/>
            <w:color w:val="auto"/>
            <w:sz w:val="32"/>
            <w:szCs w:val="32"/>
          </w:rPr>
          <w:t>авторитет</w:t>
        </w:r>
      </w:hyperlink>
      <w:r w:rsidRPr="00C93D86">
        <w:rPr>
          <w:rStyle w:val="apple-converted-space"/>
          <w:sz w:val="32"/>
          <w:szCs w:val="32"/>
        </w:rPr>
        <w:t> </w:t>
      </w:r>
      <w:r w:rsidRPr="00C93D86">
        <w:rPr>
          <w:sz w:val="32"/>
          <w:szCs w:val="32"/>
        </w:rPr>
        <w:t>тех, кто учит.</w:t>
      </w:r>
    </w:p>
    <w:p w:rsidR="00330C56" w:rsidRPr="004E08B2" w:rsidRDefault="000B779C" w:rsidP="00C93D86">
      <w:pPr>
        <w:pStyle w:val="t-right"/>
        <w:shd w:val="clear" w:color="auto" w:fill="FFFFFF"/>
        <w:spacing w:before="0" w:beforeAutospacing="0" w:after="0" w:afterAutospacing="0"/>
        <w:jc w:val="right"/>
        <w:rPr>
          <w:i/>
          <w:sz w:val="32"/>
          <w:szCs w:val="32"/>
        </w:rPr>
      </w:pPr>
      <w:hyperlink r:id="rId20" w:history="1">
        <w:r w:rsidR="00330C56" w:rsidRPr="004E08B2">
          <w:rPr>
            <w:rStyle w:val="a4"/>
            <w:i/>
            <w:color w:val="auto"/>
            <w:sz w:val="32"/>
            <w:szCs w:val="32"/>
            <w:u w:val="none"/>
          </w:rPr>
          <w:t>Цицерон</w:t>
        </w:r>
      </w:hyperlink>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lastRenderedPageBreak/>
        <w:t>В одном просвещении найдем мы спасительное противоядие для всех бедствий человечества!</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21" w:history="1">
        <w:r w:rsidR="00330C56" w:rsidRPr="004E08B2">
          <w:rPr>
            <w:rStyle w:val="a4"/>
            <w:i/>
            <w:color w:val="auto"/>
            <w:sz w:val="32"/>
            <w:szCs w:val="32"/>
            <w:u w:val="none"/>
          </w:rPr>
          <w:t>Карамзин Н. М.</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Образование людей должно было начаться пословицами и должно кончиться мыслями.</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22" w:history="1">
        <w:r w:rsidR="00330C56" w:rsidRPr="004E08B2">
          <w:rPr>
            <w:rStyle w:val="a4"/>
            <w:i/>
            <w:color w:val="auto"/>
            <w:sz w:val="32"/>
            <w:szCs w:val="32"/>
            <w:u w:val="none"/>
          </w:rPr>
          <w:t>Сенека</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Теперь дети не играют, а учатся. Они все учатся, учатся и никогда не начнут жить.</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23" w:history="1">
        <w:r w:rsidR="00330C56" w:rsidRPr="004E08B2">
          <w:rPr>
            <w:rStyle w:val="a4"/>
            <w:i/>
            <w:color w:val="auto"/>
            <w:sz w:val="32"/>
            <w:szCs w:val="32"/>
            <w:u w:val="none"/>
          </w:rPr>
          <w:t>Грин А. С.</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Лучше весь век учиться, нежели пребыть незнающим.</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24" w:history="1">
        <w:r w:rsidR="00330C56" w:rsidRPr="004E08B2">
          <w:rPr>
            <w:rStyle w:val="a4"/>
            <w:i/>
            <w:color w:val="auto"/>
            <w:sz w:val="32"/>
            <w:szCs w:val="32"/>
            <w:u w:val="none"/>
          </w:rPr>
          <w:t>Суворов А. В.</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...Если вы хотите вознаградить честность, если хотите поощрять добро, подталкивать нерадивых, искоренять зло или исправлять недостатки, просвещение — широкое всестороннее просвещение — вот единственное, что требуется, вот единственная достойная задача.</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25" w:history="1">
        <w:r w:rsidR="00330C56" w:rsidRPr="004E08B2">
          <w:rPr>
            <w:rStyle w:val="a4"/>
            <w:i/>
            <w:color w:val="auto"/>
            <w:sz w:val="32"/>
            <w:szCs w:val="32"/>
            <w:u w:val="none"/>
          </w:rPr>
          <w:t>Диккенс Ч.</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Учитесь у всех, не подражайте никому.</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26" w:history="1">
        <w:r w:rsidR="00330C56" w:rsidRPr="004E08B2">
          <w:rPr>
            <w:rStyle w:val="a4"/>
            <w:i/>
            <w:color w:val="auto"/>
            <w:sz w:val="32"/>
            <w:szCs w:val="32"/>
            <w:u w:val="none"/>
          </w:rPr>
          <w:t>Горький М.</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Ученый может понимать невежду, потому что он сам был таковым в детстве; невежда же не может понимать ученого, ибо никогда таковым не был.</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27" w:history="1">
        <w:r w:rsidR="00330C56" w:rsidRPr="004E08B2">
          <w:rPr>
            <w:rStyle w:val="a4"/>
            <w:i/>
            <w:color w:val="auto"/>
            <w:sz w:val="32"/>
            <w:szCs w:val="32"/>
            <w:u w:val="none"/>
          </w:rPr>
          <w:t>Гельвеций К.</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Образование — лицо разума.</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28" w:history="1">
        <w:r w:rsidR="00330C56" w:rsidRPr="004E08B2">
          <w:rPr>
            <w:rStyle w:val="a4"/>
            <w:i/>
            <w:color w:val="auto"/>
            <w:sz w:val="32"/>
            <w:szCs w:val="32"/>
            <w:u w:val="none"/>
          </w:rPr>
          <w:t>Кей-</w:t>
        </w:r>
        <w:proofErr w:type="spellStart"/>
        <w:r w:rsidR="00330C56" w:rsidRPr="004E08B2">
          <w:rPr>
            <w:rStyle w:val="a4"/>
            <w:i/>
            <w:color w:val="auto"/>
            <w:sz w:val="32"/>
            <w:szCs w:val="32"/>
            <w:u w:val="none"/>
          </w:rPr>
          <w:t>Кавус</w:t>
        </w:r>
        <w:proofErr w:type="spellEnd"/>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 xml:space="preserve">Везде исследуйте всечасно, </w:t>
      </w:r>
      <w:proofErr w:type="gramStart"/>
      <w:r w:rsidRPr="00C93D86">
        <w:rPr>
          <w:sz w:val="32"/>
          <w:szCs w:val="32"/>
        </w:rPr>
        <w:t>Что</w:t>
      </w:r>
      <w:proofErr w:type="gramEnd"/>
      <w:r w:rsidRPr="00C93D86">
        <w:rPr>
          <w:sz w:val="32"/>
          <w:szCs w:val="32"/>
        </w:rPr>
        <w:t xml:space="preserve"> есть велико и прекрасно.</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29" w:history="1">
        <w:r w:rsidR="00330C56" w:rsidRPr="004E08B2">
          <w:rPr>
            <w:rStyle w:val="a4"/>
            <w:i/>
            <w:color w:val="auto"/>
            <w:sz w:val="32"/>
            <w:szCs w:val="32"/>
            <w:u w:val="none"/>
          </w:rPr>
          <w:t>Ломоносов М. В.</w:t>
        </w:r>
      </w:hyperlink>
    </w:p>
    <w:p w:rsidR="004E08B2" w:rsidRDefault="004E08B2" w:rsidP="00C93D86">
      <w:pPr>
        <w:pStyle w:val="t-right"/>
        <w:shd w:val="clear" w:color="auto" w:fill="FFFFFF"/>
        <w:spacing w:before="0" w:beforeAutospacing="0" w:after="0" w:afterAutospacing="0"/>
        <w:jc w:val="right"/>
        <w:rPr>
          <w:rStyle w:val="a4"/>
          <w:i/>
          <w:color w:val="auto"/>
          <w:sz w:val="32"/>
          <w:szCs w:val="32"/>
          <w:u w:val="none"/>
        </w:rPr>
      </w:pPr>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lastRenderedPageBreak/>
        <w:t>Хорошо учит говорить тот, кто учит хорошо делать.</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30" w:history="1">
        <w:r w:rsidR="00330C56" w:rsidRPr="004E08B2">
          <w:rPr>
            <w:rStyle w:val="a4"/>
            <w:i/>
            <w:color w:val="auto"/>
            <w:sz w:val="32"/>
            <w:szCs w:val="32"/>
            <w:u w:val="none"/>
          </w:rPr>
          <w:t>Сенека</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Любовь к науке — это любовь к правде, поэтому честность является основной добродетелью ученого.</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31" w:history="1">
        <w:r w:rsidR="00330C56" w:rsidRPr="004E08B2">
          <w:rPr>
            <w:rStyle w:val="a4"/>
            <w:i/>
            <w:color w:val="auto"/>
            <w:sz w:val="32"/>
            <w:szCs w:val="32"/>
            <w:u w:val="none"/>
          </w:rPr>
          <w:t>Фейербах Л.</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0B779C" w:rsidP="00C93D86">
      <w:pPr>
        <w:pStyle w:val="a3"/>
        <w:shd w:val="clear" w:color="auto" w:fill="FFFFFF"/>
        <w:spacing w:before="0" w:beforeAutospacing="0" w:after="0" w:afterAutospacing="0"/>
        <w:jc w:val="both"/>
        <w:rPr>
          <w:sz w:val="32"/>
          <w:szCs w:val="32"/>
        </w:rPr>
      </w:pPr>
      <w:hyperlink r:id="rId32" w:history="1">
        <w:r w:rsidR="00330C56" w:rsidRPr="00C93D86">
          <w:rPr>
            <w:rStyle w:val="a4"/>
            <w:color w:val="auto"/>
            <w:sz w:val="32"/>
            <w:szCs w:val="32"/>
          </w:rPr>
          <w:t>Книжная</w:t>
        </w:r>
      </w:hyperlink>
      <w:r w:rsidR="00330C56" w:rsidRPr="00C93D86">
        <w:rPr>
          <w:rStyle w:val="apple-converted-space"/>
          <w:sz w:val="32"/>
          <w:szCs w:val="32"/>
        </w:rPr>
        <w:t> </w:t>
      </w:r>
      <w:r w:rsidR="00330C56" w:rsidRPr="00C93D86">
        <w:rPr>
          <w:sz w:val="32"/>
          <w:szCs w:val="32"/>
        </w:rPr>
        <w:t>ученость — украшение, а не фундамент.</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33" w:history="1">
        <w:r w:rsidR="00330C56" w:rsidRPr="004E08B2">
          <w:rPr>
            <w:rStyle w:val="a4"/>
            <w:i/>
            <w:color w:val="auto"/>
            <w:sz w:val="32"/>
            <w:szCs w:val="32"/>
            <w:u w:val="none"/>
          </w:rPr>
          <w:t>Мишель Монтень</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Легко в учении — тяжело в походе, тяжело в учении — легко в походе.</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34" w:history="1">
        <w:r w:rsidR="00330C56" w:rsidRPr="004E08B2">
          <w:rPr>
            <w:rStyle w:val="a4"/>
            <w:i/>
            <w:color w:val="auto"/>
            <w:sz w:val="32"/>
            <w:szCs w:val="32"/>
            <w:u w:val="none"/>
          </w:rPr>
          <w:t>Суворов А. В.</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Желающий учить того, кто высокого мнения о своем уме, попусту тратит время.</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35" w:history="1">
        <w:proofErr w:type="spellStart"/>
        <w:r w:rsidR="00330C56" w:rsidRPr="004E08B2">
          <w:rPr>
            <w:rStyle w:val="a4"/>
            <w:i/>
            <w:color w:val="auto"/>
            <w:sz w:val="32"/>
            <w:szCs w:val="32"/>
            <w:u w:val="none"/>
          </w:rPr>
          <w:t>Демокрит</w:t>
        </w:r>
        <w:proofErr w:type="spellEnd"/>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Мы учимся, увы, для школы, а не для жизни.</w:t>
      </w:r>
    </w:p>
    <w:p w:rsidR="00330C56" w:rsidRDefault="000B779C" w:rsidP="00C93D86">
      <w:pPr>
        <w:pStyle w:val="t-right"/>
        <w:shd w:val="clear" w:color="auto" w:fill="FFFFFF"/>
        <w:spacing w:before="0" w:beforeAutospacing="0" w:after="0" w:afterAutospacing="0"/>
        <w:jc w:val="right"/>
        <w:rPr>
          <w:rStyle w:val="a4"/>
          <w:i/>
          <w:color w:val="auto"/>
          <w:sz w:val="32"/>
          <w:szCs w:val="32"/>
          <w:u w:val="none"/>
        </w:rPr>
      </w:pPr>
      <w:hyperlink r:id="rId36" w:history="1">
        <w:r w:rsidR="00330C56" w:rsidRPr="004E08B2">
          <w:rPr>
            <w:rStyle w:val="a4"/>
            <w:i/>
            <w:color w:val="auto"/>
            <w:sz w:val="32"/>
            <w:szCs w:val="32"/>
            <w:u w:val="none"/>
          </w:rPr>
          <w:t>Сенека</w:t>
        </w:r>
      </w:hyperlink>
    </w:p>
    <w:p w:rsidR="004E08B2" w:rsidRPr="004E08B2" w:rsidRDefault="004E08B2" w:rsidP="00C93D86">
      <w:pPr>
        <w:pStyle w:val="t-right"/>
        <w:shd w:val="clear" w:color="auto" w:fill="FFFFFF"/>
        <w:spacing w:before="0" w:beforeAutospacing="0" w:after="0" w:afterAutospacing="0"/>
        <w:jc w:val="right"/>
        <w:rPr>
          <w:i/>
          <w:sz w:val="32"/>
          <w:szCs w:val="32"/>
        </w:rPr>
      </w:pPr>
    </w:p>
    <w:p w:rsidR="00330C56" w:rsidRPr="00C93D86" w:rsidRDefault="00330C56" w:rsidP="00C93D86">
      <w:pPr>
        <w:pStyle w:val="a3"/>
        <w:shd w:val="clear" w:color="auto" w:fill="FFFFFF"/>
        <w:spacing w:before="0" w:beforeAutospacing="0" w:after="105" w:afterAutospacing="0"/>
        <w:jc w:val="both"/>
        <w:rPr>
          <w:sz w:val="32"/>
          <w:szCs w:val="32"/>
        </w:rPr>
      </w:pPr>
      <w:r w:rsidRPr="00C93D86">
        <w:rPr>
          <w:sz w:val="32"/>
          <w:szCs w:val="32"/>
        </w:rPr>
        <w:t>Наука — самое важное, самое прекрасное и нужное в жизни человека, она всегда была и будет высшим проявлением любви, только ею одною человек победит природу и себя.</w:t>
      </w:r>
    </w:p>
    <w:p w:rsidR="00330C56" w:rsidRPr="004E08B2" w:rsidRDefault="00330C56" w:rsidP="00C93D86">
      <w:pPr>
        <w:pStyle w:val="t-right"/>
        <w:shd w:val="clear" w:color="auto" w:fill="FFFFFF"/>
        <w:spacing w:before="0" w:beforeAutospacing="0" w:after="0" w:afterAutospacing="0"/>
        <w:jc w:val="right"/>
        <w:rPr>
          <w:i/>
          <w:sz w:val="32"/>
          <w:szCs w:val="32"/>
        </w:rPr>
      </w:pPr>
      <w:r w:rsidRPr="004E08B2">
        <w:rPr>
          <w:i/>
          <w:sz w:val="32"/>
          <w:szCs w:val="32"/>
        </w:rPr>
        <w:t>Чехов А. П.</w:t>
      </w:r>
    </w:p>
    <w:p w:rsidR="00D0059E" w:rsidRPr="00C93D86" w:rsidRDefault="00D0059E" w:rsidP="00C93D86">
      <w:pPr>
        <w:spacing w:line="240" w:lineRule="auto"/>
        <w:rPr>
          <w:rFonts w:ascii="Times New Roman" w:hAnsi="Times New Roman" w:cs="Times New Roman"/>
          <w:sz w:val="32"/>
          <w:szCs w:val="32"/>
        </w:rPr>
      </w:pPr>
    </w:p>
    <w:sectPr w:rsidR="00D0059E" w:rsidRPr="00C93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EC"/>
    <w:rsid w:val="000B779C"/>
    <w:rsid w:val="000D085B"/>
    <w:rsid w:val="00330C56"/>
    <w:rsid w:val="004E08B2"/>
    <w:rsid w:val="00C662EC"/>
    <w:rsid w:val="00C93D86"/>
    <w:rsid w:val="00D0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C5D0B-C534-4AC2-97A2-988513B1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ight">
    <w:name w:val="t-right"/>
    <w:basedOn w:val="a"/>
    <w:rsid w:val="00330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0C56"/>
    <w:rPr>
      <w:color w:val="0000FF"/>
      <w:u w:val="single"/>
    </w:rPr>
  </w:style>
  <w:style w:type="character" w:customStyle="1" w:styleId="apple-converted-space">
    <w:name w:val="apple-converted-space"/>
    <w:basedOn w:val="a0"/>
    <w:rsid w:val="0033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00513">
      <w:bodyDiv w:val="1"/>
      <w:marLeft w:val="0"/>
      <w:marRight w:val="0"/>
      <w:marTop w:val="0"/>
      <w:marBottom w:val="0"/>
      <w:divBdr>
        <w:top w:val="none" w:sz="0" w:space="0" w:color="auto"/>
        <w:left w:val="none" w:sz="0" w:space="0" w:color="auto"/>
        <w:bottom w:val="none" w:sz="0" w:space="0" w:color="auto"/>
        <w:right w:val="none" w:sz="0" w:space="0" w:color="auto"/>
      </w:divBdr>
    </w:div>
    <w:div w:id="746342989">
      <w:bodyDiv w:val="1"/>
      <w:marLeft w:val="0"/>
      <w:marRight w:val="0"/>
      <w:marTop w:val="0"/>
      <w:marBottom w:val="0"/>
      <w:divBdr>
        <w:top w:val="none" w:sz="0" w:space="0" w:color="auto"/>
        <w:left w:val="none" w:sz="0" w:space="0" w:color="auto"/>
        <w:bottom w:val="none" w:sz="0" w:space="0" w:color="auto"/>
        <w:right w:val="none" w:sz="0" w:space="0" w:color="auto"/>
      </w:divBdr>
    </w:div>
    <w:div w:id="1690182793">
      <w:bodyDiv w:val="1"/>
      <w:marLeft w:val="0"/>
      <w:marRight w:val="0"/>
      <w:marTop w:val="0"/>
      <w:marBottom w:val="0"/>
      <w:divBdr>
        <w:top w:val="none" w:sz="0" w:space="0" w:color="auto"/>
        <w:left w:val="none" w:sz="0" w:space="0" w:color="auto"/>
        <w:bottom w:val="none" w:sz="0" w:space="0" w:color="auto"/>
        <w:right w:val="none" w:sz="0" w:space="0" w:color="auto"/>
      </w:divBdr>
    </w:div>
    <w:div w:id="18578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doms.ru/avt/b113.html" TargetMode="External"/><Relationship Id="rId13" Type="http://schemas.openxmlformats.org/officeDocument/2006/relationships/hyperlink" Target="http://www.wisdoms.ru/20.html" TargetMode="External"/><Relationship Id="rId18" Type="http://schemas.openxmlformats.org/officeDocument/2006/relationships/hyperlink" Target="http://www.wisdoms.ru/avt/b204.html" TargetMode="External"/><Relationship Id="rId26" Type="http://schemas.openxmlformats.org/officeDocument/2006/relationships/hyperlink" Target="http://www.wisdoms.ru/avt/b63.html" TargetMode="External"/><Relationship Id="rId3" Type="http://schemas.openxmlformats.org/officeDocument/2006/relationships/webSettings" Target="webSettings.xml"/><Relationship Id="rId21" Type="http://schemas.openxmlformats.org/officeDocument/2006/relationships/hyperlink" Target="http://www.wisdoms.ru/avt/b102.html" TargetMode="External"/><Relationship Id="rId34" Type="http://schemas.openxmlformats.org/officeDocument/2006/relationships/hyperlink" Target="http://www.wisdoms.ru/avt/b229.html" TargetMode="External"/><Relationship Id="rId7" Type="http://schemas.openxmlformats.org/officeDocument/2006/relationships/hyperlink" Target="http://www.wisdoms.ru/avt/b125.html" TargetMode="External"/><Relationship Id="rId12" Type="http://schemas.openxmlformats.org/officeDocument/2006/relationships/hyperlink" Target="http://www.wisdoms.ru/avt/b133.html" TargetMode="External"/><Relationship Id="rId17" Type="http://schemas.openxmlformats.org/officeDocument/2006/relationships/hyperlink" Target="http://www.wisdoms.ru/avt/b187.html" TargetMode="External"/><Relationship Id="rId25" Type="http://schemas.openxmlformats.org/officeDocument/2006/relationships/hyperlink" Target="http://www.wisdoms.ru/avt/b84.html" TargetMode="External"/><Relationship Id="rId33" Type="http://schemas.openxmlformats.org/officeDocument/2006/relationships/hyperlink" Target="http://www.wisdoms.ru/avt/b158.htm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wisdoms.ru/avt/b213.html" TargetMode="External"/><Relationship Id="rId20" Type="http://schemas.openxmlformats.org/officeDocument/2006/relationships/hyperlink" Target="http://www.wisdoms.ru/avt/b268.html" TargetMode="External"/><Relationship Id="rId29" Type="http://schemas.openxmlformats.org/officeDocument/2006/relationships/hyperlink" Target="http://www.wisdoms.ru/avt/b133.html" TargetMode="External"/><Relationship Id="rId1" Type="http://schemas.openxmlformats.org/officeDocument/2006/relationships/styles" Target="styles.xml"/><Relationship Id="rId6" Type="http://schemas.openxmlformats.org/officeDocument/2006/relationships/hyperlink" Target="http://www.wisdoms.ru/avt/b113.html" TargetMode="External"/><Relationship Id="rId11" Type="http://schemas.openxmlformats.org/officeDocument/2006/relationships/hyperlink" Target="http://www.wisdoms.ru/avt/b158.html" TargetMode="External"/><Relationship Id="rId24" Type="http://schemas.openxmlformats.org/officeDocument/2006/relationships/hyperlink" Target="http://www.wisdoms.ru/avt/b229.html" TargetMode="External"/><Relationship Id="rId32" Type="http://schemas.openxmlformats.org/officeDocument/2006/relationships/hyperlink" Target="http://www.wisdoms.ru/68.html" TargetMode="External"/><Relationship Id="rId37" Type="http://schemas.openxmlformats.org/officeDocument/2006/relationships/fontTable" Target="fontTable.xml"/><Relationship Id="rId5" Type="http://schemas.openxmlformats.org/officeDocument/2006/relationships/hyperlink" Target="http://www.wisdoms.ru/avt/b229.html" TargetMode="External"/><Relationship Id="rId15" Type="http://schemas.openxmlformats.org/officeDocument/2006/relationships/hyperlink" Target="http://www.wisdoms.ru/avt/b269.html" TargetMode="External"/><Relationship Id="rId23" Type="http://schemas.openxmlformats.org/officeDocument/2006/relationships/hyperlink" Target="http://www.wisdoms.ru/avt/b67.html" TargetMode="External"/><Relationship Id="rId28" Type="http://schemas.openxmlformats.org/officeDocument/2006/relationships/hyperlink" Target="http://www.wisdoms.ru/avt/b108.html" TargetMode="External"/><Relationship Id="rId36" Type="http://schemas.openxmlformats.org/officeDocument/2006/relationships/hyperlink" Target="http://www.wisdoms.ru/avt/b213.html" TargetMode="External"/><Relationship Id="rId10" Type="http://schemas.openxmlformats.org/officeDocument/2006/relationships/hyperlink" Target="http://www.wisdoms.ru/avt/b172.html" TargetMode="External"/><Relationship Id="rId19" Type="http://schemas.openxmlformats.org/officeDocument/2006/relationships/hyperlink" Target="http://www.wisdoms.ru/1.html" TargetMode="External"/><Relationship Id="rId31" Type="http://schemas.openxmlformats.org/officeDocument/2006/relationships/hyperlink" Target="http://www.wisdoms.ru/avt/b245.html" TargetMode="External"/><Relationship Id="rId4" Type="http://schemas.openxmlformats.org/officeDocument/2006/relationships/hyperlink" Target="http://www.wisdoms.ru/avt/b113.html" TargetMode="External"/><Relationship Id="rId9" Type="http://schemas.openxmlformats.org/officeDocument/2006/relationships/hyperlink" Target="http://www.wisdoms.ru/avt/b33.html" TargetMode="External"/><Relationship Id="rId14" Type="http://schemas.openxmlformats.org/officeDocument/2006/relationships/hyperlink" Target="http://www.wisdoms.ru/avt/b11.html" TargetMode="External"/><Relationship Id="rId22" Type="http://schemas.openxmlformats.org/officeDocument/2006/relationships/hyperlink" Target="http://www.wisdoms.ru/avt/b213.html" TargetMode="External"/><Relationship Id="rId27" Type="http://schemas.openxmlformats.org/officeDocument/2006/relationships/hyperlink" Target="http://www.wisdoms.ru/avt/b50.html" TargetMode="External"/><Relationship Id="rId30" Type="http://schemas.openxmlformats.org/officeDocument/2006/relationships/hyperlink" Target="http://www.wisdoms.ru/avt/b213.html" TargetMode="External"/><Relationship Id="rId35" Type="http://schemas.openxmlformats.org/officeDocument/2006/relationships/hyperlink" Target="http://www.wisdoms.ru/avt/b7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1073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dc:creator>
  <cp:keywords/>
  <dc:description/>
  <cp:lastModifiedBy>User</cp:lastModifiedBy>
  <cp:revision>5</cp:revision>
  <dcterms:created xsi:type="dcterms:W3CDTF">2014-12-03T02:52:00Z</dcterms:created>
  <dcterms:modified xsi:type="dcterms:W3CDTF">2016-02-15T13:16:00Z</dcterms:modified>
</cp:coreProperties>
</file>