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0C" w:rsidRPr="008934E0" w:rsidRDefault="00FD750C" w:rsidP="00941421">
      <w:pPr>
        <w:jc w:val="center"/>
        <w:rPr>
          <w:rFonts w:ascii="Times New Roman" w:hAnsi="Times New Roman"/>
          <w:b/>
          <w:sz w:val="24"/>
          <w:szCs w:val="24"/>
        </w:rPr>
      </w:pPr>
      <w:r w:rsidRPr="008934E0">
        <w:rPr>
          <w:rFonts w:ascii="Times New Roman" w:hAnsi="Times New Roman"/>
          <w:b/>
          <w:sz w:val="24"/>
          <w:szCs w:val="24"/>
        </w:rPr>
        <w:t>Муниципальное бюджетное общеобразовательное учреждение</w:t>
      </w:r>
    </w:p>
    <w:p w:rsidR="00FD750C" w:rsidRPr="008934E0" w:rsidRDefault="00FD750C" w:rsidP="00941421">
      <w:pPr>
        <w:jc w:val="center"/>
        <w:rPr>
          <w:rFonts w:ascii="Times New Roman" w:hAnsi="Times New Roman"/>
          <w:b/>
          <w:sz w:val="24"/>
          <w:szCs w:val="24"/>
        </w:rPr>
      </w:pPr>
      <w:r w:rsidRPr="008934E0">
        <w:rPr>
          <w:rFonts w:ascii="Times New Roman" w:hAnsi="Times New Roman"/>
          <w:b/>
          <w:sz w:val="24"/>
          <w:szCs w:val="24"/>
        </w:rPr>
        <w:t>«Средняя общеобразовательная школа №15»</w:t>
      </w:r>
    </w:p>
    <w:p w:rsidR="00FD750C" w:rsidRDefault="00FD750C" w:rsidP="00941421">
      <w:pPr>
        <w:jc w:val="center"/>
        <w:rPr>
          <w:rFonts w:ascii="Times New Roman" w:hAnsi="Times New Roman"/>
          <w:b/>
          <w:sz w:val="24"/>
          <w:szCs w:val="24"/>
        </w:rPr>
      </w:pPr>
      <w:r w:rsidRPr="008934E0">
        <w:rPr>
          <w:rFonts w:ascii="Times New Roman" w:hAnsi="Times New Roman"/>
          <w:b/>
          <w:sz w:val="24"/>
          <w:szCs w:val="24"/>
        </w:rPr>
        <w:t>Г. Усолье-Сибирское</w:t>
      </w:r>
    </w:p>
    <w:p w:rsidR="00FD750C" w:rsidRPr="008934E0" w:rsidRDefault="00FD750C" w:rsidP="00941421">
      <w:pPr>
        <w:jc w:val="center"/>
        <w:rPr>
          <w:rFonts w:ascii="Times New Roman" w:hAnsi="Times New Roman"/>
          <w:b/>
          <w:sz w:val="24"/>
          <w:szCs w:val="24"/>
        </w:rPr>
      </w:pPr>
    </w:p>
    <w:tbl>
      <w:tblPr>
        <w:tblW w:w="10314" w:type="dxa"/>
        <w:tblInd w:w="-449" w:type="dxa"/>
        <w:tblLayout w:type="fixed"/>
        <w:tblLook w:val="0000" w:firstRow="0" w:lastRow="0" w:firstColumn="0" w:lastColumn="0" w:noHBand="0" w:noVBand="0"/>
      </w:tblPr>
      <w:tblGrid>
        <w:gridCol w:w="3652"/>
        <w:gridCol w:w="3119"/>
        <w:gridCol w:w="3543"/>
      </w:tblGrid>
      <w:tr w:rsidR="00FD750C" w:rsidRPr="008934E0" w:rsidTr="00F318E4">
        <w:tc>
          <w:tcPr>
            <w:tcW w:w="3652" w:type="dxa"/>
          </w:tcPr>
          <w:p w:rsidR="00FD750C" w:rsidRPr="00B67DCF" w:rsidRDefault="00FD750C" w:rsidP="00F318E4">
            <w:pPr>
              <w:pStyle w:val="a4"/>
              <w:rPr>
                <w:szCs w:val="22"/>
              </w:rPr>
            </w:pPr>
            <w:r w:rsidRPr="00B67DCF">
              <w:rPr>
                <w:szCs w:val="22"/>
              </w:rPr>
              <w:t>Рекомендована ШМО</w:t>
            </w:r>
          </w:p>
          <w:p w:rsidR="00FD750C" w:rsidRPr="00B67DCF" w:rsidRDefault="00FD750C" w:rsidP="00F318E4">
            <w:pPr>
              <w:pStyle w:val="a4"/>
              <w:rPr>
                <w:szCs w:val="22"/>
              </w:rPr>
            </w:pPr>
            <w:r w:rsidRPr="00B67DCF">
              <w:rPr>
                <w:szCs w:val="22"/>
              </w:rPr>
              <w:t>Учителей общественного цикла</w:t>
            </w:r>
          </w:p>
          <w:p w:rsidR="00FD750C" w:rsidRPr="00B67DCF" w:rsidRDefault="00FD750C" w:rsidP="00F318E4">
            <w:pPr>
              <w:pStyle w:val="a4"/>
              <w:rPr>
                <w:szCs w:val="22"/>
              </w:rPr>
            </w:pPr>
            <w:r w:rsidRPr="00B67DCF">
              <w:rPr>
                <w:szCs w:val="22"/>
              </w:rPr>
              <w:t xml:space="preserve">Протокол от _______№ _____ </w:t>
            </w:r>
          </w:p>
          <w:p w:rsidR="00FD750C" w:rsidRPr="00B67DCF" w:rsidRDefault="00FD750C" w:rsidP="00F318E4">
            <w:pPr>
              <w:pStyle w:val="a4"/>
              <w:rPr>
                <w:szCs w:val="22"/>
              </w:rPr>
            </w:pPr>
            <w:r w:rsidRPr="00B67DCF">
              <w:rPr>
                <w:szCs w:val="22"/>
              </w:rPr>
              <w:t>Руководитель ШМО</w:t>
            </w:r>
          </w:p>
          <w:p w:rsidR="00FD750C" w:rsidRPr="00B67DCF" w:rsidRDefault="00FD750C" w:rsidP="00F318E4">
            <w:pPr>
              <w:pStyle w:val="a4"/>
              <w:rPr>
                <w:szCs w:val="22"/>
              </w:rPr>
            </w:pPr>
            <w:r w:rsidRPr="00B67DCF">
              <w:rPr>
                <w:szCs w:val="22"/>
              </w:rPr>
              <w:t>ФИО Сороковикова О.Н.</w:t>
            </w:r>
          </w:p>
        </w:tc>
        <w:tc>
          <w:tcPr>
            <w:tcW w:w="3119" w:type="dxa"/>
          </w:tcPr>
          <w:p w:rsidR="00FD750C" w:rsidRPr="00B67DCF" w:rsidRDefault="00FD750C" w:rsidP="00F318E4">
            <w:pPr>
              <w:pStyle w:val="a4"/>
              <w:rPr>
                <w:szCs w:val="22"/>
              </w:rPr>
            </w:pPr>
            <w:r w:rsidRPr="00B67DCF">
              <w:rPr>
                <w:szCs w:val="22"/>
              </w:rPr>
              <w:t>Согласовано</w:t>
            </w:r>
          </w:p>
          <w:p w:rsidR="00FD750C" w:rsidRPr="00B67DCF" w:rsidRDefault="00FD750C" w:rsidP="00F318E4">
            <w:pPr>
              <w:pStyle w:val="a4"/>
              <w:rPr>
                <w:szCs w:val="22"/>
              </w:rPr>
            </w:pPr>
            <w:r w:rsidRPr="00B67DCF">
              <w:rPr>
                <w:szCs w:val="22"/>
              </w:rPr>
              <w:t>Зам.директора по НМР</w:t>
            </w:r>
          </w:p>
          <w:p w:rsidR="00FD750C" w:rsidRPr="00B67DCF" w:rsidRDefault="00FD750C" w:rsidP="00F318E4">
            <w:pPr>
              <w:pStyle w:val="a4"/>
              <w:rPr>
                <w:szCs w:val="22"/>
              </w:rPr>
            </w:pPr>
            <w:r w:rsidRPr="00B67DCF">
              <w:rPr>
                <w:szCs w:val="22"/>
              </w:rPr>
              <w:t>Мальцева С.В.</w:t>
            </w:r>
          </w:p>
          <w:p w:rsidR="00FD750C" w:rsidRPr="00B67DCF" w:rsidRDefault="00FD750C" w:rsidP="00F318E4">
            <w:pPr>
              <w:pStyle w:val="a4"/>
              <w:rPr>
                <w:szCs w:val="22"/>
              </w:rPr>
            </w:pPr>
            <w:r w:rsidRPr="00B67DCF">
              <w:rPr>
                <w:szCs w:val="22"/>
              </w:rPr>
              <w:t>_________________</w:t>
            </w:r>
          </w:p>
        </w:tc>
        <w:tc>
          <w:tcPr>
            <w:tcW w:w="3543" w:type="dxa"/>
          </w:tcPr>
          <w:p w:rsidR="00FD750C" w:rsidRPr="00B67DCF" w:rsidRDefault="00FD750C" w:rsidP="00F318E4">
            <w:pPr>
              <w:pStyle w:val="a4"/>
              <w:rPr>
                <w:szCs w:val="22"/>
              </w:rPr>
            </w:pPr>
            <w:r w:rsidRPr="00B67DCF">
              <w:rPr>
                <w:szCs w:val="22"/>
              </w:rPr>
              <w:t xml:space="preserve">УТВЕРЖДАЮ </w:t>
            </w:r>
          </w:p>
          <w:p w:rsidR="00FD750C" w:rsidRPr="00B67DCF" w:rsidRDefault="00FD750C" w:rsidP="00F318E4">
            <w:pPr>
              <w:pStyle w:val="a4"/>
              <w:rPr>
                <w:szCs w:val="22"/>
              </w:rPr>
            </w:pPr>
            <w:r w:rsidRPr="00B67DCF">
              <w:rPr>
                <w:szCs w:val="22"/>
              </w:rPr>
              <w:t>директор МБОУ «СОШ№15»  _____________Г.В.Савченко Приказ МБОУ «СОШ №15»</w:t>
            </w:r>
          </w:p>
          <w:p w:rsidR="00FD750C" w:rsidRPr="00B67DCF" w:rsidRDefault="00FD750C" w:rsidP="00F318E4">
            <w:pPr>
              <w:pStyle w:val="a4"/>
              <w:rPr>
                <w:b/>
                <w:szCs w:val="22"/>
              </w:rPr>
            </w:pPr>
            <w:r w:rsidRPr="00B67DCF">
              <w:rPr>
                <w:szCs w:val="22"/>
              </w:rPr>
              <w:t>от___________ №_______</w:t>
            </w:r>
          </w:p>
        </w:tc>
      </w:tr>
    </w:tbl>
    <w:p w:rsidR="00FD750C" w:rsidRPr="008934E0" w:rsidRDefault="00FD750C" w:rsidP="00941421">
      <w:pPr>
        <w:jc w:val="center"/>
        <w:rPr>
          <w:rFonts w:ascii="Times New Roman" w:hAnsi="Times New Roman"/>
          <w:b/>
          <w:sz w:val="24"/>
          <w:szCs w:val="24"/>
        </w:rPr>
      </w:pPr>
    </w:p>
    <w:p w:rsidR="00FD750C" w:rsidRPr="008934E0" w:rsidRDefault="00FD750C" w:rsidP="00941421">
      <w:pPr>
        <w:tabs>
          <w:tab w:val="right" w:pos="9780"/>
        </w:tabs>
        <w:jc w:val="right"/>
        <w:rPr>
          <w:rFonts w:ascii="Times New Roman" w:hAnsi="Times New Roman"/>
          <w:sz w:val="24"/>
          <w:szCs w:val="24"/>
        </w:rPr>
      </w:pPr>
    </w:p>
    <w:p w:rsidR="00FD750C" w:rsidRDefault="00FD750C" w:rsidP="00941421">
      <w:pPr>
        <w:jc w:val="center"/>
        <w:rPr>
          <w:rFonts w:ascii="Times New Roman" w:hAnsi="Times New Roman"/>
          <w:b/>
          <w:bCs/>
          <w:sz w:val="48"/>
          <w:szCs w:val="48"/>
        </w:rPr>
      </w:pPr>
    </w:p>
    <w:p w:rsidR="00FD750C" w:rsidRDefault="00FD750C" w:rsidP="00941421">
      <w:pPr>
        <w:jc w:val="center"/>
        <w:rPr>
          <w:rFonts w:ascii="Times New Roman" w:hAnsi="Times New Roman"/>
          <w:b/>
          <w:bCs/>
          <w:sz w:val="48"/>
          <w:szCs w:val="48"/>
        </w:rPr>
      </w:pPr>
    </w:p>
    <w:p w:rsidR="00FD750C" w:rsidRPr="008934E0" w:rsidRDefault="00FD750C" w:rsidP="00941421">
      <w:pPr>
        <w:tabs>
          <w:tab w:val="left" w:pos="9288"/>
        </w:tabs>
        <w:spacing w:line="360" w:lineRule="auto"/>
        <w:jc w:val="center"/>
        <w:rPr>
          <w:rFonts w:ascii="Times New Roman" w:hAnsi="Times New Roman"/>
          <w:sz w:val="48"/>
          <w:szCs w:val="48"/>
        </w:rPr>
      </w:pPr>
      <w:r w:rsidRPr="008934E0">
        <w:rPr>
          <w:rFonts w:ascii="Times New Roman" w:hAnsi="Times New Roman"/>
          <w:b/>
          <w:bCs/>
          <w:color w:val="000000"/>
          <w:sz w:val="48"/>
          <w:szCs w:val="48"/>
        </w:rPr>
        <w:t>Рабочая программа</w:t>
      </w:r>
    </w:p>
    <w:p w:rsidR="00FD750C" w:rsidRPr="008934E0" w:rsidRDefault="00FD750C" w:rsidP="00941421">
      <w:pPr>
        <w:pStyle w:val="a5"/>
        <w:kinsoku w:val="0"/>
        <w:overflowPunct w:val="0"/>
        <w:spacing w:before="58" w:after="0" w:line="360" w:lineRule="auto"/>
        <w:ind w:left="547" w:hanging="547"/>
        <w:jc w:val="center"/>
        <w:textAlignment w:val="baseline"/>
        <w:rPr>
          <w:sz w:val="48"/>
          <w:szCs w:val="48"/>
        </w:rPr>
      </w:pPr>
      <w:r w:rsidRPr="008934E0">
        <w:rPr>
          <w:sz w:val="48"/>
          <w:szCs w:val="48"/>
        </w:rPr>
        <w:t xml:space="preserve">по предмету </w:t>
      </w:r>
      <w:r>
        <w:rPr>
          <w:sz w:val="48"/>
          <w:szCs w:val="48"/>
          <w:u w:val="single"/>
        </w:rPr>
        <w:t>обществознание</w:t>
      </w:r>
    </w:p>
    <w:p w:rsidR="00FD750C" w:rsidRPr="008934E0" w:rsidRDefault="00FD750C" w:rsidP="00941421">
      <w:pPr>
        <w:pStyle w:val="a5"/>
        <w:kinsoku w:val="0"/>
        <w:overflowPunct w:val="0"/>
        <w:spacing w:before="58" w:after="0" w:line="360" w:lineRule="auto"/>
        <w:ind w:left="547" w:hanging="547"/>
        <w:textAlignment w:val="baseline"/>
        <w:rPr>
          <w:sz w:val="48"/>
          <w:szCs w:val="48"/>
          <w:u w:val="single"/>
        </w:rPr>
      </w:pPr>
      <w:r w:rsidRPr="008934E0">
        <w:rPr>
          <w:sz w:val="48"/>
          <w:szCs w:val="48"/>
        </w:rPr>
        <w:t xml:space="preserve">                          класс </w:t>
      </w:r>
      <w:r>
        <w:rPr>
          <w:sz w:val="48"/>
          <w:szCs w:val="48"/>
          <w:u w:val="single"/>
        </w:rPr>
        <w:t>6 А, Б</w:t>
      </w:r>
    </w:p>
    <w:p w:rsidR="00FD750C" w:rsidRPr="008934E0" w:rsidRDefault="00FD750C" w:rsidP="00941421">
      <w:pPr>
        <w:pStyle w:val="a5"/>
        <w:kinsoku w:val="0"/>
        <w:overflowPunct w:val="0"/>
        <w:spacing w:before="58" w:after="0" w:line="360" w:lineRule="auto"/>
        <w:ind w:left="547" w:hanging="547"/>
        <w:jc w:val="center"/>
        <w:textAlignment w:val="baseline"/>
        <w:rPr>
          <w:sz w:val="48"/>
          <w:szCs w:val="48"/>
          <w:vertAlign w:val="superscript"/>
        </w:rPr>
      </w:pPr>
      <w:r w:rsidRPr="008934E0">
        <w:rPr>
          <w:sz w:val="48"/>
          <w:szCs w:val="48"/>
        </w:rPr>
        <w:t>на 2015-2016 учебный год</w:t>
      </w:r>
    </w:p>
    <w:p w:rsidR="00FD750C" w:rsidRPr="008934E0" w:rsidRDefault="00FD750C" w:rsidP="00941421">
      <w:pPr>
        <w:pStyle w:val="a5"/>
        <w:kinsoku w:val="0"/>
        <w:overflowPunct w:val="0"/>
        <w:spacing w:before="77" w:after="0"/>
        <w:ind w:left="547" w:hanging="547"/>
        <w:jc w:val="center"/>
        <w:textAlignment w:val="baseline"/>
        <w:rPr>
          <w:vertAlign w:val="superscript"/>
        </w:rPr>
      </w:pPr>
    </w:p>
    <w:p w:rsidR="00FD750C" w:rsidRPr="008934E0" w:rsidRDefault="00FD750C" w:rsidP="00941421">
      <w:pPr>
        <w:pStyle w:val="a5"/>
        <w:kinsoku w:val="0"/>
        <w:overflowPunct w:val="0"/>
        <w:spacing w:before="77" w:after="0"/>
        <w:ind w:left="547" w:hanging="547"/>
        <w:jc w:val="center"/>
        <w:textAlignment w:val="baseline"/>
        <w:rPr>
          <w:vertAlign w:val="superscript"/>
        </w:rPr>
      </w:pPr>
    </w:p>
    <w:p w:rsidR="00FD750C" w:rsidRPr="008934E0" w:rsidRDefault="00FD750C" w:rsidP="00941421">
      <w:pPr>
        <w:pStyle w:val="a5"/>
        <w:kinsoku w:val="0"/>
        <w:overflowPunct w:val="0"/>
        <w:spacing w:before="77" w:after="0"/>
        <w:ind w:left="547" w:hanging="547"/>
        <w:jc w:val="center"/>
        <w:textAlignment w:val="baseline"/>
        <w:rPr>
          <w:vertAlign w:val="superscript"/>
        </w:rPr>
      </w:pPr>
    </w:p>
    <w:p w:rsidR="00FD750C" w:rsidRPr="008934E0" w:rsidRDefault="00FD750C" w:rsidP="00941421">
      <w:pPr>
        <w:pStyle w:val="a5"/>
        <w:tabs>
          <w:tab w:val="left" w:pos="6804"/>
        </w:tabs>
        <w:kinsoku w:val="0"/>
        <w:overflowPunct w:val="0"/>
        <w:spacing w:before="77" w:after="0"/>
        <w:ind w:left="6804"/>
        <w:jc w:val="left"/>
        <w:textAlignment w:val="baseline"/>
        <w:rPr>
          <w:position w:val="10"/>
        </w:rPr>
      </w:pPr>
      <w:r w:rsidRPr="008934E0">
        <w:rPr>
          <w:position w:val="10"/>
        </w:rPr>
        <w:t xml:space="preserve">Составитель РП:                                                                                                             </w:t>
      </w:r>
    </w:p>
    <w:p w:rsidR="00FD750C" w:rsidRPr="008934E0" w:rsidRDefault="00FD750C" w:rsidP="00941421">
      <w:pPr>
        <w:pStyle w:val="a5"/>
        <w:tabs>
          <w:tab w:val="left" w:pos="6804"/>
          <w:tab w:val="left" w:pos="6915"/>
        </w:tabs>
        <w:kinsoku w:val="0"/>
        <w:overflowPunct w:val="0"/>
        <w:spacing w:before="77" w:after="0"/>
        <w:ind w:left="6804"/>
        <w:jc w:val="left"/>
        <w:textAlignment w:val="baseline"/>
        <w:rPr>
          <w:position w:val="10"/>
        </w:rPr>
      </w:pPr>
      <w:r>
        <w:rPr>
          <w:position w:val="10"/>
        </w:rPr>
        <w:t>Сороковикова О,Н.</w:t>
      </w:r>
    </w:p>
    <w:p w:rsidR="00FD750C" w:rsidRPr="008934E0" w:rsidRDefault="00FD750C" w:rsidP="00941421">
      <w:pPr>
        <w:pStyle w:val="a5"/>
        <w:tabs>
          <w:tab w:val="left" w:pos="6804"/>
          <w:tab w:val="left" w:pos="6915"/>
        </w:tabs>
        <w:kinsoku w:val="0"/>
        <w:overflowPunct w:val="0"/>
        <w:spacing w:before="77" w:after="0"/>
        <w:ind w:left="6804"/>
        <w:jc w:val="left"/>
        <w:textAlignment w:val="baseline"/>
        <w:rPr>
          <w:position w:val="10"/>
        </w:rPr>
      </w:pPr>
      <w:r>
        <w:rPr>
          <w:position w:val="10"/>
        </w:rPr>
        <w:t>учитель истории</w:t>
      </w:r>
    </w:p>
    <w:p w:rsidR="00FD750C" w:rsidRPr="008934E0" w:rsidRDefault="00FD750C" w:rsidP="00941421">
      <w:pPr>
        <w:pStyle w:val="a5"/>
        <w:tabs>
          <w:tab w:val="left" w:pos="6804"/>
          <w:tab w:val="left" w:pos="6915"/>
        </w:tabs>
        <w:kinsoku w:val="0"/>
        <w:overflowPunct w:val="0"/>
        <w:spacing w:before="77" w:after="0"/>
        <w:ind w:left="6804"/>
        <w:jc w:val="left"/>
        <w:textAlignment w:val="baseline"/>
        <w:rPr>
          <w:vertAlign w:val="superscript"/>
        </w:rPr>
      </w:pPr>
      <w:r>
        <w:rPr>
          <w:position w:val="10"/>
          <w:lang w:val="en-US"/>
        </w:rPr>
        <w:t>I</w:t>
      </w:r>
      <w:r>
        <w:rPr>
          <w:position w:val="10"/>
        </w:rPr>
        <w:t>квалификационная категория</w:t>
      </w:r>
    </w:p>
    <w:p w:rsidR="00FD750C" w:rsidRPr="008934E0" w:rsidRDefault="00FD750C" w:rsidP="00941421">
      <w:pPr>
        <w:tabs>
          <w:tab w:val="left" w:pos="9288"/>
        </w:tabs>
        <w:ind w:left="4248"/>
        <w:rPr>
          <w:rFonts w:ascii="Times New Roman" w:hAnsi="Times New Roman"/>
          <w:color w:val="000000"/>
          <w:sz w:val="24"/>
          <w:szCs w:val="24"/>
          <w:vertAlign w:val="superscript"/>
        </w:rPr>
      </w:pPr>
    </w:p>
    <w:p w:rsidR="00FD750C" w:rsidRPr="008934E0" w:rsidRDefault="00FD750C" w:rsidP="00941421">
      <w:pPr>
        <w:tabs>
          <w:tab w:val="left" w:pos="9288"/>
        </w:tabs>
        <w:ind w:left="4248"/>
        <w:rPr>
          <w:rFonts w:ascii="Times New Roman" w:hAnsi="Times New Roman"/>
          <w:b/>
          <w:bCs/>
          <w:sz w:val="24"/>
          <w:szCs w:val="24"/>
        </w:rPr>
      </w:pPr>
      <w:r w:rsidRPr="008934E0">
        <w:rPr>
          <w:rFonts w:ascii="Times New Roman" w:hAnsi="Times New Roman"/>
          <w:color w:val="000000"/>
          <w:sz w:val="24"/>
          <w:szCs w:val="24"/>
          <w:vertAlign w:val="superscript"/>
        </w:rPr>
        <w:tab/>
      </w:r>
    </w:p>
    <w:p w:rsidR="00FD750C" w:rsidRPr="008934E0" w:rsidRDefault="00FD750C" w:rsidP="00941421">
      <w:pPr>
        <w:autoSpaceDE w:val="0"/>
        <w:jc w:val="center"/>
        <w:rPr>
          <w:rFonts w:ascii="Times New Roman" w:hAnsi="Times New Roman"/>
          <w:b/>
          <w:bCs/>
          <w:sz w:val="24"/>
          <w:szCs w:val="24"/>
        </w:rPr>
      </w:pPr>
    </w:p>
    <w:p w:rsidR="00FD750C" w:rsidRDefault="00FD750C" w:rsidP="00ED775E">
      <w:pPr>
        <w:tabs>
          <w:tab w:val="left" w:pos="4290"/>
        </w:tabs>
        <w:spacing w:before="280" w:after="280"/>
        <w:jc w:val="center"/>
        <w:rPr>
          <w:rFonts w:ascii="Times New Roman" w:hAnsi="Times New Roman"/>
          <w:sz w:val="24"/>
          <w:szCs w:val="24"/>
        </w:rPr>
      </w:pPr>
      <w:r w:rsidRPr="00ED775E">
        <w:rPr>
          <w:rFonts w:ascii="Times New Roman" w:hAnsi="Times New Roman"/>
          <w:sz w:val="24"/>
          <w:szCs w:val="24"/>
        </w:rPr>
        <w:t>2015</w:t>
      </w:r>
    </w:p>
    <w:p w:rsidR="00FD750C" w:rsidRPr="0070712F" w:rsidRDefault="00FD750C" w:rsidP="00941421">
      <w:pPr>
        <w:shd w:val="clear" w:color="auto" w:fill="FFFFFF"/>
        <w:spacing w:before="187" w:after="200" w:line="276" w:lineRule="auto"/>
        <w:contextualSpacing/>
        <w:jc w:val="center"/>
        <w:rPr>
          <w:rFonts w:ascii="Times New Roman" w:hAnsi="Times New Roman"/>
          <w:sz w:val="24"/>
          <w:szCs w:val="24"/>
          <w:lang w:eastAsia="ru-RU"/>
        </w:rPr>
      </w:pPr>
      <w:r w:rsidRPr="0070712F">
        <w:rPr>
          <w:rFonts w:ascii="Times New Roman" w:hAnsi="Times New Roman"/>
          <w:b/>
          <w:bCs/>
          <w:caps/>
          <w:sz w:val="24"/>
          <w:szCs w:val="24"/>
          <w:lang w:eastAsia="ru-RU"/>
        </w:rPr>
        <w:lastRenderedPageBreak/>
        <w:t>пояснительная записка</w:t>
      </w:r>
    </w:p>
    <w:p w:rsidR="00FD750C" w:rsidRPr="0070712F" w:rsidRDefault="00FD750C" w:rsidP="00C3698A">
      <w:pPr>
        <w:spacing w:after="0" w:line="240" w:lineRule="auto"/>
        <w:ind w:left="180"/>
        <w:rPr>
          <w:rFonts w:ascii="Times New Roman" w:hAnsi="Times New Roman"/>
          <w:sz w:val="24"/>
          <w:szCs w:val="24"/>
          <w:lang w:eastAsia="ru-RU"/>
        </w:rPr>
      </w:pPr>
      <w:r w:rsidRPr="0070712F">
        <w:rPr>
          <w:rFonts w:ascii="Times New Roman" w:hAnsi="Times New Roman"/>
          <w:sz w:val="24"/>
          <w:szCs w:val="24"/>
          <w:lang w:eastAsia="ru-RU"/>
        </w:rPr>
        <w:t xml:space="preserve">    Преподавание учебного предмета «Обществознание» в 6 - классах осуществляется в соответствии с основными нормативными документами и инструктивно-методическими материалами: </w:t>
      </w:r>
    </w:p>
    <w:p w:rsidR="00FD750C" w:rsidRPr="0070712F" w:rsidRDefault="00FD750C" w:rsidP="00941421">
      <w:pPr>
        <w:numPr>
          <w:ilvl w:val="0"/>
          <w:numId w:val="12"/>
        </w:numPr>
        <w:rPr>
          <w:rFonts w:ascii="Times New Roman" w:hAnsi="Times New Roman"/>
          <w:sz w:val="24"/>
          <w:szCs w:val="24"/>
        </w:rPr>
      </w:pPr>
      <w:r w:rsidRPr="0070712F">
        <w:rPr>
          <w:rFonts w:ascii="Times New Roman" w:hAnsi="Times New Roman"/>
          <w:color w:val="0D0D0D"/>
          <w:kern w:val="24"/>
          <w:sz w:val="24"/>
          <w:szCs w:val="24"/>
        </w:rPr>
        <w:t>Закона № 273-ФЗ «Об образовании  в РФ» от 29.12.2014 года</w:t>
      </w:r>
    </w:p>
    <w:p w:rsidR="00FD750C" w:rsidRPr="0070712F" w:rsidRDefault="00FD750C" w:rsidP="00941421">
      <w:pPr>
        <w:numPr>
          <w:ilvl w:val="0"/>
          <w:numId w:val="12"/>
        </w:numPr>
        <w:rPr>
          <w:rFonts w:ascii="Times New Roman" w:hAnsi="Times New Roman"/>
          <w:sz w:val="24"/>
          <w:szCs w:val="24"/>
        </w:rPr>
      </w:pPr>
      <w:r w:rsidRPr="0070712F">
        <w:rPr>
          <w:rFonts w:ascii="Times New Roman" w:hAnsi="Times New Roman"/>
          <w:sz w:val="24"/>
          <w:szCs w:val="24"/>
        </w:rPr>
        <w:t>Федерального государственного образовательного стандарта основного общего образования от 17.12.2010 года</w:t>
      </w:r>
    </w:p>
    <w:p w:rsidR="00FD750C" w:rsidRPr="0070712F" w:rsidRDefault="00FD750C" w:rsidP="00941421">
      <w:pPr>
        <w:numPr>
          <w:ilvl w:val="0"/>
          <w:numId w:val="12"/>
        </w:numPr>
        <w:rPr>
          <w:rFonts w:ascii="Times New Roman" w:hAnsi="Times New Roman"/>
          <w:sz w:val="24"/>
          <w:szCs w:val="24"/>
        </w:rPr>
      </w:pPr>
      <w:r w:rsidRPr="0070712F">
        <w:rPr>
          <w:rFonts w:ascii="Times New Roman" w:hAnsi="Times New Roman"/>
          <w:sz w:val="24"/>
          <w:szCs w:val="24"/>
        </w:rPr>
        <w:t>Федерального базисного учебного плана и примерного учебного плана  для образовательных учреждений РФ;</w:t>
      </w:r>
    </w:p>
    <w:p w:rsidR="00FD750C" w:rsidRPr="0070712F" w:rsidRDefault="00FD750C" w:rsidP="00941421">
      <w:pPr>
        <w:numPr>
          <w:ilvl w:val="0"/>
          <w:numId w:val="12"/>
        </w:numPr>
        <w:rPr>
          <w:rFonts w:ascii="Times New Roman" w:hAnsi="Times New Roman"/>
          <w:sz w:val="24"/>
          <w:szCs w:val="24"/>
        </w:rPr>
      </w:pPr>
      <w:r w:rsidRPr="0070712F">
        <w:rPr>
          <w:rFonts w:ascii="Times New Roman" w:hAnsi="Times New Roman"/>
          <w:sz w:val="24"/>
          <w:szCs w:val="24"/>
        </w:rPr>
        <w:t>Федерального перечня учебников, допущенных Минобрнауки РФ к использованию в образовательном процессе в образовательных учреждениях от 31.03.2014 года;</w:t>
      </w:r>
    </w:p>
    <w:p w:rsidR="00FD750C" w:rsidRPr="0070712F" w:rsidRDefault="00FD750C" w:rsidP="00941421">
      <w:pPr>
        <w:numPr>
          <w:ilvl w:val="0"/>
          <w:numId w:val="12"/>
        </w:numPr>
        <w:contextualSpacing/>
        <w:rPr>
          <w:rFonts w:ascii="Times New Roman" w:hAnsi="Times New Roman"/>
          <w:sz w:val="24"/>
          <w:szCs w:val="24"/>
        </w:rPr>
      </w:pPr>
      <w:r w:rsidRPr="0070712F">
        <w:rPr>
          <w:rFonts w:ascii="Times New Roman" w:hAnsi="Times New Roman"/>
          <w:sz w:val="24"/>
          <w:szCs w:val="24"/>
        </w:rPr>
        <w:t>Письма Минобрнауки РФ от 07.07.2005 № 03-1263 «О примерных программах по учебным предметам федерального базисного учебного плана».</w:t>
      </w:r>
    </w:p>
    <w:p w:rsidR="00FD750C" w:rsidRPr="0070712F" w:rsidRDefault="00FD750C" w:rsidP="00941421">
      <w:pPr>
        <w:numPr>
          <w:ilvl w:val="0"/>
          <w:numId w:val="12"/>
        </w:numPr>
        <w:contextualSpacing/>
        <w:rPr>
          <w:rFonts w:ascii="Times New Roman" w:hAnsi="Times New Roman"/>
          <w:sz w:val="24"/>
          <w:szCs w:val="24"/>
        </w:rPr>
      </w:pPr>
      <w:r w:rsidRPr="0070712F">
        <w:rPr>
          <w:rFonts w:ascii="Times New Roman" w:hAnsi="Times New Roman"/>
          <w:sz w:val="24"/>
          <w:szCs w:val="24"/>
        </w:rPr>
        <w:t>Программы общеобразовательных учреждений: Обществознание. 5 – 9 классы. -3-е изд.– М.: Просвещение, 2011г. ,</w:t>
      </w:r>
    </w:p>
    <w:p w:rsidR="00FD750C" w:rsidRPr="0070712F" w:rsidRDefault="00FD750C" w:rsidP="00941421">
      <w:pPr>
        <w:numPr>
          <w:ilvl w:val="0"/>
          <w:numId w:val="12"/>
        </w:numPr>
        <w:contextualSpacing/>
        <w:rPr>
          <w:rFonts w:ascii="Times New Roman" w:hAnsi="Times New Roman"/>
          <w:sz w:val="24"/>
          <w:szCs w:val="24"/>
        </w:rPr>
      </w:pPr>
      <w:r w:rsidRPr="0070712F">
        <w:rPr>
          <w:rFonts w:ascii="Times New Roman" w:hAnsi="Times New Roman"/>
          <w:sz w:val="24"/>
          <w:szCs w:val="24"/>
        </w:rPr>
        <w:t xml:space="preserve">Авторской программы Л.Н.Боголюбова-2-е издание. -М.: Просвещение, </w:t>
      </w:r>
      <w:smartTag w:uri="urn:schemas-microsoft-com:office:smarttags" w:element="metricconverter">
        <w:smartTagPr>
          <w:attr w:name="ProductID" w:val="2013 г"/>
        </w:smartTagPr>
        <w:r w:rsidRPr="0070712F">
          <w:rPr>
            <w:rFonts w:ascii="Times New Roman" w:hAnsi="Times New Roman"/>
            <w:sz w:val="24"/>
            <w:szCs w:val="24"/>
          </w:rPr>
          <w:t>2013 г</w:t>
        </w:r>
      </w:smartTag>
      <w:r w:rsidRPr="0070712F">
        <w:rPr>
          <w:rFonts w:ascii="Times New Roman" w:hAnsi="Times New Roman"/>
          <w:sz w:val="24"/>
          <w:szCs w:val="24"/>
        </w:rPr>
        <w:t>.</w:t>
      </w:r>
    </w:p>
    <w:p w:rsidR="00FD750C" w:rsidRPr="0070712F" w:rsidRDefault="00FD750C" w:rsidP="00C3698A">
      <w:pPr>
        <w:spacing w:after="200" w:line="276" w:lineRule="auto"/>
        <w:ind w:firstLine="708"/>
        <w:jc w:val="center"/>
        <w:rPr>
          <w:rFonts w:ascii="Times New Roman" w:hAnsi="Times New Roman"/>
          <w:b/>
          <w:sz w:val="24"/>
          <w:szCs w:val="24"/>
          <w:lang w:eastAsia="ru-RU"/>
        </w:rPr>
      </w:pPr>
    </w:p>
    <w:p w:rsidR="00FD750C" w:rsidRPr="0070712F" w:rsidRDefault="00FD750C" w:rsidP="00F318E4">
      <w:pPr>
        <w:pStyle w:val="a4"/>
        <w:rPr>
          <w:rFonts w:ascii="Times New Roman" w:hAnsi="Times New Roman"/>
          <w:b/>
          <w:sz w:val="24"/>
          <w:szCs w:val="24"/>
          <w:lang w:eastAsia="ru-RU"/>
        </w:rPr>
      </w:pPr>
      <w:r w:rsidRPr="0070712F">
        <w:rPr>
          <w:rFonts w:ascii="Times New Roman" w:hAnsi="Times New Roman"/>
          <w:b/>
          <w:sz w:val="24"/>
          <w:szCs w:val="24"/>
          <w:lang w:eastAsia="ru-RU"/>
        </w:rPr>
        <w:t>Общая характеристика программы.</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sz w:val="24"/>
          <w:szCs w:val="24"/>
          <w:lang w:eastAsia="ru-RU"/>
        </w:rPr>
        <w:t>Данный учебный курс занимает важное место в системе общего образованияшкольников, потому что содействует первичной социализации подростков, дает им знания граждановедческого характера, основу которых составляют наиболее актуальные для их возраста проблемы жизни и общества, жизненные ценности, нравственные и правовые нормы, взаимоотношения ребенка с семьей, ученическим коллективом, взрослыми.</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sz w:val="24"/>
          <w:szCs w:val="24"/>
          <w:lang w:eastAsia="ru-RU"/>
        </w:rPr>
        <w:t>Особенность построения курса состоит в том, что он носит пропедевтический характер, поэтому на данном этапе, необходимо обеспечивать преемственность по отношению к курсу «Окружающий мир», изучаемому в начальной школе.</w:t>
      </w:r>
    </w:p>
    <w:p w:rsidR="00FD750C" w:rsidRPr="0070712F" w:rsidRDefault="00FD750C" w:rsidP="00981A83">
      <w:pPr>
        <w:shd w:val="clear" w:color="auto" w:fill="FFFFFF"/>
        <w:spacing w:before="100" w:beforeAutospacing="1" w:after="100" w:afterAutospacing="1" w:line="270" w:lineRule="atLeast"/>
        <w:rPr>
          <w:rFonts w:ascii="Times New Roman" w:hAnsi="Times New Roman"/>
          <w:sz w:val="24"/>
          <w:szCs w:val="24"/>
          <w:lang w:eastAsia="ru-RU"/>
        </w:rPr>
      </w:pPr>
      <w:r w:rsidRPr="0070712F">
        <w:rPr>
          <w:rFonts w:ascii="Times New Roman" w:hAnsi="Times New Roman"/>
          <w:b/>
          <w:bCs/>
          <w:sz w:val="24"/>
          <w:szCs w:val="24"/>
          <w:lang w:eastAsia="ru-RU"/>
        </w:rPr>
        <w:t>Цель:</w:t>
      </w:r>
      <w:r w:rsidRPr="0070712F">
        <w:rPr>
          <w:rFonts w:ascii="Times New Roman" w:hAnsi="Times New Roman"/>
          <w:sz w:val="24"/>
          <w:szCs w:val="24"/>
          <w:lang w:eastAsia="ru-RU"/>
        </w:rPr>
        <w:t>Формирование у подростков доступных их возрасту знания об обществе и человеке, необходимых им для социальной адаптации в период взросления.</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b/>
          <w:bCs/>
          <w:sz w:val="24"/>
          <w:szCs w:val="24"/>
          <w:lang w:eastAsia="ru-RU"/>
        </w:rPr>
        <w:t>Задачи:</w:t>
      </w:r>
      <w:r w:rsidRPr="0070712F">
        <w:rPr>
          <w:rFonts w:ascii="Times New Roman" w:hAnsi="Times New Roman"/>
          <w:sz w:val="24"/>
          <w:szCs w:val="24"/>
          <w:lang w:eastAsia="ru-RU"/>
        </w:rPr>
        <w:t>- овладение учащимися умения получать из разнообразных источников и критически осмысливать социальную информацию, систематизировать, анализировать полученные данные;- освоение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 формирование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sz w:val="24"/>
          <w:szCs w:val="24"/>
          <w:lang w:eastAsia="ru-RU"/>
        </w:rPr>
        <w:t>Кроме того, учебный предмет «Обществознание» в основной школе призван помогать предпрофильному самоопределению школьников.</w:t>
      </w:r>
    </w:p>
    <w:p w:rsidR="00FD750C" w:rsidRDefault="00FD750C" w:rsidP="00C3698A">
      <w:pPr>
        <w:autoSpaceDE w:val="0"/>
        <w:autoSpaceDN w:val="0"/>
        <w:adjustRightInd w:val="0"/>
        <w:spacing w:before="180" w:after="120" w:line="240" w:lineRule="auto"/>
        <w:jc w:val="center"/>
        <w:rPr>
          <w:rFonts w:ascii="Times New Roman" w:hAnsi="Times New Roman"/>
          <w:b/>
          <w:bCs/>
          <w:sz w:val="24"/>
          <w:szCs w:val="24"/>
        </w:rPr>
      </w:pPr>
    </w:p>
    <w:p w:rsidR="00FD750C" w:rsidRDefault="00FD750C" w:rsidP="00C3698A">
      <w:pPr>
        <w:autoSpaceDE w:val="0"/>
        <w:autoSpaceDN w:val="0"/>
        <w:adjustRightInd w:val="0"/>
        <w:spacing w:before="180" w:after="120" w:line="240" w:lineRule="auto"/>
        <w:jc w:val="center"/>
        <w:rPr>
          <w:rFonts w:ascii="Times New Roman" w:hAnsi="Times New Roman"/>
          <w:b/>
          <w:bCs/>
          <w:sz w:val="24"/>
          <w:szCs w:val="24"/>
        </w:rPr>
      </w:pPr>
    </w:p>
    <w:p w:rsidR="00FD750C" w:rsidRPr="0070712F" w:rsidRDefault="00FD750C" w:rsidP="00C3698A">
      <w:pPr>
        <w:autoSpaceDE w:val="0"/>
        <w:autoSpaceDN w:val="0"/>
        <w:adjustRightInd w:val="0"/>
        <w:spacing w:before="180" w:after="120" w:line="240" w:lineRule="auto"/>
        <w:jc w:val="center"/>
        <w:rPr>
          <w:rFonts w:ascii="Times New Roman" w:hAnsi="Times New Roman"/>
          <w:b/>
          <w:bCs/>
          <w:sz w:val="24"/>
          <w:szCs w:val="24"/>
        </w:rPr>
      </w:pPr>
      <w:r w:rsidRPr="0070712F">
        <w:rPr>
          <w:rFonts w:ascii="Times New Roman" w:hAnsi="Times New Roman"/>
          <w:b/>
          <w:bCs/>
          <w:sz w:val="24"/>
          <w:szCs w:val="24"/>
        </w:rPr>
        <w:lastRenderedPageBreak/>
        <w:t>Требования к уровню подготовки</w:t>
      </w:r>
    </w:p>
    <w:p w:rsidR="00FD750C" w:rsidRPr="0070712F" w:rsidRDefault="00FD750C" w:rsidP="00C3698A">
      <w:pPr>
        <w:autoSpaceDE w:val="0"/>
        <w:autoSpaceDN w:val="0"/>
        <w:adjustRightInd w:val="0"/>
        <w:spacing w:after="0" w:line="240" w:lineRule="auto"/>
        <w:ind w:firstLine="360"/>
        <w:jc w:val="both"/>
        <w:rPr>
          <w:rFonts w:ascii="Times New Roman" w:hAnsi="Times New Roman"/>
          <w:b/>
          <w:bCs/>
          <w:i/>
          <w:iCs/>
          <w:sz w:val="24"/>
          <w:szCs w:val="24"/>
        </w:rPr>
      </w:pPr>
      <w:r w:rsidRPr="0070712F">
        <w:rPr>
          <w:rFonts w:ascii="Times New Roman" w:hAnsi="Times New Roman"/>
          <w:b/>
          <w:bCs/>
          <w:i/>
          <w:iCs/>
          <w:sz w:val="24"/>
          <w:szCs w:val="24"/>
        </w:rPr>
        <w:t xml:space="preserve">В результате изучения обществознания ученик должен </w:t>
      </w:r>
    </w:p>
    <w:p w:rsidR="00FD750C" w:rsidRPr="0070712F" w:rsidRDefault="00FD750C" w:rsidP="00C3698A">
      <w:pPr>
        <w:autoSpaceDE w:val="0"/>
        <w:autoSpaceDN w:val="0"/>
        <w:adjustRightInd w:val="0"/>
        <w:spacing w:before="45" w:after="45" w:line="240" w:lineRule="auto"/>
        <w:ind w:firstLine="360"/>
        <w:jc w:val="both"/>
        <w:rPr>
          <w:rFonts w:ascii="Times New Roman" w:hAnsi="Times New Roman"/>
          <w:b/>
          <w:bCs/>
          <w:i/>
          <w:iCs/>
          <w:sz w:val="24"/>
          <w:szCs w:val="24"/>
        </w:rPr>
      </w:pPr>
      <w:r w:rsidRPr="0070712F">
        <w:rPr>
          <w:rFonts w:ascii="Times New Roman" w:hAnsi="Times New Roman"/>
          <w:b/>
          <w:bCs/>
          <w:i/>
          <w:iCs/>
          <w:sz w:val="24"/>
          <w:szCs w:val="24"/>
        </w:rPr>
        <w:t>знать / понимать:</w:t>
      </w:r>
    </w:p>
    <w:p w:rsidR="00FD750C" w:rsidRPr="0070712F" w:rsidRDefault="00FD750C" w:rsidP="00C3698A">
      <w:pPr>
        <w:autoSpaceDE w:val="0"/>
        <w:autoSpaceDN w:val="0"/>
        <w:adjustRightInd w:val="0"/>
        <w:spacing w:after="0" w:line="240" w:lineRule="auto"/>
        <w:ind w:firstLine="360"/>
        <w:jc w:val="both"/>
        <w:rPr>
          <w:rFonts w:ascii="Times New Roman" w:hAnsi="Times New Roman"/>
          <w:sz w:val="24"/>
          <w:szCs w:val="24"/>
        </w:rPr>
      </w:pPr>
      <w:r w:rsidRPr="0070712F">
        <w:rPr>
          <w:rFonts w:ascii="Times New Roman" w:hAnsi="Times New Roman"/>
          <w:sz w:val="24"/>
          <w:szCs w:val="24"/>
        </w:rPr>
        <w:t>•  социальные свойства человека, его взаимодействие с другими людьми;</w:t>
      </w:r>
    </w:p>
    <w:p w:rsidR="00FD750C" w:rsidRPr="0070712F" w:rsidRDefault="00FD750C" w:rsidP="00C3698A">
      <w:pPr>
        <w:autoSpaceDE w:val="0"/>
        <w:autoSpaceDN w:val="0"/>
        <w:adjustRightInd w:val="0"/>
        <w:spacing w:after="0" w:line="240" w:lineRule="auto"/>
        <w:ind w:firstLine="360"/>
        <w:jc w:val="both"/>
        <w:rPr>
          <w:rFonts w:ascii="Times New Roman" w:hAnsi="Times New Roman"/>
          <w:sz w:val="24"/>
          <w:szCs w:val="24"/>
        </w:rPr>
      </w:pPr>
      <w:r w:rsidRPr="0070712F">
        <w:rPr>
          <w:rFonts w:ascii="Times New Roman" w:hAnsi="Times New Roman"/>
          <w:sz w:val="24"/>
          <w:szCs w:val="24"/>
        </w:rPr>
        <w:t>•  сущность общества как формы совместной деятельности людей;</w:t>
      </w:r>
    </w:p>
    <w:p w:rsidR="00FD750C" w:rsidRPr="0070712F" w:rsidRDefault="00FD750C" w:rsidP="00C3698A">
      <w:pPr>
        <w:autoSpaceDE w:val="0"/>
        <w:autoSpaceDN w:val="0"/>
        <w:adjustRightInd w:val="0"/>
        <w:spacing w:after="0" w:line="240" w:lineRule="auto"/>
        <w:ind w:firstLine="360"/>
        <w:jc w:val="both"/>
        <w:rPr>
          <w:rFonts w:ascii="Times New Roman" w:hAnsi="Times New Roman"/>
          <w:sz w:val="24"/>
          <w:szCs w:val="24"/>
        </w:rPr>
      </w:pPr>
      <w:r w:rsidRPr="0070712F">
        <w:rPr>
          <w:rFonts w:ascii="Times New Roman" w:hAnsi="Times New Roman"/>
          <w:sz w:val="24"/>
          <w:szCs w:val="24"/>
        </w:rPr>
        <w:t>•  характерные черты и признаки основных сфер жизни общества;</w:t>
      </w:r>
    </w:p>
    <w:p w:rsidR="00FD750C" w:rsidRPr="0070712F" w:rsidRDefault="00FD750C" w:rsidP="00C3698A">
      <w:pPr>
        <w:autoSpaceDE w:val="0"/>
        <w:autoSpaceDN w:val="0"/>
        <w:adjustRightInd w:val="0"/>
        <w:spacing w:after="0" w:line="240" w:lineRule="auto"/>
        <w:ind w:firstLine="360"/>
        <w:jc w:val="both"/>
        <w:rPr>
          <w:rFonts w:ascii="Times New Roman" w:hAnsi="Times New Roman"/>
          <w:sz w:val="24"/>
          <w:szCs w:val="24"/>
        </w:rPr>
      </w:pPr>
      <w:r w:rsidRPr="0070712F">
        <w:rPr>
          <w:rFonts w:ascii="Times New Roman" w:hAnsi="Times New Roman"/>
          <w:sz w:val="24"/>
          <w:szCs w:val="24"/>
        </w:rPr>
        <w:t>•  содержание и значение социальных норм, регулирующих общественные отношения;</w:t>
      </w:r>
    </w:p>
    <w:p w:rsidR="00FD750C" w:rsidRPr="0070712F" w:rsidRDefault="00FD750C" w:rsidP="00C3698A">
      <w:pPr>
        <w:autoSpaceDE w:val="0"/>
        <w:autoSpaceDN w:val="0"/>
        <w:adjustRightInd w:val="0"/>
        <w:spacing w:before="45" w:after="45" w:line="240" w:lineRule="auto"/>
        <w:ind w:firstLine="360"/>
        <w:jc w:val="both"/>
        <w:rPr>
          <w:rFonts w:ascii="Times New Roman" w:hAnsi="Times New Roman"/>
          <w:b/>
          <w:bCs/>
          <w:i/>
          <w:iCs/>
          <w:sz w:val="24"/>
          <w:szCs w:val="24"/>
        </w:rPr>
      </w:pPr>
      <w:r w:rsidRPr="0070712F">
        <w:rPr>
          <w:rFonts w:ascii="Times New Roman" w:hAnsi="Times New Roman"/>
          <w:b/>
          <w:bCs/>
          <w:i/>
          <w:iCs/>
          <w:sz w:val="24"/>
          <w:szCs w:val="24"/>
        </w:rPr>
        <w:t>уметь:</w:t>
      </w:r>
    </w:p>
    <w:p w:rsidR="00FD750C" w:rsidRPr="0070712F" w:rsidRDefault="00FD750C" w:rsidP="00C3698A">
      <w:pPr>
        <w:autoSpaceDE w:val="0"/>
        <w:autoSpaceDN w:val="0"/>
        <w:adjustRightInd w:val="0"/>
        <w:spacing w:after="0" w:line="240" w:lineRule="auto"/>
        <w:ind w:firstLine="360"/>
        <w:jc w:val="both"/>
        <w:rPr>
          <w:rFonts w:ascii="Times New Roman" w:hAnsi="Times New Roman"/>
          <w:sz w:val="24"/>
          <w:szCs w:val="24"/>
        </w:rPr>
      </w:pPr>
      <w:r w:rsidRPr="0070712F">
        <w:rPr>
          <w:rFonts w:ascii="Times New Roman" w:hAnsi="Times New Roman"/>
          <w:sz w:val="24"/>
          <w:szCs w:val="24"/>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FD750C" w:rsidRPr="0070712F" w:rsidRDefault="00FD750C" w:rsidP="00C3698A">
      <w:pPr>
        <w:autoSpaceDE w:val="0"/>
        <w:autoSpaceDN w:val="0"/>
        <w:adjustRightInd w:val="0"/>
        <w:spacing w:after="0" w:line="240" w:lineRule="auto"/>
        <w:ind w:firstLine="360"/>
        <w:jc w:val="both"/>
        <w:rPr>
          <w:rFonts w:ascii="Times New Roman" w:hAnsi="Times New Roman"/>
          <w:sz w:val="24"/>
          <w:szCs w:val="24"/>
        </w:rPr>
      </w:pPr>
      <w:r w:rsidRPr="0070712F">
        <w:rPr>
          <w:rFonts w:ascii="Times New Roman" w:hAnsi="Times New Roman"/>
          <w:sz w:val="24"/>
          <w:szCs w:val="24"/>
        </w:rPr>
        <w:t>•  сравнивать социальные объекты, суждения об обществе и человеке, выявлять их общие черты и различия;</w:t>
      </w:r>
    </w:p>
    <w:p w:rsidR="00FD750C" w:rsidRPr="0070712F" w:rsidRDefault="00FD750C" w:rsidP="00C3698A">
      <w:pPr>
        <w:autoSpaceDE w:val="0"/>
        <w:autoSpaceDN w:val="0"/>
        <w:adjustRightInd w:val="0"/>
        <w:spacing w:after="0" w:line="240" w:lineRule="auto"/>
        <w:ind w:firstLine="360"/>
        <w:jc w:val="both"/>
        <w:rPr>
          <w:rFonts w:ascii="Times New Roman" w:hAnsi="Times New Roman"/>
          <w:sz w:val="24"/>
          <w:szCs w:val="24"/>
        </w:rPr>
      </w:pPr>
      <w:r w:rsidRPr="0070712F">
        <w:rPr>
          <w:rFonts w:ascii="Times New Roman" w:hAnsi="Times New Roman"/>
          <w:sz w:val="24"/>
          <w:szCs w:val="24"/>
        </w:rPr>
        <w:t>•  объяснять взаимосвязи изученных социальных объектов (включая взаимодействия человека и общества, общества и природы, сфер общественной жизни);</w:t>
      </w:r>
    </w:p>
    <w:p w:rsidR="00FD750C" w:rsidRPr="0070712F" w:rsidRDefault="00FD750C" w:rsidP="00C3698A">
      <w:pPr>
        <w:autoSpaceDE w:val="0"/>
        <w:autoSpaceDN w:val="0"/>
        <w:adjustRightInd w:val="0"/>
        <w:spacing w:after="0" w:line="240" w:lineRule="auto"/>
        <w:ind w:firstLine="360"/>
        <w:jc w:val="both"/>
        <w:rPr>
          <w:rFonts w:ascii="Times New Roman" w:hAnsi="Times New Roman"/>
          <w:sz w:val="24"/>
          <w:szCs w:val="24"/>
        </w:rPr>
      </w:pPr>
      <w:r w:rsidRPr="0070712F">
        <w:rPr>
          <w:rFonts w:ascii="Times New Roman" w:hAnsi="Times New Roman"/>
          <w:sz w:val="24"/>
          <w:szCs w:val="24"/>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FD750C" w:rsidRPr="0070712F" w:rsidRDefault="00FD750C" w:rsidP="00C3698A">
      <w:pPr>
        <w:autoSpaceDE w:val="0"/>
        <w:autoSpaceDN w:val="0"/>
        <w:adjustRightInd w:val="0"/>
        <w:spacing w:after="0" w:line="240" w:lineRule="auto"/>
        <w:ind w:firstLine="360"/>
        <w:jc w:val="both"/>
        <w:rPr>
          <w:rFonts w:ascii="Times New Roman" w:hAnsi="Times New Roman"/>
          <w:sz w:val="24"/>
          <w:szCs w:val="24"/>
        </w:rPr>
      </w:pPr>
      <w:r w:rsidRPr="0070712F">
        <w:rPr>
          <w:rFonts w:ascii="Times New Roman" w:hAnsi="Times New Roman"/>
          <w:sz w:val="24"/>
          <w:szCs w:val="24"/>
        </w:rPr>
        <w:t>•  оценивать поведение людей с точки зрения социальных норм, экономической рациональности;</w:t>
      </w:r>
    </w:p>
    <w:p w:rsidR="00FD750C" w:rsidRPr="0070712F" w:rsidRDefault="00FD750C" w:rsidP="00C3698A">
      <w:pPr>
        <w:autoSpaceDE w:val="0"/>
        <w:autoSpaceDN w:val="0"/>
        <w:adjustRightInd w:val="0"/>
        <w:spacing w:after="0" w:line="240" w:lineRule="auto"/>
        <w:ind w:firstLine="360"/>
        <w:jc w:val="both"/>
        <w:rPr>
          <w:rFonts w:ascii="Times New Roman" w:hAnsi="Times New Roman"/>
          <w:sz w:val="24"/>
          <w:szCs w:val="24"/>
        </w:rPr>
      </w:pPr>
      <w:r w:rsidRPr="0070712F">
        <w:rPr>
          <w:rFonts w:ascii="Times New Roman" w:hAnsi="Times New Roman"/>
          <w:sz w:val="24"/>
          <w:szCs w:val="24"/>
        </w:rPr>
        <w:t>•  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FD750C" w:rsidRPr="0070712F" w:rsidRDefault="00FD750C" w:rsidP="00C3698A">
      <w:pPr>
        <w:autoSpaceDE w:val="0"/>
        <w:autoSpaceDN w:val="0"/>
        <w:adjustRightInd w:val="0"/>
        <w:spacing w:after="0" w:line="240" w:lineRule="auto"/>
        <w:ind w:firstLine="360"/>
        <w:jc w:val="both"/>
        <w:rPr>
          <w:rFonts w:ascii="Times New Roman" w:hAnsi="Times New Roman"/>
          <w:sz w:val="24"/>
          <w:szCs w:val="24"/>
        </w:rPr>
      </w:pPr>
      <w:r w:rsidRPr="0070712F">
        <w:rPr>
          <w:rFonts w:ascii="Times New Roman" w:hAnsi="Times New Roman"/>
          <w:sz w:val="24"/>
          <w:szCs w:val="24"/>
        </w:rPr>
        <w:t>•  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FD750C" w:rsidRPr="0070712F" w:rsidRDefault="00FD750C" w:rsidP="00C3698A">
      <w:pPr>
        <w:autoSpaceDE w:val="0"/>
        <w:autoSpaceDN w:val="0"/>
        <w:adjustRightInd w:val="0"/>
        <w:spacing w:after="0" w:line="240" w:lineRule="auto"/>
        <w:ind w:firstLine="360"/>
        <w:jc w:val="both"/>
        <w:rPr>
          <w:rFonts w:ascii="Times New Roman" w:hAnsi="Times New Roman"/>
          <w:sz w:val="24"/>
          <w:szCs w:val="24"/>
        </w:rPr>
      </w:pPr>
      <w:r w:rsidRPr="0070712F">
        <w:rPr>
          <w:rFonts w:ascii="Times New Roman" w:hAnsi="Times New Roman"/>
          <w:sz w:val="24"/>
          <w:szCs w:val="24"/>
        </w:rPr>
        <w:t>•  самостоятельно составлять простейшие виды правовых документов (записки, заявления, справки и т. п.);</w:t>
      </w:r>
    </w:p>
    <w:p w:rsidR="00FD750C" w:rsidRPr="0070712F" w:rsidRDefault="00FD750C" w:rsidP="00C3698A">
      <w:pPr>
        <w:autoSpaceDE w:val="0"/>
        <w:autoSpaceDN w:val="0"/>
        <w:adjustRightInd w:val="0"/>
        <w:spacing w:before="45" w:after="45" w:line="240" w:lineRule="auto"/>
        <w:ind w:firstLine="360"/>
        <w:jc w:val="both"/>
        <w:rPr>
          <w:rFonts w:ascii="Times New Roman" w:hAnsi="Times New Roman"/>
          <w:b/>
          <w:bCs/>
          <w:i/>
          <w:iCs/>
          <w:sz w:val="24"/>
          <w:szCs w:val="24"/>
        </w:rPr>
      </w:pPr>
      <w:r w:rsidRPr="0070712F">
        <w:rPr>
          <w:rFonts w:ascii="Times New Roman" w:hAnsi="Times New Roman"/>
          <w:b/>
          <w:bCs/>
          <w:i/>
          <w:iCs/>
          <w:sz w:val="24"/>
          <w:szCs w:val="24"/>
        </w:rPr>
        <w:t>использовать приобретенные знания и умения в практической деятельности и повседневной жизни:</w:t>
      </w:r>
    </w:p>
    <w:p w:rsidR="00FD750C" w:rsidRPr="0070712F" w:rsidRDefault="00FD750C" w:rsidP="00C3698A">
      <w:pPr>
        <w:autoSpaceDE w:val="0"/>
        <w:autoSpaceDN w:val="0"/>
        <w:adjustRightInd w:val="0"/>
        <w:spacing w:after="0" w:line="240" w:lineRule="auto"/>
        <w:ind w:firstLine="360"/>
        <w:jc w:val="both"/>
        <w:rPr>
          <w:rFonts w:ascii="Times New Roman" w:hAnsi="Times New Roman"/>
          <w:sz w:val="24"/>
          <w:szCs w:val="24"/>
        </w:rPr>
      </w:pPr>
      <w:r w:rsidRPr="0070712F">
        <w:rPr>
          <w:rFonts w:ascii="Times New Roman" w:hAnsi="Times New Roman"/>
          <w:sz w:val="24"/>
          <w:szCs w:val="24"/>
        </w:rPr>
        <w:t>•  для полноценного выполнения типичных для подростка социальных ролей;</w:t>
      </w:r>
    </w:p>
    <w:p w:rsidR="00FD750C" w:rsidRPr="0070712F" w:rsidRDefault="00FD750C" w:rsidP="00C3698A">
      <w:pPr>
        <w:autoSpaceDE w:val="0"/>
        <w:autoSpaceDN w:val="0"/>
        <w:adjustRightInd w:val="0"/>
        <w:spacing w:after="0" w:line="240" w:lineRule="auto"/>
        <w:ind w:firstLine="360"/>
        <w:jc w:val="both"/>
        <w:rPr>
          <w:rFonts w:ascii="Times New Roman" w:hAnsi="Times New Roman"/>
          <w:sz w:val="24"/>
          <w:szCs w:val="24"/>
        </w:rPr>
      </w:pPr>
      <w:r w:rsidRPr="0070712F">
        <w:rPr>
          <w:rFonts w:ascii="Times New Roman" w:hAnsi="Times New Roman"/>
          <w:sz w:val="24"/>
          <w:szCs w:val="24"/>
        </w:rPr>
        <w:t>•  общей ориентации в актуальных общественных событиях и процессах;</w:t>
      </w:r>
    </w:p>
    <w:p w:rsidR="00FD750C" w:rsidRPr="0070712F" w:rsidRDefault="00FD750C" w:rsidP="00C3698A">
      <w:pPr>
        <w:autoSpaceDE w:val="0"/>
        <w:autoSpaceDN w:val="0"/>
        <w:adjustRightInd w:val="0"/>
        <w:spacing w:after="0" w:line="240" w:lineRule="auto"/>
        <w:ind w:firstLine="360"/>
        <w:jc w:val="both"/>
        <w:rPr>
          <w:rFonts w:ascii="Times New Roman" w:hAnsi="Times New Roman"/>
          <w:sz w:val="24"/>
          <w:szCs w:val="24"/>
        </w:rPr>
      </w:pPr>
      <w:r w:rsidRPr="0070712F">
        <w:rPr>
          <w:rFonts w:ascii="Times New Roman" w:hAnsi="Times New Roman"/>
          <w:sz w:val="24"/>
          <w:szCs w:val="24"/>
        </w:rPr>
        <w:t>•  нравственной и правовой оценки конкретных поступков людей;</w:t>
      </w:r>
    </w:p>
    <w:p w:rsidR="00FD750C" w:rsidRPr="0070712F" w:rsidRDefault="00FD750C" w:rsidP="00C3698A">
      <w:pPr>
        <w:autoSpaceDE w:val="0"/>
        <w:autoSpaceDN w:val="0"/>
        <w:adjustRightInd w:val="0"/>
        <w:spacing w:after="0" w:line="240" w:lineRule="auto"/>
        <w:ind w:firstLine="360"/>
        <w:jc w:val="both"/>
        <w:rPr>
          <w:rFonts w:ascii="Times New Roman" w:hAnsi="Times New Roman"/>
          <w:sz w:val="24"/>
          <w:szCs w:val="24"/>
        </w:rPr>
      </w:pPr>
      <w:r w:rsidRPr="0070712F">
        <w:rPr>
          <w:rFonts w:ascii="Times New Roman" w:hAnsi="Times New Roman"/>
          <w:sz w:val="24"/>
          <w:szCs w:val="24"/>
        </w:rPr>
        <w:t>•  реализации и защиты прав человека и гражданина, осознанного выполнения гражданских обязанностей;</w:t>
      </w:r>
    </w:p>
    <w:p w:rsidR="00FD750C" w:rsidRPr="0070712F" w:rsidRDefault="00FD750C" w:rsidP="00C3698A">
      <w:pPr>
        <w:autoSpaceDE w:val="0"/>
        <w:autoSpaceDN w:val="0"/>
        <w:adjustRightInd w:val="0"/>
        <w:spacing w:after="0" w:line="240" w:lineRule="auto"/>
        <w:ind w:firstLine="360"/>
        <w:jc w:val="both"/>
        <w:rPr>
          <w:rFonts w:ascii="Times New Roman" w:hAnsi="Times New Roman"/>
          <w:sz w:val="24"/>
          <w:szCs w:val="24"/>
        </w:rPr>
      </w:pPr>
      <w:r w:rsidRPr="0070712F">
        <w:rPr>
          <w:rFonts w:ascii="Times New Roman" w:hAnsi="Times New Roman"/>
          <w:sz w:val="24"/>
          <w:szCs w:val="24"/>
        </w:rPr>
        <w:t>•  первичного анализа и использования социальной информации.</w:t>
      </w:r>
    </w:p>
    <w:p w:rsidR="00FD750C" w:rsidRPr="0070712F" w:rsidRDefault="00FD750C" w:rsidP="00C3698A">
      <w:pPr>
        <w:autoSpaceDE w:val="0"/>
        <w:autoSpaceDN w:val="0"/>
        <w:adjustRightInd w:val="0"/>
        <w:spacing w:after="0" w:line="240" w:lineRule="auto"/>
        <w:ind w:left="360"/>
        <w:jc w:val="center"/>
        <w:rPr>
          <w:rFonts w:ascii="Times New Roman" w:hAnsi="Times New Roman"/>
          <w:sz w:val="24"/>
          <w:szCs w:val="24"/>
        </w:rPr>
      </w:pPr>
    </w:p>
    <w:p w:rsidR="00FD750C" w:rsidRPr="0070712F" w:rsidRDefault="00FD750C" w:rsidP="00C3698A">
      <w:pPr>
        <w:spacing w:after="200" w:line="276" w:lineRule="auto"/>
        <w:jc w:val="center"/>
        <w:rPr>
          <w:rFonts w:ascii="Times New Roman" w:hAnsi="Times New Roman"/>
          <w:b/>
          <w:sz w:val="24"/>
          <w:szCs w:val="24"/>
          <w:lang w:eastAsia="ru-RU"/>
        </w:rPr>
      </w:pPr>
      <w:r w:rsidRPr="0070712F">
        <w:rPr>
          <w:rFonts w:ascii="Times New Roman" w:hAnsi="Times New Roman"/>
          <w:b/>
          <w:sz w:val="24"/>
          <w:szCs w:val="24"/>
          <w:lang w:eastAsia="ru-RU"/>
        </w:rPr>
        <w:t>Требования к результатам обучения и освоения содержания курса по обществознанию.</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b/>
          <w:sz w:val="24"/>
          <w:szCs w:val="24"/>
          <w:lang w:eastAsia="ru-RU"/>
        </w:rPr>
        <w:t>Личностнымирезультатами</w:t>
      </w:r>
      <w:r w:rsidRPr="0070712F">
        <w:rPr>
          <w:rFonts w:ascii="Times New Roman" w:hAnsi="Times New Roman"/>
          <w:sz w:val="24"/>
          <w:szCs w:val="24"/>
          <w:lang w:eastAsia="ru-RU"/>
        </w:rPr>
        <w:t xml:space="preserve"> выпускников основной школы, формируемыми при изучении содержания курса, являются:</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sz w:val="24"/>
          <w:szCs w:val="24"/>
          <w:lang w:eastAsia="ru-RU"/>
        </w:rPr>
        <w:t>1.  Мотивированность на посильное и созидательное участие в жизни общества;</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sz w:val="24"/>
          <w:szCs w:val="24"/>
          <w:lang w:eastAsia="ru-RU"/>
        </w:rPr>
        <w:t>2. Заинтерисованность не только в личном успехе, но и в благополучии и процветании своей страны;</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sz w:val="24"/>
          <w:szCs w:val="24"/>
          <w:lang w:eastAsia="ru-RU"/>
        </w:rPr>
        <w:t xml:space="preserve">3.  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стремление к укреплению исторически сложившегося государственного единства; признании равноправия народов, единства разнообразных культур; убежденности в важности для общества семьи и </w:t>
      </w:r>
      <w:r w:rsidRPr="0070712F">
        <w:rPr>
          <w:rFonts w:ascii="Times New Roman" w:hAnsi="Times New Roman"/>
          <w:sz w:val="24"/>
          <w:szCs w:val="24"/>
          <w:lang w:eastAsia="ru-RU"/>
        </w:rPr>
        <w:lastRenderedPageBreak/>
        <w:t>семейных  традиций; осознании своей ответственности за страну перед нынешними и грядущими поколениями.</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b/>
          <w:sz w:val="24"/>
          <w:szCs w:val="24"/>
          <w:lang w:eastAsia="ru-RU"/>
        </w:rPr>
        <w:t xml:space="preserve">Метапредметные результаты </w:t>
      </w:r>
      <w:r w:rsidRPr="0070712F">
        <w:rPr>
          <w:rFonts w:ascii="Times New Roman" w:hAnsi="Times New Roman"/>
          <w:sz w:val="24"/>
          <w:szCs w:val="24"/>
          <w:lang w:eastAsia="ru-RU"/>
        </w:rPr>
        <w:t>изучения обществознания выпускниками основной школы проявляются в:</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sz w:val="24"/>
          <w:szCs w:val="24"/>
          <w:lang w:eastAsia="ru-RU"/>
        </w:rPr>
        <w:t>1. Умение сознательно организовывать свою познавательную деятельность (от постановки цели до получения и оценки результата);</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sz w:val="24"/>
          <w:szCs w:val="24"/>
          <w:lang w:eastAsia="ru-RU"/>
        </w:rPr>
        <w:t>2. Уумение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sz w:val="24"/>
          <w:szCs w:val="24"/>
          <w:lang w:eastAsia="ru-RU"/>
        </w:rPr>
        <w:t>3.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sz w:val="24"/>
          <w:szCs w:val="24"/>
          <w:lang w:eastAsia="ru-RU"/>
        </w:rPr>
        <w:t>4. Овладение различными видами публичных выступлений (высказывания, монолог, дискуссия) и следовании этическим нормам и правилам ведения диалога;</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sz w:val="24"/>
          <w:szCs w:val="24"/>
          <w:lang w:eastAsia="ru-RU"/>
        </w:rPr>
        <w:t>5. Умение выполнять познавательные и практические задания, в том числе с использованием проектной деятельность на уроках и в доступной социальной практике, на: - использование элементов причинно – следственного анализа;</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sz w:val="24"/>
          <w:szCs w:val="24"/>
          <w:lang w:eastAsia="ru-RU"/>
        </w:rPr>
        <w:t>- исследование несложных реальных связей и зависимостей;</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sz w:val="24"/>
          <w:szCs w:val="24"/>
          <w:lang w:eastAsia="ru-RU"/>
        </w:rPr>
        <w:t>- определение сущностных характеристик изучаемого объекта; выбор верных критериев для сравнения, сопоставления. Оценки объектов;</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sz w:val="24"/>
          <w:szCs w:val="24"/>
          <w:lang w:eastAsia="ru-RU"/>
        </w:rPr>
        <w:t>- поиск и извлечение нужной информации по заданной теме и адаптированных источниках различного типа;</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sz w:val="24"/>
          <w:szCs w:val="24"/>
          <w:lang w:eastAsia="ru-RU"/>
        </w:rPr>
        <w:t>-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sz w:val="24"/>
          <w:szCs w:val="24"/>
          <w:lang w:eastAsia="ru-RU"/>
        </w:rPr>
        <w:t>- подкрепление изученных положений конкретными примерами;</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sz w:val="24"/>
          <w:szCs w:val="24"/>
          <w:lang w:eastAsia="ru-RU"/>
        </w:rPr>
        <w:t>-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sz w:val="24"/>
          <w:szCs w:val="24"/>
          <w:lang w:eastAsia="ru-RU"/>
        </w:rPr>
        <w:t>- определение собственного отношения к явлениям современной жизни, формулирование своей точки зрения.</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b/>
          <w:sz w:val="24"/>
          <w:szCs w:val="24"/>
          <w:lang w:eastAsia="ru-RU"/>
        </w:rPr>
        <w:t xml:space="preserve">Предметными результатами </w:t>
      </w:r>
      <w:r w:rsidRPr="0070712F">
        <w:rPr>
          <w:rFonts w:ascii="Times New Roman" w:hAnsi="Times New Roman"/>
          <w:sz w:val="24"/>
          <w:szCs w:val="24"/>
          <w:lang w:eastAsia="ru-RU"/>
        </w:rPr>
        <w:t>освоения выпускниками основной школы содержания программы по обществознанию являются:</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sz w:val="24"/>
          <w:szCs w:val="24"/>
          <w:lang w:eastAsia="ru-RU"/>
        </w:rPr>
        <w:t>1. 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sz w:val="24"/>
          <w:szCs w:val="24"/>
          <w:lang w:eastAsia="ru-RU"/>
        </w:rPr>
        <w:t>2. Знание ряда ключевых понятий об основных социальных объектах; умение объяснять с опорой на эти понятия явления социальной действительности;</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sz w:val="24"/>
          <w:szCs w:val="24"/>
          <w:lang w:eastAsia="ru-RU"/>
        </w:rPr>
        <w:t>3. Знания, умения и ценностные установки, необходимые для сознательного выполнения старшими подростками основных ролей в пределах своей дееспособности;</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sz w:val="24"/>
          <w:szCs w:val="24"/>
          <w:lang w:eastAsia="ru-RU"/>
        </w:rPr>
        <w:t>4. Умения находить нужную социальную информацию в педагогически отобранных источника;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одобряемх в современном российском обществе социальных ценностей;</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sz w:val="24"/>
          <w:szCs w:val="24"/>
          <w:lang w:eastAsia="ru-RU"/>
        </w:rPr>
        <w:t>5.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sz w:val="24"/>
          <w:szCs w:val="24"/>
          <w:lang w:eastAsia="ru-RU"/>
        </w:rPr>
        <w:t xml:space="preserve">6.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w:t>
      </w:r>
      <w:r w:rsidRPr="0070712F">
        <w:rPr>
          <w:rFonts w:ascii="Times New Roman" w:hAnsi="Times New Roman"/>
          <w:sz w:val="24"/>
          <w:szCs w:val="24"/>
          <w:lang w:eastAsia="ru-RU"/>
        </w:rPr>
        <w:lastRenderedPageBreak/>
        <w:t>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sz w:val="24"/>
          <w:szCs w:val="24"/>
          <w:lang w:eastAsia="ru-RU"/>
        </w:rPr>
        <w:t>7. Приверженность гуманистическим и демократическим ценностям, патриотизм и гражданственность;</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sz w:val="24"/>
          <w:szCs w:val="24"/>
          <w:lang w:eastAsia="ru-RU"/>
        </w:rPr>
        <w:t>8.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sz w:val="24"/>
          <w:szCs w:val="24"/>
          <w:lang w:eastAsia="ru-RU"/>
        </w:rPr>
        <w:t>9. Понимание значения трудовой деятельности для личности и общества;</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sz w:val="24"/>
          <w:szCs w:val="24"/>
          <w:lang w:eastAsia="ru-RU"/>
        </w:rPr>
        <w:t>10. Понимание специфики познания мира средствами искусства в соответствии с другими способами познания;</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sz w:val="24"/>
          <w:szCs w:val="24"/>
          <w:lang w:eastAsia="ru-RU"/>
        </w:rPr>
        <w:t>11. Понимание роли искусства в становлении личности и в жизни общества;</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sz w:val="24"/>
          <w:szCs w:val="24"/>
          <w:lang w:eastAsia="ru-RU"/>
        </w:rPr>
        <w:t>12. знание определяющих признаков коммуникативной деятельности в сравнении с другими видами деятельности;</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sz w:val="24"/>
          <w:szCs w:val="24"/>
          <w:lang w:eastAsia="ru-RU"/>
        </w:rPr>
        <w:t>13.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sz w:val="24"/>
          <w:szCs w:val="24"/>
          <w:lang w:eastAsia="ru-RU"/>
        </w:rPr>
        <w:t>14. понимание языка массовой социально – политической коммуникации, позволяющее осознанию воспринимать соответствующую информацию, умение различать факты, аргументы, оценочные суждения;</w:t>
      </w:r>
    </w:p>
    <w:p w:rsidR="00FD750C" w:rsidRPr="0070712F" w:rsidRDefault="00FD750C" w:rsidP="00F318E4">
      <w:pPr>
        <w:pStyle w:val="a4"/>
        <w:rPr>
          <w:rFonts w:ascii="Times New Roman" w:hAnsi="Times New Roman"/>
          <w:sz w:val="24"/>
          <w:szCs w:val="24"/>
          <w:lang w:eastAsia="ru-RU"/>
        </w:rPr>
      </w:pPr>
      <w:r w:rsidRPr="0070712F">
        <w:rPr>
          <w:rFonts w:ascii="Times New Roman" w:hAnsi="Times New Roman"/>
          <w:sz w:val="24"/>
          <w:szCs w:val="24"/>
          <w:lang w:eastAsia="ru-RU"/>
        </w:rPr>
        <w:t>15. понимание значения коммуникации в межличностном общении4</w:t>
      </w:r>
    </w:p>
    <w:p w:rsidR="00FD750C" w:rsidRPr="0070712F" w:rsidRDefault="00FD750C" w:rsidP="00F318E4">
      <w:pPr>
        <w:pStyle w:val="a4"/>
        <w:rPr>
          <w:rFonts w:ascii="Times New Roman" w:hAnsi="Times New Roman"/>
          <w:color w:val="000000"/>
          <w:sz w:val="24"/>
          <w:szCs w:val="24"/>
        </w:rPr>
      </w:pPr>
      <w:r w:rsidRPr="0070712F">
        <w:rPr>
          <w:rFonts w:ascii="Times New Roman" w:hAnsi="Times New Roman"/>
          <w:sz w:val="24"/>
          <w:szCs w:val="24"/>
          <w:lang w:eastAsia="ru-RU"/>
        </w:rPr>
        <w:t>16. умение взаимодействовать в ходе выполнения групповой работы, вести диалог, участвовать в дискуссии, аргументировать собственную точку зрения. Знакомство с отдельными приемами и техниками преодоления конфликтов.</w:t>
      </w:r>
    </w:p>
    <w:p w:rsidR="00FD750C" w:rsidRPr="0070712F" w:rsidRDefault="00FD750C" w:rsidP="00F318E4">
      <w:pPr>
        <w:pStyle w:val="a4"/>
        <w:rPr>
          <w:rFonts w:ascii="Times New Roman" w:hAnsi="Times New Roman"/>
          <w:sz w:val="24"/>
          <w:szCs w:val="24"/>
        </w:rPr>
      </w:pPr>
      <w:r w:rsidRPr="0070712F">
        <w:rPr>
          <w:rFonts w:ascii="Times New Roman" w:hAnsi="Times New Roman"/>
          <w:color w:val="000000"/>
          <w:sz w:val="24"/>
          <w:szCs w:val="24"/>
        </w:rPr>
        <w:t xml:space="preserve">      Для учащихся 6 Б  класса, обучающихся по индивидуальной программе (VII), ввиду особенностей их интеллектуального развития, программный материал скорректирован следующим образом.При объяснении сложного материала, ими осуществляется индивидуальная работа по карточкам или практические задания по учебнику, не требующие обобщения и анализа (например, нарисовать рисунок на тему, придумать рассказ).При проверке знаний у данных учащихся учитываются их индивидуальные особенности и возможности. Домашнее задание дается с учетом их знаний и навыков и в меньшем объеме, в основном упор делается на практическую работу </w:t>
      </w:r>
    </w:p>
    <w:p w:rsidR="00FD750C" w:rsidRDefault="00FD750C" w:rsidP="005D3C22">
      <w:pPr>
        <w:tabs>
          <w:tab w:val="left" w:pos="9288"/>
        </w:tabs>
        <w:spacing w:after="0" w:line="240" w:lineRule="auto"/>
        <w:jc w:val="both"/>
        <w:rPr>
          <w:rFonts w:ascii="Times New Roman" w:eastAsia="SimSun" w:hAnsi="Times New Roman"/>
          <w:b/>
          <w:sz w:val="24"/>
          <w:szCs w:val="24"/>
          <w:lang w:eastAsia="zh-CN"/>
        </w:rPr>
      </w:pPr>
    </w:p>
    <w:p w:rsidR="00FD750C" w:rsidRPr="0070712F" w:rsidRDefault="00FD750C" w:rsidP="005D3C22">
      <w:pPr>
        <w:tabs>
          <w:tab w:val="left" w:pos="9288"/>
        </w:tabs>
        <w:spacing w:after="0" w:line="240" w:lineRule="auto"/>
        <w:jc w:val="both"/>
        <w:rPr>
          <w:rFonts w:ascii="Times New Roman" w:eastAsia="SimSun" w:hAnsi="Times New Roman"/>
          <w:sz w:val="24"/>
          <w:szCs w:val="24"/>
          <w:lang w:eastAsia="zh-CN"/>
        </w:rPr>
      </w:pPr>
      <w:r w:rsidRPr="0070712F">
        <w:rPr>
          <w:rFonts w:ascii="Times New Roman" w:eastAsia="SimSun" w:hAnsi="Times New Roman"/>
          <w:b/>
          <w:sz w:val="24"/>
          <w:szCs w:val="24"/>
          <w:lang w:eastAsia="zh-CN"/>
        </w:rPr>
        <w:t xml:space="preserve">Используемые педагогические технологии: </w:t>
      </w:r>
      <w:r w:rsidRPr="0070712F">
        <w:rPr>
          <w:rFonts w:ascii="Times New Roman" w:eastAsia="SimSun" w:hAnsi="Times New Roman"/>
          <w:sz w:val="24"/>
          <w:szCs w:val="24"/>
          <w:lang w:eastAsia="zh-CN"/>
        </w:rPr>
        <w:t>ИКТ, здоровьесберегающая, проектная, игровая, исследовательская, проблемная, группового обучения, программированного обучения, тестового контроля</w:t>
      </w:r>
    </w:p>
    <w:p w:rsidR="00FD750C" w:rsidRPr="0070712F" w:rsidRDefault="00FD750C" w:rsidP="005D3C22">
      <w:pPr>
        <w:tabs>
          <w:tab w:val="left" w:pos="9288"/>
        </w:tabs>
        <w:spacing w:after="0" w:line="240" w:lineRule="auto"/>
        <w:jc w:val="both"/>
        <w:rPr>
          <w:rFonts w:ascii="Times New Roman" w:eastAsia="SimSun" w:hAnsi="Times New Roman"/>
          <w:sz w:val="24"/>
          <w:szCs w:val="24"/>
          <w:lang w:eastAsia="zh-CN"/>
        </w:rPr>
      </w:pPr>
    </w:p>
    <w:p w:rsidR="00FD750C" w:rsidRPr="0070712F" w:rsidRDefault="00FD750C" w:rsidP="005D3C22">
      <w:pPr>
        <w:pStyle w:val="10"/>
        <w:ind w:right="283"/>
        <w:jc w:val="both"/>
        <w:rPr>
          <w:rFonts w:ascii="Times New Roman" w:hAnsi="Times New Roman"/>
          <w:b/>
          <w:sz w:val="24"/>
          <w:szCs w:val="24"/>
          <w:lang w:val="ru-RU"/>
        </w:rPr>
      </w:pPr>
      <w:r w:rsidRPr="0070712F">
        <w:rPr>
          <w:rFonts w:ascii="Times New Roman" w:hAnsi="Times New Roman"/>
          <w:b/>
          <w:sz w:val="24"/>
          <w:szCs w:val="24"/>
          <w:lang w:val="ru-RU"/>
        </w:rPr>
        <w:t xml:space="preserve">Используемый учебно-методический комплект: </w:t>
      </w:r>
    </w:p>
    <w:p w:rsidR="00FD750C" w:rsidRPr="0070712F" w:rsidRDefault="00FD750C" w:rsidP="00F412A9">
      <w:pPr>
        <w:tabs>
          <w:tab w:val="left" w:pos="9288"/>
        </w:tabs>
        <w:spacing w:after="0" w:line="240" w:lineRule="auto"/>
        <w:ind w:left="-180"/>
        <w:jc w:val="both"/>
        <w:rPr>
          <w:rFonts w:ascii="Times New Roman" w:eastAsia="SimSun" w:hAnsi="Times New Roman"/>
          <w:sz w:val="24"/>
          <w:szCs w:val="24"/>
          <w:lang w:eastAsia="zh-C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9475"/>
      </w:tblGrid>
      <w:tr w:rsidR="0087755A" w:rsidRPr="0070712F" w:rsidTr="0087755A">
        <w:trPr>
          <w:tblCellSpacing w:w="15" w:type="dxa"/>
        </w:trPr>
        <w:tc>
          <w:tcPr>
            <w:tcW w:w="0" w:type="auto"/>
            <w:tcBorders>
              <w:top w:val="outset" w:sz="6" w:space="0" w:color="auto"/>
              <w:bottom w:val="outset" w:sz="6" w:space="0" w:color="auto"/>
              <w:right w:val="outset" w:sz="6" w:space="0" w:color="A0A0A0"/>
            </w:tcBorders>
            <w:vAlign w:val="center"/>
          </w:tcPr>
          <w:p w:rsidR="0087755A" w:rsidRPr="0070712F" w:rsidRDefault="0087755A" w:rsidP="00E753E0">
            <w:pPr>
              <w:spacing w:before="100" w:beforeAutospacing="1" w:after="100" w:afterAutospacing="1" w:line="240" w:lineRule="auto"/>
              <w:rPr>
                <w:rFonts w:ascii="Times New Roman" w:hAnsi="Times New Roman"/>
                <w:sz w:val="24"/>
                <w:szCs w:val="24"/>
                <w:lang w:eastAsia="ru-RU"/>
              </w:rPr>
            </w:pPr>
            <w:r w:rsidRPr="0070712F">
              <w:rPr>
                <w:rFonts w:ascii="Times New Roman" w:hAnsi="Times New Roman"/>
                <w:sz w:val="24"/>
                <w:szCs w:val="24"/>
                <w:lang w:eastAsia="ru-RU"/>
              </w:rPr>
              <w:t>Обществознание, 6 кла</w:t>
            </w:r>
            <w:r>
              <w:rPr>
                <w:rFonts w:ascii="Times New Roman" w:hAnsi="Times New Roman"/>
                <w:sz w:val="24"/>
                <w:szCs w:val="24"/>
                <w:lang w:eastAsia="ru-RU"/>
              </w:rPr>
              <w:t>сс. Боголюбов Л.Н., Иванова Л</w:t>
            </w:r>
            <w:r w:rsidRPr="0070712F">
              <w:rPr>
                <w:rFonts w:ascii="Times New Roman" w:hAnsi="Times New Roman"/>
                <w:sz w:val="24"/>
                <w:szCs w:val="24"/>
                <w:lang w:eastAsia="ru-RU"/>
              </w:rPr>
              <w:t>.Ф. Мин. Образования и науки РФ; 2012 г.</w:t>
            </w:r>
          </w:p>
        </w:tc>
      </w:tr>
      <w:tr w:rsidR="0087755A" w:rsidRPr="0070712F" w:rsidTr="0087755A">
        <w:trPr>
          <w:tblCellSpacing w:w="15" w:type="dxa"/>
        </w:trPr>
        <w:tc>
          <w:tcPr>
            <w:tcW w:w="0" w:type="auto"/>
            <w:tcBorders>
              <w:top w:val="outset" w:sz="6" w:space="0" w:color="auto"/>
              <w:bottom w:val="outset" w:sz="6" w:space="0" w:color="auto"/>
              <w:right w:val="outset" w:sz="6" w:space="0" w:color="A0A0A0"/>
            </w:tcBorders>
            <w:vAlign w:val="center"/>
          </w:tcPr>
          <w:p w:rsidR="0087755A" w:rsidRPr="0070712F" w:rsidRDefault="0087755A" w:rsidP="00E753E0">
            <w:pPr>
              <w:spacing w:before="100" w:beforeAutospacing="1" w:after="100" w:afterAutospacing="1" w:line="240" w:lineRule="auto"/>
              <w:rPr>
                <w:rFonts w:ascii="Times New Roman" w:hAnsi="Times New Roman"/>
                <w:sz w:val="24"/>
                <w:szCs w:val="24"/>
                <w:lang w:eastAsia="ru-RU"/>
              </w:rPr>
            </w:pPr>
            <w:r w:rsidRPr="0070712F">
              <w:rPr>
                <w:rFonts w:ascii="Times New Roman" w:hAnsi="Times New Roman"/>
                <w:sz w:val="24"/>
                <w:szCs w:val="24"/>
                <w:lang w:eastAsia="ru-RU"/>
              </w:rPr>
              <w:t>Обществознание, 6 класс: учебник .для 6 кл. общеоб. учрежд./ Л.Н. Боголюбов, Н.Ф. Виноградов. – Просвещение, 2011.</w:t>
            </w:r>
          </w:p>
        </w:tc>
      </w:tr>
      <w:tr w:rsidR="0087755A" w:rsidRPr="0070712F" w:rsidTr="0087755A">
        <w:trPr>
          <w:tblCellSpacing w:w="15" w:type="dxa"/>
        </w:trPr>
        <w:tc>
          <w:tcPr>
            <w:tcW w:w="0" w:type="auto"/>
            <w:tcBorders>
              <w:top w:val="outset" w:sz="6" w:space="0" w:color="auto"/>
              <w:bottom w:val="outset" w:sz="6" w:space="0" w:color="auto"/>
              <w:right w:val="outset" w:sz="6" w:space="0" w:color="A0A0A0"/>
            </w:tcBorders>
            <w:vAlign w:val="center"/>
          </w:tcPr>
          <w:p w:rsidR="0087755A" w:rsidRPr="0070712F" w:rsidRDefault="0087755A" w:rsidP="00E753E0">
            <w:pPr>
              <w:spacing w:before="100" w:beforeAutospacing="1" w:after="100" w:afterAutospacing="1" w:line="240" w:lineRule="auto"/>
              <w:rPr>
                <w:rFonts w:ascii="Times New Roman" w:hAnsi="Times New Roman"/>
                <w:sz w:val="24"/>
                <w:szCs w:val="24"/>
                <w:lang w:eastAsia="ru-RU"/>
              </w:rPr>
            </w:pPr>
            <w:r w:rsidRPr="0070712F">
              <w:rPr>
                <w:rFonts w:ascii="Times New Roman" w:hAnsi="Times New Roman"/>
                <w:sz w:val="24"/>
                <w:szCs w:val="24"/>
                <w:lang w:eastAsia="ru-RU"/>
              </w:rPr>
              <w:t>Боголюбов Л.Н. Обществознание: рабочая тетрадь для 6 кл./ Л.Н. Боголюбов, Н.Ф. Виноградов. – М., 2012.</w:t>
            </w:r>
          </w:p>
        </w:tc>
      </w:tr>
      <w:tr w:rsidR="0087755A" w:rsidRPr="0070712F" w:rsidTr="0087755A">
        <w:trPr>
          <w:tblCellSpacing w:w="15" w:type="dxa"/>
        </w:trPr>
        <w:tc>
          <w:tcPr>
            <w:tcW w:w="0" w:type="auto"/>
            <w:tcBorders>
              <w:top w:val="outset" w:sz="6" w:space="0" w:color="auto"/>
              <w:bottom w:val="outset" w:sz="6" w:space="0" w:color="auto"/>
              <w:right w:val="outset" w:sz="6" w:space="0" w:color="A0A0A0"/>
            </w:tcBorders>
            <w:vAlign w:val="center"/>
          </w:tcPr>
          <w:p w:rsidR="0087755A" w:rsidRPr="0070712F" w:rsidRDefault="0087755A" w:rsidP="00E753E0">
            <w:pPr>
              <w:spacing w:before="100" w:beforeAutospacing="1" w:after="100" w:afterAutospacing="1" w:line="240" w:lineRule="auto"/>
              <w:rPr>
                <w:rFonts w:ascii="Times New Roman" w:hAnsi="Times New Roman"/>
                <w:sz w:val="24"/>
                <w:szCs w:val="24"/>
                <w:lang w:eastAsia="ru-RU"/>
              </w:rPr>
            </w:pPr>
            <w:r w:rsidRPr="0087755A">
              <w:rPr>
                <w:rFonts w:ascii="Times New Roman" w:hAnsi="Times New Roman"/>
                <w:sz w:val="24"/>
                <w:szCs w:val="24"/>
                <w:lang w:eastAsia="ru-RU"/>
              </w:rPr>
              <w:t>Универсальные поурочные разработки по обществознанию. 6 класс.- М.: ВАКО, 2013. -320 с.</w:t>
            </w:r>
          </w:p>
        </w:tc>
      </w:tr>
      <w:tr w:rsidR="0087755A" w:rsidRPr="0070712F" w:rsidTr="0087755A">
        <w:trPr>
          <w:tblCellSpacing w:w="15" w:type="dxa"/>
        </w:trPr>
        <w:tc>
          <w:tcPr>
            <w:tcW w:w="0" w:type="auto"/>
            <w:tcBorders>
              <w:top w:val="outset" w:sz="6" w:space="0" w:color="auto"/>
              <w:bottom w:val="outset" w:sz="6" w:space="0" w:color="auto"/>
              <w:right w:val="outset" w:sz="6" w:space="0" w:color="A0A0A0"/>
            </w:tcBorders>
            <w:vAlign w:val="center"/>
          </w:tcPr>
          <w:p w:rsidR="0087755A" w:rsidRPr="0087755A" w:rsidRDefault="0087755A" w:rsidP="00E753E0">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w:t>
            </w:r>
            <w:bookmarkStart w:id="0" w:name="_GoBack"/>
            <w:bookmarkEnd w:id="0"/>
            <w:r w:rsidRPr="0087755A">
              <w:rPr>
                <w:rFonts w:ascii="Times New Roman" w:hAnsi="Times New Roman"/>
                <w:sz w:val="24"/>
                <w:szCs w:val="24"/>
                <w:lang w:eastAsia="ru-RU"/>
              </w:rPr>
              <w:t>Контрольно-измерительные материалы. Обществознание. 6 класс/ сост. А.В. Поздеев. – 2-е изд., перераб.  – М.: ВАКО, 2013. -112 с.</w:t>
            </w:r>
          </w:p>
        </w:tc>
      </w:tr>
    </w:tbl>
    <w:p w:rsidR="00FD750C" w:rsidRPr="0070712F" w:rsidRDefault="00FD750C" w:rsidP="00F412A9">
      <w:pPr>
        <w:spacing w:after="200" w:line="276" w:lineRule="auto"/>
        <w:ind w:left="-180"/>
        <w:jc w:val="both"/>
        <w:rPr>
          <w:rFonts w:ascii="Times New Roman" w:hAnsi="Times New Roman"/>
          <w:sz w:val="24"/>
          <w:szCs w:val="24"/>
          <w:lang w:eastAsia="ru-RU"/>
        </w:rPr>
      </w:pPr>
    </w:p>
    <w:p w:rsidR="00FD750C" w:rsidRPr="0070712F" w:rsidRDefault="00FD750C" w:rsidP="005D3C22">
      <w:pPr>
        <w:pStyle w:val="a4"/>
        <w:rPr>
          <w:rFonts w:ascii="Times New Roman" w:hAnsi="Times New Roman"/>
          <w:sz w:val="24"/>
          <w:szCs w:val="24"/>
          <w:lang w:eastAsia="ru-RU"/>
        </w:rPr>
      </w:pPr>
      <w:r w:rsidRPr="0070712F">
        <w:rPr>
          <w:rFonts w:ascii="Times New Roman" w:hAnsi="Times New Roman"/>
          <w:b/>
          <w:bCs/>
          <w:sz w:val="24"/>
          <w:szCs w:val="24"/>
          <w:u w:val="single"/>
          <w:lang w:eastAsia="ru-RU"/>
        </w:rPr>
        <w:lastRenderedPageBreak/>
        <w:t>Формы контроля знаний, умений, навыков.</w:t>
      </w:r>
      <w:r w:rsidRPr="0070712F">
        <w:rPr>
          <w:rFonts w:ascii="Times New Roman" w:hAnsi="Times New Roman"/>
          <w:sz w:val="24"/>
          <w:szCs w:val="24"/>
          <w:lang w:eastAsia="ru-RU"/>
        </w:rPr>
        <w:br/>
      </w:r>
      <w:r w:rsidRPr="0070712F">
        <w:rPr>
          <w:rFonts w:ascii="Times New Roman" w:hAnsi="Times New Roman"/>
          <w:sz w:val="24"/>
          <w:szCs w:val="24"/>
          <w:lang w:eastAsia="ru-RU"/>
        </w:rPr>
        <w:br/>
        <w:t>Основными формами контроля знаний, умений, навыков являются : текущий и промежуточный контроль знаний, промежуточная аттестация ,которые позволяют:</w:t>
      </w:r>
    </w:p>
    <w:p w:rsidR="00FD750C" w:rsidRPr="0070712F" w:rsidRDefault="00FD750C" w:rsidP="005D3C22">
      <w:pPr>
        <w:pStyle w:val="a4"/>
        <w:rPr>
          <w:rFonts w:ascii="Times New Roman" w:hAnsi="Times New Roman"/>
          <w:sz w:val="24"/>
          <w:szCs w:val="24"/>
          <w:lang w:eastAsia="ru-RU"/>
        </w:rPr>
      </w:pPr>
      <w:r w:rsidRPr="0070712F">
        <w:rPr>
          <w:rFonts w:ascii="Times New Roman" w:hAnsi="Times New Roman"/>
          <w:b/>
          <w:bCs/>
          <w:sz w:val="24"/>
          <w:szCs w:val="24"/>
          <w:lang w:eastAsia="ru-RU"/>
        </w:rPr>
        <w:t>1.Текущий контроль знаний</w:t>
      </w:r>
      <w:r w:rsidRPr="0070712F">
        <w:rPr>
          <w:rFonts w:ascii="Times New Roman" w:hAnsi="Times New Roman"/>
          <w:sz w:val="24"/>
          <w:szCs w:val="24"/>
          <w:lang w:eastAsia="ru-RU"/>
        </w:rPr>
        <w:t xml:space="preserve"> – проверка знаний обучающихся через опросы, самостоятельные и контрольные работы, зачеты , тестирование и т.п. в рамках урока, терминологический диктант, тестовая работа, рабата с карточками.</w:t>
      </w:r>
      <w:r w:rsidRPr="0070712F">
        <w:rPr>
          <w:rFonts w:ascii="Times New Roman" w:hAnsi="Times New Roman"/>
          <w:sz w:val="24"/>
          <w:szCs w:val="24"/>
          <w:lang w:eastAsia="ru-RU"/>
        </w:rPr>
        <w:br/>
        <w:t>Отметка за устный ответ обучающегося заносится в классный журнал в день проведения урока. Отметка за письменную самостоятельную, контрольную, зачетную и т.п. работу выставляется в классный журнал к следующему уроку.</w:t>
      </w:r>
      <w:r w:rsidRPr="0070712F">
        <w:rPr>
          <w:rFonts w:ascii="Times New Roman" w:hAnsi="Times New Roman"/>
          <w:sz w:val="24"/>
          <w:szCs w:val="24"/>
          <w:lang w:eastAsia="ru-RU"/>
        </w:rPr>
        <w:br/>
      </w:r>
      <w:r w:rsidRPr="0070712F">
        <w:rPr>
          <w:rFonts w:ascii="Times New Roman" w:hAnsi="Times New Roman"/>
          <w:sz w:val="24"/>
          <w:szCs w:val="24"/>
          <w:lang w:eastAsia="ru-RU"/>
        </w:rPr>
        <w:br/>
      </w:r>
      <w:r w:rsidRPr="0070712F">
        <w:rPr>
          <w:rFonts w:ascii="Times New Roman" w:hAnsi="Times New Roman"/>
          <w:b/>
          <w:bCs/>
          <w:sz w:val="24"/>
          <w:szCs w:val="24"/>
          <w:lang w:eastAsia="ru-RU"/>
        </w:rPr>
        <w:t xml:space="preserve"> Формы и средства контроля</w:t>
      </w:r>
      <w:r w:rsidRPr="0070712F">
        <w:rPr>
          <w:rFonts w:ascii="Times New Roman" w:hAnsi="Times New Roman"/>
          <w:sz w:val="24"/>
          <w:szCs w:val="24"/>
          <w:lang w:eastAsia="ru-RU"/>
        </w:rPr>
        <w:br/>
        <w:t>Текущий контроль знаний, умений и навыков осуществляется в форме проверочных работ, тестирования, фронтальных опросов, подготовки презентаций, рефератов, устных ответов</w:t>
      </w:r>
      <w:r w:rsidRPr="0070712F">
        <w:rPr>
          <w:rFonts w:ascii="Times New Roman" w:hAnsi="Times New Roman"/>
          <w:sz w:val="24"/>
          <w:szCs w:val="24"/>
          <w:lang w:eastAsia="ru-RU"/>
        </w:rPr>
        <w:br/>
        <w:t>Изучение разделов завершается повторительно-обобщающими уроками ( в форме тестирования</w:t>
      </w:r>
    </w:p>
    <w:p w:rsidR="00FD750C" w:rsidRPr="0070712F" w:rsidRDefault="00FD750C" w:rsidP="0070712F">
      <w:pPr>
        <w:pStyle w:val="a4"/>
        <w:rPr>
          <w:rFonts w:ascii="Times New Roman" w:hAnsi="Times New Roman"/>
          <w:sz w:val="24"/>
          <w:szCs w:val="24"/>
          <w:lang w:eastAsia="ru-RU"/>
        </w:rPr>
      </w:pPr>
      <w:r w:rsidRPr="0070712F">
        <w:rPr>
          <w:rFonts w:ascii="Times New Roman" w:hAnsi="Times New Roman"/>
          <w:sz w:val="24"/>
          <w:szCs w:val="24"/>
          <w:lang w:eastAsia="ru-RU"/>
        </w:rPr>
        <w:t>в течение  2015-2016 учебного года,  запланировано:</w:t>
      </w:r>
    </w:p>
    <w:p w:rsidR="00FD750C" w:rsidRPr="0070712F" w:rsidRDefault="00FD750C" w:rsidP="0070712F">
      <w:pPr>
        <w:pStyle w:val="a4"/>
        <w:rPr>
          <w:rFonts w:ascii="Times New Roman" w:hAnsi="Times New Roman"/>
          <w:sz w:val="24"/>
          <w:szCs w:val="24"/>
          <w:lang w:eastAsia="ru-RU"/>
        </w:rPr>
      </w:pPr>
      <w:r w:rsidRPr="0070712F">
        <w:rPr>
          <w:rFonts w:ascii="Times New Roman" w:hAnsi="Times New Roman"/>
          <w:sz w:val="24"/>
          <w:szCs w:val="24"/>
          <w:lang w:eastAsia="ru-RU"/>
        </w:rPr>
        <w:t xml:space="preserve">- </w:t>
      </w:r>
      <w:r>
        <w:rPr>
          <w:rFonts w:ascii="Times New Roman" w:hAnsi="Times New Roman"/>
          <w:sz w:val="24"/>
          <w:szCs w:val="24"/>
          <w:lang w:eastAsia="ru-RU"/>
        </w:rPr>
        <w:t>2</w:t>
      </w:r>
      <w:r w:rsidRPr="0070712F">
        <w:rPr>
          <w:rFonts w:ascii="Times New Roman" w:hAnsi="Times New Roman"/>
          <w:sz w:val="24"/>
          <w:szCs w:val="24"/>
          <w:lang w:eastAsia="ru-RU"/>
        </w:rPr>
        <w:t xml:space="preserve"> контрольных  работ  ( включая итоговую);</w:t>
      </w:r>
    </w:p>
    <w:p w:rsidR="00FD750C" w:rsidRDefault="00FD750C" w:rsidP="0070712F">
      <w:pPr>
        <w:pStyle w:val="a4"/>
        <w:rPr>
          <w:rFonts w:ascii="Times New Roman" w:hAnsi="Times New Roman"/>
          <w:sz w:val="24"/>
          <w:szCs w:val="24"/>
          <w:lang w:eastAsia="ru-RU"/>
        </w:rPr>
      </w:pPr>
      <w:r>
        <w:rPr>
          <w:rFonts w:ascii="Times New Roman" w:hAnsi="Times New Roman"/>
          <w:sz w:val="24"/>
          <w:szCs w:val="24"/>
          <w:lang w:eastAsia="ru-RU"/>
        </w:rPr>
        <w:t>- 7</w:t>
      </w:r>
      <w:r w:rsidRPr="0070712F">
        <w:rPr>
          <w:rFonts w:ascii="Times New Roman" w:hAnsi="Times New Roman"/>
          <w:sz w:val="24"/>
          <w:szCs w:val="24"/>
          <w:lang w:eastAsia="ru-RU"/>
        </w:rPr>
        <w:t xml:space="preserve"> тематич</w:t>
      </w:r>
      <w:r>
        <w:rPr>
          <w:rFonts w:ascii="Times New Roman" w:hAnsi="Times New Roman"/>
          <w:sz w:val="24"/>
          <w:szCs w:val="24"/>
          <w:lang w:eastAsia="ru-RU"/>
        </w:rPr>
        <w:t>еские тесты по изученному блоку;</w:t>
      </w:r>
    </w:p>
    <w:p w:rsidR="00FD750C" w:rsidRDefault="00FD750C" w:rsidP="0070712F">
      <w:pPr>
        <w:pStyle w:val="a4"/>
        <w:rPr>
          <w:rFonts w:ascii="Times New Roman" w:hAnsi="Times New Roman"/>
          <w:b/>
          <w:sz w:val="24"/>
          <w:szCs w:val="24"/>
          <w:lang w:eastAsia="ru-RU"/>
        </w:rPr>
      </w:pPr>
      <w:r>
        <w:rPr>
          <w:rFonts w:ascii="Times New Roman" w:hAnsi="Times New Roman"/>
          <w:sz w:val="24"/>
          <w:szCs w:val="24"/>
          <w:lang w:eastAsia="ru-RU"/>
        </w:rPr>
        <w:t>- 2 практические работы по темам «Семья» и «Родина».</w:t>
      </w:r>
      <w:r w:rsidRPr="0070712F">
        <w:rPr>
          <w:rFonts w:ascii="Times New Roman" w:hAnsi="Times New Roman"/>
          <w:sz w:val="24"/>
          <w:szCs w:val="24"/>
          <w:lang w:eastAsia="ru-RU"/>
        </w:rPr>
        <w:br/>
      </w:r>
    </w:p>
    <w:p w:rsidR="00FD750C" w:rsidRPr="0070712F" w:rsidRDefault="00FD750C" w:rsidP="0070712F">
      <w:pPr>
        <w:pStyle w:val="a4"/>
        <w:rPr>
          <w:rFonts w:ascii="Times New Roman" w:hAnsi="Times New Roman"/>
          <w:b/>
          <w:sz w:val="24"/>
          <w:szCs w:val="24"/>
          <w:lang w:eastAsia="ru-RU"/>
        </w:rPr>
      </w:pPr>
      <w:r w:rsidRPr="0070712F">
        <w:rPr>
          <w:rFonts w:ascii="Times New Roman" w:hAnsi="Times New Roman"/>
          <w:b/>
          <w:sz w:val="24"/>
          <w:szCs w:val="24"/>
          <w:lang w:eastAsia="ru-RU"/>
        </w:rPr>
        <w:t xml:space="preserve">Критерии оценки устного ответа: </w:t>
      </w:r>
    </w:p>
    <w:p w:rsidR="00FD750C" w:rsidRPr="0070712F" w:rsidRDefault="00FD750C" w:rsidP="005D3C22">
      <w:pPr>
        <w:pStyle w:val="a4"/>
        <w:rPr>
          <w:rFonts w:ascii="Times New Roman" w:hAnsi="Times New Roman"/>
          <w:sz w:val="24"/>
          <w:szCs w:val="24"/>
          <w:lang w:eastAsia="ru-RU"/>
        </w:rPr>
      </w:pPr>
      <w:r w:rsidRPr="0070712F">
        <w:rPr>
          <w:rFonts w:ascii="Times New Roman" w:hAnsi="Times New Roman"/>
          <w:sz w:val="24"/>
          <w:szCs w:val="24"/>
          <w:lang w:eastAsia="ru-RU"/>
        </w:rPr>
        <w:t xml:space="preserve">- глубокий, с привлечением дополнительного материала и проявлением гибкости мышления ответ ученика оценивается пятью баллами; </w:t>
      </w:r>
    </w:p>
    <w:p w:rsidR="00FD750C" w:rsidRPr="0070712F" w:rsidRDefault="00FD750C" w:rsidP="005D3C22">
      <w:pPr>
        <w:pStyle w:val="a4"/>
        <w:rPr>
          <w:rFonts w:ascii="Times New Roman" w:hAnsi="Times New Roman"/>
          <w:sz w:val="24"/>
          <w:szCs w:val="24"/>
          <w:lang w:eastAsia="ru-RU"/>
        </w:rPr>
      </w:pPr>
      <w:r w:rsidRPr="0070712F">
        <w:rPr>
          <w:rFonts w:ascii="Times New Roman" w:hAnsi="Times New Roman"/>
          <w:sz w:val="24"/>
          <w:szCs w:val="24"/>
          <w:lang w:eastAsia="ru-RU"/>
        </w:rPr>
        <w:t xml:space="preserve">- твердое знание материала в пределах программных требований - четырьмя; </w:t>
      </w:r>
    </w:p>
    <w:p w:rsidR="00FD750C" w:rsidRPr="0070712F" w:rsidRDefault="00FD750C" w:rsidP="005D3C22">
      <w:pPr>
        <w:pStyle w:val="a4"/>
        <w:rPr>
          <w:rFonts w:ascii="Times New Roman" w:hAnsi="Times New Roman"/>
          <w:sz w:val="24"/>
          <w:szCs w:val="24"/>
          <w:lang w:eastAsia="ru-RU"/>
        </w:rPr>
      </w:pPr>
      <w:r w:rsidRPr="0070712F">
        <w:rPr>
          <w:rFonts w:ascii="Times New Roman" w:hAnsi="Times New Roman"/>
          <w:sz w:val="24"/>
          <w:szCs w:val="24"/>
          <w:lang w:eastAsia="ru-RU"/>
        </w:rPr>
        <w:t>- неуверенное знание, с несущественными ошибками и отсутствием самостоятельности суждений оценивается – тремя баллами;</w:t>
      </w:r>
    </w:p>
    <w:p w:rsidR="00FD750C" w:rsidRPr="0070712F" w:rsidRDefault="00FD750C" w:rsidP="005D3C22">
      <w:pPr>
        <w:pStyle w:val="a4"/>
        <w:rPr>
          <w:rFonts w:ascii="Times New Roman" w:hAnsi="Times New Roman"/>
          <w:sz w:val="24"/>
          <w:szCs w:val="24"/>
          <w:lang w:eastAsia="ru-RU"/>
        </w:rPr>
      </w:pPr>
      <w:r w:rsidRPr="0070712F">
        <w:rPr>
          <w:rFonts w:ascii="Times New Roman" w:hAnsi="Times New Roman"/>
          <w:sz w:val="24"/>
          <w:szCs w:val="24"/>
          <w:lang w:eastAsia="ru-RU"/>
        </w:rPr>
        <w:t>- наличие в ответе школьника грубых ошибок, проявление непонимания сути, не владение навыком оценивается отрицательно, отметкой «2»;</w:t>
      </w:r>
    </w:p>
    <w:p w:rsidR="00FD750C" w:rsidRDefault="00FD750C" w:rsidP="005D3C22">
      <w:pPr>
        <w:pStyle w:val="a4"/>
        <w:rPr>
          <w:rFonts w:ascii="Times New Roman" w:hAnsi="Times New Roman"/>
          <w:b/>
          <w:sz w:val="24"/>
          <w:szCs w:val="24"/>
          <w:lang w:eastAsia="ru-RU"/>
        </w:rPr>
      </w:pPr>
      <w:r w:rsidRPr="0070712F">
        <w:rPr>
          <w:rFonts w:ascii="Times New Roman" w:hAnsi="Times New Roman"/>
          <w:sz w:val="24"/>
          <w:szCs w:val="24"/>
          <w:lang w:eastAsia="ru-RU"/>
        </w:rPr>
        <w:t>- отсутствие знаний, умений, навыков и элементарного прилежания влечет за собой единицу (используется очень редко).</w:t>
      </w:r>
      <w:r w:rsidRPr="0070712F">
        <w:rPr>
          <w:rFonts w:ascii="Times New Roman" w:hAnsi="Times New Roman"/>
          <w:sz w:val="24"/>
          <w:szCs w:val="24"/>
          <w:lang w:eastAsia="ru-RU"/>
        </w:rPr>
        <w:br/>
      </w:r>
    </w:p>
    <w:p w:rsidR="00FD750C" w:rsidRPr="0070712F" w:rsidRDefault="00FD750C" w:rsidP="005D3C22">
      <w:pPr>
        <w:pStyle w:val="a4"/>
        <w:rPr>
          <w:rFonts w:ascii="Times New Roman" w:hAnsi="Times New Roman"/>
          <w:sz w:val="24"/>
          <w:szCs w:val="24"/>
          <w:lang w:eastAsia="ru-RU"/>
        </w:rPr>
      </w:pPr>
      <w:r w:rsidRPr="0070712F">
        <w:rPr>
          <w:rFonts w:ascii="Times New Roman" w:hAnsi="Times New Roman"/>
          <w:b/>
          <w:sz w:val="24"/>
          <w:szCs w:val="24"/>
          <w:lang w:eastAsia="ru-RU"/>
        </w:rPr>
        <w:t>Критерии оценки работы на уроке:</w:t>
      </w:r>
    </w:p>
    <w:p w:rsidR="00FD750C" w:rsidRPr="0070712F" w:rsidRDefault="00FD750C" w:rsidP="005D3C22">
      <w:pPr>
        <w:pStyle w:val="a4"/>
        <w:rPr>
          <w:rFonts w:ascii="Times New Roman" w:hAnsi="Times New Roman"/>
          <w:sz w:val="24"/>
          <w:szCs w:val="24"/>
          <w:lang w:eastAsia="ru-RU"/>
        </w:rPr>
      </w:pPr>
      <w:r w:rsidRPr="0070712F">
        <w:rPr>
          <w:rFonts w:ascii="Times New Roman" w:hAnsi="Times New Roman"/>
          <w:sz w:val="24"/>
          <w:szCs w:val="24"/>
          <w:lang w:eastAsia="ru-RU"/>
        </w:rPr>
        <w:t xml:space="preserve">- активное участие учащегося в процессе урока и безошибочное выполнение заданий оценивается пятью баллами; </w:t>
      </w:r>
    </w:p>
    <w:p w:rsidR="00FD750C" w:rsidRPr="0070712F" w:rsidRDefault="00FD750C" w:rsidP="005D3C22">
      <w:pPr>
        <w:pStyle w:val="a4"/>
        <w:rPr>
          <w:rFonts w:ascii="Times New Roman" w:hAnsi="Times New Roman"/>
          <w:sz w:val="24"/>
          <w:szCs w:val="24"/>
          <w:lang w:eastAsia="ru-RU"/>
        </w:rPr>
      </w:pPr>
      <w:r w:rsidRPr="0070712F">
        <w:rPr>
          <w:rFonts w:ascii="Times New Roman" w:hAnsi="Times New Roman"/>
          <w:sz w:val="24"/>
          <w:szCs w:val="24"/>
          <w:lang w:eastAsia="ru-RU"/>
        </w:rPr>
        <w:t xml:space="preserve">- активное участие в процессе урока с допущением каких-либо ошибок в процессе выполнения задания - четырьмя; </w:t>
      </w:r>
    </w:p>
    <w:p w:rsidR="00FD750C" w:rsidRPr="0070712F" w:rsidRDefault="00FD750C" w:rsidP="005D3C22">
      <w:pPr>
        <w:pStyle w:val="a4"/>
        <w:rPr>
          <w:rFonts w:ascii="Times New Roman" w:hAnsi="Times New Roman"/>
          <w:sz w:val="24"/>
          <w:szCs w:val="24"/>
          <w:lang w:eastAsia="ru-RU"/>
        </w:rPr>
      </w:pPr>
      <w:r w:rsidRPr="0070712F">
        <w:rPr>
          <w:rFonts w:ascii="Times New Roman" w:hAnsi="Times New Roman"/>
          <w:sz w:val="24"/>
          <w:szCs w:val="24"/>
          <w:lang w:eastAsia="ru-RU"/>
        </w:rPr>
        <w:t>- неуверенное участие в процессе урока и отсутствие самостоятельной активности – тремя баллами;</w:t>
      </w:r>
    </w:p>
    <w:p w:rsidR="00FD750C" w:rsidRDefault="00FD750C" w:rsidP="005D3C22">
      <w:pPr>
        <w:pStyle w:val="a4"/>
        <w:rPr>
          <w:rFonts w:ascii="Times New Roman" w:hAnsi="Times New Roman"/>
          <w:b/>
          <w:sz w:val="24"/>
          <w:szCs w:val="24"/>
          <w:lang w:eastAsia="ru-RU"/>
        </w:rPr>
      </w:pPr>
      <w:r w:rsidRPr="0070712F">
        <w:rPr>
          <w:rFonts w:ascii="Times New Roman" w:hAnsi="Times New Roman"/>
          <w:sz w:val="24"/>
          <w:szCs w:val="24"/>
          <w:lang w:eastAsia="ru-RU"/>
        </w:rPr>
        <w:t>- полное отсутствие активности - отметка «2»;</w:t>
      </w:r>
      <w:r w:rsidRPr="0070712F">
        <w:rPr>
          <w:rFonts w:ascii="Times New Roman" w:hAnsi="Times New Roman"/>
          <w:sz w:val="24"/>
          <w:szCs w:val="24"/>
          <w:lang w:eastAsia="ru-RU"/>
        </w:rPr>
        <w:br/>
      </w:r>
    </w:p>
    <w:p w:rsidR="00FD750C" w:rsidRPr="0070712F" w:rsidRDefault="00FD750C" w:rsidP="005D3C22">
      <w:pPr>
        <w:pStyle w:val="a4"/>
        <w:rPr>
          <w:rFonts w:ascii="Times New Roman" w:hAnsi="Times New Roman"/>
          <w:b/>
          <w:sz w:val="24"/>
          <w:szCs w:val="24"/>
          <w:lang w:eastAsia="ru-RU"/>
        </w:rPr>
      </w:pPr>
      <w:r w:rsidRPr="0070712F">
        <w:rPr>
          <w:rFonts w:ascii="Times New Roman" w:hAnsi="Times New Roman"/>
          <w:b/>
          <w:sz w:val="24"/>
          <w:szCs w:val="24"/>
          <w:lang w:eastAsia="ru-RU"/>
        </w:rPr>
        <w:t xml:space="preserve">Критерии оценки тестового задания: </w:t>
      </w:r>
    </w:p>
    <w:p w:rsidR="00FD750C" w:rsidRPr="0070712F" w:rsidRDefault="00FD750C" w:rsidP="005D3C22">
      <w:pPr>
        <w:pStyle w:val="a4"/>
        <w:rPr>
          <w:rFonts w:ascii="Times New Roman" w:hAnsi="Times New Roman"/>
          <w:sz w:val="24"/>
          <w:szCs w:val="24"/>
          <w:lang w:eastAsia="ru-RU"/>
        </w:rPr>
      </w:pPr>
      <w:r w:rsidRPr="0070712F">
        <w:rPr>
          <w:rFonts w:ascii="Times New Roman" w:hAnsi="Times New Roman"/>
          <w:sz w:val="24"/>
          <w:szCs w:val="24"/>
          <w:lang w:eastAsia="ru-RU"/>
        </w:rPr>
        <w:t xml:space="preserve">85-100% - отлично «5»; </w:t>
      </w:r>
    </w:p>
    <w:p w:rsidR="00FD750C" w:rsidRPr="0070712F" w:rsidRDefault="00FD750C" w:rsidP="005D3C22">
      <w:pPr>
        <w:pStyle w:val="a4"/>
        <w:rPr>
          <w:rFonts w:ascii="Times New Roman" w:hAnsi="Times New Roman"/>
          <w:sz w:val="24"/>
          <w:szCs w:val="24"/>
          <w:lang w:eastAsia="ru-RU"/>
        </w:rPr>
      </w:pPr>
      <w:r w:rsidRPr="0070712F">
        <w:rPr>
          <w:rFonts w:ascii="Times New Roman" w:hAnsi="Times New Roman"/>
          <w:sz w:val="24"/>
          <w:szCs w:val="24"/>
          <w:lang w:eastAsia="ru-RU"/>
        </w:rPr>
        <w:t xml:space="preserve">60-84% - хорошо «4» </w:t>
      </w:r>
    </w:p>
    <w:p w:rsidR="00FD750C" w:rsidRPr="0070712F" w:rsidRDefault="00FD750C" w:rsidP="005D3C22">
      <w:pPr>
        <w:pStyle w:val="a4"/>
        <w:rPr>
          <w:rFonts w:ascii="Times New Roman" w:hAnsi="Times New Roman"/>
          <w:sz w:val="24"/>
          <w:szCs w:val="24"/>
          <w:lang w:eastAsia="ru-RU"/>
        </w:rPr>
      </w:pPr>
      <w:r w:rsidRPr="0070712F">
        <w:rPr>
          <w:rFonts w:ascii="Times New Roman" w:hAnsi="Times New Roman"/>
          <w:sz w:val="24"/>
          <w:szCs w:val="24"/>
          <w:lang w:eastAsia="ru-RU"/>
        </w:rPr>
        <w:t>40-59% - удовлетворительно «3»;</w:t>
      </w:r>
    </w:p>
    <w:p w:rsidR="00FD750C" w:rsidRDefault="00FD750C" w:rsidP="005D3C22">
      <w:pPr>
        <w:pStyle w:val="a4"/>
        <w:rPr>
          <w:rFonts w:ascii="Times New Roman" w:hAnsi="Times New Roman"/>
          <w:b/>
          <w:sz w:val="24"/>
          <w:szCs w:val="24"/>
          <w:lang w:eastAsia="ru-RU"/>
        </w:rPr>
      </w:pPr>
      <w:r w:rsidRPr="0070712F">
        <w:rPr>
          <w:rFonts w:ascii="Times New Roman" w:hAnsi="Times New Roman"/>
          <w:sz w:val="24"/>
          <w:szCs w:val="24"/>
          <w:lang w:eastAsia="ru-RU"/>
        </w:rPr>
        <w:t>менее 39% - неудовлетворительно «2»;</w:t>
      </w:r>
      <w:r w:rsidRPr="0070712F">
        <w:rPr>
          <w:rFonts w:ascii="Times New Roman" w:hAnsi="Times New Roman"/>
          <w:sz w:val="24"/>
          <w:szCs w:val="24"/>
          <w:lang w:eastAsia="ru-RU"/>
        </w:rPr>
        <w:br/>
      </w:r>
    </w:p>
    <w:p w:rsidR="00FD750C" w:rsidRPr="0070712F" w:rsidRDefault="00FD750C" w:rsidP="005D3C22">
      <w:pPr>
        <w:pStyle w:val="a4"/>
        <w:rPr>
          <w:rFonts w:ascii="Times New Roman" w:hAnsi="Times New Roman"/>
          <w:sz w:val="24"/>
          <w:szCs w:val="24"/>
          <w:lang w:eastAsia="ru-RU"/>
        </w:rPr>
      </w:pPr>
      <w:r w:rsidRPr="0070712F">
        <w:rPr>
          <w:rFonts w:ascii="Times New Roman" w:hAnsi="Times New Roman"/>
          <w:b/>
          <w:sz w:val="24"/>
          <w:szCs w:val="24"/>
          <w:lang w:eastAsia="ru-RU"/>
        </w:rPr>
        <w:t>Критерии оценки сообщения или проекта</w:t>
      </w:r>
      <w:r w:rsidRPr="0070712F">
        <w:rPr>
          <w:rFonts w:ascii="Times New Roman" w:hAnsi="Times New Roman"/>
          <w:sz w:val="24"/>
          <w:szCs w:val="24"/>
          <w:lang w:eastAsia="ru-RU"/>
        </w:rPr>
        <w:t xml:space="preserve">: </w:t>
      </w:r>
    </w:p>
    <w:p w:rsidR="00FD750C" w:rsidRPr="0070712F" w:rsidRDefault="00FD750C" w:rsidP="005D3C22">
      <w:pPr>
        <w:pStyle w:val="a4"/>
        <w:rPr>
          <w:rFonts w:ascii="Times New Roman" w:hAnsi="Times New Roman"/>
          <w:sz w:val="24"/>
          <w:szCs w:val="24"/>
          <w:lang w:eastAsia="ru-RU"/>
        </w:rPr>
      </w:pPr>
      <w:r w:rsidRPr="0070712F">
        <w:rPr>
          <w:rFonts w:ascii="Times New Roman" w:hAnsi="Times New Roman"/>
          <w:sz w:val="24"/>
          <w:szCs w:val="24"/>
          <w:lang w:eastAsia="ru-RU"/>
        </w:rPr>
        <w:t xml:space="preserve">- глубокий, самостоятельный, с привлечением дополнительного материала и проявлением гибкости мышления ответ ученика, оценивается пятью баллами; </w:t>
      </w:r>
    </w:p>
    <w:p w:rsidR="00FD750C" w:rsidRPr="0070712F" w:rsidRDefault="00FD750C" w:rsidP="005D3C22">
      <w:pPr>
        <w:pStyle w:val="a4"/>
        <w:rPr>
          <w:rFonts w:ascii="Times New Roman" w:hAnsi="Times New Roman"/>
          <w:sz w:val="24"/>
          <w:szCs w:val="24"/>
          <w:lang w:eastAsia="ru-RU"/>
        </w:rPr>
      </w:pPr>
      <w:r w:rsidRPr="0070712F">
        <w:rPr>
          <w:rFonts w:ascii="Times New Roman" w:hAnsi="Times New Roman"/>
          <w:sz w:val="24"/>
          <w:szCs w:val="24"/>
          <w:lang w:eastAsia="ru-RU"/>
        </w:rPr>
        <w:lastRenderedPageBreak/>
        <w:t xml:space="preserve">- привлечение дополнительного материала, неуверенный ответ - четырьмя; </w:t>
      </w:r>
    </w:p>
    <w:p w:rsidR="00FD750C" w:rsidRPr="0070712F" w:rsidRDefault="00FD750C" w:rsidP="005D3C22">
      <w:pPr>
        <w:pStyle w:val="a4"/>
        <w:rPr>
          <w:rFonts w:ascii="Times New Roman" w:hAnsi="Times New Roman"/>
          <w:sz w:val="24"/>
          <w:szCs w:val="24"/>
          <w:lang w:eastAsia="ru-RU"/>
        </w:rPr>
      </w:pPr>
      <w:r w:rsidRPr="0070712F">
        <w:rPr>
          <w:rFonts w:ascii="Times New Roman" w:hAnsi="Times New Roman"/>
          <w:sz w:val="24"/>
          <w:szCs w:val="24"/>
          <w:lang w:eastAsia="ru-RU"/>
        </w:rPr>
        <w:t>- выполнена работа в письменном виде, отсутствие ответа, при этом ответы на дополнительные вопросы – тремя баллами;</w:t>
      </w:r>
    </w:p>
    <w:p w:rsidR="00FD750C" w:rsidRDefault="00FD750C" w:rsidP="0070712F">
      <w:pPr>
        <w:pStyle w:val="a4"/>
        <w:rPr>
          <w:rFonts w:ascii="Times New Roman" w:hAnsi="Times New Roman"/>
          <w:b/>
          <w:bCs/>
          <w:sz w:val="24"/>
          <w:szCs w:val="24"/>
          <w:lang w:eastAsia="ru-RU"/>
        </w:rPr>
      </w:pPr>
      <w:r w:rsidRPr="0070712F">
        <w:rPr>
          <w:rFonts w:ascii="Times New Roman" w:hAnsi="Times New Roman"/>
          <w:sz w:val="24"/>
          <w:szCs w:val="24"/>
          <w:lang w:eastAsia="ru-RU"/>
        </w:rPr>
        <w:t>- полное отсутствие работы - отметка «2»;</w:t>
      </w:r>
      <w:r w:rsidRPr="0070712F">
        <w:rPr>
          <w:rFonts w:ascii="Times New Roman" w:hAnsi="Times New Roman"/>
          <w:sz w:val="24"/>
          <w:szCs w:val="24"/>
          <w:lang w:eastAsia="ru-RU"/>
        </w:rPr>
        <w:br/>
      </w:r>
    </w:p>
    <w:p w:rsidR="00FD750C" w:rsidRDefault="00FD750C" w:rsidP="0070712F">
      <w:pPr>
        <w:pStyle w:val="a4"/>
        <w:rPr>
          <w:rFonts w:ascii="Times New Roman" w:hAnsi="Times New Roman"/>
          <w:b/>
          <w:bCs/>
          <w:sz w:val="24"/>
          <w:szCs w:val="24"/>
          <w:lang w:eastAsia="ru-RU"/>
        </w:rPr>
      </w:pPr>
    </w:p>
    <w:p w:rsidR="00FD750C" w:rsidRDefault="00FD750C" w:rsidP="0070712F">
      <w:pPr>
        <w:pStyle w:val="a4"/>
        <w:rPr>
          <w:rFonts w:ascii="Times New Roman" w:hAnsi="Times New Roman"/>
          <w:b/>
          <w:bCs/>
          <w:sz w:val="24"/>
          <w:szCs w:val="24"/>
          <w:lang w:eastAsia="ru-RU"/>
        </w:rPr>
      </w:pPr>
    </w:p>
    <w:p w:rsidR="00FD750C" w:rsidRDefault="00FD750C" w:rsidP="0070712F">
      <w:pPr>
        <w:pStyle w:val="a4"/>
        <w:rPr>
          <w:rFonts w:ascii="Times New Roman" w:hAnsi="Times New Roman"/>
          <w:b/>
          <w:bCs/>
          <w:sz w:val="24"/>
          <w:szCs w:val="24"/>
          <w:lang w:eastAsia="ru-RU"/>
        </w:rPr>
      </w:pPr>
    </w:p>
    <w:p w:rsidR="00FD750C" w:rsidRDefault="00FD750C" w:rsidP="0070712F">
      <w:pPr>
        <w:pStyle w:val="a4"/>
        <w:rPr>
          <w:rFonts w:ascii="Times New Roman" w:hAnsi="Times New Roman"/>
          <w:b/>
          <w:bCs/>
          <w:sz w:val="24"/>
          <w:szCs w:val="24"/>
          <w:lang w:eastAsia="ru-RU"/>
        </w:rPr>
      </w:pPr>
      <w:r w:rsidRPr="0070712F">
        <w:rPr>
          <w:rFonts w:ascii="Times New Roman" w:hAnsi="Times New Roman"/>
          <w:b/>
          <w:bCs/>
          <w:sz w:val="24"/>
          <w:szCs w:val="24"/>
          <w:lang w:eastAsia="ru-RU"/>
        </w:rPr>
        <w:t>Учебно – тематический план курса.</w:t>
      </w:r>
    </w:p>
    <w:p w:rsidR="00FD750C" w:rsidRPr="0070712F" w:rsidRDefault="00FD750C" w:rsidP="0070712F">
      <w:pPr>
        <w:pStyle w:val="a4"/>
        <w:rPr>
          <w:rFonts w:ascii="Times New Roman" w:hAnsi="Times New Roman"/>
          <w:sz w:val="24"/>
          <w:szCs w:val="24"/>
          <w:lang w:eastAsia="ru-RU"/>
        </w:rPr>
      </w:pP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6"/>
        <w:gridCol w:w="5187"/>
        <w:gridCol w:w="3084"/>
      </w:tblGrid>
      <w:tr w:rsidR="00FD750C" w:rsidRPr="0070712F" w:rsidTr="00E753E0">
        <w:trPr>
          <w:trHeight w:val="95"/>
        </w:trPr>
        <w:tc>
          <w:tcPr>
            <w:tcW w:w="1186" w:type="dxa"/>
            <w:tcBorders>
              <w:top w:val="single" w:sz="4" w:space="0" w:color="000000"/>
              <w:left w:val="single" w:sz="4" w:space="0" w:color="000000"/>
              <w:bottom w:val="single" w:sz="4" w:space="0" w:color="000000"/>
              <w:right w:val="nil"/>
            </w:tcBorders>
          </w:tcPr>
          <w:p w:rsidR="00FD750C" w:rsidRPr="0070712F" w:rsidRDefault="00FD750C" w:rsidP="00E753E0">
            <w:pPr>
              <w:tabs>
                <w:tab w:val="left" w:pos="1134"/>
              </w:tabs>
              <w:jc w:val="center"/>
              <w:rPr>
                <w:rFonts w:ascii="Times New Roman" w:hAnsi="Times New Roman"/>
                <w:sz w:val="24"/>
                <w:szCs w:val="24"/>
              </w:rPr>
            </w:pPr>
            <w:r w:rsidRPr="0070712F">
              <w:rPr>
                <w:rFonts w:ascii="Times New Roman" w:hAnsi="Times New Roman"/>
                <w:sz w:val="24"/>
                <w:szCs w:val="24"/>
              </w:rPr>
              <w:t>№</w:t>
            </w:r>
          </w:p>
        </w:tc>
        <w:tc>
          <w:tcPr>
            <w:tcW w:w="5187" w:type="dxa"/>
            <w:tcBorders>
              <w:top w:val="single" w:sz="4" w:space="0" w:color="000000"/>
              <w:left w:val="single" w:sz="4" w:space="0" w:color="000000"/>
              <w:bottom w:val="single" w:sz="4" w:space="0" w:color="000000"/>
              <w:right w:val="nil"/>
            </w:tcBorders>
          </w:tcPr>
          <w:p w:rsidR="00FD750C" w:rsidRPr="0070712F" w:rsidRDefault="00FD750C" w:rsidP="00E753E0">
            <w:pPr>
              <w:tabs>
                <w:tab w:val="left" w:pos="1134"/>
              </w:tabs>
              <w:jc w:val="center"/>
              <w:rPr>
                <w:rFonts w:ascii="Times New Roman" w:hAnsi="Times New Roman"/>
                <w:sz w:val="24"/>
                <w:szCs w:val="24"/>
              </w:rPr>
            </w:pPr>
            <w:r w:rsidRPr="0070712F">
              <w:rPr>
                <w:rFonts w:ascii="Times New Roman" w:hAnsi="Times New Roman"/>
                <w:sz w:val="24"/>
                <w:szCs w:val="24"/>
              </w:rPr>
              <w:t>Разделы и темы</w:t>
            </w:r>
          </w:p>
        </w:tc>
        <w:tc>
          <w:tcPr>
            <w:tcW w:w="3084" w:type="dxa"/>
            <w:tcBorders>
              <w:top w:val="single" w:sz="4" w:space="0" w:color="000000"/>
              <w:left w:val="single" w:sz="4" w:space="0" w:color="000000"/>
              <w:bottom w:val="single" w:sz="4" w:space="0" w:color="000000"/>
              <w:right w:val="single" w:sz="4" w:space="0" w:color="000000"/>
            </w:tcBorders>
          </w:tcPr>
          <w:p w:rsidR="00FD750C" w:rsidRPr="0070712F" w:rsidRDefault="00FD750C" w:rsidP="00E753E0">
            <w:pPr>
              <w:tabs>
                <w:tab w:val="left" w:pos="1134"/>
              </w:tabs>
              <w:jc w:val="center"/>
              <w:rPr>
                <w:rFonts w:ascii="Times New Roman" w:hAnsi="Times New Roman"/>
                <w:sz w:val="24"/>
                <w:szCs w:val="24"/>
              </w:rPr>
            </w:pPr>
            <w:r w:rsidRPr="0070712F">
              <w:rPr>
                <w:rFonts w:ascii="Times New Roman" w:hAnsi="Times New Roman"/>
                <w:sz w:val="24"/>
                <w:szCs w:val="24"/>
              </w:rPr>
              <w:t>Виды учебной деятельности</w:t>
            </w:r>
          </w:p>
        </w:tc>
      </w:tr>
      <w:tr w:rsidR="00FD750C" w:rsidRPr="0070712F" w:rsidTr="00E753E0">
        <w:trPr>
          <w:trHeight w:val="77"/>
        </w:trPr>
        <w:tc>
          <w:tcPr>
            <w:tcW w:w="1186" w:type="dxa"/>
            <w:tcBorders>
              <w:top w:val="outset" w:sz="6" w:space="0" w:color="auto"/>
              <w:left w:val="outset" w:sz="6" w:space="0" w:color="auto"/>
              <w:bottom w:val="outset" w:sz="6" w:space="0" w:color="auto"/>
              <w:right w:val="outset" w:sz="6" w:space="0" w:color="auto"/>
            </w:tcBorders>
            <w:shd w:val="clear" w:color="auto" w:fill="FFFFFF"/>
            <w:vAlign w:val="center"/>
          </w:tcPr>
          <w:p w:rsidR="00FD750C" w:rsidRPr="0070712F" w:rsidRDefault="00FD750C" w:rsidP="00E753E0">
            <w:pPr>
              <w:spacing w:before="100" w:beforeAutospacing="1" w:after="100" w:afterAutospacing="1" w:line="270" w:lineRule="atLeast"/>
              <w:rPr>
                <w:rFonts w:ascii="Times New Roman" w:hAnsi="Times New Roman"/>
                <w:sz w:val="24"/>
                <w:szCs w:val="24"/>
                <w:lang w:eastAsia="ru-RU"/>
              </w:rPr>
            </w:pPr>
            <w:r w:rsidRPr="0070712F">
              <w:rPr>
                <w:rFonts w:ascii="Times New Roman" w:hAnsi="Times New Roman"/>
                <w:sz w:val="24"/>
                <w:szCs w:val="24"/>
                <w:lang w:eastAsia="ru-RU"/>
              </w:rPr>
              <w:t>1</w:t>
            </w:r>
          </w:p>
        </w:tc>
        <w:tc>
          <w:tcPr>
            <w:tcW w:w="5187" w:type="dxa"/>
            <w:tcBorders>
              <w:top w:val="outset" w:sz="6" w:space="0" w:color="auto"/>
              <w:left w:val="outset" w:sz="6" w:space="0" w:color="auto"/>
              <w:bottom w:val="outset" w:sz="6" w:space="0" w:color="auto"/>
              <w:right w:val="outset" w:sz="6" w:space="0" w:color="auto"/>
            </w:tcBorders>
            <w:shd w:val="clear" w:color="auto" w:fill="FFFFFF"/>
            <w:vAlign w:val="center"/>
          </w:tcPr>
          <w:p w:rsidR="00FD750C" w:rsidRPr="0070712F" w:rsidRDefault="00FD750C" w:rsidP="00E753E0">
            <w:pPr>
              <w:spacing w:before="100" w:beforeAutospacing="1" w:after="100" w:afterAutospacing="1" w:line="270" w:lineRule="atLeast"/>
              <w:rPr>
                <w:rFonts w:ascii="Times New Roman" w:hAnsi="Times New Roman"/>
                <w:sz w:val="24"/>
                <w:szCs w:val="24"/>
                <w:lang w:eastAsia="ru-RU"/>
              </w:rPr>
            </w:pPr>
            <w:r w:rsidRPr="0070712F">
              <w:rPr>
                <w:rFonts w:ascii="Times New Roman" w:hAnsi="Times New Roman"/>
                <w:sz w:val="24"/>
                <w:szCs w:val="24"/>
                <w:lang w:eastAsia="ru-RU"/>
              </w:rPr>
              <w:t>Введение.</w:t>
            </w:r>
          </w:p>
        </w:tc>
        <w:tc>
          <w:tcPr>
            <w:tcW w:w="3084" w:type="dxa"/>
            <w:vMerge w:val="restart"/>
          </w:tcPr>
          <w:p w:rsidR="00FD750C" w:rsidRPr="0070712F" w:rsidRDefault="00FD750C" w:rsidP="00E753E0">
            <w:pPr>
              <w:rPr>
                <w:rFonts w:ascii="Times New Roman" w:hAnsi="Times New Roman"/>
                <w:sz w:val="24"/>
                <w:szCs w:val="24"/>
                <w:lang w:eastAsia="ru-RU"/>
              </w:rPr>
            </w:pPr>
            <w:r w:rsidRPr="0070712F">
              <w:rPr>
                <w:rFonts w:ascii="Times New Roman" w:hAnsi="Times New Roman"/>
                <w:sz w:val="24"/>
                <w:szCs w:val="24"/>
                <w:lang w:eastAsia="ru-RU"/>
              </w:rPr>
              <w:t>Групповая, парная, индивидуальная, игровая, совместная виды деятельности. Практические  , творческие и проектные работы и др.</w:t>
            </w:r>
          </w:p>
        </w:tc>
      </w:tr>
      <w:tr w:rsidR="00FD750C" w:rsidRPr="0070712F" w:rsidTr="00E753E0">
        <w:trPr>
          <w:trHeight w:val="106"/>
        </w:trPr>
        <w:tc>
          <w:tcPr>
            <w:tcW w:w="1186" w:type="dxa"/>
            <w:tcBorders>
              <w:top w:val="outset" w:sz="6" w:space="0" w:color="auto"/>
              <w:left w:val="outset" w:sz="6" w:space="0" w:color="auto"/>
              <w:bottom w:val="outset" w:sz="6" w:space="0" w:color="auto"/>
              <w:right w:val="outset" w:sz="6" w:space="0" w:color="auto"/>
            </w:tcBorders>
            <w:shd w:val="clear" w:color="auto" w:fill="FFFFFF"/>
            <w:vAlign w:val="center"/>
          </w:tcPr>
          <w:p w:rsidR="00FD750C" w:rsidRPr="0070712F" w:rsidRDefault="00FD750C" w:rsidP="00E753E0">
            <w:pPr>
              <w:spacing w:before="100" w:beforeAutospacing="1" w:after="100" w:afterAutospacing="1" w:line="270" w:lineRule="atLeast"/>
              <w:rPr>
                <w:rFonts w:ascii="Times New Roman" w:hAnsi="Times New Roman"/>
                <w:sz w:val="24"/>
                <w:szCs w:val="24"/>
                <w:lang w:eastAsia="ru-RU"/>
              </w:rPr>
            </w:pPr>
            <w:r w:rsidRPr="0070712F">
              <w:rPr>
                <w:rFonts w:ascii="Times New Roman" w:hAnsi="Times New Roman"/>
                <w:sz w:val="24"/>
                <w:szCs w:val="24"/>
                <w:lang w:eastAsia="ru-RU"/>
              </w:rPr>
              <w:t>2</w:t>
            </w:r>
          </w:p>
        </w:tc>
        <w:tc>
          <w:tcPr>
            <w:tcW w:w="5187" w:type="dxa"/>
            <w:tcBorders>
              <w:top w:val="outset" w:sz="6" w:space="0" w:color="auto"/>
              <w:left w:val="outset" w:sz="6" w:space="0" w:color="auto"/>
              <w:bottom w:val="outset" w:sz="6" w:space="0" w:color="auto"/>
              <w:right w:val="outset" w:sz="6" w:space="0" w:color="auto"/>
            </w:tcBorders>
            <w:shd w:val="clear" w:color="auto" w:fill="FFFFFF"/>
            <w:vAlign w:val="center"/>
          </w:tcPr>
          <w:p w:rsidR="00FD750C" w:rsidRPr="0070712F" w:rsidRDefault="00FD750C" w:rsidP="00E753E0">
            <w:pPr>
              <w:spacing w:before="100" w:beforeAutospacing="1" w:after="100" w:afterAutospacing="1" w:line="270" w:lineRule="atLeast"/>
              <w:rPr>
                <w:rFonts w:ascii="Times New Roman" w:hAnsi="Times New Roman"/>
                <w:sz w:val="24"/>
                <w:szCs w:val="24"/>
                <w:lang w:eastAsia="ru-RU"/>
              </w:rPr>
            </w:pPr>
            <w:r w:rsidRPr="0070712F">
              <w:rPr>
                <w:rFonts w:ascii="Times New Roman" w:hAnsi="Times New Roman"/>
                <w:sz w:val="24"/>
                <w:szCs w:val="24"/>
                <w:lang w:eastAsia="ru-RU"/>
              </w:rPr>
              <w:t>Человек</w:t>
            </w:r>
          </w:p>
        </w:tc>
        <w:tc>
          <w:tcPr>
            <w:tcW w:w="3084" w:type="dxa"/>
            <w:vMerge/>
          </w:tcPr>
          <w:p w:rsidR="00FD750C" w:rsidRPr="0070712F" w:rsidRDefault="00FD750C" w:rsidP="00E753E0">
            <w:pPr>
              <w:spacing w:after="200" w:line="276" w:lineRule="auto"/>
              <w:jc w:val="both"/>
              <w:rPr>
                <w:rFonts w:ascii="Times New Roman" w:hAnsi="Times New Roman"/>
                <w:sz w:val="24"/>
                <w:szCs w:val="24"/>
                <w:lang w:eastAsia="ru-RU"/>
              </w:rPr>
            </w:pPr>
          </w:p>
        </w:tc>
      </w:tr>
      <w:tr w:rsidR="00FD750C" w:rsidRPr="0070712F" w:rsidTr="00E753E0">
        <w:trPr>
          <w:trHeight w:val="107"/>
        </w:trPr>
        <w:tc>
          <w:tcPr>
            <w:tcW w:w="1186" w:type="dxa"/>
            <w:tcBorders>
              <w:top w:val="outset" w:sz="6" w:space="0" w:color="auto"/>
              <w:left w:val="outset" w:sz="6" w:space="0" w:color="auto"/>
              <w:bottom w:val="outset" w:sz="6" w:space="0" w:color="auto"/>
              <w:right w:val="outset" w:sz="6" w:space="0" w:color="auto"/>
            </w:tcBorders>
            <w:shd w:val="clear" w:color="auto" w:fill="FFFFFF"/>
            <w:vAlign w:val="center"/>
          </w:tcPr>
          <w:p w:rsidR="00FD750C" w:rsidRPr="0070712F" w:rsidRDefault="00FD750C" w:rsidP="00E753E0">
            <w:pPr>
              <w:spacing w:before="100" w:beforeAutospacing="1" w:after="100" w:afterAutospacing="1" w:line="270" w:lineRule="atLeast"/>
              <w:rPr>
                <w:rFonts w:ascii="Times New Roman" w:hAnsi="Times New Roman"/>
                <w:sz w:val="24"/>
                <w:szCs w:val="24"/>
                <w:lang w:eastAsia="ru-RU"/>
              </w:rPr>
            </w:pPr>
            <w:r w:rsidRPr="0070712F">
              <w:rPr>
                <w:rFonts w:ascii="Times New Roman" w:hAnsi="Times New Roman"/>
                <w:sz w:val="24"/>
                <w:szCs w:val="24"/>
                <w:lang w:eastAsia="ru-RU"/>
              </w:rPr>
              <w:t>3</w:t>
            </w:r>
          </w:p>
        </w:tc>
        <w:tc>
          <w:tcPr>
            <w:tcW w:w="5187" w:type="dxa"/>
            <w:tcBorders>
              <w:top w:val="outset" w:sz="6" w:space="0" w:color="auto"/>
              <w:left w:val="outset" w:sz="6" w:space="0" w:color="auto"/>
              <w:bottom w:val="outset" w:sz="6" w:space="0" w:color="auto"/>
              <w:right w:val="outset" w:sz="6" w:space="0" w:color="auto"/>
            </w:tcBorders>
            <w:shd w:val="clear" w:color="auto" w:fill="FFFFFF"/>
            <w:vAlign w:val="center"/>
          </w:tcPr>
          <w:p w:rsidR="00FD750C" w:rsidRPr="0070712F" w:rsidRDefault="00FD750C" w:rsidP="00E753E0">
            <w:pPr>
              <w:spacing w:before="100" w:beforeAutospacing="1" w:after="100" w:afterAutospacing="1" w:line="270" w:lineRule="atLeast"/>
              <w:rPr>
                <w:rFonts w:ascii="Times New Roman" w:hAnsi="Times New Roman"/>
                <w:sz w:val="24"/>
                <w:szCs w:val="24"/>
                <w:lang w:eastAsia="ru-RU"/>
              </w:rPr>
            </w:pPr>
            <w:r w:rsidRPr="0070712F">
              <w:rPr>
                <w:rFonts w:ascii="Times New Roman" w:hAnsi="Times New Roman"/>
                <w:sz w:val="24"/>
                <w:szCs w:val="24"/>
                <w:lang w:eastAsia="ru-RU"/>
              </w:rPr>
              <w:t>Семья</w:t>
            </w:r>
          </w:p>
        </w:tc>
        <w:tc>
          <w:tcPr>
            <w:tcW w:w="3084" w:type="dxa"/>
            <w:vMerge/>
          </w:tcPr>
          <w:p w:rsidR="00FD750C" w:rsidRPr="0070712F" w:rsidRDefault="00FD750C" w:rsidP="00E753E0">
            <w:pPr>
              <w:spacing w:after="200" w:line="276" w:lineRule="auto"/>
              <w:jc w:val="both"/>
              <w:rPr>
                <w:rFonts w:ascii="Times New Roman" w:hAnsi="Times New Roman"/>
                <w:sz w:val="24"/>
                <w:szCs w:val="24"/>
                <w:lang w:eastAsia="ru-RU"/>
              </w:rPr>
            </w:pPr>
          </w:p>
        </w:tc>
      </w:tr>
      <w:tr w:rsidR="00FD750C" w:rsidRPr="0070712F" w:rsidTr="00E753E0">
        <w:trPr>
          <w:trHeight w:val="76"/>
        </w:trPr>
        <w:tc>
          <w:tcPr>
            <w:tcW w:w="1186" w:type="dxa"/>
            <w:tcBorders>
              <w:top w:val="outset" w:sz="6" w:space="0" w:color="auto"/>
              <w:left w:val="outset" w:sz="6" w:space="0" w:color="auto"/>
              <w:bottom w:val="outset" w:sz="6" w:space="0" w:color="auto"/>
              <w:right w:val="outset" w:sz="6" w:space="0" w:color="auto"/>
            </w:tcBorders>
            <w:shd w:val="clear" w:color="auto" w:fill="FFFFFF"/>
            <w:vAlign w:val="center"/>
          </w:tcPr>
          <w:p w:rsidR="00FD750C" w:rsidRPr="0070712F" w:rsidRDefault="00FD750C" w:rsidP="00E753E0">
            <w:pPr>
              <w:spacing w:before="100" w:beforeAutospacing="1" w:after="100" w:afterAutospacing="1" w:line="270" w:lineRule="atLeast"/>
              <w:rPr>
                <w:rFonts w:ascii="Times New Roman" w:hAnsi="Times New Roman"/>
                <w:sz w:val="24"/>
                <w:szCs w:val="24"/>
                <w:lang w:eastAsia="ru-RU"/>
              </w:rPr>
            </w:pPr>
            <w:r w:rsidRPr="0070712F">
              <w:rPr>
                <w:rFonts w:ascii="Times New Roman" w:hAnsi="Times New Roman"/>
                <w:sz w:val="24"/>
                <w:szCs w:val="24"/>
                <w:lang w:eastAsia="ru-RU"/>
              </w:rPr>
              <w:t>4</w:t>
            </w:r>
          </w:p>
        </w:tc>
        <w:tc>
          <w:tcPr>
            <w:tcW w:w="5187" w:type="dxa"/>
            <w:tcBorders>
              <w:top w:val="outset" w:sz="6" w:space="0" w:color="auto"/>
              <w:left w:val="outset" w:sz="6" w:space="0" w:color="auto"/>
              <w:bottom w:val="outset" w:sz="6" w:space="0" w:color="auto"/>
              <w:right w:val="outset" w:sz="6" w:space="0" w:color="auto"/>
            </w:tcBorders>
            <w:shd w:val="clear" w:color="auto" w:fill="FFFFFF"/>
            <w:vAlign w:val="center"/>
          </w:tcPr>
          <w:p w:rsidR="00FD750C" w:rsidRPr="0070712F" w:rsidRDefault="00FD750C" w:rsidP="00E753E0">
            <w:pPr>
              <w:spacing w:before="100" w:beforeAutospacing="1" w:after="100" w:afterAutospacing="1" w:line="270" w:lineRule="atLeast"/>
              <w:rPr>
                <w:rFonts w:ascii="Times New Roman" w:hAnsi="Times New Roman"/>
                <w:sz w:val="24"/>
                <w:szCs w:val="24"/>
                <w:lang w:eastAsia="ru-RU"/>
              </w:rPr>
            </w:pPr>
            <w:r w:rsidRPr="0070712F">
              <w:rPr>
                <w:rFonts w:ascii="Times New Roman" w:hAnsi="Times New Roman"/>
                <w:sz w:val="24"/>
                <w:szCs w:val="24"/>
                <w:lang w:eastAsia="ru-RU"/>
              </w:rPr>
              <w:t>Школа</w:t>
            </w:r>
          </w:p>
        </w:tc>
        <w:tc>
          <w:tcPr>
            <w:tcW w:w="3084" w:type="dxa"/>
            <w:vMerge/>
          </w:tcPr>
          <w:p w:rsidR="00FD750C" w:rsidRPr="0070712F" w:rsidRDefault="00FD750C" w:rsidP="00E753E0">
            <w:pPr>
              <w:spacing w:after="200" w:line="276" w:lineRule="auto"/>
              <w:jc w:val="both"/>
              <w:rPr>
                <w:rFonts w:ascii="Times New Roman" w:hAnsi="Times New Roman"/>
                <w:sz w:val="24"/>
                <w:szCs w:val="24"/>
                <w:lang w:eastAsia="ru-RU"/>
              </w:rPr>
            </w:pPr>
          </w:p>
        </w:tc>
      </w:tr>
      <w:tr w:rsidR="00FD750C" w:rsidRPr="0070712F" w:rsidTr="00E753E0">
        <w:trPr>
          <w:trHeight w:val="76"/>
        </w:trPr>
        <w:tc>
          <w:tcPr>
            <w:tcW w:w="1186" w:type="dxa"/>
            <w:tcBorders>
              <w:top w:val="outset" w:sz="6" w:space="0" w:color="auto"/>
              <w:left w:val="outset" w:sz="6" w:space="0" w:color="auto"/>
              <w:bottom w:val="outset" w:sz="6" w:space="0" w:color="auto"/>
              <w:right w:val="outset" w:sz="6" w:space="0" w:color="auto"/>
            </w:tcBorders>
            <w:shd w:val="clear" w:color="auto" w:fill="FFFFFF"/>
            <w:vAlign w:val="center"/>
          </w:tcPr>
          <w:p w:rsidR="00FD750C" w:rsidRPr="0070712F" w:rsidRDefault="00FD750C" w:rsidP="00E753E0">
            <w:pPr>
              <w:spacing w:before="100" w:beforeAutospacing="1" w:after="100" w:afterAutospacing="1" w:line="270" w:lineRule="atLeast"/>
              <w:rPr>
                <w:rFonts w:ascii="Times New Roman" w:hAnsi="Times New Roman"/>
                <w:sz w:val="24"/>
                <w:szCs w:val="24"/>
                <w:lang w:eastAsia="ru-RU"/>
              </w:rPr>
            </w:pPr>
            <w:r w:rsidRPr="0070712F">
              <w:rPr>
                <w:rFonts w:ascii="Times New Roman" w:hAnsi="Times New Roman"/>
                <w:sz w:val="24"/>
                <w:szCs w:val="24"/>
                <w:lang w:eastAsia="ru-RU"/>
              </w:rPr>
              <w:t>5</w:t>
            </w:r>
          </w:p>
        </w:tc>
        <w:tc>
          <w:tcPr>
            <w:tcW w:w="5187" w:type="dxa"/>
            <w:tcBorders>
              <w:top w:val="outset" w:sz="6" w:space="0" w:color="auto"/>
              <w:left w:val="outset" w:sz="6" w:space="0" w:color="auto"/>
              <w:bottom w:val="outset" w:sz="6" w:space="0" w:color="auto"/>
              <w:right w:val="outset" w:sz="6" w:space="0" w:color="auto"/>
            </w:tcBorders>
            <w:shd w:val="clear" w:color="auto" w:fill="FFFFFF"/>
            <w:vAlign w:val="center"/>
          </w:tcPr>
          <w:p w:rsidR="00FD750C" w:rsidRPr="0070712F" w:rsidRDefault="00FD750C" w:rsidP="00E753E0">
            <w:pPr>
              <w:spacing w:before="100" w:beforeAutospacing="1" w:after="100" w:afterAutospacing="1" w:line="270" w:lineRule="atLeast"/>
              <w:rPr>
                <w:rFonts w:ascii="Times New Roman" w:hAnsi="Times New Roman"/>
                <w:sz w:val="24"/>
                <w:szCs w:val="24"/>
                <w:lang w:eastAsia="ru-RU"/>
              </w:rPr>
            </w:pPr>
            <w:r w:rsidRPr="0070712F">
              <w:rPr>
                <w:rFonts w:ascii="Times New Roman" w:hAnsi="Times New Roman"/>
                <w:sz w:val="24"/>
                <w:szCs w:val="24"/>
                <w:lang w:eastAsia="ru-RU"/>
              </w:rPr>
              <w:t>Труд</w:t>
            </w:r>
          </w:p>
        </w:tc>
        <w:tc>
          <w:tcPr>
            <w:tcW w:w="3084" w:type="dxa"/>
            <w:vMerge/>
          </w:tcPr>
          <w:p w:rsidR="00FD750C" w:rsidRPr="0070712F" w:rsidRDefault="00FD750C" w:rsidP="00E753E0">
            <w:pPr>
              <w:spacing w:after="200" w:line="276" w:lineRule="auto"/>
              <w:jc w:val="both"/>
              <w:rPr>
                <w:rFonts w:ascii="Times New Roman" w:hAnsi="Times New Roman"/>
                <w:sz w:val="24"/>
                <w:szCs w:val="24"/>
                <w:lang w:eastAsia="ru-RU"/>
              </w:rPr>
            </w:pPr>
          </w:p>
        </w:tc>
      </w:tr>
      <w:tr w:rsidR="00FD750C" w:rsidRPr="0070712F" w:rsidTr="00E753E0">
        <w:trPr>
          <w:trHeight w:val="107"/>
        </w:trPr>
        <w:tc>
          <w:tcPr>
            <w:tcW w:w="1186" w:type="dxa"/>
            <w:tcBorders>
              <w:top w:val="outset" w:sz="6" w:space="0" w:color="auto"/>
              <w:left w:val="outset" w:sz="6" w:space="0" w:color="auto"/>
              <w:bottom w:val="outset" w:sz="6" w:space="0" w:color="auto"/>
              <w:right w:val="outset" w:sz="6" w:space="0" w:color="auto"/>
            </w:tcBorders>
            <w:shd w:val="clear" w:color="auto" w:fill="FFFFFF"/>
            <w:vAlign w:val="center"/>
          </w:tcPr>
          <w:p w:rsidR="00FD750C" w:rsidRPr="0070712F" w:rsidRDefault="00FD750C" w:rsidP="00E753E0">
            <w:pPr>
              <w:spacing w:before="100" w:beforeAutospacing="1" w:after="100" w:afterAutospacing="1" w:line="270" w:lineRule="atLeast"/>
              <w:rPr>
                <w:rFonts w:ascii="Times New Roman" w:hAnsi="Times New Roman"/>
                <w:sz w:val="24"/>
                <w:szCs w:val="24"/>
                <w:lang w:eastAsia="ru-RU"/>
              </w:rPr>
            </w:pPr>
            <w:r w:rsidRPr="0070712F">
              <w:rPr>
                <w:rFonts w:ascii="Times New Roman" w:hAnsi="Times New Roman"/>
                <w:sz w:val="24"/>
                <w:szCs w:val="24"/>
                <w:lang w:eastAsia="ru-RU"/>
              </w:rPr>
              <w:t>6</w:t>
            </w:r>
          </w:p>
        </w:tc>
        <w:tc>
          <w:tcPr>
            <w:tcW w:w="5187" w:type="dxa"/>
            <w:tcBorders>
              <w:top w:val="outset" w:sz="6" w:space="0" w:color="auto"/>
              <w:left w:val="outset" w:sz="6" w:space="0" w:color="auto"/>
              <w:bottom w:val="outset" w:sz="6" w:space="0" w:color="auto"/>
              <w:right w:val="outset" w:sz="6" w:space="0" w:color="auto"/>
            </w:tcBorders>
            <w:shd w:val="clear" w:color="auto" w:fill="FFFFFF"/>
            <w:vAlign w:val="center"/>
          </w:tcPr>
          <w:p w:rsidR="00FD750C" w:rsidRPr="0070712F" w:rsidRDefault="00FD750C" w:rsidP="00E753E0">
            <w:pPr>
              <w:spacing w:before="100" w:beforeAutospacing="1" w:after="100" w:afterAutospacing="1" w:line="270" w:lineRule="atLeast"/>
              <w:rPr>
                <w:rFonts w:ascii="Times New Roman" w:hAnsi="Times New Roman"/>
                <w:sz w:val="24"/>
                <w:szCs w:val="24"/>
                <w:lang w:eastAsia="ru-RU"/>
              </w:rPr>
            </w:pPr>
            <w:r w:rsidRPr="0070712F">
              <w:rPr>
                <w:rFonts w:ascii="Times New Roman" w:hAnsi="Times New Roman"/>
                <w:sz w:val="24"/>
                <w:szCs w:val="24"/>
                <w:lang w:eastAsia="ru-RU"/>
              </w:rPr>
              <w:t>Родина</w:t>
            </w:r>
          </w:p>
        </w:tc>
        <w:tc>
          <w:tcPr>
            <w:tcW w:w="3084" w:type="dxa"/>
            <w:vMerge/>
          </w:tcPr>
          <w:p w:rsidR="00FD750C" w:rsidRPr="0070712F" w:rsidRDefault="00FD750C" w:rsidP="00E753E0">
            <w:pPr>
              <w:spacing w:after="200" w:line="276" w:lineRule="auto"/>
              <w:jc w:val="both"/>
              <w:rPr>
                <w:rFonts w:ascii="Times New Roman" w:hAnsi="Times New Roman"/>
                <w:sz w:val="24"/>
                <w:szCs w:val="24"/>
                <w:lang w:eastAsia="ru-RU"/>
              </w:rPr>
            </w:pPr>
          </w:p>
        </w:tc>
      </w:tr>
      <w:tr w:rsidR="00FD750C" w:rsidRPr="0070712F" w:rsidTr="00E753E0">
        <w:trPr>
          <w:trHeight w:val="106"/>
        </w:trPr>
        <w:tc>
          <w:tcPr>
            <w:tcW w:w="1186" w:type="dxa"/>
            <w:tcBorders>
              <w:top w:val="outset" w:sz="6" w:space="0" w:color="auto"/>
              <w:left w:val="outset" w:sz="6" w:space="0" w:color="auto"/>
              <w:bottom w:val="outset" w:sz="6" w:space="0" w:color="auto"/>
              <w:right w:val="outset" w:sz="6" w:space="0" w:color="auto"/>
            </w:tcBorders>
            <w:shd w:val="clear" w:color="auto" w:fill="FFFFFF"/>
            <w:vAlign w:val="center"/>
          </w:tcPr>
          <w:p w:rsidR="00FD750C" w:rsidRPr="0070712F" w:rsidRDefault="00FD750C" w:rsidP="00E753E0">
            <w:pPr>
              <w:spacing w:before="100" w:beforeAutospacing="1" w:after="100" w:afterAutospacing="1" w:line="270" w:lineRule="atLeast"/>
              <w:rPr>
                <w:rFonts w:ascii="Times New Roman" w:hAnsi="Times New Roman"/>
                <w:sz w:val="24"/>
                <w:szCs w:val="24"/>
                <w:lang w:eastAsia="ru-RU"/>
              </w:rPr>
            </w:pPr>
            <w:r w:rsidRPr="0070712F">
              <w:rPr>
                <w:rFonts w:ascii="Times New Roman" w:hAnsi="Times New Roman"/>
                <w:sz w:val="24"/>
                <w:szCs w:val="24"/>
                <w:lang w:eastAsia="ru-RU"/>
              </w:rPr>
              <w:t>7</w:t>
            </w:r>
          </w:p>
        </w:tc>
        <w:tc>
          <w:tcPr>
            <w:tcW w:w="5187" w:type="dxa"/>
            <w:tcBorders>
              <w:top w:val="outset" w:sz="6" w:space="0" w:color="auto"/>
              <w:left w:val="outset" w:sz="6" w:space="0" w:color="auto"/>
              <w:bottom w:val="outset" w:sz="6" w:space="0" w:color="auto"/>
              <w:right w:val="outset" w:sz="6" w:space="0" w:color="auto"/>
            </w:tcBorders>
            <w:shd w:val="clear" w:color="auto" w:fill="FFFFFF"/>
            <w:vAlign w:val="center"/>
          </w:tcPr>
          <w:p w:rsidR="00FD750C" w:rsidRPr="0070712F" w:rsidRDefault="00FD750C" w:rsidP="00E753E0">
            <w:pPr>
              <w:spacing w:before="100" w:beforeAutospacing="1" w:after="100" w:afterAutospacing="1" w:line="270" w:lineRule="atLeast"/>
              <w:rPr>
                <w:rFonts w:ascii="Times New Roman" w:hAnsi="Times New Roman"/>
                <w:sz w:val="24"/>
                <w:szCs w:val="24"/>
                <w:lang w:eastAsia="ru-RU"/>
              </w:rPr>
            </w:pPr>
            <w:r w:rsidRPr="0070712F">
              <w:rPr>
                <w:rFonts w:ascii="Times New Roman" w:hAnsi="Times New Roman"/>
                <w:sz w:val="24"/>
                <w:szCs w:val="24"/>
                <w:lang w:eastAsia="ru-RU"/>
              </w:rPr>
              <w:t>Добродетели</w:t>
            </w:r>
          </w:p>
        </w:tc>
        <w:tc>
          <w:tcPr>
            <w:tcW w:w="3084" w:type="dxa"/>
            <w:vMerge/>
          </w:tcPr>
          <w:p w:rsidR="00FD750C" w:rsidRPr="0070712F" w:rsidRDefault="00FD750C" w:rsidP="00E753E0">
            <w:pPr>
              <w:spacing w:after="200" w:line="276" w:lineRule="auto"/>
              <w:jc w:val="both"/>
              <w:rPr>
                <w:rFonts w:ascii="Times New Roman" w:hAnsi="Times New Roman"/>
                <w:sz w:val="24"/>
                <w:szCs w:val="24"/>
                <w:lang w:eastAsia="ru-RU"/>
              </w:rPr>
            </w:pPr>
          </w:p>
        </w:tc>
      </w:tr>
      <w:tr w:rsidR="00FD750C" w:rsidRPr="0070712F" w:rsidTr="00E753E0">
        <w:trPr>
          <w:trHeight w:val="136"/>
        </w:trPr>
        <w:tc>
          <w:tcPr>
            <w:tcW w:w="1186" w:type="dxa"/>
            <w:tcBorders>
              <w:top w:val="outset" w:sz="6" w:space="0" w:color="auto"/>
              <w:left w:val="outset" w:sz="6" w:space="0" w:color="auto"/>
              <w:bottom w:val="outset" w:sz="6" w:space="0" w:color="auto"/>
              <w:right w:val="outset" w:sz="6" w:space="0" w:color="auto"/>
            </w:tcBorders>
            <w:shd w:val="clear" w:color="auto" w:fill="FFFFFF"/>
            <w:vAlign w:val="center"/>
          </w:tcPr>
          <w:p w:rsidR="00FD750C" w:rsidRPr="0070712F" w:rsidRDefault="00FD750C" w:rsidP="00E753E0">
            <w:pPr>
              <w:spacing w:before="100" w:beforeAutospacing="1" w:after="100" w:afterAutospacing="1" w:line="270" w:lineRule="atLeast"/>
              <w:rPr>
                <w:rFonts w:ascii="Times New Roman" w:hAnsi="Times New Roman"/>
                <w:sz w:val="24"/>
                <w:szCs w:val="24"/>
                <w:lang w:eastAsia="ru-RU"/>
              </w:rPr>
            </w:pPr>
            <w:r w:rsidRPr="0070712F">
              <w:rPr>
                <w:rFonts w:ascii="Times New Roman" w:hAnsi="Times New Roman"/>
                <w:sz w:val="24"/>
                <w:szCs w:val="24"/>
                <w:lang w:eastAsia="ru-RU"/>
              </w:rPr>
              <w:t>8</w:t>
            </w:r>
          </w:p>
        </w:tc>
        <w:tc>
          <w:tcPr>
            <w:tcW w:w="5187" w:type="dxa"/>
            <w:tcBorders>
              <w:top w:val="outset" w:sz="6" w:space="0" w:color="auto"/>
              <w:left w:val="outset" w:sz="6" w:space="0" w:color="auto"/>
              <w:bottom w:val="outset" w:sz="6" w:space="0" w:color="auto"/>
              <w:right w:val="outset" w:sz="6" w:space="0" w:color="auto"/>
            </w:tcBorders>
            <w:shd w:val="clear" w:color="auto" w:fill="FFFFFF"/>
            <w:vAlign w:val="center"/>
          </w:tcPr>
          <w:p w:rsidR="00FD750C" w:rsidRPr="0070712F" w:rsidRDefault="00FD750C" w:rsidP="00E753E0">
            <w:pPr>
              <w:spacing w:before="100" w:beforeAutospacing="1" w:after="100" w:afterAutospacing="1" w:line="270" w:lineRule="atLeast"/>
              <w:rPr>
                <w:rFonts w:ascii="Times New Roman" w:hAnsi="Times New Roman"/>
                <w:sz w:val="24"/>
                <w:szCs w:val="24"/>
                <w:lang w:eastAsia="ru-RU"/>
              </w:rPr>
            </w:pPr>
            <w:r w:rsidRPr="0070712F">
              <w:rPr>
                <w:rFonts w:ascii="Times New Roman" w:hAnsi="Times New Roman"/>
                <w:sz w:val="24"/>
                <w:szCs w:val="24"/>
                <w:lang w:eastAsia="ru-RU"/>
              </w:rPr>
              <w:t>Итоговое повторение</w:t>
            </w:r>
          </w:p>
        </w:tc>
        <w:tc>
          <w:tcPr>
            <w:tcW w:w="3084" w:type="dxa"/>
            <w:vMerge/>
          </w:tcPr>
          <w:p w:rsidR="00FD750C" w:rsidRPr="0070712F" w:rsidRDefault="00FD750C" w:rsidP="00E753E0">
            <w:pPr>
              <w:spacing w:after="200" w:line="276" w:lineRule="auto"/>
              <w:jc w:val="both"/>
              <w:rPr>
                <w:rFonts w:ascii="Times New Roman" w:hAnsi="Times New Roman"/>
                <w:sz w:val="24"/>
                <w:szCs w:val="24"/>
                <w:lang w:eastAsia="ru-RU"/>
              </w:rPr>
            </w:pPr>
          </w:p>
        </w:tc>
      </w:tr>
    </w:tbl>
    <w:p w:rsidR="00FD750C" w:rsidRPr="0070712F" w:rsidRDefault="00FD750C" w:rsidP="00F412A9">
      <w:pPr>
        <w:spacing w:after="0" w:line="240" w:lineRule="auto"/>
        <w:jc w:val="center"/>
        <w:rPr>
          <w:rFonts w:ascii="Times New Roman" w:hAnsi="Times New Roman"/>
          <w:b/>
          <w:sz w:val="24"/>
          <w:szCs w:val="24"/>
          <w:lang w:eastAsia="ru-RU"/>
        </w:rPr>
      </w:pPr>
    </w:p>
    <w:p w:rsidR="00FD750C" w:rsidRPr="0070712F" w:rsidRDefault="00FD750C" w:rsidP="00F412A9">
      <w:pPr>
        <w:spacing w:before="100" w:beforeAutospacing="1" w:after="100" w:afterAutospacing="1" w:line="276" w:lineRule="auto"/>
        <w:ind w:left="210"/>
        <w:jc w:val="both"/>
        <w:rPr>
          <w:rFonts w:ascii="Times New Roman" w:hAnsi="Times New Roman"/>
          <w:b/>
          <w:bCs/>
          <w:color w:val="000000"/>
          <w:sz w:val="24"/>
          <w:szCs w:val="24"/>
          <w:shd w:val="clear" w:color="auto" w:fill="FFFFFF"/>
        </w:rPr>
      </w:pPr>
    </w:p>
    <w:p w:rsidR="00FD750C" w:rsidRPr="0070712F" w:rsidRDefault="00FD750C" w:rsidP="00F412A9">
      <w:pPr>
        <w:spacing w:before="100" w:beforeAutospacing="1" w:after="100" w:afterAutospacing="1" w:line="276" w:lineRule="auto"/>
        <w:ind w:left="210"/>
        <w:jc w:val="both"/>
        <w:rPr>
          <w:rFonts w:ascii="Times New Roman" w:hAnsi="Times New Roman"/>
          <w:b/>
          <w:bCs/>
          <w:color w:val="000000"/>
          <w:sz w:val="24"/>
          <w:szCs w:val="24"/>
          <w:shd w:val="clear" w:color="auto" w:fill="FFFFFF"/>
        </w:rPr>
      </w:pPr>
    </w:p>
    <w:p w:rsidR="00FD750C" w:rsidRPr="0070712F" w:rsidRDefault="00FD750C" w:rsidP="00F412A9">
      <w:pPr>
        <w:spacing w:before="100" w:beforeAutospacing="1" w:after="100" w:afterAutospacing="1" w:line="276" w:lineRule="auto"/>
        <w:ind w:left="210"/>
        <w:jc w:val="both"/>
        <w:rPr>
          <w:rFonts w:ascii="Times New Roman" w:hAnsi="Times New Roman"/>
          <w:b/>
          <w:bCs/>
          <w:color w:val="000000"/>
          <w:sz w:val="24"/>
          <w:szCs w:val="24"/>
          <w:shd w:val="clear" w:color="auto" w:fill="FFFFFF"/>
        </w:rPr>
      </w:pPr>
    </w:p>
    <w:p w:rsidR="00FD750C" w:rsidRPr="0070712F" w:rsidRDefault="00FD750C" w:rsidP="00F412A9">
      <w:pPr>
        <w:spacing w:before="100" w:beforeAutospacing="1" w:after="100" w:afterAutospacing="1" w:line="276" w:lineRule="auto"/>
        <w:ind w:left="210"/>
        <w:jc w:val="both"/>
        <w:rPr>
          <w:rFonts w:ascii="Times New Roman" w:hAnsi="Times New Roman"/>
          <w:b/>
          <w:bCs/>
          <w:color w:val="000000"/>
          <w:sz w:val="24"/>
          <w:szCs w:val="24"/>
          <w:shd w:val="clear" w:color="auto" w:fill="FFFFFF"/>
        </w:rPr>
      </w:pPr>
    </w:p>
    <w:p w:rsidR="00FD750C" w:rsidRDefault="00FD750C" w:rsidP="00F412A9">
      <w:pPr>
        <w:spacing w:before="100" w:beforeAutospacing="1" w:after="100" w:afterAutospacing="1" w:line="276" w:lineRule="auto"/>
        <w:ind w:left="210"/>
        <w:jc w:val="both"/>
        <w:rPr>
          <w:rFonts w:ascii="Times New Roman" w:hAnsi="Times New Roman"/>
          <w:b/>
          <w:bCs/>
          <w:color w:val="000000"/>
          <w:sz w:val="24"/>
          <w:szCs w:val="24"/>
          <w:shd w:val="clear" w:color="auto" w:fill="FFFFFF"/>
        </w:rPr>
      </w:pPr>
    </w:p>
    <w:p w:rsidR="00FD750C" w:rsidRDefault="00FD750C" w:rsidP="00F412A9">
      <w:pPr>
        <w:spacing w:before="100" w:beforeAutospacing="1" w:after="100" w:afterAutospacing="1" w:line="276" w:lineRule="auto"/>
        <w:ind w:left="210"/>
        <w:jc w:val="both"/>
        <w:rPr>
          <w:rFonts w:ascii="Times New Roman" w:hAnsi="Times New Roman"/>
          <w:b/>
          <w:bCs/>
          <w:color w:val="000000"/>
          <w:sz w:val="24"/>
          <w:szCs w:val="24"/>
          <w:shd w:val="clear" w:color="auto" w:fill="FFFFFF"/>
        </w:rPr>
      </w:pPr>
    </w:p>
    <w:p w:rsidR="00FD750C" w:rsidRDefault="00FD750C" w:rsidP="00F412A9">
      <w:pPr>
        <w:spacing w:before="100" w:beforeAutospacing="1" w:after="100" w:afterAutospacing="1" w:line="276" w:lineRule="auto"/>
        <w:ind w:left="210"/>
        <w:jc w:val="both"/>
        <w:rPr>
          <w:rFonts w:ascii="Times New Roman" w:hAnsi="Times New Roman"/>
          <w:b/>
          <w:bCs/>
          <w:color w:val="000000"/>
          <w:sz w:val="24"/>
          <w:szCs w:val="24"/>
          <w:shd w:val="clear" w:color="auto" w:fill="FFFFFF"/>
        </w:rPr>
      </w:pPr>
    </w:p>
    <w:p w:rsidR="00FD750C" w:rsidRDefault="00FD750C" w:rsidP="00F412A9">
      <w:pPr>
        <w:spacing w:before="100" w:beforeAutospacing="1" w:after="100" w:afterAutospacing="1" w:line="276" w:lineRule="auto"/>
        <w:ind w:left="210"/>
        <w:jc w:val="both"/>
        <w:rPr>
          <w:rFonts w:ascii="Times New Roman" w:hAnsi="Times New Roman"/>
          <w:b/>
          <w:bCs/>
          <w:color w:val="000000"/>
          <w:sz w:val="24"/>
          <w:szCs w:val="24"/>
          <w:shd w:val="clear" w:color="auto" w:fill="FFFFFF"/>
        </w:rPr>
      </w:pPr>
    </w:p>
    <w:p w:rsidR="00FD750C" w:rsidRDefault="00FD750C" w:rsidP="00F412A9">
      <w:pPr>
        <w:spacing w:before="100" w:beforeAutospacing="1" w:after="100" w:afterAutospacing="1" w:line="276" w:lineRule="auto"/>
        <w:ind w:left="210"/>
        <w:jc w:val="both"/>
        <w:rPr>
          <w:rFonts w:ascii="Times New Roman" w:hAnsi="Times New Roman"/>
          <w:b/>
          <w:bCs/>
          <w:color w:val="000000"/>
          <w:sz w:val="24"/>
          <w:szCs w:val="24"/>
          <w:shd w:val="clear" w:color="auto" w:fill="FFFFFF"/>
        </w:rPr>
      </w:pPr>
    </w:p>
    <w:p w:rsidR="00FD750C" w:rsidRDefault="00FD750C" w:rsidP="00F412A9">
      <w:pPr>
        <w:spacing w:before="100" w:beforeAutospacing="1" w:after="100" w:afterAutospacing="1" w:line="276" w:lineRule="auto"/>
        <w:ind w:left="210"/>
        <w:jc w:val="both"/>
        <w:rPr>
          <w:rFonts w:ascii="Times New Roman" w:hAnsi="Times New Roman"/>
          <w:b/>
          <w:bCs/>
          <w:color w:val="000000"/>
          <w:sz w:val="24"/>
          <w:szCs w:val="24"/>
          <w:shd w:val="clear" w:color="auto" w:fill="FFFFFF"/>
        </w:rPr>
        <w:sectPr w:rsidR="00FD750C" w:rsidSect="00ED775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340" w:footer="708" w:gutter="0"/>
          <w:pgNumType w:start="1"/>
          <w:cols w:space="708"/>
          <w:titlePg/>
          <w:docGrid w:linePitch="360"/>
        </w:sectPr>
      </w:pPr>
    </w:p>
    <w:p w:rsidR="00FD750C" w:rsidRPr="006A1ADC" w:rsidRDefault="00FD750C" w:rsidP="006A1ADC">
      <w:pPr>
        <w:spacing w:before="100" w:beforeAutospacing="1" w:after="100" w:afterAutospacing="1" w:line="276" w:lineRule="auto"/>
        <w:ind w:left="210"/>
        <w:jc w:val="center"/>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Календарно-тематическое планирование</w:t>
      </w:r>
      <w:r w:rsidRPr="00A2733A">
        <w:rPr>
          <w:rFonts w:ascii="Times New Roman" w:hAnsi="Times New Roman"/>
          <w:sz w:val="24"/>
          <w:szCs w:val="24"/>
          <w:lang w:eastAsia="ru-RU"/>
        </w:rPr>
        <w:t>Л. Н. Боголюбов. Обществознание 6 класс (34 часа)</w:t>
      </w:r>
    </w:p>
    <w:tbl>
      <w:tblPr>
        <w:tblW w:w="1534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0"/>
        <w:gridCol w:w="3811"/>
        <w:gridCol w:w="5523"/>
        <w:gridCol w:w="1422"/>
        <w:gridCol w:w="1479"/>
        <w:gridCol w:w="2101"/>
      </w:tblGrid>
      <w:tr w:rsidR="00FD750C" w:rsidRPr="006F35B3" w:rsidTr="00E753E0">
        <w:trPr>
          <w:trHeight w:val="734"/>
        </w:trPr>
        <w:tc>
          <w:tcPr>
            <w:tcW w:w="1010" w:type="dxa"/>
            <w:vMerge w:val="restart"/>
            <w:noWrap/>
            <w:vAlign w:val="center"/>
          </w:tcPr>
          <w:p w:rsidR="00FD750C" w:rsidRPr="00A2733A" w:rsidRDefault="00FD750C" w:rsidP="00E753E0">
            <w:pPr>
              <w:spacing w:after="200" w:line="276" w:lineRule="auto"/>
              <w:rPr>
                <w:rFonts w:ascii="Times New Roman" w:hAnsi="Times New Roman"/>
                <w:sz w:val="24"/>
                <w:szCs w:val="24"/>
                <w:lang w:eastAsia="ru-RU"/>
              </w:rPr>
            </w:pPr>
            <w:r w:rsidRPr="00A2733A">
              <w:rPr>
                <w:rFonts w:ascii="Times New Roman" w:hAnsi="Times New Roman"/>
                <w:sz w:val="24"/>
                <w:szCs w:val="24"/>
                <w:lang w:eastAsia="ru-RU"/>
              </w:rPr>
              <w:t>№ урока</w:t>
            </w:r>
          </w:p>
        </w:tc>
        <w:tc>
          <w:tcPr>
            <w:tcW w:w="3811" w:type="dxa"/>
            <w:vMerge w:val="restart"/>
            <w:noWrap/>
            <w:vAlign w:val="center"/>
          </w:tcPr>
          <w:p w:rsidR="00FD750C" w:rsidRPr="00A2733A" w:rsidRDefault="00FD750C" w:rsidP="00E753E0">
            <w:pPr>
              <w:spacing w:after="200" w:line="276" w:lineRule="auto"/>
              <w:jc w:val="center"/>
              <w:rPr>
                <w:rFonts w:ascii="Times New Roman" w:hAnsi="Times New Roman"/>
                <w:sz w:val="24"/>
                <w:szCs w:val="24"/>
                <w:lang w:eastAsia="ru-RU"/>
              </w:rPr>
            </w:pPr>
            <w:r w:rsidRPr="00A2733A">
              <w:rPr>
                <w:rFonts w:ascii="Times New Roman" w:hAnsi="Times New Roman"/>
                <w:sz w:val="24"/>
                <w:szCs w:val="24"/>
                <w:lang w:eastAsia="ru-RU"/>
              </w:rPr>
              <w:t>Раздел, тема урока</w:t>
            </w:r>
          </w:p>
        </w:tc>
        <w:tc>
          <w:tcPr>
            <w:tcW w:w="5523" w:type="dxa"/>
            <w:vMerge w:val="restart"/>
          </w:tcPr>
          <w:p w:rsidR="00FD750C" w:rsidRPr="00A2733A" w:rsidRDefault="00FD750C" w:rsidP="00E753E0">
            <w:pPr>
              <w:spacing w:after="200" w:line="276" w:lineRule="auto"/>
              <w:rPr>
                <w:rFonts w:ascii="Times New Roman" w:hAnsi="Times New Roman"/>
                <w:sz w:val="24"/>
                <w:szCs w:val="24"/>
                <w:lang w:eastAsia="ru-RU"/>
              </w:rPr>
            </w:pPr>
          </w:p>
          <w:p w:rsidR="00FD750C" w:rsidRPr="00A2733A" w:rsidRDefault="00FD750C" w:rsidP="00E753E0">
            <w:pPr>
              <w:spacing w:after="200" w:line="276" w:lineRule="auto"/>
              <w:rPr>
                <w:rFonts w:ascii="Times New Roman" w:hAnsi="Times New Roman"/>
                <w:sz w:val="24"/>
                <w:szCs w:val="24"/>
                <w:lang w:eastAsia="ru-RU"/>
              </w:rPr>
            </w:pPr>
            <w:r w:rsidRPr="00A2733A">
              <w:rPr>
                <w:rFonts w:ascii="Times New Roman" w:hAnsi="Times New Roman"/>
                <w:sz w:val="24"/>
                <w:szCs w:val="24"/>
                <w:lang w:eastAsia="ru-RU"/>
              </w:rPr>
              <w:t>Требования к уровню подготовки учащихся</w:t>
            </w:r>
          </w:p>
        </w:tc>
        <w:tc>
          <w:tcPr>
            <w:tcW w:w="2901" w:type="dxa"/>
            <w:gridSpan w:val="2"/>
          </w:tcPr>
          <w:p w:rsidR="00FD750C" w:rsidRPr="00A2733A" w:rsidRDefault="00FD750C" w:rsidP="00E753E0">
            <w:pPr>
              <w:spacing w:after="200" w:line="276" w:lineRule="auto"/>
              <w:jc w:val="center"/>
              <w:rPr>
                <w:rFonts w:ascii="Times New Roman" w:hAnsi="Times New Roman"/>
                <w:sz w:val="24"/>
                <w:szCs w:val="24"/>
                <w:lang w:eastAsia="ru-RU"/>
              </w:rPr>
            </w:pPr>
            <w:r w:rsidRPr="00A2733A">
              <w:rPr>
                <w:rFonts w:ascii="Times New Roman" w:hAnsi="Times New Roman"/>
                <w:sz w:val="24"/>
                <w:szCs w:val="24"/>
                <w:lang w:eastAsia="ru-RU"/>
              </w:rPr>
              <w:t>Дата проведения</w:t>
            </w:r>
          </w:p>
        </w:tc>
        <w:tc>
          <w:tcPr>
            <w:tcW w:w="2101" w:type="dxa"/>
            <w:vMerge w:val="restart"/>
            <w:noWrap/>
            <w:vAlign w:val="center"/>
          </w:tcPr>
          <w:p w:rsidR="00FD750C" w:rsidRPr="00A2733A" w:rsidRDefault="00FD750C" w:rsidP="00E753E0">
            <w:pPr>
              <w:spacing w:after="200" w:line="276" w:lineRule="auto"/>
              <w:rPr>
                <w:rFonts w:ascii="Times New Roman" w:hAnsi="Times New Roman"/>
                <w:sz w:val="24"/>
                <w:szCs w:val="24"/>
                <w:lang w:eastAsia="ru-RU"/>
              </w:rPr>
            </w:pPr>
            <w:r>
              <w:rPr>
                <w:rFonts w:ascii="Times New Roman" w:hAnsi="Times New Roman"/>
                <w:sz w:val="24"/>
                <w:szCs w:val="24"/>
                <w:lang w:eastAsia="ru-RU"/>
              </w:rPr>
              <w:t>Примечание</w:t>
            </w:r>
          </w:p>
        </w:tc>
      </w:tr>
      <w:tr w:rsidR="00FD750C" w:rsidRPr="006F35B3" w:rsidTr="00E753E0">
        <w:trPr>
          <w:trHeight w:val="591"/>
        </w:trPr>
        <w:tc>
          <w:tcPr>
            <w:tcW w:w="1010" w:type="dxa"/>
            <w:vMerge/>
            <w:vAlign w:val="center"/>
          </w:tcPr>
          <w:p w:rsidR="00FD750C" w:rsidRPr="00A2733A" w:rsidRDefault="00FD750C" w:rsidP="00E753E0">
            <w:pPr>
              <w:spacing w:after="200" w:line="276" w:lineRule="auto"/>
              <w:rPr>
                <w:rFonts w:ascii="Times New Roman" w:hAnsi="Times New Roman"/>
                <w:sz w:val="24"/>
                <w:szCs w:val="24"/>
                <w:lang w:eastAsia="ru-RU"/>
              </w:rPr>
            </w:pPr>
          </w:p>
        </w:tc>
        <w:tc>
          <w:tcPr>
            <w:tcW w:w="3811" w:type="dxa"/>
            <w:vMerge/>
            <w:vAlign w:val="center"/>
          </w:tcPr>
          <w:p w:rsidR="00FD750C" w:rsidRPr="00A2733A" w:rsidRDefault="00FD750C" w:rsidP="00E753E0">
            <w:pPr>
              <w:spacing w:after="200" w:line="276" w:lineRule="auto"/>
              <w:rPr>
                <w:rFonts w:ascii="Times New Roman" w:hAnsi="Times New Roman"/>
                <w:sz w:val="24"/>
                <w:szCs w:val="24"/>
                <w:lang w:eastAsia="ru-RU"/>
              </w:rPr>
            </w:pPr>
          </w:p>
        </w:tc>
        <w:tc>
          <w:tcPr>
            <w:tcW w:w="5523" w:type="dxa"/>
            <w:vMerge/>
            <w:vAlign w:val="center"/>
          </w:tcPr>
          <w:p w:rsidR="00FD750C" w:rsidRPr="00A2733A" w:rsidRDefault="00FD750C" w:rsidP="00E753E0">
            <w:pPr>
              <w:spacing w:after="200" w:line="276" w:lineRule="auto"/>
              <w:rPr>
                <w:rFonts w:ascii="Times New Roman" w:hAnsi="Times New Roman"/>
                <w:sz w:val="24"/>
                <w:szCs w:val="24"/>
                <w:lang w:eastAsia="ru-RU"/>
              </w:rPr>
            </w:pPr>
          </w:p>
        </w:tc>
        <w:tc>
          <w:tcPr>
            <w:tcW w:w="1422" w:type="dxa"/>
          </w:tcPr>
          <w:p w:rsidR="00FD750C" w:rsidRPr="00A2733A" w:rsidRDefault="00FD750C" w:rsidP="00E753E0">
            <w:pPr>
              <w:spacing w:after="200" w:line="276" w:lineRule="auto"/>
              <w:jc w:val="center"/>
              <w:rPr>
                <w:rFonts w:ascii="Times New Roman" w:hAnsi="Times New Roman"/>
                <w:sz w:val="24"/>
                <w:szCs w:val="24"/>
                <w:lang w:eastAsia="ru-RU"/>
              </w:rPr>
            </w:pPr>
            <w:r w:rsidRPr="00A2733A">
              <w:rPr>
                <w:rFonts w:ascii="Times New Roman" w:hAnsi="Times New Roman"/>
                <w:sz w:val="24"/>
                <w:szCs w:val="24"/>
                <w:lang w:eastAsia="ru-RU"/>
              </w:rPr>
              <w:t>план</w:t>
            </w:r>
          </w:p>
        </w:tc>
        <w:tc>
          <w:tcPr>
            <w:tcW w:w="1479" w:type="dxa"/>
          </w:tcPr>
          <w:p w:rsidR="00FD750C" w:rsidRPr="00A2733A" w:rsidRDefault="00FD750C" w:rsidP="00E753E0">
            <w:pPr>
              <w:spacing w:after="200" w:line="276" w:lineRule="auto"/>
              <w:jc w:val="center"/>
              <w:rPr>
                <w:rFonts w:ascii="Times New Roman" w:hAnsi="Times New Roman"/>
                <w:sz w:val="24"/>
                <w:szCs w:val="24"/>
                <w:lang w:eastAsia="ru-RU"/>
              </w:rPr>
            </w:pPr>
            <w:r w:rsidRPr="00A2733A">
              <w:rPr>
                <w:rFonts w:ascii="Times New Roman" w:hAnsi="Times New Roman"/>
                <w:sz w:val="24"/>
                <w:szCs w:val="24"/>
                <w:lang w:eastAsia="ru-RU"/>
              </w:rPr>
              <w:t>факт</w:t>
            </w:r>
          </w:p>
        </w:tc>
        <w:tc>
          <w:tcPr>
            <w:tcW w:w="2101" w:type="dxa"/>
            <w:vMerge/>
            <w:vAlign w:val="center"/>
          </w:tcPr>
          <w:p w:rsidR="00FD750C" w:rsidRPr="00A2733A" w:rsidRDefault="00FD750C" w:rsidP="00E753E0">
            <w:pPr>
              <w:spacing w:after="200" w:line="276" w:lineRule="auto"/>
              <w:rPr>
                <w:rFonts w:ascii="Times New Roman" w:hAnsi="Times New Roman"/>
                <w:sz w:val="24"/>
                <w:szCs w:val="24"/>
                <w:lang w:eastAsia="ru-RU"/>
              </w:rPr>
            </w:pPr>
          </w:p>
        </w:tc>
      </w:tr>
      <w:tr w:rsidR="00FD750C" w:rsidRPr="006F35B3" w:rsidTr="00E753E0">
        <w:tblPrEx>
          <w:tblLook w:val="01E0" w:firstRow="1" w:lastRow="1" w:firstColumn="1" w:lastColumn="1" w:noHBand="0" w:noVBand="0"/>
        </w:tblPrEx>
        <w:trPr>
          <w:trHeight w:val="244"/>
        </w:trPr>
        <w:tc>
          <w:tcPr>
            <w:tcW w:w="1010" w:type="dxa"/>
          </w:tcPr>
          <w:p w:rsidR="00FD750C" w:rsidRPr="00A2733A" w:rsidRDefault="00FD750C" w:rsidP="00E753E0">
            <w:pPr>
              <w:spacing w:after="0" w:line="240" w:lineRule="auto"/>
              <w:jc w:val="center"/>
              <w:rPr>
                <w:rFonts w:ascii="Times New Roman" w:hAnsi="Times New Roman"/>
                <w:sz w:val="24"/>
                <w:szCs w:val="24"/>
                <w:lang w:eastAsia="ru-RU"/>
              </w:rPr>
            </w:pPr>
            <w:r w:rsidRPr="00A2733A">
              <w:rPr>
                <w:rFonts w:ascii="Times New Roman" w:hAnsi="Times New Roman"/>
                <w:sz w:val="24"/>
                <w:szCs w:val="24"/>
                <w:lang w:eastAsia="ru-RU"/>
              </w:rPr>
              <w:t>1</w:t>
            </w:r>
          </w:p>
        </w:tc>
        <w:tc>
          <w:tcPr>
            <w:tcW w:w="3811"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Введение</w:t>
            </w:r>
          </w:p>
        </w:tc>
        <w:tc>
          <w:tcPr>
            <w:tcW w:w="5523" w:type="dxa"/>
          </w:tcPr>
          <w:p w:rsidR="00FD750C" w:rsidRPr="00A2733A" w:rsidRDefault="00FD750C" w:rsidP="00E753E0">
            <w:pPr>
              <w:spacing w:after="0" w:line="240" w:lineRule="auto"/>
              <w:rPr>
                <w:rFonts w:ascii="Times New Roman" w:hAnsi="Times New Roman"/>
                <w:sz w:val="24"/>
                <w:szCs w:val="24"/>
                <w:lang w:eastAsia="ru-RU"/>
              </w:rPr>
            </w:pPr>
          </w:p>
        </w:tc>
        <w:tc>
          <w:tcPr>
            <w:tcW w:w="1422" w:type="dxa"/>
          </w:tcPr>
          <w:p w:rsidR="00FD750C" w:rsidRPr="00A2733A" w:rsidRDefault="00FD750C" w:rsidP="00E753E0">
            <w:pPr>
              <w:spacing w:after="0" w:line="240" w:lineRule="auto"/>
              <w:jc w:val="center"/>
              <w:rPr>
                <w:rFonts w:ascii="Times New Roman" w:hAnsi="Times New Roman"/>
                <w:sz w:val="24"/>
                <w:szCs w:val="24"/>
                <w:lang w:eastAsia="ru-RU"/>
              </w:rPr>
            </w:pPr>
          </w:p>
        </w:tc>
        <w:tc>
          <w:tcPr>
            <w:tcW w:w="1479" w:type="dxa"/>
          </w:tcPr>
          <w:p w:rsidR="00FD750C" w:rsidRPr="00A2733A" w:rsidRDefault="00FD750C" w:rsidP="00E753E0">
            <w:pPr>
              <w:spacing w:after="0" w:line="240" w:lineRule="auto"/>
              <w:rPr>
                <w:rFonts w:ascii="Times New Roman" w:hAnsi="Times New Roman"/>
                <w:sz w:val="24"/>
                <w:szCs w:val="24"/>
                <w:lang w:eastAsia="ru-RU"/>
              </w:rPr>
            </w:pPr>
          </w:p>
        </w:tc>
        <w:tc>
          <w:tcPr>
            <w:tcW w:w="2101" w:type="dxa"/>
          </w:tcPr>
          <w:p w:rsidR="00FD750C" w:rsidRPr="00A2733A" w:rsidRDefault="00FD750C" w:rsidP="00E753E0">
            <w:pPr>
              <w:spacing w:after="0" w:line="240" w:lineRule="auto"/>
              <w:jc w:val="center"/>
              <w:rPr>
                <w:rFonts w:ascii="Times New Roman" w:hAnsi="Times New Roman"/>
                <w:sz w:val="24"/>
                <w:szCs w:val="24"/>
                <w:lang w:eastAsia="ru-RU"/>
              </w:rPr>
            </w:pPr>
          </w:p>
        </w:tc>
      </w:tr>
      <w:tr w:rsidR="00FD750C" w:rsidRPr="006F35B3" w:rsidTr="00E753E0">
        <w:tblPrEx>
          <w:tblLook w:val="01E0" w:firstRow="1" w:lastRow="1" w:firstColumn="1" w:lastColumn="1" w:noHBand="0" w:noVBand="0"/>
        </w:tblPrEx>
        <w:trPr>
          <w:trHeight w:val="244"/>
        </w:trPr>
        <w:tc>
          <w:tcPr>
            <w:tcW w:w="1010" w:type="dxa"/>
          </w:tcPr>
          <w:p w:rsidR="00FD750C" w:rsidRPr="00A2733A" w:rsidRDefault="00FD750C" w:rsidP="00E753E0">
            <w:pPr>
              <w:spacing w:after="0" w:line="240" w:lineRule="auto"/>
              <w:jc w:val="center"/>
              <w:rPr>
                <w:rFonts w:ascii="Times New Roman" w:hAnsi="Times New Roman"/>
                <w:sz w:val="24"/>
                <w:szCs w:val="24"/>
                <w:lang w:eastAsia="ru-RU"/>
              </w:rPr>
            </w:pPr>
            <w:r w:rsidRPr="00A2733A">
              <w:rPr>
                <w:rFonts w:ascii="Times New Roman" w:hAnsi="Times New Roman"/>
                <w:sz w:val="24"/>
                <w:szCs w:val="24"/>
                <w:lang w:eastAsia="ru-RU"/>
              </w:rPr>
              <w:t>2</w:t>
            </w:r>
          </w:p>
        </w:tc>
        <w:tc>
          <w:tcPr>
            <w:tcW w:w="3811"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Человек родился</w:t>
            </w:r>
          </w:p>
        </w:tc>
        <w:tc>
          <w:tcPr>
            <w:tcW w:w="5523"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Высказывать свое мнение, работать с текстом учебника,   отвечать   на   по</w:t>
            </w:r>
            <w:r w:rsidRPr="00A2733A">
              <w:rPr>
                <w:rFonts w:ascii="Times New Roman" w:hAnsi="Times New Roman"/>
                <w:sz w:val="24"/>
                <w:szCs w:val="24"/>
                <w:lang w:eastAsia="ru-RU"/>
              </w:rPr>
              <w:softHyphen/>
              <w:t>ставленные вопросы, давать определение понятий: наследственность, биологические признаки</w:t>
            </w:r>
          </w:p>
        </w:tc>
        <w:tc>
          <w:tcPr>
            <w:tcW w:w="1422" w:type="dxa"/>
          </w:tcPr>
          <w:p w:rsidR="00FD750C" w:rsidRPr="00A2733A" w:rsidRDefault="00FD750C" w:rsidP="00E753E0">
            <w:pPr>
              <w:spacing w:after="0" w:line="240" w:lineRule="auto"/>
              <w:jc w:val="center"/>
              <w:rPr>
                <w:rFonts w:ascii="Times New Roman" w:hAnsi="Times New Roman"/>
                <w:sz w:val="24"/>
                <w:szCs w:val="24"/>
                <w:lang w:eastAsia="ru-RU"/>
              </w:rPr>
            </w:pPr>
          </w:p>
        </w:tc>
        <w:tc>
          <w:tcPr>
            <w:tcW w:w="1479" w:type="dxa"/>
          </w:tcPr>
          <w:p w:rsidR="00FD750C" w:rsidRPr="00A2733A" w:rsidRDefault="00FD750C" w:rsidP="00E753E0">
            <w:pPr>
              <w:spacing w:after="0" w:line="240" w:lineRule="auto"/>
              <w:rPr>
                <w:rFonts w:ascii="Times New Roman" w:hAnsi="Times New Roman"/>
                <w:sz w:val="24"/>
                <w:szCs w:val="24"/>
                <w:lang w:eastAsia="ru-RU"/>
              </w:rPr>
            </w:pPr>
          </w:p>
        </w:tc>
        <w:tc>
          <w:tcPr>
            <w:tcW w:w="2101" w:type="dxa"/>
          </w:tcPr>
          <w:p w:rsidR="00FD750C" w:rsidRPr="00A2733A" w:rsidRDefault="00FD750C" w:rsidP="00E753E0">
            <w:pPr>
              <w:spacing w:after="0" w:line="240" w:lineRule="auto"/>
              <w:jc w:val="center"/>
              <w:rPr>
                <w:rFonts w:ascii="Times New Roman" w:hAnsi="Times New Roman"/>
                <w:sz w:val="24"/>
                <w:szCs w:val="24"/>
                <w:lang w:eastAsia="ru-RU"/>
              </w:rPr>
            </w:pPr>
          </w:p>
        </w:tc>
      </w:tr>
      <w:tr w:rsidR="00FD750C" w:rsidRPr="006F35B3" w:rsidTr="00E753E0">
        <w:tblPrEx>
          <w:tblLook w:val="01E0" w:firstRow="1" w:lastRow="1" w:firstColumn="1" w:lastColumn="1" w:noHBand="0" w:noVBand="0"/>
        </w:tblPrEx>
        <w:trPr>
          <w:trHeight w:val="244"/>
        </w:trPr>
        <w:tc>
          <w:tcPr>
            <w:tcW w:w="1010" w:type="dxa"/>
          </w:tcPr>
          <w:p w:rsidR="00FD750C" w:rsidRPr="00A2733A" w:rsidRDefault="00FD750C" w:rsidP="00E753E0">
            <w:pPr>
              <w:spacing w:after="0" w:line="240" w:lineRule="auto"/>
              <w:jc w:val="center"/>
              <w:rPr>
                <w:rFonts w:ascii="Times New Roman" w:hAnsi="Times New Roman"/>
                <w:sz w:val="24"/>
                <w:szCs w:val="24"/>
                <w:lang w:eastAsia="ru-RU"/>
              </w:rPr>
            </w:pPr>
            <w:r w:rsidRPr="00A2733A">
              <w:rPr>
                <w:rFonts w:ascii="Times New Roman" w:hAnsi="Times New Roman"/>
                <w:sz w:val="24"/>
                <w:szCs w:val="24"/>
                <w:lang w:eastAsia="ru-RU"/>
              </w:rPr>
              <w:t>3</w:t>
            </w:r>
          </w:p>
        </w:tc>
        <w:tc>
          <w:tcPr>
            <w:tcW w:w="3811"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Человек - личность</w:t>
            </w:r>
          </w:p>
        </w:tc>
        <w:tc>
          <w:tcPr>
            <w:tcW w:w="5523" w:type="dxa"/>
          </w:tcPr>
          <w:p w:rsidR="00FD750C" w:rsidRPr="006C1794" w:rsidRDefault="00FD750C" w:rsidP="00E753E0">
            <w:pPr>
              <w:pStyle w:val="a4"/>
              <w:rPr>
                <w:rFonts w:ascii="Times New Roman" w:hAnsi="Times New Roman"/>
                <w:sz w:val="24"/>
                <w:szCs w:val="24"/>
              </w:rPr>
            </w:pPr>
            <w:r w:rsidRPr="00A2733A">
              <w:rPr>
                <w:rFonts w:ascii="Times New Roman" w:hAnsi="Times New Roman"/>
                <w:sz w:val="24"/>
                <w:szCs w:val="24"/>
              </w:rPr>
              <w:t>Знать основные  понятия: личность, индивид, индивидуальность. Анализировать,   де</w:t>
            </w:r>
            <w:r w:rsidRPr="00A2733A">
              <w:rPr>
                <w:rFonts w:ascii="Times New Roman" w:hAnsi="Times New Roman"/>
                <w:sz w:val="24"/>
                <w:szCs w:val="24"/>
              </w:rPr>
              <w:softHyphen/>
              <w:t>лать   выводы,   отвечать   на вопросы</w:t>
            </w:r>
            <w:r>
              <w:rPr>
                <w:rFonts w:ascii="Times New Roman" w:hAnsi="Times New Roman"/>
                <w:bCs/>
                <w:i/>
                <w:iCs/>
                <w:sz w:val="24"/>
                <w:szCs w:val="24"/>
              </w:rPr>
              <w:t>определять</w:t>
            </w:r>
            <w:r w:rsidRPr="006C1794">
              <w:rPr>
                <w:rFonts w:ascii="Times New Roman" w:hAnsi="Times New Roman"/>
                <w:sz w:val="24"/>
                <w:szCs w:val="24"/>
              </w:rPr>
              <w:t>черты сильной личности и над чем они могут поработать, что можно воспитать в себе</w:t>
            </w:r>
          </w:p>
          <w:p w:rsidR="00FD750C" w:rsidRPr="00A2733A" w:rsidRDefault="00FD750C" w:rsidP="00E753E0">
            <w:pPr>
              <w:spacing w:after="0" w:line="240" w:lineRule="auto"/>
              <w:rPr>
                <w:rFonts w:ascii="Times New Roman" w:hAnsi="Times New Roman"/>
                <w:sz w:val="24"/>
                <w:szCs w:val="24"/>
                <w:lang w:eastAsia="ru-RU"/>
              </w:rPr>
            </w:pPr>
          </w:p>
        </w:tc>
        <w:tc>
          <w:tcPr>
            <w:tcW w:w="1422" w:type="dxa"/>
          </w:tcPr>
          <w:p w:rsidR="00FD750C" w:rsidRPr="00A2733A" w:rsidRDefault="00FD750C" w:rsidP="00E753E0">
            <w:pPr>
              <w:spacing w:after="0" w:line="240" w:lineRule="auto"/>
              <w:jc w:val="center"/>
              <w:rPr>
                <w:rFonts w:ascii="Times New Roman" w:hAnsi="Times New Roman"/>
                <w:sz w:val="24"/>
                <w:szCs w:val="24"/>
                <w:lang w:eastAsia="ru-RU"/>
              </w:rPr>
            </w:pPr>
          </w:p>
        </w:tc>
        <w:tc>
          <w:tcPr>
            <w:tcW w:w="1479" w:type="dxa"/>
          </w:tcPr>
          <w:p w:rsidR="00FD750C" w:rsidRPr="00A2733A" w:rsidRDefault="00FD750C" w:rsidP="00E753E0">
            <w:pPr>
              <w:spacing w:after="0" w:line="240" w:lineRule="auto"/>
              <w:rPr>
                <w:rFonts w:ascii="Times New Roman" w:hAnsi="Times New Roman"/>
                <w:sz w:val="24"/>
                <w:szCs w:val="24"/>
                <w:lang w:eastAsia="ru-RU"/>
              </w:rPr>
            </w:pPr>
          </w:p>
        </w:tc>
        <w:tc>
          <w:tcPr>
            <w:tcW w:w="2101" w:type="dxa"/>
          </w:tcPr>
          <w:p w:rsidR="00FD750C" w:rsidRPr="00A2733A" w:rsidRDefault="00FD750C" w:rsidP="00E753E0">
            <w:pPr>
              <w:spacing w:after="0" w:line="240" w:lineRule="auto"/>
              <w:jc w:val="center"/>
              <w:rPr>
                <w:rFonts w:ascii="Times New Roman" w:hAnsi="Times New Roman"/>
                <w:sz w:val="24"/>
                <w:szCs w:val="24"/>
                <w:lang w:eastAsia="ru-RU"/>
              </w:rPr>
            </w:pPr>
          </w:p>
        </w:tc>
      </w:tr>
      <w:tr w:rsidR="00FD750C" w:rsidRPr="006F35B3" w:rsidTr="00E753E0">
        <w:tblPrEx>
          <w:tblLook w:val="01E0" w:firstRow="1" w:lastRow="1" w:firstColumn="1" w:lastColumn="1" w:noHBand="0" w:noVBand="0"/>
        </w:tblPrEx>
        <w:trPr>
          <w:trHeight w:val="244"/>
        </w:trPr>
        <w:tc>
          <w:tcPr>
            <w:tcW w:w="1010" w:type="dxa"/>
          </w:tcPr>
          <w:p w:rsidR="00FD750C" w:rsidRPr="00A2733A" w:rsidRDefault="00FD750C" w:rsidP="00E753E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3811"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Особый возраст: отрочество</w:t>
            </w:r>
          </w:p>
        </w:tc>
        <w:tc>
          <w:tcPr>
            <w:tcW w:w="5523" w:type="dxa"/>
          </w:tcPr>
          <w:p w:rsidR="00FD750C" w:rsidRPr="006C1794" w:rsidRDefault="00FD750C" w:rsidP="00E753E0">
            <w:pPr>
              <w:pStyle w:val="a4"/>
              <w:rPr>
                <w:rFonts w:ascii="Times New Roman" w:hAnsi="Times New Roman"/>
                <w:sz w:val="24"/>
                <w:szCs w:val="24"/>
              </w:rPr>
            </w:pPr>
            <w:r w:rsidRPr="00A2733A">
              <w:rPr>
                <w:rFonts w:ascii="Times New Roman" w:hAnsi="Times New Roman"/>
                <w:sz w:val="24"/>
                <w:szCs w:val="24"/>
              </w:rPr>
              <w:t>Высказывать свое мнение, работать с текстом учебника,   отвечать   на   по</w:t>
            </w:r>
            <w:r w:rsidRPr="00A2733A">
              <w:rPr>
                <w:rFonts w:ascii="Times New Roman" w:hAnsi="Times New Roman"/>
                <w:sz w:val="24"/>
                <w:szCs w:val="24"/>
              </w:rPr>
              <w:softHyphen/>
              <w:t>ставленные вопросы, давать определение понятий: отрочество, самостоятельность.</w:t>
            </w:r>
            <w:r w:rsidRPr="006C1794">
              <w:rPr>
                <w:rFonts w:ascii="Times New Roman" w:hAnsi="Times New Roman"/>
                <w:bCs/>
                <w:i/>
                <w:iCs/>
                <w:sz w:val="24"/>
                <w:szCs w:val="24"/>
              </w:rPr>
              <w:t>объяснят</w:t>
            </w:r>
            <w:r>
              <w:rPr>
                <w:rFonts w:ascii="Times New Roman" w:hAnsi="Times New Roman"/>
                <w:bCs/>
                <w:i/>
                <w:iCs/>
                <w:sz w:val="24"/>
                <w:szCs w:val="24"/>
              </w:rPr>
              <w:t>ь</w:t>
            </w:r>
            <w:r w:rsidRPr="006C1794">
              <w:rPr>
                <w:rFonts w:ascii="Times New Roman" w:hAnsi="Times New Roman"/>
                <w:bCs/>
                <w:i/>
                <w:iCs/>
                <w:sz w:val="24"/>
                <w:szCs w:val="24"/>
              </w:rPr>
              <w:t>,</w:t>
            </w:r>
            <w:r w:rsidRPr="006C1794">
              <w:rPr>
                <w:rFonts w:ascii="Times New Roman" w:hAnsi="Times New Roman"/>
                <w:sz w:val="24"/>
                <w:szCs w:val="24"/>
              </w:rPr>
              <w:t xml:space="preserve"> почему принято считать подростковый возраст переходным. </w:t>
            </w:r>
          </w:p>
          <w:p w:rsidR="00FD750C" w:rsidRPr="00A2733A" w:rsidRDefault="00FD750C" w:rsidP="00E753E0">
            <w:pPr>
              <w:spacing w:after="0" w:line="240" w:lineRule="auto"/>
              <w:rPr>
                <w:rFonts w:ascii="Times New Roman" w:hAnsi="Times New Roman"/>
                <w:sz w:val="24"/>
                <w:szCs w:val="24"/>
                <w:lang w:eastAsia="ru-RU"/>
              </w:rPr>
            </w:pPr>
            <w:r>
              <w:rPr>
                <w:rFonts w:ascii="Times New Roman" w:hAnsi="Times New Roman"/>
                <w:bCs/>
                <w:i/>
                <w:iCs/>
                <w:sz w:val="24"/>
                <w:szCs w:val="24"/>
                <w:lang w:eastAsia="ru-RU"/>
              </w:rPr>
              <w:t>называ</w:t>
            </w:r>
            <w:r w:rsidRPr="006C1794">
              <w:rPr>
                <w:rFonts w:ascii="Times New Roman" w:hAnsi="Times New Roman"/>
                <w:bCs/>
                <w:i/>
                <w:iCs/>
                <w:sz w:val="24"/>
                <w:szCs w:val="24"/>
                <w:lang w:eastAsia="ru-RU"/>
              </w:rPr>
              <w:t>т</w:t>
            </w:r>
            <w:r>
              <w:rPr>
                <w:rFonts w:ascii="Times New Roman" w:hAnsi="Times New Roman"/>
                <w:bCs/>
                <w:i/>
                <w:iCs/>
                <w:sz w:val="24"/>
                <w:szCs w:val="24"/>
                <w:lang w:eastAsia="ru-RU"/>
              </w:rPr>
              <w:t>ь</w:t>
            </w:r>
            <w:r w:rsidRPr="006C1794">
              <w:rPr>
                <w:rFonts w:ascii="Times New Roman" w:hAnsi="Times New Roman"/>
                <w:bCs/>
                <w:i/>
                <w:iCs/>
                <w:sz w:val="24"/>
                <w:szCs w:val="24"/>
                <w:lang w:eastAsia="ru-RU"/>
              </w:rPr>
              <w:t>,</w:t>
            </w:r>
            <w:r w:rsidRPr="006C1794">
              <w:rPr>
                <w:rFonts w:ascii="Times New Roman" w:hAnsi="Times New Roman"/>
                <w:sz w:val="24"/>
                <w:szCs w:val="24"/>
                <w:lang w:eastAsia="ru-RU"/>
              </w:rPr>
              <w:t xml:space="preserve"> какие черты подросткового возраста наиболее заметны и отличают его от других</w:t>
            </w:r>
          </w:p>
        </w:tc>
        <w:tc>
          <w:tcPr>
            <w:tcW w:w="1422" w:type="dxa"/>
          </w:tcPr>
          <w:p w:rsidR="00FD750C" w:rsidRPr="00A2733A" w:rsidRDefault="00FD750C" w:rsidP="00E753E0">
            <w:pPr>
              <w:spacing w:after="0" w:line="240" w:lineRule="auto"/>
              <w:jc w:val="center"/>
              <w:rPr>
                <w:rFonts w:ascii="Times New Roman" w:hAnsi="Times New Roman"/>
                <w:sz w:val="24"/>
                <w:szCs w:val="24"/>
                <w:lang w:eastAsia="ru-RU"/>
              </w:rPr>
            </w:pPr>
          </w:p>
        </w:tc>
        <w:tc>
          <w:tcPr>
            <w:tcW w:w="1479" w:type="dxa"/>
          </w:tcPr>
          <w:p w:rsidR="00FD750C" w:rsidRPr="00A2733A" w:rsidRDefault="00FD750C" w:rsidP="00E753E0">
            <w:pPr>
              <w:spacing w:after="0" w:line="240" w:lineRule="auto"/>
              <w:rPr>
                <w:rFonts w:ascii="Times New Roman" w:hAnsi="Times New Roman"/>
                <w:sz w:val="24"/>
                <w:szCs w:val="24"/>
                <w:lang w:eastAsia="ru-RU"/>
              </w:rPr>
            </w:pPr>
          </w:p>
        </w:tc>
        <w:tc>
          <w:tcPr>
            <w:tcW w:w="2101" w:type="dxa"/>
          </w:tcPr>
          <w:p w:rsidR="00FD750C" w:rsidRPr="00A2733A" w:rsidRDefault="00FD750C" w:rsidP="00E753E0">
            <w:pPr>
              <w:spacing w:after="0" w:line="240" w:lineRule="auto"/>
              <w:jc w:val="center"/>
              <w:rPr>
                <w:rFonts w:ascii="Times New Roman" w:hAnsi="Times New Roman"/>
                <w:sz w:val="24"/>
                <w:szCs w:val="24"/>
                <w:lang w:eastAsia="ru-RU"/>
              </w:rPr>
            </w:pPr>
          </w:p>
        </w:tc>
      </w:tr>
      <w:tr w:rsidR="00FD750C" w:rsidRPr="006F35B3" w:rsidTr="00E753E0">
        <w:tblPrEx>
          <w:tblLook w:val="01E0" w:firstRow="1" w:lastRow="1" w:firstColumn="1" w:lastColumn="1" w:noHBand="0" w:noVBand="0"/>
        </w:tblPrEx>
        <w:trPr>
          <w:trHeight w:val="244"/>
        </w:trPr>
        <w:tc>
          <w:tcPr>
            <w:tcW w:w="1010" w:type="dxa"/>
          </w:tcPr>
          <w:p w:rsidR="00FD750C" w:rsidRPr="00A2733A" w:rsidRDefault="00FD750C" w:rsidP="00E753E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3811"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Особый возраст: отрочество</w:t>
            </w:r>
          </w:p>
        </w:tc>
        <w:tc>
          <w:tcPr>
            <w:tcW w:w="5523"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Высказывать свое мнение, работать с текстом учебника,   отвечать   на   по</w:t>
            </w:r>
            <w:r w:rsidRPr="00A2733A">
              <w:rPr>
                <w:rFonts w:ascii="Times New Roman" w:hAnsi="Times New Roman"/>
                <w:sz w:val="24"/>
                <w:szCs w:val="24"/>
                <w:lang w:eastAsia="ru-RU"/>
              </w:rPr>
              <w:softHyphen/>
              <w:t>ставленные вопросы, давать определение понятий: отрочество, самостоятельность.</w:t>
            </w:r>
          </w:p>
        </w:tc>
        <w:tc>
          <w:tcPr>
            <w:tcW w:w="1422" w:type="dxa"/>
          </w:tcPr>
          <w:p w:rsidR="00FD750C" w:rsidRPr="00A2733A" w:rsidRDefault="00FD750C" w:rsidP="00E753E0">
            <w:pPr>
              <w:spacing w:after="0" w:line="240" w:lineRule="auto"/>
              <w:jc w:val="center"/>
              <w:rPr>
                <w:rFonts w:ascii="Times New Roman" w:hAnsi="Times New Roman"/>
                <w:sz w:val="24"/>
                <w:szCs w:val="24"/>
                <w:lang w:eastAsia="ru-RU"/>
              </w:rPr>
            </w:pPr>
          </w:p>
        </w:tc>
        <w:tc>
          <w:tcPr>
            <w:tcW w:w="1479" w:type="dxa"/>
          </w:tcPr>
          <w:p w:rsidR="00FD750C" w:rsidRPr="00A2733A" w:rsidRDefault="00FD750C" w:rsidP="00E753E0">
            <w:pPr>
              <w:spacing w:after="0" w:line="240" w:lineRule="auto"/>
              <w:rPr>
                <w:rFonts w:ascii="Times New Roman" w:hAnsi="Times New Roman"/>
                <w:sz w:val="24"/>
                <w:szCs w:val="24"/>
                <w:lang w:eastAsia="ru-RU"/>
              </w:rPr>
            </w:pPr>
          </w:p>
        </w:tc>
        <w:tc>
          <w:tcPr>
            <w:tcW w:w="2101" w:type="dxa"/>
          </w:tcPr>
          <w:p w:rsidR="00FD750C" w:rsidRPr="00A2733A" w:rsidRDefault="00FD750C" w:rsidP="00E753E0">
            <w:pPr>
              <w:spacing w:after="0" w:line="240" w:lineRule="auto"/>
              <w:jc w:val="center"/>
              <w:rPr>
                <w:rFonts w:ascii="Times New Roman" w:hAnsi="Times New Roman"/>
                <w:sz w:val="24"/>
                <w:szCs w:val="24"/>
                <w:lang w:eastAsia="ru-RU"/>
              </w:rPr>
            </w:pPr>
          </w:p>
        </w:tc>
      </w:tr>
      <w:tr w:rsidR="00FD750C" w:rsidRPr="006F35B3" w:rsidTr="00E753E0">
        <w:tblPrEx>
          <w:tblLook w:val="01E0" w:firstRow="1" w:lastRow="1" w:firstColumn="1" w:lastColumn="1" w:noHBand="0" w:noVBand="0"/>
        </w:tblPrEx>
        <w:trPr>
          <w:trHeight w:val="244"/>
        </w:trPr>
        <w:tc>
          <w:tcPr>
            <w:tcW w:w="1010" w:type="dxa"/>
          </w:tcPr>
          <w:p w:rsidR="00FD750C" w:rsidRPr="00A2733A" w:rsidRDefault="00FD750C" w:rsidP="00E753E0">
            <w:pPr>
              <w:spacing w:after="0" w:line="240" w:lineRule="auto"/>
              <w:jc w:val="center"/>
              <w:rPr>
                <w:rFonts w:ascii="Times New Roman" w:hAnsi="Times New Roman"/>
                <w:sz w:val="24"/>
                <w:szCs w:val="24"/>
                <w:lang w:eastAsia="ru-RU"/>
              </w:rPr>
            </w:pPr>
            <w:r w:rsidRPr="00A2733A">
              <w:rPr>
                <w:rFonts w:ascii="Times New Roman" w:hAnsi="Times New Roman"/>
                <w:sz w:val="24"/>
                <w:szCs w:val="24"/>
                <w:lang w:eastAsia="ru-RU"/>
              </w:rPr>
              <w:t>6</w:t>
            </w:r>
          </w:p>
        </w:tc>
        <w:tc>
          <w:tcPr>
            <w:tcW w:w="3811"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Познай самого себя.</w:t>
            </w:r>
          </w:p>
        </w:tc>
        <w:tc>
          <w:tcPr>
            <w:tcW w:w="5523" w:type="dxa"/>
          </w:tcPr>
          <w:p w:rsidR="00FD750C" w:rsidRPr="006C1794" w:rsidRDefault="00FD750C" w:rsidP="00E753E0">
            <w:pPr>
              <w:pStyle w:val="a4"/>
              <w:rPr>
                <w:rFonts w:ascii="Times New Roman" w:hAnsi="Times New Roman"/>
                <w:sz w:val="24"/>
                <w:szCs w:val="24"/>
              </w:rPr>
            </w:pPr>
            <w:r w:rsidRPr="00A2733A">
              <w:rPr>
                <w:rFonts w:ascii="Times New Roman" w:hAnsi="Times New Roman"/>
                <w:sz w:val="24"/>
                <w:szCs w:val="24"/>
              </w:rPr>
              <w:t>Знать основные  понятия: познание, самопознание, самооценка, способности. Анализировать,   де</w:t>
            </w:r>
            <w:r w:rsidRPr="00A2733A">
              <w:rPr>
                <w:rFonts w:ascii="Times New Roman" w:hAnsi="Times New Roman"/>
                <w:sz w:val="24"/>
                <w:szCs w:val="24"/>
              </w:rPr>
              <w:softHyphen/>
              <w:t>лать   выводы,   отвечать   на вопросы</w:t>
            </w:r>
            <w:r w:rsidRPr="006C1794">
              <w:rPr>
                <w:rFonts w:ascii="Times New Roman" w:hAnsi="Times New Roman"/>
                <w:sz w:val="24"/>
                <w:szCs w:val="24"/>
              </w:rPr>
              <w:t xml:space="preserve">влияние </w:t>
            </w:r>
            <w:r w:rsidRPr="006C1794">
              <w:rPr>
                <w:rFonts w:ascii="Times New Roman" w:hAnsi="Times New Roman"/>
                <w:sz w:val="24"/>
                <w:szCs w:val="24"/>
              </w:rPr>
              <w:lastRenderedPageBreak/>
              <w:t xml:space="preserve">самооценка на поведение человека. </w:t>
            </w:r>
          </w:p>
          <w:p w:rsidR="00FD750C" w:rsidRPr="006C1794" w:rsidRDefault="00FD750C" w:rsidP="00E753E0">
            <w:pPr>
              <w:spacing w:after="0" w:line="240" w:lineRule="auto"/>
              <w:rPr>
                <w:rFonts w:ascii="Times New Roman" w:hAnsi="Times New Roman"/>
                <w:sz w:val="24"/>
                <w:szCs w:val="24"/>
                <w:lang w:eastAsia="ru-RU"/>
              </w:rPr>
            </w:pPr>
            <w:r w:rsidRPr="006C1794">
              <w:rPr>
                <w:rFonts w:ascii="Times New Roman" w:hAnsi="Times New Roman"/>
                <w:bCs/>
                <w:i/>
                <w:iCs/>
                <w:sz w:val="24"/>
                <w:szCs w:val="24"/>
                <w:lang w:eastAsia="ru-RU"/>
              </w:rPr>
              <w:t>Пояснят</w:t>
            </w:r>
            <w:r>
              <w:rPr>
                <w:rFonts w:ascii="Times New Roman" w:hAnsi="Times New Roman"/>
                <w:bCs/>
                <w:i/>
                <w:iCs/>
                <w:sz w:val="24"/>
                <w:szCs w:val="24"/>
                <w:lang w:eastAsia="ru-RU"/>
              </w:rPr>
              <w:t>ь</w:t>
            </w:r>
            <w:r w:rsidRPr="006C1794">
              <w:rPr>
                <w:rFonts w:ascii="Times New Roman" w:hAnsi="Times New Roman"/>
                <w:bCs/>
                <w:i/>
                <w:iCs/>
                <w:sz w:val="24"/>
                <w:szCs w:val="24"/>
                <w:lang w:eastAsia="ru-RU"/>
              </w:rPr>
              <w:t>,</w:t>
            </w:r>
            <w:r w:rsidRPr="006C1794">
              <w:rPr>
                <w:rFonts w:ascii="Times New Roman" w:hAnsi="Times New Roman"/>
                <w:sz w:val="24"/>
                <w:szCs w:val="24"/>
                <w:lang w:eastAsia="ru-RU"/>
              </w:rPr>
              <w:t xml:space="preserve"> зачем человек познает себя; как найти дело по душе.</w:t>
            </w:r>
          </w:p>
          <w:p w:rsidR="00FD750C" w:rsidRPr="00A2733A" w:rsidRDefault="00FD750C" w:rsidP="00E753E0">
            <w:pPr>
              <w:spacing w:after="0" w:line="240" w:lineRule="auto"/>
              <w:rPr>
                <w:rFonts w:ascii="Times New Roman" w:hAnsi="Times New Roman"/>
                <w:sz w:val="24"/>
                <w:szCs w:val="24"/>
                <w:lang w:eastAsia="ru-RU"/>
              </w:rPr>
            </w:pPr>
          </w:p>
        </w:tc>
        <w:tc>
          <w:tcPr>
            <w:tcW w:w="1422" w:type="dxa"/>
          </w:tcPr>
          <w:p w:rsidR="00FD750C" w:rsidRPr="00A2733A" w:rsidRDefault="00FD750C" w:rsidP="00E753E0">
            <w:pPr>
              <w:spacing w:after="0" w:line="240" w:lineRule="auto"/>
              <w:jc w:val="center"/>
              <w:rPr>
                <w:rFonts w:ascii="Times New Roman" w:hAnsi="Times New Roman"/>
                <w:sz w:val="24"/>
                <w:szCs w:val="24"/>
                <w:lang w:eastAsia="ru-RU"/>
              </w:rPr>
            </w:pPr>
          </w:p>
        </w:tc>
        <w:tc>
          <w:tcPr>
            <w:tcW w:w="1479" w:type="dxa"/>
          </w:tcPr>
          <w:p w:rsidR="00FD750C" w:rsidRPr="00A2733A" w:rsidRDefault="00FD750C" w:rsidP="00E753E0">
            <w:pPr>
              <w:spacing w:after="0" w:line="240" w:lineRule="auto"/>
              <w:rPr>
                <w:rFonts w:ascii="Times New Roman" w:hAnsi="Times New Roman"/>
                <w:sz w:val="24"/>
                <w:szCs w:val="24"/>
                <w:lang w:eastAsia="ru-RU"/>
              </w:rPr>
            </w:pPr>
          </w:p>
        </w:tc>
        <w:tc>
          <w:tcPr>
            <w:tcW w:w="2101" w:type="dxa"/>
          </w:tcPr>
          <w:p w:rsidR="00FD750C" w:rsidRPr="00A2733A" w:rsidRDefault="00FD750C" w:rsidP="00E753E0">
            <w:pPr>
              <w:spacing w:after="0" w:line="240" w:lineRule="auto"/>
              <w:jc w:val="center"/>
              <w:rPr>
                <w:rFonts w:ascii="Times New Roman" w:hAnsi="Times New Roman"/>
                <w:sz w:val="24"/>
                <w:szCs w:val="24"/>
                <w:lang w:eastAsia="ru-RU"/>
              </w:rPr>
            </w:pPr>
          </w:p>
        </w:tc>
      </w:tr>
      <w:tr w:rsidR="00FD750C" w:rsidRPr="006F35B3" w:rsidTr="00E753E0">
        <w:tblPrEx>
          <w:tblLook w:val="01E0" w:firstRow="1" w:lastRow="1" w:firstColumn="1" w:lastColumn="1" w:noHBand="0" w:noVBand="0"/>
        </w:tblPrEx>
        <w:trPr>
          <w:trHeight w:val="244"/>
        </w:trPr>
        <w:tc>
          <w:tcPr>
            <w:tcW w:w="1010" w:type="dxa"/>
          </w:tcPr>
          <w:p w:rsidR="00FD750C" w:rsidRPr="00A2733A" w:rsidRDefault="00FD750C" w:rsidP="00E753E0">
            <w:pPr>
              <w:spacing w:after="0" w:line="240" w:lineRule="auto"/>
              <w:jc w:val="center"/>
              <w:rPr>
                <w:rFonts w:ascii="Times New Roman" w:hAnsi="Times New Roman"/>
                <w:sz w:val="24"/>
                <w:szCs w:val="24"/>
                <w:lang w:eastAsia="ru-RU"/>
              </w:rPr>
            </w:pPr>
            <w:r w:rsidRPr="00A2733A">
              <w:rPr>
                <w:rFonts w:ascii="Times New Roman" w:hAnsi="Times New Roman"/>
                <w:sz w:val="24"/>
                <w:szCs w:val="24"/>
                <w:lang w:eastAsia="ru-RU"/>
              </w:rPr>
              <w:lastRenderedPageBreak/>
              <w:t>7</w:t>
            </w:r>
          </w:p>
        </w:tc>
        <w:tc>
          <w:tcPr>
            <w:tcW w:w="3811"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Человек и его деятельность.</w:t>
            </w:r>
          </w:p>
        </w:tc>
        <w:tc>
          <w:tcPr>
            <w:tcW w:w="5523"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Знать виды деятельности,</w:t>
            </w:r>
            <w:r>
              <w:rPr>
                <w:rFonts w:ascii="Times New Roman" w:hAnsi="Times New Roman"/>
                <w:sz w:val="24"/>
                <w:szCs w:val="24"/>
                <w:lang w:eastAsia="ru-RU"/>
              </w:rPr>
              <w:t xml:space="preserve"> в</w:t>
            </w:r>
            <w:r w:rsidRPr="00A2733A">
              <w:rPr>
                <w:rFonts w:ascii="Times New Roman" w:hAnsi="Times New Roman"/>
                <w:sz w:val="24"/>
                <w:szCs w:val="24"/>
                <w:lang w:eastAsia="ru-RU"/>
              </w:rPr>
              <w:t>ысказывать свое мнение, работать с текстом учебника,   отвечать   на   по</w:t>
            </w:r>
            <w:r w:rsidRPr="00A2733A">
              <w:rPr>
                <w:rFonts w:ascii="Times New Roman" w:hAnsi="Times New Roman"/>
                <w:sz w:val="24"/>
                <w:szCs w:val="24"/>
                <w:lang w:eastAsia="ru-RU"/>
              </w:rPr>
              <w:softHyphen/>
              <w:t xml:space="preserve">ставленные вопросы, давать определение понятий. </w:t>
            </w:r>
          </w:p>
        </w:tc>
        <w:tc>
          <w:tcPr>
            <w:tcW w:w="1422" w:type="dxa"/>
          </w:tcPr>
          <w:p w:rsidR="00FD750C" w:rsidRPr="00A2733A" w:rsidRDefault="00FD750C" w:rsidP="00E753E0">
            <w:pPr>
              <w:spacing w:after="0" w:line="240" w:lineRule="auto"/>
              <w:jc w:val="center"/>
              <w:rPr>
                <w:rFonts w:ascii="Times New Roman" w:hAnsi="Times New Roman"/>
                <w:sz w:val="24"/>
                <w:szCs w:val="24"/>
                <w:lang w:eastAsia="ru-RU"/>
              </w:rPr>
            </w:pPr>
          </w:p>
        </w:tc>
        <w:tc>
          <w:tcPr>
            <w:tcW w:w="1479" w:type="dxa"/>
          </w:tcPr>
          <w:p w:rsidR="00FD750C" w:rsidRPr="00A2733A" w:rsidRDefault="00FD750C" w:rsidP="00E753E0">
            <w:pPr>
              <w:spacing w:after="0" w:line="240" w:lineRule="auto"/>
              <w:rPr>
                <w:rFonts w:ascii="Times New Roman" w:hAnsi="Times New Roman"/>
                <w:sz w:val="24"/>
                <w:szCs w:val="24"/>
                <w:lang w:eastAsia="ru-RU"/>
              </w:rPr>
            </w:pPr>
          </w:p>
        </w:tc>
        <w:tc>
          <w:tcPr>
            <w:tcW w:w="2101" w:type="dxa"/>
          </w:tcPr>
          <w:p w:rsidR="00FD750C" w:rsidRPr="00A2733A" w:rsidRDefault="00FD750C" w:rsidP="00E753E0">
            <w:pPr>
              <w:spacing w:after="0" w:line="240" w:lineRule="auto"/>
              <w:jc w:val="center"/>
              <w:rPr>
                <w:rFonts w:ascii="Times New Roman" w:hAnsi="Times New Roman"/>
                <w:sz w:val="24"/>
                <w:szCs w:val="24"/>
                <w:lang w:eastAsia="ru-RU"/>
              </w:rPr>
            </w:pPr>
          </w:p>
        </w:tc>
      </w:tr>
      <w:tr w:rsidR="00FD750C" w:rsidRPr="006F35B3" w:rsidTr="00E753E0">
        <w:tblPrEx>
          <w:tblLook w:val="01E0" w:firstRow="1" w:lastRow="1" w:firstColumn="1" w:lastColumn="1" w:noHBand="0" w:noVBand="0"/>
        </w:tblPrEx>
        <w:trPr>
          <w:trHeight w:val="244"/>
        </w:trPr>
        <w:tc>
          <w:tcPr>
            <w:tcW w:w="1010" w:type="dxa"/>
          </w:tcPr>
          <w:p w:rsidR="00FD750C" w:rsidRPr="00A2733A" w:rsidRDefault="00FD750C" w:rsidP="00E753E0">
            <w:pPr>
              <w:spacing w:after="0" w:line="240" w:lineRule="auto"/>
              <w:jc w:val="center"/>
              <w:rPr>
                <w:rFonts w:ascii="Times New Roman" w:hAnsi="Times New Roman"/>
                <w:sz w:val="24"/>
                <w:szCs w:val="24"/>
                <w:lang w:eastAsia="ru-RU"/>
              </w:rPr>
            </w:pPr>
            <w:r w:rsidRPr="00A2733A">
              <w:rPr>
                <w:rFonts w:ascii="Times New Roman" w:hAnsi="Times New Roman"/>
                <w:sz w:val="24"/>
                <w:szCs w:val="24"/>
                <w:lang w:eastAsia="ru-RU"/>
              </w:rPr>
              <w:t>8</w:t>
            </w:r>
          </w:p>
        </w:tc>
        <w:tc>
          <w:tcPr>
            <w:tcW w:w="3811"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Что человек чувствует, о чём размышляет.</w:t>
            </w:r>
          </w:p>
        </w:tc>
        <w:tc>
          <w:tcPr>
            <w:tcW w:w="5523"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Знать какие бывают потребности, чувства, эмоции, работать с текстом учебника,   выделять   главное,   использовать ранее изученный материал для решения  по</w:t>
            </w:r>
            <w:r w:rsidRPr="00A2733A">
              <w:rPr>
                <w:rFonts w:ascii="Times New Roman" w:hAnsi="Times New Roman"/>
                <w:sz w:val="24"/>
                <w:szCs w:val="24"/>
                <w:lang w:eastAsia="ru-RU"/>
              </w:rPr>
              <w:softHyphen/>
              <w:t>знавательных задач</w:t>
            </w:r>
          </w:p>
        </w:tc>
        <w:tc>
          <w:tcPr>
            <w:tcW w:w="1422" w:type="dxa"/>
          </w:tcPr>
          <w:p w:rsidR="00FD750C" w:rsidRPr="00A2733A" w:rsidRDefault="00FD750C" w:rsidP="00E753E0">
            <w:pPr>
              <w:spacing w:after="0" w:line="240" w:lineRule="auto"/>
              <w:jc w:val="center"/>
              <w:rPr>
                <w:rFonts w:ascii="Times New Roman" w:hAnsi="Times New Roman"/>
                <w:sz w:val="24"/>
                <w:szCs w:val="24"/>
                <w:lang w:eastAsia="ru-RU"/>
              </w:rPr>
            </w:pPr>
          </w:p>
        </w:tc>
        <w:tc>
          <w:tcPr>
            <w:tcW w:w="1479" w:type="dxa"/>
          </w:tcPr>
          <w:p w:rsidR="00FD750C" w:rsidRPr="00A2733A" w:rsidRDefault="00FD750C" w:rsidP="00E753E0">
            <w:pPr>
              <w:spacing w:after="0" w:line="240" w:lineRule="auto"/>
              <w:rPr>
                <w:rFonts w:ascii="Times New Roman" w:hAnsi="Times New Roman"/>
                <w:sz w:val="24"/>
                <w:szCs w:val="24"/>
                <w:lang w:eastAsia="ru-RU"/>
              </w:rPr>
            </w:pPr>
          </w:p>
        </w:tc>
        <w:tc>
          <w:tcPr>
            <w:tcW w:w="2101" w:type="dxa"/>
          </w:tcPr>
          <w:p w:rsidR="00FD750C" w:rsidRPr="00A2733A" w:rsidRDefault="00FD750C" w:rsidP="00E753E0">
            <w:pPr>
              <w:spacing w:after="0" w:line="240" w:lineRule="auto"/>
              <w:jc w:val="center"/>
              <w:rPr>
                <w:rFonts w:ascii="Times New Roman" w:hAnsi="Times New Roman"/>
                <w:sz w:val="24"/>
                <w:szCs w:val="24"/>
                <w:lang w:eastAsia="ru-RU"/>
              </w:rPr>
            </w:pPr>
          </w:p>
        </w:tc>
      </w:tr>
      <w:tr w:rsidR="00FD750C" w:rsidRPr="006F35B3" w:rsidTr="00E753E0">
        <w:tblPrEx>
          <w:tblLook w:val="01E0" w:firstRow="1" w:lastRow="1" w:firstColumn="1" w:lastColumn="1" w:noHBand="0" w:noVBand="0"/>
        </w:tblPrEx>
        <w:trPr>
          <w:trHeight w:val="244"/>
        </w:trPr>
        <w:tc>
          <w:tcPr>
            <w:tcW w:w="1010" w:type="dxa"/>
          </w:tcPr>
          <w:p w:rsidR="00FD750C" w:rsidRPr="00A2733A" w:rsidRDefault="00FD750C" w:rsidP="00E753E0">
            <w:pPr>
              <w:spacing w:after="0" w:line="240" w:lineRule="auto"/>
              <w:jc w:val="center"/>
              <w:rPr>
                <w:rFonts w:ascii="Times New Roman" w:hAnsi="Times New Roman"/>
                <w:sz w:val="24"/>
                <w:szCs w:val="24"/>
                <w:lang w:eastAsia="ru-RU"/>
              </w:rPr>
            </w:pPr>
            <w:r w:rsidRPr="00A2733A">
              <w:rPr>
                <w:rFonts w:ascii="Times New Roman" w:hAnsi="Times New Roman"/>
                <w:sz w:val="24"/>
                <w:szCs w:val="24"/>
                <w:lang w:eastAsia="ru-RU"/>
              </w:rPr>
              <w:t>9</w:t>
            </w:r>
          </w:p>
        </w:tc>
        <w:tc>
          <w:tcPr>
            <w:tcW w:w="3811"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Семья - ячей</w:t>
            </w:r>
            <w:r w:rsidRPr="00A2733A">
              <w:rPr>
                <w:rFonts w:ascii="Times New Roman" w:hAnsi="Times New Roman"/>
                <w:sz w:val="24"/>
                <w:szCs w:val="24"/>
                <w:lang w:eastAsia="ru-RU"/>
              </w:rPr>
              <w:softHyphen/>
              <w:t>ка общества</w:t>
            </w:r>
          </w:p>
        </w:tc>
        <w:tc>
          <w:tcPr>
            <w:tcW w:w="5523"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Знать  основные  понятия: семья, какие бывают семьи, обязанности.</w:t>
            </w:r>
          </w:p>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Анализировать, делать вы</w:t>
            </w:r>
            <w:r w:rsidRPr="00A2733A">
              <w:rPr>
                <w:rFonts w:ascii="Times New Roman" w:hAnsi="Times New Roman"/>
                <w:sz w:val="24"/>
                <w:szCs w:val="24"/>
                <w:lang w:eastAsia="ru-RU"/>
              </w:rPr>
              <w:softHyphen/>
              <w:t>воды, отвечать на вопросы; высказывать собственную точку зрения или обосновывать известные;  работать с текстом учебника,   выделять   главное,   использовать ранее изученный материал для решения познавательных задач</w:t>
            </w:r>
          </w:p>
        </w:tc>
        <w:tc>
          <w:tcPr>
            <w:tcW w:w="1422" w:type="dxa"/>
          </w:tcPr>
          <w:p w:rsidR="00FD750C" w:rsidRPr="00A2733A" w:rsidRDefault="00FD750C" w:rsidP="00E753E0">
            <w:pPr>
              <w:spacing w:after="0" w:line="240" w:lineRule="auto"/>
              <w:jc w:val="center"/>
              <w:rPr>
                <w:rFonts w:ascii="Times New Roman" w:hAnsi="Times New Roman"/>
                <w:sz w:val="24"/>
                <w:szCs w:val="24"/>
                <w:lang w:eastAsia="ru-RU"/>
              </w:rPr>
            </w:pPr>
          </w:p>
        </w:tc>
        <w:tc>
          <w:tcPr>
            <w:tcW w:w="1479" w:type="dxa"/>
          </w:tcPr>
          <w:p w:rsidR="00FD750C" w:rsidRPr="00A2733A" w:rsidRDefault="00FD750C" w:rsidP="00E753E0">
            <w:pPr>
              <w:spacing w:after="0" w:line="240" w:lineRule="auto"/>
              <w:rPr>
                <w:rFonts w:ascii="Times New Roman" w:hAnsi="Times New Roman"/>
                <w:sz w:val="24"/>
                <w:szCs w:val="24"/>
                <w:lang w:eastAsia="ru-RU"/>
              </w:rPr>
            </w:pPr>
          </w:p>
        </w:tc>
        <w:tc>
          <w:tcPr>
            <w:tcW w:w="2101" w:type="dxa"/>
          </w:tcPr>
          <w:p w:rsidR="00FD750C" w:rsidRPr="00A2733A" w:rsidRDefault="00FD750C" w:rsidP="00E753E0">
            <w:pPr>
              <w:spacing w:after="0" w:line="240" w:lineRule="auto"/>
              <w:jc w:val="center"/>
              <w:rPr>
                <w:rFonts w:ascii="Times New Roman" w:hAnsi="Times New Roman"/>
                <w:sz w:val="24"/>
                <w:szCs w:val="24"/>
                <w:lang w:eastAsia="ru-RU"/>
              </w:rPr>
            </w:pPr>
          </w:p>
        </w:tc>
      </w:tr>
      <w:tr w:rsidR="00FD750C" w:rsidRPr="006F35B3" w:rsidTr="00E753E0">
        <w:tblPrEx>
          <w:tblLook w:val="01E0" w:firstRow="1" w:lastRow="1" w:firstColumn="1" w:lastColumn="1" w:noHBand="0" w:noVBand="0"/>
        </w:tblPrEx>
        <w:trPr>
          <w:trHeight w:val="244"/>
        </w:trPr>
        <w:tc>
          <w:tcPr>
            <w:tcW w:w="1010" w:type="dxa"/>
          </w:tcPr>
          <w:p w:rsidR="00FD750C" w:rsidRPr="00A2733A" w:rsidRDefault="00FD750C" w:rsidP="00E753E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3811"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Семейное хозяйство</w:t>
            </w:r>
          </w:p>
        </w:tc>
        <w:tc>
          <w:tcPr>
            <w:tcW w:w="5523"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Высказывать свое мнение, работать с текстом учебника,   отвечать   на   по</w:t>
            </w:r>
            <w:r w:rsidRPr="00A2733A">
              <w:rPr>
                <w:rFonts w:ascii="Times New Roman" w:hAnsi="Times New Roman"/>
                <w:sz w:val="24"/>
                <w:szCs w:val="24"/>
                <w:lang w:eastAsia="ru-RU"/>
              </w:rPr>
              <w:softHyphen/>
              <w:t>ставленные вопросы, давать определение понятий: семейное хозяйство</w:t>
            </w:r>
            <w:r>
              <w:rPr>
                <w:rFonts w:ascii="Times New Roman" w:hAnsi="Times New Roman"/>
                <w:sz w:val="24"/>
                <w:szCs w:val="24"/>
                <w:lang w:eastAsia="ru-RU"/>
              </w:rPr>
              <w:t>, рачительный хозяин, экономика,</w:t>
            </w:r>
            <w:r w:rsidRPr="006C1794">
              <w:rPr>
                <w:rFonts w:ascii="Times New Roman" w:hAnsi="Times New Roman"/>
                <w:sz w:val="24"/>
                <w:szCs w:val="24"/>
                <w:lang w:eastAsia="ru-RU"/>
              </w:rPr>
              <w:t>кого считают рачительным хозяином, каковы источники экономии в домашнем хозяйстве, что должен знать и уметь рачительный хозяин</w:t>
            </w:r>
          </w:p>
        </w:tc>
        <w:tc>
          <w:tcPr>
            <w:tcW w:w="1422" w:type="dxa"/>
          </w:tcPr>
          <w:p w:rsidR="00FD750C" w:rsidRPr="00A2733A" w:rsidRDefault="00FD750C" w:rsidP="00E753E0">
            <w:pPr>
              <w:spacing w:after="0" w:line="240" w:lineRule="auto"/>
              <w:jc w:val="center"/>
              <w:rPr>
                <w:rFonts w:ascii="Times New Roman" w:hAnsi="Times New Roman"/>
                <w:sz w:val="24"/>
                <w:szCs w:val="24"/>
                <w:lang w:eastAsia="ru-RU"/>
              </w:rPr>
            </w:pPr>
          </w:p>
        </w:tc>
        <w:tc>
          <w:tcPr>
            <w:tcW w:w="1479" w:type="dxa"/>
          </w:tcPr>
          <w:p w:rsidR="00FD750C" w:rsidRPr="00A2733A" w:rsidRDefault="00FD750C" w:rsidP="00E753E0">
            <w:pPr>
              <w:spacing w:after="0" w:line="240" w:lineRule="auto"/>
              <w:rPr>
                <w:rFonts w:ascii="Times New Roman" w:hAnsi="Times New Roman"/>
                <w:sz w:val="24"/>
                <w:szCs w:val="24"/>
                <w:lang w:eastAsia="ru-RU"/>
              </w:rPr>
            </w:pPr>
          </w:p>
        </w:tc>
        <w:tc>
          <w:tcPr>
            <w:tcW w:w="2101" w:type="dxa"/>
          </w:tcPr>
          <w:p w:rsidR="00FD750C" w:rsidRPr="00A2733A" w:rsidRDefault="00FD750C" w:rsidP="00E753E0">
            <w:pPr>
              <w:spacing w:after="0" w:line="240" w:lineRule="auto"/>
              <w:jc w:val="center"/>
              <w:rPr>
                <w:rFonts w:ascii="Times New Roman" w:hAnsi="Times New Roman"/>
                <w:sz w:val="24"/>
                <w:szCs w:val="24"/>
                <w:lang w:eastAsia="ru-RU"/>
              </w:rPr>
            </w:pPr>
          </w:p>
        </w:tc>
      </w:tr>
      <w:tr w:rsidR="00FD750C" w:rsidRPr="006F35B3" w:rsidTr="00E753E0">
        <w:tblPrEx>
          <w:tblLook w:val="01E0" w:firstRow="1" w:lastRow="1" w:firstColumn="1" w:lastColumn="1" w:noHBand="0" w:noVBand="0"/>
        </w:tblPrEx>
        <w:trPr>
          <w:trHeight w:val="244"/>
        </w:trPr>
        <w:tc>
          <w:tcPr>
            <w:tcW w:w="1010" w:type="dxa"/>
          </w:tcPr>
          <w:p w:rsidR="00FD750C" w:rsidRPr="00A2733A" w:rsidRDefault="00FD750C" w:rsidP="00E753E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3811"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Семейное хозяйство</w:t>
            </w:r>
          </w:p>
        </w:tc>
        <w:tc>
          <w:tcPr>
            <w:tcW w:w="5523"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Высказывать свое мнение, работать с текстом учебника,   отвечать   на   по</w:t>
            </w:r>
            <w:r w:rsidRPr="00A2733A">
              <w:rPr>
                <w:rFonts w:ascii="Times New Roman" w:hAnsi="Times New Roman"/>
                <w:sz w:val="24"/>
                <w:szCs w:val="24"/>
                <w:lang w:eastAsia="ru-RU"/>
              </w:rPr>
              <w:softHyphen/>
              <w:t>ставленные вопросы, давать определение понятий: семейное хозяйство, рачительный хозяин, экономика.</w:t>
            </w:r>
          </w:p>
        </w:tc>
        <w:tc>
          <w:tcPr>
            <w:tcW w:w="1422" w:type="dxa"/>
          </w:tcPr>
          <w:p w:rsidR="00FD750C" w:rsidRPr="00A2733A" w:rsidRDefault="00FD750C" w:rsidP="00E753E0">
            <w:pPr>
              <w:spacing w:after="0" w:line="240" w:lineRule="auto"/>
              <w:jc w:val="center"/>
              <w:rPr>
                <w:rFonts w:ascii="Times New Roman" w:hAnsi="Times New Roman"/>
                <w:sz w:val="24"/>
                <w:szCs w:val="24"/>
                <w:lang w:eastAsia="ru-RU"/>
              </w:rPr>
            </w:pPr>
          </w:p>
        </w:tc>
        <w:tc>
          <w:tcPr>
            <w:tcW w:w="1479" w:type="dxa"/>
          </w:tcPr>
          <w:p w:rsidR="00FD750C" w:rsidRPr="00A2733A" w:rsidRDefault="00FD750C" w:rsidP="00E753E0">
            <w:pPr>
              <w:spacing w:after="0" w:line="240" w:lineRule="auto"/>
              <w:rPr>
                <w:rFonts w:ascii="Times New Roman" w:hAnsi="Times New Roman"/>
                <w:sz w:val="24"/>
                <w:szCs w:val="24"/>
                <w:lang w:eastAsia="ru-RU"/>
              </w:rPr>
            </w:pPr>
          </w:p>
        </w:tc>
        <w:tc>
          <w:tcPr>
            <w:tcW w:w="2101" w:type="dxa"/>
          </w:tcPr>
          <w:p w:rsidR="00FD750C" w:rsidRPr="00A2733A" w:rsidRDefault="00FD750C" w:rsidP="00E753E0">
            <w:pPr>
              <w:spacing w:after="0" w:line="240" w:lineRule="auto"/>
              <w:jc w:val="center"/>
              <w:rPr>
                <w:rFonts w:ascii="Times New Roman" w:hAnsi="Times New Roman"/>
                <w:sz w:val="24"/>
                <w:szCs w:val="24"/>
                <w:lang w:eastAsia="ru-RU"/>
              </w:rPr>
            </w:pPr>
          </w:p>
        </w:tc>
      </w:tr>
      <w:tr w:rsidR="00FD750C" w:rsidRPr="006F35B3" w:rsidTr="00E753E0">
        <w:tblPrEx>
          <w:tblLook w:val="01E0" w:firstRow="1" w:lastRow="1" w:firstColumn="1" w:lastColumn="1" w:noHBand="0" w:noVBand="0"/>
        </w:tblPrEx>
        <w:trPr>
          <w:trHeight w:val="244"/>
        </w:trPr>
        <w:tc>
          <w:tcPr>
            <w:tcW w:w="1010" w:type="dxa"/>
          </w:tcPr>
          <w:p w:rsidR="00FD750C" w:rsidRPr="00A2733A" w:rsidRDefault="00FD750C" w:rsidP="00E753E0">
            <w:pPr>
              <w:spacing w:after="0" w:line="240" w:lineRule="auto"/>
              <w:jc w:val="center"/>
              <w:rPr>
                <w:rFonts w:ascii="Times New Roman" w:hAnsi="Times New Roman"/>
                <w:sz w:val="24"/>
                <w:szCs w:val="24"/>
                <w:lang w:eastAsia="ru-RU"/>
              </w:rPr>
            </w:pPr>
            <w:r w:rsidRPr="00A2733A">
              <w:rPr>
                <w:rFonts w:ascii="Times New Roman" w:hAnsi="Times New Roman"/>
                <w:sz w:val="24"/>
                <w:szCs w:val="24"/>
                <w:lang w:eastAsia="ru-RU"/>
              </w:rPr>
              <w:t>12</w:t>
            </w:r>
          </w:p>
        </w:tc>
        <w:tc>
          <w:tcPr>
            <w:tcW w:w="3811"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Делу время, потехе час</w:t>
            </w:r>
          </w:p>
        </w:tc>
        <w:tc>
          <w:tcPr>
            <w:tcW w:w="5523"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Знать  основные  положения урока.</w:t>
            </w:r>
          </w:p>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lastRenderedPageBreak/>
              <w:t>Анализировать,   де</w:t>
            </w:r>
            <w:r w:rsidRPr="00A2733A">
              <w:rPr>
                <w:rFonts w:ascii="Times New Roman" w:hAnsi="Times New Roman"/>
                <w:sz w:val="24"/>
                <w:szCs w:val="24"/>
                <w:lang w:eastAsia="ru-RU"/>
              </w:rPr>
              <w:softHyphen/>
              <w:t>лать  выводы,   отвечать  на вопросы</w:t>
            </w:r>
            <w:r w:rsidRPr="006C1794">
              <w:rPr>
                <w:rFonts w:ascii="Times New Roman" w:hAnsi="Times New Roman"/>
                <w:sz w:val="24"/>
                <w:szCs w:val="24"/>
                <w:lang w:eastAsia="ru-RU"/>
              </w:rPr>
              <w:t>, какие знают увлечения – хобби, как наполнить свободное время полезными делами</w:t>
            </w:r>
          </w:p>
        </w:tc>
        <w:tc>
          <w:tcPr>
            <w:tcW w:w="1422" w:type="dxa"/>
          </w:tcPr>
          <w:p w:rsidR="00FD750C" w:rsidRPr="00A2733A" w:rsidRDefault="00FD750C" w:rsidP="00E753E0">
            <w:pPr>
              <w:spacing w:after="0" w:line="240" w:lineRule="auto"/>
              <w:jc w:val="center"/>
              <w:rPr>
                <w:rFonts w:ascii="Times New Roman" w:hAnsi="Times New Roman"/>
                <w:sz w:val="24"/>
                <w:szCs w:val="24"/>
                <w:lang w:eastAsia="ru-RU"/>
              </w:rPr>
            </w:pPr>
          </w:p>
        </w:tc>
        <w:tc>
          <w:tcPr>
            <w:tcW w:w="1479" w:type="dxa"/>
          </w:tcPr>
          <w:p w:rsidR="00FD750C" w:rsidRPr="00A2733A" w:rsidRDefault="00FD750C" w:rsidP="00E753E0">
            <w:pPr>
              <w:spacing w:after="0" w:line="240" w:lineRule="auto"/>
              <w:rPr>
                <w:rFonts w:ascii="Times New Roman" w:hAnsi="Times New Roman"/>
                <w:sz w:val="24"/>
                <w:szCs w:val="24"/>
                <w:lang w:eastAsia="ru-RU"/>
              </w:rPr>
            </w:pPr>
          </w:p>
        </w:tc>
        <w:tc>
          <w:tcPr>
            <w:tcW w:w="2101" w:type="dxa"/>
          </w:tcPr>
          <w:p w:rsidR="00FD750C" w:rsidRPr="00A2733A" w:rsidRDefault="00FD750C" w:rsidP="00E753E0">
            <w:pPr>
              <w:spacing w:after="0" w:line="240" w:lineRule="auto"/>
              <w:jc w:val="center"/>
              <w:rPr>
                <w:rFonts w:ascii="Times New Roman" w:hAnsi="Times New Roman"/>
                <w:sz w:val="24"/>
                <w:szCs w:val="24"/>
                <w:lang w:eastAsia="ru-RU"/>
              </w:rPr>
            </w:pPr>
          </w:p>
        </w:tc>
      </w:tr>
      <w:tr w:rsidR="00FD750C" w:rsidRPr="006F35B3" w:rsidTr="00E753E0">
        <w:tblPrEx>
          <w:tblLook w:val="01E0" w:firstRow="1" w:lastRow="1" w:firstColumn="1" w:lastColumn="1" w:noHBand="0" w:noVBand="0"/>
        </w:tblPrEx>
        <w:trPr>
          <w:trHeight w:val="612"/>
        </w:trPr>
        <w:tc>
          <w:tcPr>
            <w:tcW w:w="1010" w:type="dxa"/>
          </w:tcPr>
          <w:p w:rsidR="00FD750C" w:rsidRPr="00A2733A" w:rsidRDefault="00FD750C" w:rsidP="00E753E0">
            <w:pPr>
              <w:spacing w:after="0" w:line="240" w:lineRule="auto"/>
              <w:jc w:val="center"/>
              <w:rPr>
                <w:rFonts w:ascii="Times New Roman" w:hAnsi="Times New Roman"/>
                <w:sz w:val="24"/>
                <w:szCs w:val="24"/>
                <w:lang w:eastAsia="ru-RU"/>
              </w:rPr>
            </w:pPr>
            <w:r w:rsidRPr="00A2733A">
              <w:rPr>
                <w:rFonts w:ascii="Times New Roman" w:hAnsi="Times New Roman"/>
                <w:sz w:val="24"/>
                <w:szCs w:val="24"/>
                <w:lang w:eastAsia="ru-RU"/>
              </w:rPr>
              <w:lastRenderedPageBreak/>
              <w:t>13</w:t>
            </w:r>
          </w:p>
        </w:tc>
        <w:tc>
          <w:tcPr>
            <w:tcW w:w="3811"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Повторение по теме «Семья»</w:t>
            </w:r>
          </w:p>
        </w:tc>
        <w:tc>
          <w:tcPr>
            <w:tcW w:w="5523"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Знать  основные  понятия</w:t>
            </w:r>
          </w:p>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Анализировать, делать вы</w:t>
            </w:r>
            <w:r w:rsidRPr="00A2733A">
              <w:rPr>
                <w:rFonts w:ascii="Times New Roman" w:hAnsi="Times New Roman"/>
                <w:sz w:val="24"/>
                <w:szCs w:val="24"/>
                <w:lang w:eastAsia="ru-RU"/>
              </w:rPr>
              <w:softHyphen/>
              <w:t>воды, отвечать на вопросы; высказывать собственную точку зрения или обосновывать известные,   использовать ранее изученный материал для решения познавательных задач</w:t>
            </w:r>
          </w:p>
        </w:tc>
        <w:tc>
          <w:tcPr>
            <w:tcW w:w="1422" w:type="dxa"/>
          </w:tcPr>
          <w:p w:rsidR="00FD750C" w:rsidRPr="00A2733A" w:rsidRDefault="00FD750C" w:rsidP="00E753E0">
            <w:pPr>
              <w:spacing w:after="0" w:line="240" w:lineRule="auto"/>
              <w:jc w:val="center"/>
              <w:rPr>
                <w:rFonts w:ascii="Times New Roman" w:hAnsi="Times New Roman"/>
                <w:sz w:val="24"/>
                <w:szCs w:val="24"/>
                <w:lang w:eastAsia="ru-RU"/>
              </w:rPr>
            </w:pPr>
          </w:p>
        </w:tc>
        <w:tc>
          <w:tcPr>
            <w:tcW w:w="1479" w:type="dxa"/>
          </w:tcPr>
          <w:p w:rsidR="00FD750C" w:rsidRPr="00A2733A" w:rsidRDefault="00FD750C" w:rsidP="00E753E0">
            <w:pPr>
              <w:spacing w:after="0" w:line="240" w:lineRule="auto"/>
              <w:rPr>
                <w:rFonts w:ascii="Times New Roman" w:hAnsi="Times New Roman"/>
                <w:sz w:val="24"/>
                <w:szCs w:val="24"/>
                <w:lang w:eastAsia="ru-RU"/>
              </w:rPr>
            </w:pPr>
          </w:p>
        </w:tc>
        <w:tc>
          <w:tcPr>
            <w:tcW w:w="2101" w:type="dxa"/>
          </w:tcPr>
          <w:p w:rsidR="00FD750C" w:rsidRPr="00A2733A" w:rsidRDefault="00FD750C" w:rsidP="00E753E0">
            <w:pPr>
              <w:spacing w:after="0" w:line="240" w:lineRule="auto"/>
              <w:jc w:val="center"/>
              <w:rPr>
                <w:rFonts w:ascii="Times New Roman" w:hAnsi="Times New Roman"/>
                <w:sz w:val="24"/>
                <w:szCs w:val="24"/>
                <w:lang w:eastAsia="ru-RU"/>
              </w:rPr>
            </w:pPr>
          </w:p>
        </w:tc>
      </w:tr>
      <w:tr w:rsidR="00FD750C" w:rsidRPr="006F35B3" w:rsidTr="00E753E0">
        <w:tblPrEx>
          <w:tblLook w:val="01E0" w:firstRow="1" w:lastRow="1" w:firstColumn="1" w:lastColumn="1" w:noHBand="0" w:noVBand="0"/>
        </w:tblPrEx>
        <w:trPr>
          <w:trHeight w:val="244"/>
        </w:trPr>
        <w:tc>
          <w:tcPr>
            <w:tcW w:w="1010" w:type="dxa"/>
          </w:tcPr>
          <w:p w:rsidR="00FD750C" w:rsidRPr="00A2733A" w:rsidRDefault="00FD750C" w:rsidP="00E753E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3811"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Профессия - ученик</w:t>
            </w:r>
          </w:p>
        </w:tc>
        <w:tc>
          <w:tcPr>
            <w:tcW w:w="5523"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Знать  основные  понятия: школьное образование, ступени образования, высказывать собственную точку зрения или обосновывать известные</w:t>
            </w:r>
          </w:p>
        </w:tc>
        <w:tc>
          <w:tcPr>
            <w:tcW w:w="1422" w:type="dxa"/>
          </w:tcPr>
          <w:p w:rsidR="00FD750C" w:rsidRPr="00A2733A" w:rsidRDefault="00FD750C" w:rsidP="00E753E0">
            <w:pPr>
              <w:spacing w:after="0" w:line="240" w:lineRule="auto"/>
              <w:jc w:val="center"/>
              <w:rPr>
                <w:rFonts w:ascii="Times New Roman" w:hAnsi="Times New Roman"/>
                <w:sz w:val="24"/>
                <w:szCs w:val="24"/>
                <w:lang w:eastAsia="ru-RU"/>
              </w:rPr>
            </w:pPr>
          </w:p>
        </w:tc>
        <w:tc>
          <w:tcPr>
            <w:tcW w:w="1479" w:type="dxa"/>
          </w:tcPr>
          <w:p w:rsidR="00FD750C" w:rsidRPr="00A2733A" w:rsidRDefault="00FD750C" w:rsidP="00E753E0">
            <w:pPr>
              <w:spacing w:after="0" w:line="240" w:lineRule="auto"/>
              <w:rPr>
                <w:rFonts w:ascii="Times New Roman" w:hAnsi="Times New Roman"/>
                <w:sz w:val="24"/>
                <w:szCs w:val="24"/>
                <w:lang w:eastAsia="ru-RU"/>
              </w:rPr>
            </w:pPr>
          </w:p>
        </w:tc>
        <w:tc>
          <w:tcPr>
            <w:tcW w:w="2101" w:type="dxa"/>
          </w:tcPr>
          <w:p w:rsidR="00FD750C" w:rsidRPr="00A2733A" w:rsidRDefault="00FD750C" w:rsidP="00E753E0">
            <w:pPr>
              <w:spacing w:after="0" w:line="240" w:lineRule="auto"/>
              <w:rPr>
                <w:rFonts w:ascii="Times New Roman" w:hAnsi="Times New Roman"/>
                <w:sz w:val="24"/>
                <w:szCs w:val="24"/>
                <w:lang w:eastAsia="ru-RU"/>
              </w:rPr>
            </w:pPr>
          </w:p>
        </w:tc>
      </w:tr>
      <w:tr w:rsidR="00FD750C" w:rsidRPr="006F35B3" w:rsidTr="00E753E0">
        <w:tblPrEx>
          <w:tblLook w:val="01E0" w:firstRow="1" w:lastRow="1" w:firstColumn="1" w:lastColumn="1" w:noHBand="0" w:noVBand="0"/>
        </w:tblPrEx>
        <w:trPr>
          <w:trHeight w:val="244"/>
        </w:trPr>
        <w:tc>
          <w:tcPr>
            <w:tcW w:w="1010" w:type="dxa"/>
          </w:tcPr>
          <w:p w:rsidR="00FD750C" w:rsidRPr="00A2733A" w:rsidRDefault="00FD750C" w:rsidP="00E753E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3811"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Профессия - ученик</w:t>
            </w:r>
          </w:p>
        </w:tc>
        <w:tc>
          <w:tcPr>
            <w:tcW w:w="5523"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Знать  основные  понятия: школьное образование, ступени образования, высказывать собственную точку зрения или обосновывать известные</w:t>
            </w:r>
          </w:p>
        </w:tc>
        <w:tc>
          <w:tcPr>
            <w:tcW w:w="1422" w:type="dxa"/>
          </w:tcPr>
          <w:p w:rsidR="00FD750C" w:rsidRPr="00A2733A" w:rsidRDefault="00FD750C" w:rsidP="00E753E0">
            <w:pPr>
              <w:spacing w:after="0" w:line="240" w:lineRule="auto"/>
              <w:jc w:val="center"/>
              <w:rPr>
                <w:rFonts w:ascii="Times New Roman" w:hAnsi="Times New Roman"/>
                <w:sz w:val="24"/>
                <w:szCs w:val="24"/>
                <w:lang w:eastAsia="ru-RU"/>
              </w:rPr>
            </w:pPr>
          </w:p>
        </w:tc>
        <w:tc>
          <w:tcPr>
            <w:tcW w:w="1479" w:type="dxa"/>
          </w:tcPr>
          <w:p w:rsidR="00FD750C" w:rsidRPr="00A2733A" w:rsidRDefault="00FD750C" w:rsidP="00E753E0">
            <w:pPr>
              <w:spacing w:after="0" w:line="240" w:lineRule="auto"/>
              <w:rPr>
                <w:rFonts w:ascii="Times New Roman" w:hAnsi="Times New Roman"/>
                <w:sz w:val="24"/>
                <w:szCs w:val="24"/>
                <w:lang w:eastAsia="ru-RU"/>
              </w:rPr>
            </w:pPr>
          </w:p>
        </w:tc>
        <w:tc>
          <w:tcPr>
            <w:tcW w:w="2101" w:type="dxa"/>
          </w:tcPr>
          <w:p w:rsidR="00FD750C" w:rsidRPr="00A2733A" w:rsidRDefault="00FD750C" w:rsidP="00E753E0">
            <w:pPr>
              <w:spacing w:after="0" w:line="240" w:lineRule="auto"/>
              <w:rPr>
                <w:rFonts w:ascii="Times New Roman" w:hAnsi="Times New Roman"/>
                <w:sz w:val="24"/>
                <w:szCs w:val="24"/>
                <w:lang w:eastAsia="ru-RU"/>
              </w:rPr>
            </w:pPr>
          </w:p>
        </w:tc>
      </w:tr>
      <w:tr w:rsidR="00FD750C" w:rsidRPr="006F35B3" w:rsidTr="00E753E0">
        <w:tblPrEx>
          <w:tblLook w:val="01E0" w:firstRow="1" w:lastRow="1" w:firstColumn="1" w:lastColumn="1" w:noHBand="0" w:noVBand="0"/>
        </w:tblPrEx>
        <w:trPr>
          <w:trHeight w:val="244"/>
        </w:trPr>
        <w:tc>
          <w:tcPr>
            <w:tcW w:w="1010" w:type="dxa"/>
          </w:tcPr>
          <w:p w:rsidR="00FD750C" w:rsidRPr="00A2733A" w:rsidRDefault="00FD750C" w:rsidP="00E753E0">
            <w:pPr>
              <w:spacing w:after="0" w:line="240" w:lineRule="auto"/>
              <w:jc w:val="center"/>
              <w:rPr>
                <w:rFonts w:ascii="Times New Roman" w:hAnsi="Times New Roman"/>
                <w:sz w:val="24"/>
                <w:szCs w:val="24"/>
                <w:lang w:eastAsia="ru-RU"/>
              </w:rPr>
            </w:pPr>
            <w:r w:rsidRPr="00A2733A">
              <w:rPr>
                <w:rFonts w:ascii="Times New Roman" w:hAnsi="Times New Roman"/>
                <w:sz w:val="24"/>
                <w:szCs w:val="24"/>
                <w:lang w:eastAsia="ru-RU"/>
              </w:rPr>
              <w:t>16</w:t>
            </w:r>
          </w:p>
        </w:tc>
        <w:tc>
          <w:tcPr>
            <w:tcW w:w="3811"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Одноклассни</w:t>
            </w:r>
            <w:r w:rsidRPr="00A2733A">
              <w:rPr>
                <w:rFonts w:ascii="Times New Roman" w:hAnsi="Times New Roman"/>
                <w:sz w:val="24"/>
                <w:szCs w:val="24"/>
                <w:lang w:eastAsia="ru-RU"/>
              </w:rPr>
              <w:softHyphen/>
              <w:t>ки, сверстни</w:t>
            </w:r>
            <w:r w:rsidRPr="00A2733A">
              <w:rPr>
                <w:rFonts w:ascii="Times New Roman" w:hAnsi="Times New Roman"/>
                <w:sz w:val="24"/>
                <w:szCs w:val="24"/>
                <w:lang w:eastAsia="ru-RU"/>
              </w:rPr>
              <w:softHyphen/>
              <w:t>ки, друзья</w:t>
            </w:r>
          </w:p>
        </w:tc>
        <w:tc>
          <w:tcPr>
            <w:tcW w:w="5523"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Высказывать свое мнение, работать с текстом учебника,   отвечать   на   по</w:t>
            </w:r>
            <w:r w:rsidRPr="00A2733A">
              <w:rPr>
                <w:rFonts w:ascii="Times New Roman" w:hAnsi="Times New Roman"/>
                <w:sz w:val="24"/>
                <w:szCs w:val="24"/>
                <w:lang w:eastAsia="ru-RU"/>
              </w:rPr>
              <w:softHyphen/>
              <w:t>ставленные вопросы, давать определение понятий.</w:t>
            </w:r>
            <w:r w:rsidRPr="006C1794">
              <w:rPr>
                <w:rFonts w:ascii="Times New Roman" w:hAnsi="Times New Roman"/>
                <w:sz w:val="24"/>
                <w:szCs w:val="24"/>
                <w:lang w:eastAsia="ru-RU"/>
              </w:rPr>
              <w:t>какие человеческие качества считают наиболее важными для дружбы</w:t>
            </w:r>
          </w:p>
        </w:tc>
        <w:tc>
          <w:tcPr>
            <w:tcW w:w="1422" w:type="dxa"/>
          </w:tcPr>
          <w:p w:rsidR="00FD750C" w:rsidRPr="00A2733A" w:rsidRDefault="00FD750C" w:rsidP="00E753E0">
            <w:pPr>
              <w:spacing w:after="0" w:line="240" w:lineRule="auto"/>
              <w:jc w:val="center"/>
              <w:rPr>
                <w:rFonts w:ascii="Times New Roman" w:hAnsi="Times New Roman"/>
                <w:sz w:val="24"/>
                <w:szCs w:val="24"/>
                <w:lang w:eastAsia="ru-RU"/>
              </w:rPr>
            </w:pPr>
          </w:p>
        </w:tc>
        <w:tc>
          <w:tcPr>
            <w:tcW w:w="1479" w:type="dxa"/>
          </w:tcPr>
          <w:p w:rsidR="00FD750C" w:rsidRPr="00A2733A" w:rsidRDefault="00FD750C" w:rsidP="00E753E0">
            <w:pPr>
              <w:spacing w:after="0" w:line="240" w:lineRule="auto"/>
              <w:rPr>
                <w:rFonts w:ascii="Times New Roman" w:hAnsi="Times New Roman"/>
                <w:sz w:val="24"/>
                <w:szCs w:val="24"/>
                <w:lang w:eastAsia="ru-RU"/>
              </w:rPr>
            </w:pPr>
          </w:p>
        </w:tc>
        <w:tc>
          <w:tcPr>
            <w:tcW w:w="2101" w:type="dxa"/>
          </w:tcPr>
          <w:p w:rsidR="00FD750C" w:rsidRPr="00A2733A" w:rsidRDefault="00FD750C" w:rsidP="00E753E0">
            <w:pPr>
              <w:spacing w:after="0" w:line="240" w:lineRule="auto"/>
              <w:jc w:val="center"/>
              <w:rPr>
                <w:rFonts w:ascii="Times New Roman" w:hAnsi="Times New Roman"/>
                <w:sz w:val="24"/>
                <w:szCs w:val="24"/>
                <w:lang w:eastAsia="ru-RU"/>
              </w:rPr>
            </w:pPr>
          </w:p>
        </w:tc>
      </w:tr>
      <w:tr w:rsidR="00FD750C" w:rsidRPr="006F35B3" w:rsidTr="00E753E0">
        <w:tblPrEx>
          <w:tblLook w:val="01E0" w:firstRow="1" w:lastRow="1" w:firstColumn="1" w:lastColumn="1" w:noHBand="0" w:noVBand="0"/>
        </w:tblPrEx>
        <w:trPr>
          <w:trHeight w:val="244"/>
        </w:trPr>
        <w:tc>
          <w:tcPr>
            <w:tcW w:w="1010" w:type="dxa"/>
          </w:tcPr>
          <w:p w:rsidR="00FD750C" w:rsidRPr="00A2733A" w:rsidRDefault="00FD750C" w:rsidP="00E753E0">
            <w:pPr>
              <w:spacing w:after="0" w:line="240" w:lineRule="auto"/>
              <w:jc w:val="center"/>
              <w:rPr>
                <w:rFonts w:ascii="Times New Roman" w:hAnsi="Times New Roman"/>
                <w:sz w:val="24"/>
                <w:szCs w:val="24"/>
                <w:lang w:eastAsia="ru-RU"/>
              </w:rPr>
            </w:pPr>
            <w:r w:rsidRPr="00A2733A">
              <w:rPr>
                <w:rFonts w:ascii="Times New Roman" w:hAnsi="Times New Roman"/>
                <w:sz w:val="24"/>
                <w:szCs w:val="24"/>
                <w:lang w:eastAsia="ru-RU"/>
              </w:rPr>
              <w:t>17</w:t>
            </w:r>
          </w:p>
        </w:tc>
        <w:tc>
          <w:tcPr>
            <w:tcW w:w="3811"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Практикум по теме «Школа»</w:t>
            </w:r>
          </w:p>
        </w:tc>
        <w:tc>
          <w:tcPr>
            <w:tcW w:w="5523"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Знать  основные  понятия</w:t>
            </w:r>
          </w:p>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Аргументировать свою точку зрения</w:t>
            </w:r>
          </w:p>
        </w:tc>
        <w:tc>
          <w:tcPr>
            <w:tcW w:w="1422" w:type="dxa"/>
          </w:tcPr>
          <w:p w:rsidR="00FD750C" w:rsidRPr="00A2733A" w:rsidRDefault="00FD750C" w:rsidP="00E753E0">
            <w:pPr>
              <w:spacing w:after="0" w:line="240" w:lineRule="auto"/>
              <w:jc w:val="center"/>
              <w:rPr>
                <w:rFonts w:ascii="Times New Roman" w:hAnsi="Times New Roman"/>
                <w:sz w:val="24"/>
                <w:szCs w:val="24"/>
                <w:lang w:eastAsia="ru-RU"/>
              </w:rPr>
            </w:pPr>
          </w:p>
        </w:tc>
        <w:tc>
          <w:tcPr>
            <w:tcW w:w="1479" w:type="dxa"/>
          </w:tcPr>
          <w:p w:rsidR="00FD750C" w:rsidRPr="00A2733A" w:rsidRDefault="00FD750C" w:rsidP="00E753E0">
            <w:pPr>
              <w:spacing w:after="0" w:line="240" w:lineRule="auto"/>
              <w:rPr>
                <w:rFonts w:ascii="Times New Roman" w:hAnsi="Times New Roman"/>
                <w:sz w:val="24"/>
                <w:szCs w:val="24"/>
                <w:lang w:eastAsia="ru-RU"/>
              </w:rPr>
            </w:pPr>
          </w:p>
        </w:tc>
        <w:tc>
          <w:tcPr>
            <w:tcW w:w="2101" w:type="dxa"/>
          </w:tcPr>
          <w:p w:rsidR="00FD750C" w:rsidRPr="00A2733A" w:rsidRDefault="00FD750C" w:rsidP="00E753E0">
            <w:pPr>
              <w:spacing w:after="0" w:line="240" w:lineRule="auto"/>
              <w:jc w:val="center"/>
              <w:rPr>
                <w:rFonts w:ascii="Times New Roman" w:hAnsi="Times New Roman"/>
                <w:sz w:val="24"/>
                <w:szCs w:val="24"/>
                <w:lang w:eastAsia="ru-RU"/>
              </w:rPr>
            </w:pPr>
          </w:p>
        </w:tc>
      </w:tr>
      <w:tr w:rsidR="00FD750C" w:rsidRPr="006F35B3" w:rsidTr="00E753E0">
        <w:tblPrEx>
          <w:tblLook w:val="01E0" w:firstRow="1" w:lastRow="1" w:firstColumn="1" w:lastColumn="1" w:noHBand="0" w:noVBand="0"/>
        </w:tblPrEx>
        <w:trPr>
          <w:trHeight w:val="244"/>
        </w:trPr>
        <w:tc>
          <w:tcPr>
            <w:tcW w:w="1010" w:type="dxa"/>
          </w:tcPr>
          <w:p w:rsidR="00FD750C" w:rsidRPr="00A2733A" w:rsidRDefault="00FD750C" w:rsidP="00E753E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3811"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Труд - основа жизни</w:t>
            </w:r>
          </w:p>
        </w:tc>
        <w:tc>
          <w:tcPr>
            <w:tcW w:w="5523"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Знать  основные  понятия: труд, услуги, товар, богатство, бедность.</w:t>
            </w:r>
          </w:p>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Анализировать, делать вы</w:t>
            </w:r>
            <w:r w:rsidRPr="00A2733A">
              <w:rPr>
                <w:rFonts w:ascii="Times New Roman" w:hAnsi="Times New Roman"/>
                <w:sz w:val="24"/>
                <w:szCs w:val="24"/>
                <w:lang w:eastAsia="ru-RU"/>
              </w:rPr>
              <w:softHyphen/>
              <w:t>воды, отвечать на вопросы; высказывать собственную точку зрения или обосновывать известные.</w:t>
            </w:r>
          </w:p>
        </w:tc>
        <w:tc>
          <w:tcPr>
            <w:tcW w:w="1422" w:type="dxa"/>
          </w:tcPr>
          <w:p w:rsidR="00FD750C" w:rsidRPr="00A2733A" w:rsidRDefault="00FD750C" w:rsidP="00E753E0">
            <w:pPr>
              <w:spacing w:after="0" w:line="240" w:lineRule="auto"/>
              <w:jc w:val="center"/>
              <w:rPr>
                <w:rFonts w:ascii="Times New Roman" w:hAnsi="Times New Roman"/>
                <w:sz w:val="24"/>
                <w:szCs w:val="24"/>
                <w:lang w:eastAsia="ru-RU"/>
              </w:rPr>
            </w:pPr>
          </w:p>
        </w:tc>
        <w:tc>
          <w:tcPr>
            <w:tcW w:w="1479" w:type="dxa"/>
          </w:tcPr>
          <w:p w:rsidR="00FD750C" w:rsidRPr="00A2733A" w:rsidRDefault="00FD750C" w:rsidP="00E753E0">
            <w:pPr>
              <w:spacing w:after="0" w:line="240" w:lineRule="auto"/>
              <w:rPr>
                <w:rFonts w:ascii="Times New Roman" w:hAnsi="Times New Roman"/>
                <w:sz w:val="24"/>
                <w:szCs w:val="24"/>
                <w:lang w:eastAsia="ru-RU"/>
              </w:rPr>
            </w:pPr>
          </w:p>
        </w:tc>
        <w:tc>
          <w:tcPr>
            <w:tcW w:w="2101" w:type="dxa"/>
          </w:tcPr>
          <w:p w:rsidR="00FD750C" w:rsidRPr="00A2733A" w:rsidRDefault="00FD750C" w:rsidP="00E753E0">
            <w:pPr>
              <w:spacing w:after="0" w:line="240" w:lineRule="auto"/>
              <w:jc w:val="center"/>
              <w:rPr>
                <w:rFonts w:ascii="Times New Roman" w:hAnsi="Times New Roman"/>
                <w:sz w:val="24"/>
                <w:szCs w:val="24"/>
                <w:lang w:eastAsia="ru-RU"/>
              </w:rPr>
            </w:pPr>
          </w:p>
        </w:tc>
      </w:tr>
      <w:tr w:rsidR="00FD750C" w:rsidRPr="006F35B3" w:rsidTr="00E753E0">
        <w:tblPrEx>
          <w:tblLook w:val="01E0" w:firstRow="1" w:lastRow="1" w:firstColumn="1" w:lastColumn="1" w:noHBand="0" w:noVBand="0"/>
        </w:tblPrEx>
        <w:trPr>
          <w:trHeight w:val="244"/>
        </w:trPr>
        <w:tc>
          <w:tcPr>
            <w:tcW w:w="1010" w:type="dxa"/>
          </w:tcPr>
          <w:p w:rsidR="00FD750C" w:rsidRPr="00A2733A" w:rsidRDefault="00FD750C" w:rsidP="00E753E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3811"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Труд - основа жизни</w:t>
            </w:r>
          </w:p>
        </w:tc>
        <w:tc>
          <w:tcPr>
            <w:tcW w:w="5523"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Знать  основные  понятия: труд, услуги, товар, богатство, бедность.</w:t>
            </w:r>
          </w:p>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Анализировать, делать вы</w:t>
            </w:r>
            <w:r w:rsidRPr="00A2733A">
              <w:rPr>
                <w:rFonts w:ascii="Times New Roman" w:hAnsi="Times New Roman"/>
                <w:sz w:val="24"/>
                <w:szCs w:val="24"/>
                <w:lang w:eastAsia="ru-RU"/>
              </w:rPr>
              <w:softHyphen/>
              <w:t>воды, отвечать на вопросы; высказывать собственную точку зр</w:t>
            </w:r>
            <w:r>
              <w:rPr>
                <w:rFonts w:ascii="Times New Roman" w:hAnsi="Times New Roman"/>
                <w:sz w:val="24"/>
                <w:szCs w:val="24"/>
                <w:lang w:eastAsia="ru-RU"/>
              </w:rPr>
              <w:t>ения или обосновывать известные,</w:t>
            </w:r>
            <w:r w:rsidRPr="006C1794">
              <w:rPr>
                <w:rFonts w:ascii="Times New Roman" w:hAnsi="Times New Roman"/>
                <w:sz w:val="24"/>
                <w:szCs w:val="24"/>
                <w:lang w:eastAsia="ru-RU"/>
              </w:rPr>
              <w:t xml:space="preserve">как связаны по смыслу и происхождению слова «творчество», </w:t>
            </w:r>
            <w:r w:rsidRPr="006C1794">
              <w:rPr>
                <w:rFonts w:ascii="Times New Roman" w:hAnsi="Times New Roman"/>
                <w:sz w:val="24"/>
                <w:szCs w:val="24"/>
                <w:lang w:eastAsia="ru-RU"/>
              </w:rPr>
              <w:lastRenderedPageBreak/>
              <w:t>«творить», «творец», «творение». объясня</w:t>
            </w:r>
            <w:r w:rsidRPr="006C1794">
              <w:rPr>
                <w:rFonts w:ascii="Times New Roman" w:hAnsi="Times New Roman"/>
                <w:bCs/>
                <w:i/>
                <w:iCs/>
                <w:sz w:val="24"/>
                <w:szCs w:val="24"/>
                <w:lang w:eastAsia="ru-RU"/>
              </w:rPr>
              <w:t>ют,</w:t>
            </w:r>
            <w:r w:rsidRPr="006C1794">
              <w:rPr>
                <w:rFonts w:ascii="Times New Roman" w:hAnsi="Times New Roman"/>
                <w:sz w:val="24"/>
                <w:szCs w:val="24"/>
                <w:lang w:eastAsia="ru-RU"/>
              </w:rPr>
              <w:t xml:space="preserve"> как соотносятся красота и творчество, и приводят примеры научного и художественного творчество,</w:t>
            </w:r>
          </w:p>
        </w:tc>
        <w:tc>
          <w:tcPr>
            <w:tcW w:w="1422" w:type="dxa"/>
          </w:tcPr>
          <w:p w:rsidR="00FD750C" w:rsidRPr="00A2733A" w:rsidRDefault="00FD750C" w:rsidP="00E753E0">
            <w:pPr>
              <w:spacing w:after="0" w:line="240" w:lineRule="auto"/>
              <w:jc w:val="center"/>
              <w:rPr>
                <w:rFonts w:ascii="Times New Roman" w:hAnsi="Times New Roman"/>
                <w:sz w:val="24"/>
                <w:szCs w:val="24"/>
                <w:lang w:eastAsia="ru-RU"/>
              </w:rPr>
            </w:pPr>
          </w:p>
        </w:tc>
        <w:tc>
          <w:tcPr>
            <w:tcW w:w="1479" w:type="dxa"/>
          </w:tcPr>
          <w:p w:rsidR="00FD750C" w:rsidRPr="00A2733A" w:rsidRDefault="00FD750C" w:rsidP="00E753E0">
            <w:pPr>
              <w:spacing w:after="0" w:line="240" w:lineRule="auto"/>
              <w:rPr>
                <w:rFonts w:ascii="Times New Roman" w:hAnsi="Times New Roman"/>
                <w:sz w:val="24"/>
                <w:szCs w:val="24"/>
                <w:lang w:eastAsia="ru-RU"/>
              </w:rPr>
            </w:pPr>
          </w:p>
        </w:tc>
        <w:tc>
          <w:tcPr>
            <w:tcW w:w="2101" w:type="dxa"/>
          </w:tcPr>
          <w:p w:rsidR="00FD750C" w:rsidRPr="00A2733A" w:rsidRDefault="00FD750C" w:rsidP="00E753E0">
            <w:pPr>
              <w:spacing w:after="0" w:line="240" w:lineRule="auto"/>
              <w:jc w:val="center"/>
              <w:rPr>
                <w:rFonts w:ascii="Times New Roman" w:hAnsi="Times New Roman"/>
                <w:sz w:val="24"/>
                <w:szCs w:val="24"/>
                <w:lang w:eastAsia="ru-RU"/>
              </w:rPr>
            </w:pPr>
          </w:p>
        </w:tc>
      </w:tr>
      <w:tr w:rsidR="00FD750C" w:rsidRPr="006F35B3" w:rsidTr="00E753E0">
        <w:tblPrEx>
          <w:tblLook w:val="01E0" w:firstRow="1" w:lastRow="1" w:firstColumn="1" w:lastColumn="1" w:noHBand="0" w:noVBand="0"/>
        </w:tblPrEx>
        <w:trPr>
          <w:trHeight w:val="244"/>
        </w:trPr>
        <w:tc>
          <w:tcPr>
            <w:tcW w:w="1010" w:type="dxa"/>
          </w:tcPr>
          <w:p w:rsidR="00FD750C" w:rsidRPr="00A2733A" w:rsidRDefault="00FD750C" w:rsidP="00E753E0">
            <w:pPr>
              <w:spacing w:after="0" w:line="240" w:lineRule="auto"/>
              <w:jc w:val="center"/>
              <w:rPr>
                <w:rFonts w:ascii="Times New Roman" w:hAnsi="Times New Roman"/>
                <w:sz w:val="24"/>
                <w:szCs w:val="24"/>
                <w:lang w:eastAsia="ru-RU"/>
              </w:rPr>
            </w:pPr>
            <w:r w:rsidRPr="00A2733A">
              <w:rPr>
                <w:rFonts w:ascii="Times New Roman" w:hAnsi="Times New Roman"/>
                <w:sz w:val="24"/>
                <w:szCs w:val="24"/>
                <w:lang w:eastAsia="ru-RU"/>
              </w:rPr>
              <w:lastRenderedPageBreak/>
              <w:t>20</w:t>
            </w:r>
          </w:p>
        </w:tc>
        <w:tc>
          <w:tcPr>
            <w:tcW w:w="3811"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Труд и творчество</w:t>
            </w:r>
          </w:p>
        </w:tc>
        <w:tc>
          <w:tcPr>
            <w:tcW w:w="5523"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Знать  основные  положения урока: творчество, искусство, мастерство.</w:t>
            </w:r>
          </w:p>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Анализировать,   де</w:t>
            </w:r>
            <w:r w:rsidRPr="00A2733A">
              <w:rPr>
                <w:rFonts w:ascii="Times New Roman" w:hAnsi="Times New Roman"/>
                <w:sz w:val="24"/>
                <w:szCs w:val="24"/>
                <w:lang w:eastAsia="ru-RU"/>
              </w:rPr>
              <w:softHyphen/>
              <w:t>лать   выводы,   отвечать   на вопросы</w:t>
            </w:r>
          </w:p>
        </w:tc>
        <w:tc>
          <w:tcPr>
            <w:tcW w:w="1422" w:type="dxa"/>
          </w:tcPr>
          <w:p w:rsidR="00FD750C" w:rsidRPr="00A2733A" w:rsidRDefault="00FD750C" w:rsidP="00E753E0">
            <w:pPr>
              <w:spacing w:after="0" w:line="240" w:lineRule="auto"/>
              <w:jc w:val="center"/>
              <w:rPr>
                <w:rFonts w:ascii="Times New Roman" w:hAnsi="Times New Roman"/>
                <w:sz w:val="24"/>
                <w:szCs w:val="24"/>
                <w:lang w:eastAsia="ru-RU"/>
              </w:rPr>
            </w:pPr>
          </w:p>
        </w:tc>
        <w:tc>
          <w:tcPr>
            <w:tcW w:w="1479" w:type="dxa"/>
          </w:tcPr>
          <w:p w:rsidR="00FD750C" w:rsidRPr="00A2733A" w:rsidRDefault="00FD750C" w:rsidP="00E753E0">
            <w:pPr>
              <w:spacing w:after="0" w:line="240" w:lineRule="auto"/>
              <w:rPr>
                <w:rFonts w:ascii="Times New Roman" w:hAnsi="Times New Roman"/>
                <w:sz w:val="24"/>
                <w:szCs w:val="24"/>
                <w:lang w:eastAsia="ru-RU"/>
              </w:rPr>
            </w:pPr>
          </w:p>
        </w:tc>
        <w:tc>
          <w:tcPr>
            <w:tcW w:w="2101" w:type="dxa"/>
          </w:tcPr>
          <w:p w:rsidR="00FD750C" w:rsidRPr="00A2733A" w:rsidRDefault="00FD750C" w:rsidP="00E753E0">
            <w:pPr>
              <w:spacing w:after="0" w:line="240" w:lineRule="auto"/>
              <w:jc w:val="center"/>
              <w:rPr>
                <w:rFonts w:ascii="Times New Roman" w:hAnsi="Times New Roman"/>
                <w:sz w:val="24"/>
                <w:szCs w:val="24"/>
                <w:lang w:eastAsia="ru-RU"/>
              </w:rPr>
            </w:pPr>
          </w:p>
        </w:tc>
      </w:tr>
      <w:tr w:rsidR="00FD750C" w:rsidRPr="006F35B3" w:rsidTr="00E753E0">
        <w:tblPrEx>
          <w:tblLook w:val="01E0" w:firstRow="1" w:lastRow="1" w:firstColumn="1" w:lastColumn="1" w:noHBand="0" w:noVBand="0"/>
        </w:tblPrEx>
        <w:trPr>
          <w:trHeight w:val="244"/>
        </w:trPr>
        <w:tc>
          <w:tcPr>
            <w:tcW w:w="1010" w:type="dxa"/>
          </w:tcPr>
          <w:p w:rsidR="00FD750C" w:rsidRPr="00A2733A" w:rsidRDefault="00FD750C" w:rsidP="00E753E0">
            <w:pPr>
              <w:spacing w:after="0" w:line="240" w:lineRule="auto"/>
              <w:jc w:val="center"/>
              <w:rPr>
                <w:rFonts w:ascii="Times New Roman" w:hAnsi="Times New Roman"/>
                <w:sz w:val="24"/>
                <w:szCs w:val="24"/>
                <w:lang w:eastAsia="ru-RU"/>
              </w:rPr>
            </w:pPr>
            <w:r w:rsidRPr="00A2733A">
              <w:rPr>
                <w:rFonts w:ascii="Times New Roman" w:hAnsi="Times New Roman"/>
                <w:sz w:val="24"/>
                <w:szCs w:val="24"/>
                <w:lang w:eastAsia="ru-RU"/>
              </w:rPr>
              <w:t>21</w:t>
            </w:r>
          </w:p>
        </w:tc>
        <w:tc>
          <w:tcPr>
            <w:tcW w:w="3811"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На пути к жизненному успеху</w:t>
            </w:r>
          </w:p>
        </w:tc>
        <w:tc>
          <w:tcPr>
            <w:tcW w:w="5523"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Знать  основные  положения урока,  давать  определение понятий.</w:t>
            </w:r>
          </w:p>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де</w:t>
            </w:r>
            <w:r w:rsidRPr="00A2733A">
              <w:rPr>
                <w:rFonts w:ascii="Times New Roman" w:hAnsi="Times New Roman"/>
                <w:sz w:val="24"/>
                <w:szCs w:val="24"/>
                <w:lang w:eastAsia="ru-RU"/>
              </w:rPr>
              <w:softHyphen/>
              <w:t>лать   выводы,   отвечать   на вопросы</w:t>
            </w:r>
            <w:r w:rsidRPr="006C1794">
              <w:rPr>
                <w:rFonts w:ascii="Times New Roman" w:hAnsi="Times New Roman"/>
                <w:bCs/>
                <w:i/>
                <w:iCs/>
                <w:sz w:val="24"/>
                <w:szCs w:val="24"/>
                <w:lang w:eastAsia="ru-RU"/>
              </w:rPr>
              <w:t>,</w:t>
            </w:r>
            <w:r w:rsidRPr="006C1794">
              <w:rPr>
                <w:rFonts w:ascii="Times New Roman" w:hAnsi="Times New Roman"/>
                <w:sz w:val="24"/>
                <w:szCs w:val="24"/>
                <w:lang w:eastAsia="ru-RU"/>
              </w:rPr>
              <w:t xml:space="preserve"> как выбрать свое дело, в чем человек видит свое счастье; можно ли в работе видеть смысл жизни</w:t>
            </w:r>
          </w:p>
        </w:tc>
        <w:tc>
          <w:tcPr>
            <w:tcW w:w="1422" w:type="dxa"/>
          </w:tcPr>
          <w:p w:rsidR="00FD750C" w:rsidRPr="00A2733A" w:rsidRDefault="00FD750C" w:rsidP="00E753E0">
            <w:pPr>
              <w:spacing w:after="0" w:line="240" w:lineRule="auto"/>
              <w:jc w:val="center"/>
              <w:rPr>
                <w:rFonts w:ascii="Times New Roman" w:hAnsi="Times New Roman"/>
                <w:sz w:val="24"/>
                <w:szCs w:val="24"/>
                <w:lang w:eastAsia="ru-RU"/>
              </w:rPr>
            </w:pPr>
          </w:p>
        </w:tc>
        <w:tc>
          <w:tcPr>
            <w:tcW w:w="1479" w:type="dxa"/>
          </w:tcPr>
          <w:p w:rsidR="00FD750C" w:rsidRPr="00A2733A" w:rsidRDefault="00FD750C" w:rsidP="00E753E0">
            <w:pPr>
              <w:spacing w:after="0" w:line="240" w:lineRule="auto"/>
              <w:rPr>
                <w:rFonts w:ascii="Times New Roman" w:hAnsi="Times New Roman"/>
                <w:sz w:val="24"/>
                <w:szCs w:val="24"/>
                <w:lang w:eastAsia="ru-RU"/>
              </w:rPr>
            </w:pPr>
          </w:p>
        </w:tc>
        <w:tc>
          <w:tcPr>
            <w:tcW w:w="2101" w:type="dxa"/>
          </w:tcPr>
          <w:p w:rsidR="00FD750C" w:rsidRPr="00A2733A" w:rsidRDefault="00FD750C" w:rsidP="00E753E0">
            <w:pPr>
              <w:spacing w:after="0" w:line="240" w:lineRule="auto"/>
              <w:jc w:val="center"/>
              <w:rPr>
                <w:rFonts w:ascii="Times New Roman" w:hAnsi="Times New Roman"/>
                <w:sz w:val="24"/>
                <w:szCs w:val="24"/>
                <w:lang w:eastAsia="ru-RU"/>
              </w:rPr>
            </w:pPr>
          </w:p>
        </w:tc>
      </w:tr>
      <w:tr w:rsidR="00FD750C" w:rsidRPr="006F35B3" w:rsidTr="00E753E0">
        <w:tblPrEx>
          <w:tblLook w:val="01E0" w:firstRow="1" w:lastRow="1" w:firstColumn="1" w:lastColumn="1" w:noHBand="0" w:noVBand="0"/>
        </w:tblPrEx>
        <w:trPr>
          <w:trHeight w:val="244"/>
        </w:trPr>
        <w:tc>
          <w:tcPr>
            <w:tcW w:w="1010" w:type="dxa"/>
          </w:tcPr>
          <w:p w:rsidR="00FD750C" w:rsidRPr="00A2733A" w:rsidRDefault="00FD750C" w:rsidP="00E753E0">
            <w:pPr>
              <w:spacing w:after="0" w:line="240" w:lineRule="auto"/>
              <w:jc w:val="center"/>
              <w:rPr>
                <w:rFonts w:ascii="Times New Roman" w:hAnsi="Times New Roman"/>
                <w:sz w:val="24"/>
                <w:szCs w:val="24"/>
                <w:lang w:eastAsia="ru-RU"/>
              </w:rPr>
            </w:pPr>
            <w:r w:rsidRPr="00A2733A">
              <w:rPr>
                <w:rFonts w:ascii="Times New Roman" w:hAnsi="Times New Roman"/>
                <w:sz w:val="24"/>
                <w:szCs w:val="24"/>
                <w:lang w:eastAsia="ru-RU"/>
              </w:rPr>
              <w:t>22</w:t>
            </w:r>
          </w:p>
        </w:tc>
        <w:tc>
          <w:tcPr>
            <w:tcW w:w="3811"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Что значит быть патриотом?</w:t>
            </w:r>
          </w:p>
        </w:tc>
        <w:tc>
          <w:tcPr>
            <w:tcW w:w="5523"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Знать  основные  понятия: патриот, патриотизм, федерация. Высказывать собственную точку зрения или обосновывать известные</w:t>
            </w:r>
            <w:r w:rsidRPr="006C1794">
              <w:rPr>
                <w:rFonts w:ascii="Times New Roman" w:hAnsi="Times New Roman"/>
                <w:sz w:val="24"/>
                <w:szCs w:val="24"/>
                <w:lang w:eastAsia="ru-RU"/>
              </w:rPr>
              <w:t>что такое федерация и субъект Российской Федерации; почему русский язык является государственным в РФ</w:t>
            </w:r>
          </w:p>
        </w:tc>
        <w:tc>
          <w:tcPr>
            <w:tcW w:w="1422" w:type="dxa"/>
          </w:tcPr>
          <w:p w:rsidR="00FD750C" w:rsidRPr="00A2733A" w:rsidRDefault="00FD750C" w:rsidP="00E753E0">
            <w:pPr>
              <w:spacing w:after="0" w:line="240" w:lineRule="auto"/>
              <w:jc w:val="center"/>
              <w:rPr>
                <w:rFonts w:ascii="Times New Roman" w:hAnsi="Times New Roman"/>
                <w:sz w:val="24"/>
                <w:szCs w:val="24"/>
                <w:lang w:eastAsia="ru-RU"/>
              </w:rPr>
            </w:pPr>
          </w:p>
        </w:tc>
        <w:tc>
          <w:tcPr>
            <w:tcW w:w="1479" w:type="dxa"/>
          </w:tcPr>
          <w:p w:rsidR="00FD750C" w:rsidRPr="00A2733A" w:rsidRDefault="00FD750C" w:rsidP="00E753E0">
            <w:pPr>
              <w:spacing w:after="0" w:line="240" w:lineRule="auto"/>
              <w:rPr>
                <w:rFonts w:ascii="Times New Roman" w:hAnsi="Times New Roman"/>
                <w:sz w:val="24"/>
                <w:szCs w:val="24"/>
                <w:lang w:eastAsia="ru-RU"/>
              </w:rPr>
            </w:pPr>
          </w:p>
        </w:tc>
        <w:tc>
          <w:tcPr>
            <w:tcW w:w="2101" w:type="dxa"/>
          </w:tcPr>
          <w:p w:rsidR="00FD750C" w:rsidRPr="00A2733A" w:rsidRDefault="00FD750C" w:rsidP="00E753E0">
            <w:pPr>
              <w:spacing w:after="0" w:line="240" w:lineRule="auto"/>
              <w:jc w:val="center"/>
              <w:rPr>
                <w:rFonts w:ascii="Times New Roman" w:hAnsi="Times New Roman"/>
                <w:sz w:val="24"/>
                <w:szCs w:val="24"/>
                <w:lang w:eastAsia="ru-RU"/>
              </w:rPr>
            </w:pPr>
          </w:p>
        </w:tc>
      </w:tr>
      <w:tr w:rsidR="00FD750C" w:rsidRPr="006F35B3" w:rsidTr="00E753E0">
        <w:tblPrEx>
          <w:tblLook w:val="01E0" w:firstRow="1" w:lastRow="1" w:firstColumn="1" w:lastColumn="1" w:noHBand="0" w:noVBand="0"/>
        </w:tblPrEx>
        <w:trPr>
          <w:trHeight w:val="539"/>
        </w:trPr>
        <w:tc>
          <w:tcPr>
            <w:tcW w:w="1010" w:type="dxa"/>
          </w:tcPr>
          <w:p w:rsidR="00FD750C" w:rsidRPr="00A2733A" w:rsidRDefault="00FD750C" w:rsidP="00E753E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w:t>
            </w:r>
          </w:p>
        </w:tc>
        <w:tc>
          <w:tcPr>
            <w:tcW w:w="3811"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Символика России</w:t>
            </w:r>
          </w:p>
          <w:p w:rsidR="00FD750C" w:rsidRPr="00A2733A" w:rsidRDefault="00FD750C" w:rsidP="00E753E0">
            <w:pPr>
              <w:spacing w:after="0" w:line="240" w:lineRule="auto"/>
              <w:rPr>
                <w:rFonts w:ascii="Times New Roman" w:hAnsi="Times New Roman"/>
                <w:sz w:val="24"/>
                <w:szCs w:val="24"/>
                <w:lang w:eastAsia="ru-RU"/>
              </w:rPr>
            </w:pPr>
          </w:p>
        </w:tc>
        <w:tc>
          <w:tcPr>
            <w:tcW w:w="5523"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Знать основные положения урока.</w:t>
            </w:r>
          </w:p>
          <w:p w:rsidR="00FD750C" w:rsidRPr="006C1794" w:rsidRDefault="00FD750C" w:rsidP="00E753E0">
            <w:pPr>
              <w:pStyle w:val="a4"/>
              <w:rPr>
                <w:rFonts w:ascii="Times New Roman" w:hAnsi="Times New Roman"/>
                <w:sz w:val="24"/>
                <w:szCs w:val="24"/>
              </w:rPr>
            </w:pPr>
            <w:r w:rsidRPr="00A2733A">
              <w:rPr>
                <w:rFonts w:ascii="Times New Roman" w:hAnsi="Times New Roman"/>
                <w:sz w:val="24"/>
                <w:szCs w:val="24"/>
              </w:rPr>
              <w:t>Работать с текстом учебника,   отвечать   на   по</w:t>
            </w:r>
            <w:r w:rsidRPr="00A2733A">
              <w:rPr>
                <w:rFonts w:ascii="Times New Roman" w:hAnsi="Times New Roman"/>
                <w:sz w:val="24"/>
                <w:szCs w:val="24"/>
              </w:rPr>
              <w:softHyphen/>
              <w:t>ставленные вопросы, давать определение понятий</w:t>
            </w:r>
            <w:r w:rsidRPr="006C1794">
              <w:rPr>
                <w:rFonts w:ascii="Times New Roman" w:hAnsi="Times New Roman"/>
                <w:sz w:val="24"/>
                <w:szCs w:val="24"/>
              </w:rPr>
              <w:t xml:space="preserve">что изображено на гербе РФ; что означают цвета российского государственного флага; в каких случаях принято исполнять </w:t>
            </w:r>
            <w:r w:rsidRPr="006C1794">
              <w:rPr>
                <w:rFonts w:ascii="Times New Roman" w:hAnsi="Times New Roman"/>
                <w:caps/>
                <w:sz w:val="24"/>
                <w:szCs w:val="24"/>
              </w:rPr>
              <w:t>г</w:t>
            </w:r>
            <w:r w:rsidRPr="006C1794">
              <w:rPr>
                <w:rFonts w:ascii="Times New Roman" w:hAnsi="Times New Roman"/>
                <w:sz w:val="24"/>
                <w:szCs w:val="24"/>
              </w:rPr>
              <w:t>осударственный гимн России.</w:t>
            </w:r>
          </w:p>
          <w:p w:rsidR="00FD750C" w:rsidRPr="00A2733A" w:rsidRDefault="00FD750C" w:rsidP="00E753E0">
            <w:pPr>
              <w:spacing w:after="0" w:line="240" w:lineRule="auto"/>
              <w:rPr>
                <w:rFonts w:ascii="Times New Roman" w:hAnsi="Times New Roman"/>
                <w:sz w:val="24"/>
                <w:szCs w:val="24"/>
                <w:lang w:eastAsia="ru-RU"/>
              </w:rPr>
            </w:pPr>
          </w:p>
        </w:tc>
        <w:tc>
          <w:tcPr>
            <w:tcW w:w="1422" w:type="dxa"/>
          </w:tcPr>
          <w:p w:rsidR="00FD750C" w:rsidRPr="00A2733A" w:rsidRDefault="00FD750C" w:rsidP="00E753E0">
            <w:pPr>
              <w:spacing w:after="0" w:line="240" w:lineRule="auto"/>
              <w:jc w:val="center"/>
              <w:rPr>
                <w:rFonts w:ascii="Times New Roman" w:hAnsi="Times New Roman"/>
                <w:sz w:val="24"/>
                <w:szCs w:val="24"/>
                <w:lang w:eastAsia="ru-RU"/>
              </w:rPr>
            </w:pPr>
          </w:p>
        </w:tc>
        <w:tc>
          <w:tcPr>
            <w:tcW w:w="1479" w:type="dxa"/>
          </w:tcPr>
          <w:p w:rsidR="00FD750C" w:rsidRPr="00A2733A" w:rsidRDefault="00FD750C" w:rsidP="00E753E0">
            <w:pPr>
              <w:spacing w:after="0" w:line="240" w:lineRule="auto"/>
              <w:rPr>
                <w:rFonts w:ascii="Times New Roman" w:hAnsi="Times New Roman"/>
                <w:sz w:val="24"/>
                <w:szCs w:val="24"/>
                <w:lang w:eastAsia="ru-RU"/>
              </w:rPr>
            </w:pPr>
          </w:p>
        </w:tc>
        <w:tc>
          <w:tcPr>
            <w:tcW w:w="2101" w:type="dxa"/>
          </w:tcPr>
          <w:p w:rsidR="00FD750C" w:rsidRPr="00A2733A" w:rsidRDefault="00FD750C" w:rsidP="00E753E0">
            <w:pPr>
              <w:spacing w:after="0" w:line="240" w:lineRule="auto"/>
              <w:jc w:val="center"/>
              <w:rPr>
                <w:rFonts w:ascii="Times New Roman" w:hAnsi="Times New Roman"/>
                <w:sz w:val="24"/>
                <w:szCs w:val="24"/>
                <w:lang w:eastAsia="ru-RU"/>
              </w:rPr>
            </w:pPr>
          </w:p>
        </w:tc>
      </w:tr>
      <w:tr w:rsidR="00FD750C" w:rsidRPr="006F35B3" w:rsidTr="00E753E0">
        <w:tblPrEx>
          <w:tblLook w:val="01E0" w:firstRow="1" w:lastRow="1" w:firstColumn="1" w:lastColumn="1" w:noHBand="0" w:noVBand="0"/>
        </w:tblPrEx>
        <w:trPr>
          <w:trHeight w:val="539"/>
        </w:trPr>
        <w:tc>
          <w:tcPr>
            <w:tcW w:w="1010" w:type="dxa"/>
          </w:tcPr>
          <w:p w:rsidR="00FD750C" w:rsidRPr="00A2733A" w:rsidRDefault="00FD750C" w:rsidP="00E753E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p>
        </w:tc>
        <w:tc>
          <w:tcPr>
            <w:tcW w:w="3811"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Символика России</w:t>
            </w:r>
          </w:p>
          <w:p w:rsidR="00FD750C" w:rsidRPr="00A2733A" w:rsidRDefault="00FD750C" w:rsidP="00E753E0">
            <w:pPr>
              <w:spacing w:after="0" w:line="240" w:lineRule="auto"/>
              <w:rPr>
                <w:rFonts w:ascii="Times New Roman" w:hAnsi="Times New Roman"/>
                <w:sz w:val="24"/>
                <w:szCs w:val="24"/>
                <w:lang w:eastAsia="ru-RU"/>
              </w:rPr>
            </w:pPr>
          </w:p>
        </w:tc>
        <w:tc>
          <w:tcPr>
            <w:tcW w:w="5523"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Знать основные положения урока.</w:t>
            </w:r>
          </w:p>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Работать с текстом учебника,   отвечать   на   по</w:t>
            </w:r>
            <w:r w:rsidRPr="00A2733A">
              <w:rPr>
                <w:rFonts w:ascii="Times New Roman" w:hAnsi="Times New Roman"/>
                <w:sz w:val="24"/>
                <w:szCs w:val="24"/>
                <w:lang w:eastAsia="ru-RU"/>
              </w:rPr>
              <w:softHyphen/>
              <w:t>ставленные вопросы, давать определение понятий</w:t>
            </w:r>
          </w:p>
        </w:tc>
        <w:tc>
          <w:tcPr>
            <w:tcW w:w="1422" w:type="dxa"/>
          </w:tcPr>
          <w:p w:rsidR="00FD750C" w:rsidRPr="00A2733A" w:rsidRDefault="00FD750C" w:rsidP="00E753E0">
            <w:pPr>
              <w:spacing w:after="0" w:line="240" w:lineRule="auto"/>
              <w:jc w:val="center"/>
              <w:rPr>
                <w:rFonts w:ascii="Times New Roman" w:hAnsi="Times New Roman"/>
                <w:sz w:val="24"/>
                <w:szCs w:val="24"/>
                <w:lang w:eastAsia="ru-RU"/>
              </w:rPr>
            </w:pPr>
          </w:p>
        </w:tc>
        <w:tc>
          <w:tcPr>
            <w:tcW w:w="1479" w:type="dxa"/>
          </w:tcPr>
          <w:p w:rsidR="00FD750C" w:rsidRPr="00A2733A" w:rsidRDefault="00FD750C" w:rsidP="00E753E0">
            <w:pPr>
              <w:spacing w:after="0" w:line="240" w:lineRule="auto"/>
              <w:rPr>
                <w:rFonts w:ascii="Times New Roman" w:hAnsi="Times New Roman"/>
                <w:sz w:val="24"/>
                <w:szCs w:val="24"/>
                <w:lang w:eastAsia="ru-RU"/>
              </w:rPr>
            </w:pPr>
          </w:p>
        </w:tc>
        <w:tc>
          <w:tcPr>
            <w:tcW w:w="2101" w:type="dxa"/>
          </w:tcPr>
          <w:p w:rsidR="00FD750C" w:rsidRPr="00A2733A" w:rsidRDefault="00FD750C" w:rsidP="00E753E0">
            <w:pPr>
              <w:spacing w:after="0" w:line="240" w:lineRule="auto"/>
              <w:jc w:val="center"/>
              <w:rPr>
                <w:rFonts w:ascii="Times New Roman" w:hAnsi="Times New Roman"/>
                <w:sz w:val="24"/>
                <w:szCs w:val="24"/>
                <w:lang w:eastAsia="ru-RU"/>
              </w:rPr>
            </w:pPr>
          </w:p>
        </w:tc>
      </w:tr>
      <w:tr w:rsidR="00FD750C" w:rsidRPr="006F35B3" w:rsidTr="00E753E0">
        <w:tblPrEx>
          <w:tblLook w:val="01E0" w:firstRow="1" w:lastRow="1" w:firstColumn="1" w:lastColumn="1" w:noHBand="0" w:noVBand="0"/>
        </w:tblPrEx>
        <w:trPr>
          <w:trHeight w:val="840"/>
        </w:trPr>
        <w:tc>
          <w:tcPr>
            <w:tcW w:w="1010" w:type="dxa"/>
          </w:tcPr>
          <w:p w:rsidR="00FD750C" w:rsidRPr="00A2733A" w:rsidRDefault="00FD750C" w:rsidP="00E753E0">
            <w:pPr>
              <w:spacing w:after="0" w:line="240" w:lineRule="auto"/>
              <w:jc w:val="center"/>
              <w:rPr>
                <w:rFonts w:ascii="Times New Roman" w:hAnsi="Times New Roman"/>
                <w:sz w:val="24"/>
                <w:szCs w:val="24"/>
                <w:lang w:eastAsia="ru-RU"/>
              </w:rPr>
            </w:pPr>
            <w:r w:rsidRPr="00A2733A">
              <w:rPr>
                <w:rFonts w:ascii="Times New Roman" w:hAnsi="Times New Roman"/>
                <w:sz w:val="24"/>
                <w:szCs w:val="24"/>
                <w:lang w:eastAsia="ru-RU"/>
              </w:rPr>
              <w:t>25</w:t>
            </w:r>
          </w:p>
        </w:tc>
        <w:tc>
          <w:tcPr>
            <w:tcW w:w="3811"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pacing w:val="-5"/>
                <w:sz w:val="24"/>
                <w:szCs w:val="24"/>
                <w:lang w:eastAsia="ru-RU"/>
              </w:rPr>
              <w:t xml:space="preserve">Гражданин – </w:t>
            </w:r>
            <w:r w:rsidRPr="00A2733A">
              <w:rPr>
                <w:rFonts w:ascii="Times New Roman" w:hAnsi="Times New Roman"/>
                <w:spacing w:val="-1"/>
                <w:sz w:val="24"/>
                <w:szCs w:val="24"/>
                <w:lang w:eastAsia="ru-RU"/>
              </w:rPr>
              <w:t xml:space="preserve">Отечества  </w:t>
            </w:r>
            <w:r w:rsidRPr="00A2733A">
              <w:rPr>
                <w:rFonts w:ascii="Times New Roman" w:hAnsi="Times New Roman"/>
                <w:spacing w:val="-3"/>
                <w:sz w:val="24"/>
                <w:szCs w:val="24"/>
                <w:lang w:eastAsia="ru-RU"/>
              </w:rPr>
              <w:t>достойный</w:t>
            </w:r>
            <w:r w:rsidRPr="00A2733A">
              <w:rPr>
                <w:rFonts w:ascii="Times New Roman" w:hAnsi="Times New Roman"/>
                <w:sz w:val="24"/>
                <w:szCs w:val="24"/>
                <w:lang w:eastAsia="ru-RU"/>
              </w:rPr>
              <w:t>сын</w:t>
            </w:r>
          </w:p>
        </w:tc>
        <w:tc>
          <w:tcPr>
            <w:tcW w:w="5523"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 xml:space="preserve">Знать  основные  понятия: гражданин, права и обязанности. Высказывать собственную точку зрения или обосновывать известные. Работать с </w:t>
            </w:r>
            <w:r w:rsidRPr="00A2733A">
              <w:rPr>
                <w:rFonts w:ascii="Times New Roman" w:hAnsi="Times New Roman"/>
                <w:sz w:val="24"/>
                <w:szCs w:val="24"/>
                <w:lang w:eastAsia="ru-RU"/>
              </w:rPr>
              <w:lastRenderedPageBreak/>
              <w:t>текстом учебника.</w:t>
            </w:r>
          </w:p>
        </w:tc>
        <w:tc>
          <w:tcPr>
            <w:tcW w:w="1422" w:type="dxa"/>
          </w:tcPr>
          <w:p w:rsidR="00FD750C" w:rsidRPr="00A2733A" w:rsidRDefault="00FD750C" w:rsidP="00E753E0">
            <w:pPr>
              <w:spacing w:after="0" w:line="240" w:lineRule="auto"/>
              <w:jc w:val="center"/>
              <w:rPr>
                <w:rFonts w:ascii="Times New Roman" w:hAnsi="Times New Roman"/>
                <w:sz w:val="24"/>
                <w:szCs w:val="24"/>
                <w:lang w:eastAsia="ru-RU"/>
              </w:rPr>
            </w:pPr>
          </w:p>
        </w:tc>
        <w:tc>
          <w:tcPr>
            <w:tcW w:w="1479" w:type="dxa"/>
          </w:tcPr>
          <w:p w:rsidR="00FD750C" w:rsidRPr="00A2733A" w:rsidRDefault="00FD750C" w:rsidP="00E753E0">
            <w:pPr>
              <w:spacing w:after="0" w:line="240" w:lineRule="auto"/>
              <w:rPr>
                <w:rFonts w:ascii="Times New Roman" w:hAnsi="Times New Roman"/>
                <w:sz w:val="24"/>
                <w:szCs w:val="24"/>
                <w:lang w:eastAsia="ru-RU"/>
              </w:rPr>
            </w:pPr>
          </w:p>
        </w:tc>
        <w:tc>
          <w:tcPr>
            <w:tcW w:w="2101" w:type="dxa"/>
          </w:tcPr>
          <w:p w:rsidR="00FD750C" w:rsidRPr="00A2733A" w:rsidRDefault="00FD750C" w:rsidP="00E753E0">
            <w:pPr>
              <w:spacing w:after="0" w:line="240" w:lineRule="auto"/>
              <w:jc w:val="center"/>
              <w:rPr>
                <w:rFonts w:ascii="Times New Roman" w:hAnsi="Times New Roman"/>
                <w:sz w:val="24"/>
                <w:szCs w:val="24"/>
                <w:lang w:eastAsia="ru-RU"/>
              </w:rPr>
            </w:pPr>
          </w:p>
        </w:tc>
      </w:tr>
      <w:tr w:rsidR="00FD750C" w:rsidRPr="006F35B3" w:rsidTr="00E753E0">
        <w:tblPrEx>
          <w:tblLook w:val="01E0" w:firstRow="1" w:lastRow="1" w:firstColumn="1" w:lastColumn="1" w:noHBand="0" w:noVBand="0"/>
        </w:tblPrEx>
        <w:trPr>
          <w:trHeight w:val="1302"/>
        </w:trPr>
        <w:tc>
          <w:tcPr>
            <w:tcW w:w="1010" w:type="dxa"/>
          </w:tcPr>
          <w:p w:rsidR="00FD750C" w:rsidRPr="00A2733A" w:rsidRDefault="00FD750C" w:rsidP="00E753E0">
            <w:pPr>
              <w:spacing w:after="0" w:line="240" w:lineRule="auto"/>
              <w:jc w:val="center"/>
              <w:rPr>
                <w:rFonts w:ascii="Times New Roman" w:hAnsi="Times New Roman"/>
                <w:sz w:val="24"/>
                <w:szCs w:val="24"/>
                <w:lang w:eastAsia="ru-RU"/>
              </w:rPr>
            </w:pPr>
            <w:r w:rsidRPr="00A2733A">
              <w:rPr>
                <w:rFonts w:ascii="Times New Roman" w:hAnsi="Times New Roman"/>
                <w:sz w:val="24"/>
                <w:szCs w:val="24"/>
                <w:lang w:eastAsia="ru-RU"/>
              </w:rPr>
              <w:lastRenderedPageBreak/>
              <w:t>26</w:t>
            </w:r>
          </w:p>
        </w:tc>
        <w:tc>
          <w:tcPr>
            <w:tcW w:w="3811"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 xml:space="preserve">Мы – многонациональный народ </w:t>
            </w:r>
          </w:p>
        </w:tc>
        <w:tc>
          <w:tcPr>
            <w:tcW w:w="5523" w:type="dxa"/>
          </w:tcPr>
          <w:p w:rsidR="00FD750C" w:rsidRPr="00A2733A" w:rsidRDefault="00FD750C" w:rsidP="00E753E0">
            <w:pPr>
              <w:shd w:val="clear" w:color="auto" w:fill="FFFFFF"/>
              <w:spacing w:before="5" w:after="0" w:line="230" w:lineRule="exact"/>
              <w:ind w:left="5" w:right="10"/>
              <w:jc w:val="both"/>
              <w:rPr>
                <w:rFonts w:ascii="Times New Roman" w:hAnsi="Times New Roman"/>
                <w:sz w:val="24"/>
                <w:szCs w:val="24"/>
                <w:lang w:eastAsia="ru-RU"/>
              </w:rPr>
            </w:pPr>
            <w:r w:rsidRPr="00A2733A">
              <w:rPr>
                <w:rFonts w:ascii="Times New Roman" w:hAnsi="Times New Roman"/>
                <w:sz w:val="24"/>
                <w:szCs w:val="24"/>
                <w:lang w:eastAsia="ru-RU"/>
              </w:rPr>
              <w:t>Знать основные положения урока.</w:t>
            </w:r>
          </w:p>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Анализировать, де</w:t>
            </w:r>
            <w:r w:rsidRPr="00A2733A">
              <w:rPr>
                <w:rFonts w:ascii="Times New Roman" w:hAnsi="Times New Roman"/>
                <w:sz w:val="24"/>
                <w:szCs w:val="24"/>
                <w:lang w:eastAsia="ru-RU"/>
              </w:rPr>
              <w:softHyphen/>
              <w:t>лать выводы, отвечать на вопросы, объяснять свою точку зрения</w:t>
            </w:r>
            <w:r w:rsidRPr="001B7CCB">
              <w:rPr>
                <w:rFonts w:ascii="Times New Roman" w:hAnsi="Times New Roman"/>
                <w:sz w:val="24"/>
                <w:szCs w:val="24"/>
                <w:lang w:eastAsia="ru-RU"/>
              </w:rPr>
              <w:t>какого человека можно считать достойным гражданином своей страны</w:t>
            </w:r>
          </w:p>
        </w:tc>
        <w:tc>
          <w:tcPr>
            <w:tcW w:w="1422" w:type="dxa"/>
          </w:tcPr>
          <w:p w:rsidR="00FD750C" w:rsidRPr="00A2733A" w:rsidRDefault="00FD750C" w:rsidP="00E753E0">
            <w:pPr>
              <w:spacing w:after="0" w:line="240" w:lineRule="auto"/>
              <w:jc w:val="center"/>
              <w:rPr>
                <w:rFonts w:ascii="Times New Roman" w:hAnsi="Times New Roman"/>
                <w:sz w:val="24"/>
                <w:szCs w:val="24"/>
                <w:lang w:eastAsia="ru-RU"/>
              </w:rPr>
            </w:pPr>
          </w:p>
        </w:tc>
        <w:tc>
          <w:tcPr>
            <w:tcW w:w="1479" w:type="dxa"/>
          </w:tcPr>
          <w:p w:rsidR="00FD750C" w:rsidRPr="00A2733A" w:rsidRDefault="00FD750C" w:rsidP="00E753E0">
            <w:pPr>
              <w:spacing w:after="0" w:line="240" w:lineRule="auto"/>
              <w:rPr>
                <w:rFonts w:ascii="Times New Roman" w:hAnsi="Times New Roman"/>
                <w:sz w:val="24"/>
                <w:szCs w:val="24"/>
                <w:lang w:eastAsia="ru-RU"/>
              </w:rPr>
            </w:pPr>
          </w:p>
        </w:tc>
        <w:tc>
          <w:tcPr>
            <w:tcW w:w="2101" w:type="dxa"/>
          </w:tcPr>
          <w:p w:rsidR="00FD750C" w:rsidRPr="00A2733A" w:rsidRDefault="00FD750C" w:rsidP="00E753E0">
            <w:pPr>
              <w:spacing w:after="0" w:line="240" w:lineRule="auto"/>
              <w:jc w:val="center"/>
              <w:rPr>
                <w:rFonts w:ascii="Times New Roman" w:hAnsi="Times New Roman"/>
                <w:sz w:val="24"/>
                <w:szCs w:val="24"/>
                <w:lang w:eastAsia="ru-RU"/>
              </w:rPr>
            </w:pPr>
          </w:p>
        </w:tc>
      </w:tr>
      <w:tr w:rsidR="00FD750C" w:rsidRPr="006F35B3" w:rsidTr="00E753E0">
        <w:tblPrEx>
          <w:tblLook w:val="01E0" w:firstRow="1" w:lastRow="1" w:firstColumn="1" w:lastColumn="1" w:noHBand="0" w:noVBand="0"/>
        </w:tblPrEx>
        <w:trPr>
          <w:trHeight w:val="1249"/>
        </w:trPr>
        <w:tc>
          <w:tcPr>
            <w:tcW w:w="1010" w:type="dxa"/>
          </w:tcPr>
          <w:p w:rsidR="00FD750C" w:rsidRPr="00A2733A" w:rsidRDefault="00FD750C" w:rsidP="00E753E0">
            <w:pPr>
              <w:spacing w:after="0" w:line="240" w:lineRule="auto"/>
              <w:jc w:val="center"/>
              <w:rPr>
                <w:rFonts w:ascii="Times New Roman" w:hAnsi="Times New Roman"/>
                <w:sz w:val="24"/>
                <w:szCs w:val="24"/>
                <w:lang w:eastAsia="ru-RU"/>
              </w:rPr>
            </w:pPr>
            <w:r w:rsidRPr="00A2733A">
              <w:rPr>
                <w:rFonts w:ascii="Times New Roman" w:hAnsi="Times New Roman"/>
                <w:sz w:val="24"/>
                <w:szCs w:val="24"/>
                <w:lang w:eastAsia="ru-RU"/>
              </w:rPr>
              <w:t>27</w:t>
            </w:r>
          </w:p>
        </w:tc>
        <w:tc>
          <w:tcPr>
            <w:tcW w:w="3811"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Урок-практикум «Родина»</w:t>
            </w:r>
          </w:p>
        </w:tc>
        <w:tc>
          <w:tcPr>
            <w:tcW w:w="5523"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Работать с текстом учебника, де</w:t>
            </w:r>
            <w:r w:rsidRPr="00A2733A">
              <w:rPr>
                <w:rFonts w:ascii="Times New Roman" w:hAnsi="Times New Roman"/>
                <w:sz w:val="24"/>
                <w:szCs w:val="24"/>
                <w:lang w:eastAsia="ru-RU"/>
              </w:rPr>
              <w:softHyphen/>
              <w:t>лать выводы, отвечать на вопросы, объяснять свою точку зрения, использовать ранее изученный материал для решения познавательных задач.</w:t>
            </w:r>
          </w:p>
        </w:tc>
        <w:tc>
          <w:tcPr>
            <w:tcW w:w="1422" w:type="dxa"/>
          </w:tcPr>
          <w:p w:rsidR="00FD750C" w:rsidRPr="00A2733A" w:rsidRDefault="00FD750C" w:rsidP="00E753E0">
            <w:pPr>
              <w:spacing w:after="0" w:line="240" w:lineRule="auto"/>
              <w:jc w:val="center"/>
              <w:rPr>
                <w:rFonts w:ascii="Times New Roman" w:hAnsi="Times New Roman"/>
                <w:sz w:val="24"/>
                <w:szCs w:val="24"/>
                <w:lang w:eastAsia="ru-RU"/>
              </w:rPr>
            </w:pPr>
          </w:p>
        </w:tc>
        <w:tc>
          <w:tcPr>
            <w:tcW w:w="1479" w:type="dxa"/>
          </w:tcPr>
          <w:p w:rsidR="00FD750C" w:rsidRPr="00A2733A" w:rsidRDefault="00FD750C" w:rsidP="00E753E0">
            <w:pPr>
              <w:spacing w:after="0" w:line="240" w:lineRule="auto"/>
              <w:rPr>
                <w:rFonts w:ascii="Times New Roman" w:hAnsi="Times New Roman"/>
                <w:sz w:val="24"/>
                <w:szCs w:val="24"/>
                <w:lang w:eastAsia="ru-RU"/>
              </w:rPr>
            </w:pPr>
          </w:p>
        </w:tc>
        <w:tc>
          <w:tcPr>
            <w:tcW w:w="2101" w:type="dxa"/>
          </w:tcPr>
          <w:p w:rsidR="00FD750C" w:rsidRPr="00A2733A" w:rsidRDefault="00FD750C" w:rsidP="00E753E0">
            <w:pPr>
              <w:spacing w:after="0" w:line="240" w:lineRule="auto"/>
              <w:jc w:val="center"/>
              <w:rPr>
                <w:rFonts w:ascii="Times New Roman" w:hAnsi="Times New Roman"/>
                <w:sz w:val="24"/>
                <w:szCs w:val="24"/>
                <w:lang w:eastAsia="ru-RU"/>
              </w:rPr>
            </w:pPr>
          </w:p>
        </w:tc>
      </w:tr>
      <w:tr w:rsidR="00FD750C" w:rsidRPr="006F35B3" w:rsidTr="00E753E0">
        <w:tblPrEx>
          <w:tblLook w:val="01E0" w:firstRow="1" w:lastRow="1" w:firstColumn="1" w:lastColumn="1" w:noHBand="0" w:noVBand="0"/>
        </w:tblPrEx>
        <w:trPr>
          <w:trHeight w:val="1080"/>
        </w:trPr>
        <w:tc>
          <w:tcPr>
            <w:tcW w:w="1010" w:type="dxa"/>
          </w:tcPr>
          <w:p w:rsidR="00FD750C" w:rsidRPr="00A2733A" w:rsidRDefault="00FD750C" w:rsidP="00E753E0">
            <w:pPr>
              <w:spacing w:after="0" w:line="240" w:lineRule="auto"/>
              <w:jc w:val="center"/>
              <w:rPr>
                <w:rFonts w:ascii="Times New Roman" w:hAnsi="Times New Roman"/>
                <w:sz w:val="24"/>
                <w:szCs w:val="24"/>
                <w:lang w:eastAsia="ru-RU"/>
              </w:rPr>
            </w:pPr>
            <w:r w:rsidRPr="00A2733A">
              <w:rPr>
                <w:rFonts w:ascii="Times New Roman" w:hAnsi="Times New Roman"/>
                <w:sz w:val="24"/>
                <w:szCs w:val="24"/>
                <w:lang w:eastAsia="ru-RU"/>
              </w:rPr>
              <w:t>28</w:t>
            </w:r>
          </w:p>
        </w:tc>
        <w:tc>
          <w:tcPr>
            <w:tcW w:w="3811"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Человек славен добрыми делами</w:t>
            </w:r>
          </w:p>
        </w:tc>
        <w:tc>
          <w:tcPr>
            <w:tcW w:w="5523"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Знать  основные  понятия: добро, зло, мораль. Отвечать на вопросы, работать с текстом учебника, выделять главное.</w:t>
            </w:r>
            <w:r w:rsidRPr="001B7CCB">
              <w:rPr>
                <w:rFonts w:ascii="Times New Roman" w:hAnsi="Times New Roman"/>
                <w:sz w:val="24"/>
                <w:szCs w:val="24"/>
                <w:lang w:eastAsia="ru-RU"/>
              </w:rPr>
              <w:t xml:space="preserve">объясняют, в чем состоит доброе дело, добрый поступок, каких людей на свете больше: добрых или злых; обосновывают свое мнение. </w:t>
            </w:r>
            <w:r w:rsidRPr="001B7CCB">
              <w:rPr>
                <w:rFonts w:ascii="Times New Roman" w:hAnsi="Times New Roman"/>
                <w:bCs/>
                <w:i/>
                <w:iCs/>
                <w:sz w:val="24"/>
                <w:szCs w:val="24"/>
                <w:lang w:eastAsia="ru-RU"/>
              </w:rPr>
              <w:t>объясняют,</w:t>
            </w:r>
            <w:r w:rsidRPr="001B7CCB">
              <w:rPr>
                <w:rFonts w:ascii="Times New Roman" w:hAnsi="Times New Roman"/>
                <w:sz w:val="24"/>
                <w:szCs w:val="24"/>
                <w:lang w:eastAsia="ru-RU"/>
              </w:rPr>
              <w:t xml:space="preserve"> в чем суть «золотого правила морали»</w:t>
            </w:r>
          </w:p>
        </w:tc>
        <w:tc>
          <w:tcPr>
            <w:tcW w:w="1422" w:type="dxa"/>
          </w:tcPr>
          <w:p w:rsidR="00FD750C" w:rsidRPr="00A2733A" w:rsidRDefault="00FD750C" w:rsidP="00E753E0">
            <w:pPr>
              <w:spacing w:after="0" w:line="240" w:lineRule="auto"/>
              <w:jc w:val="center"/>
              <w:rPr>
                <w:rFonts w:ascii="Times New Roman" w:hAnsi="Times New Roman"/>
                <w:sz w:val="24"/>
                <w:szCs w:val="24"/>
                <w:lang w:eastAsia="ru-RU"/>
              </w:rPr>
            </w:pPr>
          </w:p>
        </w:tc>
        <w:tc>
          <w:tcPr>
            <w:tcW w:w="1479" w:type="dxa"/>
          </w:tcPr>
          <w:p w:rsidR="00FD750C" w:rsidRPr="00A2733A" w:rsidRDefault="00FD750C" w:rsidP="00E753E0">
            <w:pPr>
              <w:spacing w:after="0" w:line="240" w:lineRule="auto"/>
              <w:rPr>
                <w:rFonts w:ascii="Times New Roman" w:hAnsi="Times New Roman"/>
                <w:sz w:val="24"/>
                <w:szCs w:val="24"/>
                <w:lang w:eastAsia="ru-RU"/>
              </w:rPr>
            </w:pPr>
          </w:p>
        </w:tc>
        <w:tc>
          <w:tcPr>
            <w:tcW w:w="2101" w:type="dxa"/>
          </w:tcPr>
          <w:p w:rsidR="00FD750C" w:rsidRPr="00A2733A" w:rsidRDefault="00FD750C" w:rsidP="00E753E0">
            <w:pPr>
              <w:spacing w:after="0" w:line="240" w:lineRule="auto"/>
              <w:jc w:val="center"/>
              <w:rPr>
                <w:rFonts w:ascii="Times New Roman" w:hAnsi="Times New Roman"/>
                <w:sz w:val="24"/>
                <w:szCs w:val="24"/>
                <w:lang w:eastAsia="ru-RU"/>
              </w:rPr>
            </w:pPr>
          </w:p>
        </w:tc>
      </w:tr>
      <w:tr w:rsidR="00FD750C" w:rsidRPr="006F35B3" w:rsidTr="00E753E0">
        <w:tblPrEx>
          <w:tblLook w:val="01E0" w:firstRow="1" w:lastRow="1" w:firstColumn="1" w:lastColumn="1" w:noHBand="0" w:noVBand="0"/>
        </w:tblPrEx>
        <w:trPr>
          <w:trHeight w:val="990"/>
        </w:trPr>
        <w:tc>
          <w:tcPr>
            <w:tcW w:w="1010" w:type="dxa"/>
          </w:tcPr>
          <w:p w:rsidR="00FD750C" w:rsidRPr="00A2733A" w:rsidRDefault="00FD750C" w:rsidP="00E753E0">
            <w:pPr>
              <w:spacing w:after="0" w:line="240" w:lineRule="auto"/>
              <w:jc w:val="center"/>
              <w:rPr>
                <w:rFonts w:ascii="Times New Roman" w:hAnsi="Times New Roman"/>
                <w:sz w:val="24"/>
                <w:szCs w:val="24"/>
                <w:lang w:eastAsia="ru-RU"/>
              </w:rPr>
            </w:pPr>
            <w:r w:rsidRPr="00A2733A">
              <w:rPr>
                <w:rFonts w:ascii="Times New Roman" w:hAnsi="Times New Roman"/>
                <w:sz w:val="24"/>
                <w:szCs w:val="24"/>
                <w:lang w:eastAsia="ru-RU"/>
              </w:rPr>
              <w:t>29</w:t>
            </w:r>
          </w:p>
        </w:tc>
        <w:tc>
          <w:tcPr>
            <w:tcW w:w="3811"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Будь смелым</w:t>
            </w:r>
          </w:p>
        </w:tc>
        <w:tc>
          <w:tcPr>
            <w:tcW w:w="5523"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работать с текстом учебника, выделять главное отвечать на вопросы; Знать  основные  понятия: страх, смелость, терпимость.</w:t>
            </w:r>
          </w:p>
        </w:tc>
        <w:tc>
          <w:tcPr>
            <w:tcW w:w="1422" w:type="dxa"/>
          </w:tcPr>
          <w:p w:rsidR="00FD750C" w:rsidRPr="00A2733A" w:rsidRDefault="00FD750C" w:rsidP="00E753E0">
            <w:pPr>
              <w:spacing w:after="0" w:line="240" w:lineRule="auto"/>
              <w:jc w:val="center"/>
              <w:rPr>
                <w:rFonts w:ascii="Times New Roman" w:hAnsi="Times New Roman"/>
                <w:sz w:val="24"/>
                <w:szCs w:val="24"/>
                <w:lang w:eastAsia="ru-RU"/>
              </w:rPr>
            </w:pPr>
          </w:p>
        </w:tc>
        <w:tc>
          <w:tcPr>
            <w:tcW w:w="1479" w:type="dxa"/>
          </w:tcPr>
          <w:p w:rsidR="00FD750C" w:rsidRPr="00A2733A" w:rsidRDefault="00FD750C" w:rsidP="00E753E0">
            <w:pPr>
              <w:spacing w:after="0" w:line="240" w:lineRule="auto"/>
              <w:rPr>
                <w:rFonts w:ascii="Times New Roman" w:hAnsi="Times New Roman"/>
                <w:sz w:val="24"/>
                <w:szCs w:val="24"/>
                <w:lang w:eastAsia="ru-RU"/>
              </w:rPr>
            </w:pPr>
          </w:p>
        </w:tc>
        <w:tc>
          <w:tcPr>
            <w:tcW w:w="2101" w:type="dxa"/>
          </w:tcPr>
          <w:p w:rsidR="00FD750C" w:rsidRPr="00A2733A" w:rsidRDefault="00FD750C" w:rsidP="00E753E0">
            <w:pPr>
              <w:spacing w:after="0" w:line="240" w:lineRule="auto"/>
              <w:jc w:val="center"/>
              <w:rPr>
                <w:rFonts w:ascii="Times New Roman" w:hAnsi="Times New Roman"/>
                <w:sz w:val="24"/>
                <w:szCs w:val="24"/>
                <w:lang w:eastAsia="ru-RU"/>
              </w:rPr>
            </w:pPr>
          </w:p>
        </w:tc>
      </w:tr>
      <w:tr w:rsidR="00FD750C" w:rsidRPr="006F35B3" w:rsidTr="00E753E0">
        <w:tblPrEx>
          <w:tblLook w:val="01E0" w:firstRow="1" w:lastRow="1" w:firstColumn="1" w:lastColumn="1" w:noHBand="0" w:noVBand="0"/>
        </w:tblPrEx>
        <w:trPr>
          <w:trHeight w:val="1340"/>
        </w:trPr>
        <w:tc>
          <w:tcPr>
            <w:tcW w:w="1010" w:type="dxa"/>
          </w:tcPr>
          <w:p w:rsidR="00FD750C" w:rsidRPr="00A2733A" w:rsidRDefault="00FD750C" w:rsidP="00E753E0">
            <w:pPr>
              <w:spacing w:after="0" w:line="240" w:lineRule="auto"/>
              <w:jc w:val="center"/>
              <w:rPr>
                <w:rFonts w:ascii="Times New Roman" w:hAnsi="Times New Roman"/>
                <w:sz w:val="24"/>
                <w:szCs w:val="24"/>
                <w:lang w:eastAsia="ru-RU"/>
              </w:rPr>
            </w:pPr>
            <w:r w:rsidRPr="00A2733A">
              <w:rPr>
                <w:rFonts w:ascii="Times New Roman" w:hAnsi="Times New Roman"/>
                <w:sz w:val="24"/>
                <w:szCs w:val="24"/>
                <w:lang w:eastAsia="ru-RU"/>
              </w:rPr>
              <w:t>30</w:t>
            </w:r>
          </w:p>
        </w:tc>
        <w:tc>
          <w:tcPr>
            <w:tcW w:w="3811"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Что такое человечность</w:t>
            </w:r>
          </w:p>
        </w:tc>
        <w:tc>
          <w:tcPr>
            <w:tcW w:w="5523"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Знать  основные  понятия: гуманизм, нравственность, Отвечать на вопросы, работать с текстом учебника, выделять главное.</w:t>
            </w:r>
          </w:p>
        </w:tc>
        <w:tc>
          <w:tcPr>
            <w:tcW w:w="1422" w:type="dxa"/>
          </w:tcPr>
          <w:p w:rsidR="00FD750C" w:rsidRPr="00A2733A" w:rsidRDefault="00FD750C" w:rsidP="00E753E0">
            <w:pPr>
              <w:spacing w:after="0" w:line="240" w:lineRule="auto"/>
              <w:jc w:val="center"/>
              <w:rPr>
                <w:rFonts w:ascii="Times New Roman" w:hAnsi="Times New Roman"/>
                <w:sz w:val="24"/>
                <w:szCs w:val="24"/>
                <w:lang w:eastAsia="ru-RU"/>
              </w:rPr>
            </w:pPr>
          </w:p>
        </w:tc>
        <w:tc>
          <w:tcPr>
            <w:tcW w:w="1479" w:type="dxa"/>
          </w:tcPr>
          <w:p w:rsidR="00FD750C" w:rsidRPr="00A2733A" w:rsidRDefault="00FD750C" w:rsidP="00E753E0">
            <w:pPr>
              <w:spacing w:after="0" w:line="240" w:lineRule="auto"/>
              <w:rPr>
                <w:rFonts w:ascii="Times New Roman" w:hAnsi="Times New Roman"/>
                <w:sz w:val="24"/>
                <w:szCs w:val="24"/>
                <w:lang w:eastAsia="ru-RU"/>
              </w:rPr>
            </w:pPr>
          </w:p>
        </w:tc>
        <w:tc>
          <w:tcPr>
            <w:tcW w:w="2101" w:type="dxa"/>
          </w:tcPr>
          <w:p w:rsidR="00FD750C" w:rsidRPr="00A2733A" w:rsidRDefault="00FD750C" w:rsidP="00E753E0">
            <w:pPr>
              <w:spacing w:after="0" w:line="240" w:lineRule="auto"/>
              <w:jc w:val="center"/>
              <w:rPr>
                <w:rFonts w:ascii="Times New Roman" w:hAnsi="Times New Roman"/>
                <w:sz w:val="24"/>
                <w:szCs w:val="24"/>
                <w:lang w:eastAsia="ru-RU"/>
              </w:rPr>
            </w:pPr>
          </w:p>
        </w:tc>
      </w:tr>
      <w:tr w:rsidR="00FD750C" w:rsidRPr="006F35B3" w:rsidTr="00E753E0">
        <w:tblPrEx>
          <w:tblLook w:val="01E0" w:firstRow="1" w:lastRow="1" w:firstColumn="1" w:lastColumn="1" w:noHBand="0" w:noVBand="0"/>
        </w:tblPrEx>
        <w:trPr>
          <w:trHeight w:val="867"/>
        </w:trPr>
        <w:tc>
          <w:tcPr>
            <w:tcW w:w="1010" w:type="dxa"/>
          </w:tcPr>
          <w:p w:rsidR="00FD750C" w:rsidRPr="00A2733A" w:rsidRDefault="00FD750C" w:rsidP="00E753E0">
            <w:pPr>
              <w:spacing w:after="0" w:line="240" w:lineRule="auto"/>
              <w:jc w:val="center"/>
              <w:rPr>
                <w:rFonts w:ascii="Times New Roman" w:hAnsi="Times New Roman"/>
                <w:sz w:val="24"/>
                <w:szCs w:val="24"/>
                <w:lang w:eastAsia="ru-RU"/>
              </w:rPr>
            </w:pPr>
            <w:r w:rsidRPr="00A2733A">
              <w:rPr>
                <w:rFonts w:ascii="Times New Roman" w:hAnsi="Times New Roman"/>
                <w:sz w:val="24"/>
                <w:szCs w:val="24"/>
                <w:lang w:eastAsia="ru-RU"/>
              </w:rPr>
              <w:t>31</w:t>
            </w:r>
          </w:p>
        </w:tc>
        <w:tc>
          <w:tcPr>
            <w:tcW w:w="3811"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Итоговая контрольная работа</w:t>
            </w:r>
          </w:p>
        </w:tc>
        <w:tc>
          <w:tcPr>
            <w:tcW w:w="5523" w:type="dxa"/>
          </w:tcPr>
          <w:p w:rsidR="00FD750C" w:rsidRPr="00A2733A" w:rsidRDefault="00FD750C" w:rsidP="00E753E0">
            <w:pPr>
              <w:spacing w:after="0" w:line="240" w:lineRule="auto"/>
              <w:rPr>
                <w:rFonts w:ascii="Times New Roman" w:hAnsi="Times New Roman"/>
                <w:bCs/>
                <w:sz w:val="24"/>
                <w:szCs w:val="24"/>
                <w:lang w:eastAsia="ru-RU"/>
              </w:rPr>
            </w:pPr>
            <w:r w:rsidRPr="00A2733A">
              <w:rPr>
                <w:rFonts w:ascii="Times New Roman" w:hAnsi="Times New Roman"/>
                <w:bCs/>
                <w:sz w:val="24"/>
                <w:szCs w:val="24"/>
                <w:lang w:eastAsia="ru-RU"/>
              </w:rPr>
              <w:t>Обобщать и структурировать пройденный материал</w:t>
            </w:r>
          </w:p>
        </w:tc>
        <w:tc>
          <w:tcPr>
            <w:tcW w:w="1422" w:type="dxa"/>
          </w:tcPr>
          <w:p w:rsidR="00FD750C" w:rsidRPr="00A2733A" w:rsidRDefault="00FD750C" w:rsidP="00E753E0">
            <w:pPr>
              <w:spacing w:after="0" w:line="240" w:lineRule="auto"/>
              <w:jc w:val="center"/>
              <w:rPr>
                <w:rFonts w:ascii="Times New Roman" w:hAnsi="Times New Roman"/>
                <w:sz w:val="24"/>
                <w:szCs w:val="24"/>
                <w:lang w:eastAsia="ru-RU"/>
              </w:rPr>
            </w:pPr>
          </w:p>
        </w:tc>
        <w:tc>
          <w:tcPr>
            <w:tcW w:w="1479" w:type="dxa"/>
          </w:tcPr>
          <w:p w:rsidR="00FD750C" w:rsidRPr="00A2733A" w:rsidRDefault="00FD750C" w:rsidP="00E753E0">
            <w:pPr>
              <w:spacing w:after="0" w:line="240" w:lineRule="auto"/>
              <w:rPr>
                <w:rFonts w:ascii="Times New Roman" w:hAnsi="Times New Roman"/>
                <w:sz w:val="24"/>
                <w:szCs w:val="24"/>
                <w:lang w:eastAsia="ru-RU"/>
              </w:rPr>
            </w:pPr>
          </w:p>
        </w:tc>
        <w:tc>
          <w:tcPr>
            <w:tcW w:w="2101" w:type="dxa"/>
          </w:tcPr>
          <w:p w:rsidR="00FD750C" w:rsidRPr="00A2733A" w:rsidRDefault="00FD750C" w:rsidP="00E753E0">
            <w:pPr>
              <w:spacing w:after="0" w:line="240" w:lineRule="auto"/>
              <w:jc w:val="center"/>
              <w:rPr>
                <w:rFonts w:ascii="Times New Roman" w:hAnsi="Times New Roman"/>
                <w:sz w:val="24"/>
                <w:szCs w:val="24"/>
                <w:lang w:eastAsia="ru-RU"/>
              </w:rPr>
            </w:pPr>
          </w:p>
        </w:tc>
      </w:tr>
      <w:tr w:rsidR="00FD750C" w:rsidRPr="006F35B3" w:rsidTr="00E753E0">
        <w:tblPrEx>
          <w:tblLook w:val="01E0" w:firstRow="1" w:lastRow="1" w:firstColumn="1" w:lastColumn="1" w:noHBand="0" w:noVBand="0"/>
        </w:tblPrEx>
        <w:trPr>
          <w:trHeight w:val="840"/>
        </w:trPr>
        <w:tc>
          <w:tcPr>
            <w:tcW w:w="1010" w:type="dxa"/>
          </w:tcPr>
          <w:p w:rsidR="00FD750C" w:rsidRPr="00A2733A" w:rsidRDefault="00FD750C" w:rsidP="00E753E0">
            <w:pPr>
              <w:spacing w:after="0" w:line="240" w:lineRule="auto"/>
              <w:jc w:val="center"/>
              <w:rPr>
                <w:rFonts w:ascii="Times New Roman" w:hAnsi="Times New Roman"/>
                <w:sz w:val="24"/>
                <w:szCs w:val="24"/>
                <w:lang w:eastAsia="ru-RU"/>
              </w:rPr>
            </w:pPr>
            <w:r w:rsidRPr="00A2733A">
              <w:rPr>
                <w:rFonts w:ascii="Times New Roman" w:hAnsi="Times New Roman"/>
                <w:sz w:val="24"/>
                <w:szCs w:val="24"/>
                <w:lang w:eastAsia="ru-RU"/>
              </w:rPr>
              <w:lastRenderedPageBreak/>
              <w:t>32-33</w:t>
            </w:r>
          </w:p>
        </w:tc>
        <w:tc>
          <w:tcPr>
            <w:tcW w:w="3811"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Итоговое повторение</w:t>
            </w:r>
          </w:p>
        </w:tc>
        <w:tc>
          <w:tcPr>
            <w:tcW w:w="5523"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Работать с текстом учебника, де</w:t>
            </w:r>
            <w:r w:rsidRPr="00A2733A">
              <w:rPr>
                <w:rFonts w:ascii="Times New Roman" w:hAnsi="Times New Roman"/>
                <w:sz w:val="24"/>
                <w:szCs w:val="24"/>
                <w:lang w:eastAsia="ru-RU"/>
              </w:rPr>
              <w:softHyphen/>
              <w:t>лать выводы, отвечать на вопросы, объяснять свою точку зрения, использовать ранее изученный материал для решения познавательных задач.</w:t>
            </w:r>
          </w:p>
        </w:tc>
        <w:tc>
          <w:tcPr>
            <w:tcW w:w="1422" w:type="dxa"/>
          </w:tcPr>
          <w:p w:rsidR="00FD750C" w:rsidRPr="00A2733A" w:rsidRDefault="00FD750C" w:rsidP="00E753E0">
            <w:pPr>
              <w:spacing w:after="0" w:line="240" w:lineRule="auto"/>
              <w:jc w:val="center"/>
              <w:rPr>
                <w:rFonts w:ascii="Times New Roman" w:hAnsi="Times New Roman"/>
                <w:sz w:val="24"/>
                <w:szCs w:val="24"/>
                <w:lang w:eastAsia="ru-RU"/>
              </w:rPr>
            </w:pPr>
          </w:p>
        </w:tc>
        <w:tc>
          <w:tcPr>
            <w:tcW w:w="1479" w:type="dxa"/>
          </w:tcPr>
          <w:p w:rsidR="00FD750C" w:rsidRPr="00A2733A" w:rsidRDefault="00FD750C" w:rsidP="00E753E0">
            <w:pPr>
              <w:spacing w:after="0" w:line="240" w:lineRule="auto"/>
              <w:rPr>
                <w:rFonts w:ascii="Times New Roman" w:hAnsi="Times New Roman"/>
                <w:sz w:val="24"/>
                <w:szCs w:val="24"/>
                <w:lang w:eastAsia="ru-RU"/>
              </w:rPr>
            </w:pPr>
          </w:p>
        </w:tc>
        <w:tc>
          <w:tcPr>
            <w:tcW w:w="2101" w:type="dxa"/>
          </w:tcPr>
          <w:p w:rsidR="00FD750C" w:rsidRPr="00A2733A" w:rsidRDefault="00FD750C" w:rsidP="00E753E0">
            <w:pPr>
              <w:spacing w:after="0" w:line="240" w:lineRule="auto"/>
              <w:rPr>
                <w:rFonts w:ascii="Times New Roman" w:hAnsi="Times New Roman"/>
                <w:sz w:val="24"/>
                <w:szCs w:val="24"/>
                <w:lang w:eastAsia="ru-RU"/>
              </w:rPr>
            </w:pPr>
          </w:p>
        </w:tc>
      </w:tr>
      <w:tr w:rsidR="00FD750C" w:rsidRPr="006F35B3" w:rsidTr="00E753E0">
        <w:tblPrEx>
          <w:tblLook w:val="01E0" w:firstRow="1" w:lastRow="1" w:firstColumn="1" w:lastColumn="1" w:noHBand="0" w:noVBand="0"/>
        </w:tblPrEx>
        <w:trPr>
          <w:trHeight w:val="433"/>
        </w:trPr>
        <w:tc>
          <w:tcPr>
            <w:tcW w:w="1010" w:type="dxa"/>
          </w:tcPr>
          <w:p w:rsidR="00FD750C" w:rsidRPr="00A2733A" w:rsidRDefault="00FD750C" w:rsidP="00E753E0">
            <w:pPr>
              <w:spacing w:after="0" w:line="240" w:lineRule="auto"/>
              <w:jc w:val="center"/>
              <w:rPr>
                <w:rFonts w:ascii="Times New Roman" w:hAnsi="Times New Roman"/>
                <w:sz w:val="24"/>
                <w:szCs w:val="24"/>
                <w:lang w:eastAsia="ru-RU"/>
              </w:rPr>
            </w:pPr>
            <w:r w:rsidRPr="00A2733A">
              <w:rPr>
                <w:rFonts w:ascii="Times New Roman" w:hAnsi="Times New Roman"/>
                <w:sz w:val="24"/>
                <w:szCs w:val="24"/>
                <w:lang w:eastAsia="ru-RU"/>
              </w:rPr>
              <w:t>34</w:t>
            </w:r>
          </w:p>
        </w:tc>
        <w:tc>
          <w:tcPr>
            <w:tcW w:w="3811" w:type="dxa"/>
          </w:tcPr>
          <w:p w:rsidR="00FD750C" w:rsidRPr="00A2733A" w:rsidRDefault="00FD750C" w:rsidP="00E753E0">
            <w:pPr>
              <w:spacing w:after="0" w:line="240" w:lineRule="auto"/>
              <w:rPr>
                <w:rFonts w:ascii="Times New Roman" w:hAnsi="Times New Roman"/>
                <w:sz w:val="24"/>
                <w:szCs w:val="24"/>
                <w:lang w:eastAsia="ru-RU"/>
              </w:rPr>
            </w:pPr>
            <w:r w:rsidRPr="00A2733A">
              <w:rPr>
                <w:rFonts w:ascii="Times New Roman" w:hAnsi="Times New Roman"/>
                <w:sz w:val="24"/>
                <w:szCs w:val="24"/>
                <w:lang w:eastAsia="ru-RU"/>
              </w:rPr>
              <w:t>Резерв</w:t>
            </w:r>
          </w:p>
        </w:tc>
        <w:tc>
          <w:tcPr>
            <w:tcW w:w="5523" w:type="dxa"/>
          </w:tcPr>
          <w:p w:rsidR="00FD750C" w:rsidRPr="00A2733A" w:rsidRDefault="00FD750C" w:rsidP="00E753E0">
            <w:pPr>
              <w:spacing w:after="0" w:line="240" w:lineRule="auto"/>
              <w:rPr>
                <w:rFonts w:ascii="Times New Roman" w:hAnsi="Times New Roman"/>
                <w:sz w:val="24"/>
                <w:szCs w:val="24"/>
                <w:lang w:eastAsia="ru-RU"/>
              </w:rPr>
            </w:pPr>
          </w:p>
        </w:tc>
        <w:tc>
          <w:tcPr>
            <w:tcW w:w="1422" w:type="dxa"/>
          </w:tcPr>
          <w:p w:rsidR="00FD750C" w:rsidRPr="00A2733A" w:rsidRDefault="00FD750C" w:rsidP="00E753E0">
            <w:pPr>
              <w:spacing w:after="0" w:line="240" w:lineRule="auto"/>
              <w:jc w:val="center"/>
              <w:rPr>
                <w:rFonts w:ascii="Times New Roman" w:hAnsi="Times New Roman"/>
                <w:sz w:val="24"/>
                <w:szCs w:val="24"/>
                <w:lang w:eastAsia="ru-RU"/>
              </w:rPr>
            </w:pPr>
          </w:p>
        </w:tc>
        <w:tc>
          <w:tcPr>
            <w:tcW w:w="1479" w:type="dxa"/>
          </w:tcPr>
          <w:p w:rsidR="00FD750C" w:rsidRPr="00A2733A" w:rsidRDefault="00FD750C" w:rsidP="00E753E0">
            <w:pPr>
              <w:spacing w:after="0" w:line="240" w:lineRule="auto"/>
              <w:rPr>
                <w:rFonts w:ascii="Times New Roman" w:hAnsi="Times New Roman"/>
                <w:sz w:val="24"/>
                <w:szCs w:val="24"/>
                <w:lang w:eastAsia="ru-RU"/>
              </w:rPr>
            </w:pPr>
          </w:p>
        </w:tc>
        <w:tc>
          <w:tcPr>
            <w:tcW w:w="2101" w:type="dxa"/>
          </w:tcPr>
          <w:p w:rsidR="00FD750C" w:rsidRPr="00A2733A" w:rsidRDefault="00FD750C" w:rsidP="00E753E0">
            <w:pPr>
              <w:spacing w:after="0" w:line="240" w:lineRule="auto"/>
              <w:rPr>
                <w:rFonts w:ascii="Times New Roman" w:hAnsi="Times New Roman"/>
                <w:sz w:val="24"/>
                <w:szCs w:val="24"/>
                <w:lang w:eastAsia="ru-RU"/>
              </w:rPr>
            </w:pPr>
          </w:p>
        </w:tc>
      </w:tr>
    </w:tbl>
    <w:p w:rsidR="00FD750C" w:rsidRDefault="00FD750C" w:rsidP="00154C83">
      <w:pPr>
        <w:spacing w:after="200" w:line="276" w:lineRule="auto"/>
        <w:rPr>
          <w:lang w:eastAsia="ru-RU"/>
        </w:rPr>
        <w:sectPr w:rsidR="00FD750C" w:rsidSect="00BC42D3">
          <w:pgSz w:w="16838" w:h="11906" w:orient="landscape"/>
          <w:pgMar w:top="851" w:right="1134" w:bottom="1701" w:left="1134" w:header="709" w:footer="709" w:gutter="0"/>
          <w:pgNumType w:start="1"/>
          <w:cols w:space="708"/>
          <w:titlePg/>
          <w:docGrid w:linePitch="360"/>
        </w:sectPr>
      </w:pPr>
    </w:p>
    <w:p w:rsidR="00FD750C" w:rsidRPr="00D33E1C" w:rsidRDefault="00FD750C" w:rsidP="00F412A9">
      <w:pPr>
        <w:spacing w:before="100" w:beforeAutospacing="1" w:after="100" w:afterAutospacing="1" w:line="276" w:lineRule="auto"/>
        <w:ind w:left="210"/>
        <w:jc w:val="both"/>
        <w:rPr>
          <w:rFonts w:ascii="Times New Roman" w:hAnsi="Times New Roman"/>
          <w:b/>
          <w:bCs/>
          <w:color w:val="000000"/>
          <w:sz w:val="24"/>
          <w:szCs w:val="24"/>
          <w:shd w:val="clear" w:color="auto" w:fill="FFFFFF"/>
        </w:rPr>
      </w:pPr>
      <w:r w:rsidRPr="00D33E1C">
        <w:rPr>
          <w:rFonts w:ascii="Times New Roman" w:hAnsi="Times New Roman"/>
          <w:b/>
          <w:bCs/>
          <w:color w:val="000000"/>
          <w:sz w:val="24"/>
          <w:szCs w:val="24"/>
          <w:shd w:val="clear" w:color="auto" w:fill="FFFFFF"/>
        </w:rPr>
        <w:lastRenderedPageBreak/>
        <w:t>Материально – техническое и информационно – техническое обеспечение</w:t>
      </w:r>
    </w:p>
    <w:p w:rsidR="00FD750C" w:rsidRPr="006A1ADC" w:rsidRDefault="00FD750C" w:rsidP="006A1ADC">
      <w:pPr>
        <w:pStyle w:val="a4"/>
        <w:rPr>
          <w:rFonts w:ascii="Times New Roman" w:hAnsi="Times New Roman"/>
          <w:b/>
          <w:sz w:val="24"/>
          <w:szCs w:val="24"/>
        </w:rPr>
      </w:pPr>
      <w:r w:rsidRPr="006A1ADC">
        <w:rPr>
          <w:rFonts w:ascii="Times New Roman" w:hAnsi="Times New Roman"/>
          <w:b/>
          <w:sz w:val="24"/>
          <w:szCs w:val="24"/>
        </w:rPr>
        <w:t>Технические средства обучения.</w:t>
      </w:r>
    </w:p>
    <w:p w:rsidR="00FD750C" w:rsidRPr="006A1ADC" w:rsidRDefault="00FD750C" w:rsidP="006A1ADC">
      <w:pPr>
        <w:pStyle w:val="a4"/>
        <w:rPr>
          <w:rFonts w:ascii="Times New Roman" w:hAnsi="Times New Roman"/>
          <w:sz w:val="24"/>
          <w:szCs w:val="24"/>
        </w:rPr>
      </w:pPr>
      <w:r w:rsidRPr="006A1ADC">
        <w:rPr>
          <w:rFonts w:ascii="Times New Roman" w:hAnsi="Times New Roman"/>
          <w:color w:val="000000"/>
          <w:sz w:val="24"/>
          <w:szCs w:val="24"/>
        </w:rPr>
        <w:t xml:space="preserve">Персональное компьютерное место учителя  </w:t>
      </w:r>
    </w:p>
    <w:p w:rsidR="00FD750C" w:rsidRPr="006A1ADC" w:rsidRDefault="00FD750C" w:rsidP="006A1ADC">
      <w:pPr>
        <w:pStyle w:val="a4"/>
        <w:rPr>
          <w:rFonts w:ascii="Times New Roman" w:hAnsi="Times New Roman"/>
          <w:sz w:val="24"/>
          <w:szCs w:val="24"/>
        </w:rPr>
      </w:pPr>
      <w:r w:rsidRPr="006A1ADC">
        <w:rPr>
          <w:rFonts w:ascii="Times New Roman" w:hAnsi="Times New Roman"/>
          <w:sz w:val="24"/>
          <w:szCs w:val="24"/>
        </w:rPr>
        <w:t>Мультимедийный проектор.</w:t>
      </w:r>
    </w:p>
    <w:p w:rsidR="00FD750C" w:rsidRPr="006A1ADC" w:rsidRDefault="00FD750C" w:rsidP="006A1ADC">
      <w:pPr>
        <w:pStyle w:val="a4"/>
        <w:rPr>
          <w:rFonts w:ascii="Times New Roman" w:hAnsi="Times New Roman"/>
          <w:sz w:val="24"/>
          <w:szCs w:val="24"/>
        </w:rPr>
      </w:pPr>
      <w:r w:rsidRPr="006A1ADC">
        <w:rPr>
          <w:rFonts w:ascii="Times New Roman" w:hAnsi="Times New Roman"/>
          <w:sz w:val="24"/>
          <w:szCs w:val="24"/>
        </w:rPr>
        <w:t>Экран проекционный.</w:t>
      </w:r>
    </w:p>
    <w:p w:rsidR="00FD750C" w:rsidRPr="00A4014A" w:rsidRDefault="00FD750C" w:rsidP="006A1ADC">
      <w:pPr>
        <w:widowControl w:val="0"/>
        <w:autoSpaceDE w:val="0"/>
        <w:autoSpaceDN w:val="0"/>
        <w:adjustRightInd w:val="0"/>
        <w:spacing w:before="120" w:line="252" w:lineRule="auto"/>
        <w:jc w:val="both"/>
        <w:rPr>
          <w:rFonts w:ascii="Times New Roman" w:hAnsi="Times New Roman"/>
          <w:b/>
          <w:bCs/>
          <w:sz w:val="24"/>
          <w:szCs w:val="24"/>
        </w:rPr>
      </w:pPr>
      <w:r w:rsidRPr="00A4014A">
        <w:rPr>
          <w:rFonts w:ascii="Times New Roman" w:hAnsi="Times New Roman"/>
          <w:b/>
          <w:bCs/>
          <w:sz w:val="24"/>
          <w:szCs w:val="24"/>
        </w:rPr>
        <w:t>Учебно-практическое оборудование.</w:t>
      </w:r>
    </w:p>
    <w:p w:rsidR="00FD750C" w:rsidRPr="00A4014A" w:rsidRDefault="00FD750C" w:rsidP="006A1ADC">
      <w:pPr>
        <w:widowControl w:val="0"/>
        <w:autoSpaceDE w:val="0"/>
        <w:autoSpaceDN w:val="0"/>
        <w:adjustRightInd w:val="0"/>
        <w:spacing w:line="252" w:lineRule="auto"/>
        <w:ind w:firstLine="360"/>
        <w:jc w:val="both"/>
        <w:rPr>
          <w:rFonts w:ascii="Times New Roman" w:hAnsi="Times New Roman"/>
          <w:sz w:val="24"/>
          <w:szCs w:val="24"/>
        </w:rPr>
      </w:pPr>
      <w:r w:rsidRPr="00A4014A">
        <w:rPr>
          <w:rFonts w:ascii="Times New Roman" w:hAnsi="Times New Roman"/>
          <w:sz w:val="24"/>
          <w:szCs w:val="24"/>
        </w:rPr>
        <w:t>Аудиторная доска с магнитной поверхностью и набором приспособлений для крепления таблиц, карт.</w:t>
      </w:r>
    </w:p>
    <w:p w:rsidR="00FD750C" w:rsidRPr="00F412A9" w:rsidRDefault="00FD750C" w:rsidP="00F412A9">
      <w:pPr>
        <w:autoSpaceDE w:val="0"/>
        <w:autoSpaceDN w:val="0"/>
        <w:adjustRightInd w:val="0"/>
        <w:jc w:val="both"/>
        <w:rPr>
          <w:rFonts w:ascii="Times New Roman" w:hAnsi="Times New Roman"/>
          <w:b/>
          <w:sz w:val="24"/>
          <w:szCs w:val="24"/>
          <w:lang w:eastAsia="zh-CN"/>
        </w:rPr>
      </w:pPr>
      <w:r w:rsidRPr="00F412A9">
        <w:rPr>
          <w:rFonts w:ascii="Times New Roman" w:hAnsi="Times New Roman"/>
          <w:b/>
          <w:sz w:val="24"/>
          <w:szCs w:val="24"/>
          <w:lang w:eastAsia="zh-CN"/>
        </w:rPr>
        <w:t>Программа реализуется с помощью учебно-методического комплекта и дополнитель</w:t>
      </w:r>
      <w:r w:rsidRPr="00F412A9">
        <w:rPr>
          <w:rFonts w:ascii="Times New Roman" w:hAnsi="Times New Roman"/>
          <w:b/>
          <w:sz w:val="24"/>
          <w:szCs w:val="24"/>
          <w:lang w:eastAsia="zh-CN"/>
        </w:rPr>
        <w:softHyphen/>
        <w:t>ной литературы:</w:t>
      </w:r>
    </w:p>
    <w:p w:rsidR="00FD750C" w:rsidRPr="00EF27A8" w:rsidRDefault="00FD750C" w:rsidP="00EF27A8">
      <w:pPr>
        <w:pStyle w:val="a4"/>
        <w:rPr>
          <w:rFonts w:ascii="Times New Roman" w:hAnsi="Times New Roman"/>
          <w:sz w:val="24"/>
          <w:szCs w:val="24"/>
          <w:lang w:eastAsia="zh-CN"/>
        </w:rPr>
      </w:pPr>
      <w:r w:rsidRPr="00EF27A8">
        <w:rPr>
          <w:rFonts w:ascii="Times New Roman" w:hAnsi="Times New Roman"/>
          <w:b/>
          <w:i/>
          <w:sz w:val="24"/>
          <w:szCs w:val="24"/>
          <w:lang w:eastAsia="zh-CN"/>
        </w:rPr>
        <w:t xml:space="preserve">Дидактический материал:                                                                                                                  </w:t>
      </w:r>
      <w:r w:rsidRPr="00EF27A8">
        <w:rPr>
          <w:rFonts w:ascii="Times New Roman" w:hAnsi="Times New Roman"/>
          <w:sz w:val="24"/>
          <w:szCs w:val="24"/>
          <w:lang w:eastAsia="zh-CN"/>
        </w:rPr>
        <w:t>Обучающие тестовые задания                                                                                               Индивидуальные карточки                                                                                            Познавательные задания</w:t>
      </w:r>
    </w:p>
    <w:p w:rsidR="00FD750C" w:rsidRPr="00EF27A8" w:rsidRDefault="00FD750C" w:rsidP="00EF27A8">
      <w:pPr>
        <w:pStyle w:val="a4"/>
        <w:rPr>
          <w:rFonts w:ascii="Times New Roman" w:hAnsi="Times New Roman"/>
          <w:b/>
          <w:i/>
          <w:sz w:val="24"/>
          <w:szCs w:val="24"/>
          <w:lang w:eastAsia="zh-CN"/>
        </w:rPr>
      </w:pPr>
      <w:r w:rsidRPr="00EF27A8">
        <w:rPr>
          <w:rFonts w:ascii="Times New Roman" w:hAnsi="Times New Roman"/>
          <w:sz w:val="24"/>
          <w:szCs w:val="24"/>
        </w:rPr>
        <w:t>Видео пособие (</w:t>
      </w:r>
      <w:r w:rsidRPr="00EF27A8">
        <w:rPr>
          <w:rFonts w:ascii="Times New Roman" w:hAnsi="Times New Roman"/>
          <w:sz w:val="24"/>
          <w:szCs w:val="24"/>
          <w:lang w:val="en-US"/>
        </w:rPr>
        <w:t>DVD</w:t>
      </w:r>
    </w:p>
    <w:p w:rsidR="00FD750C" w:rsidRPr="00F412A9" w:rsidRDefault="00FD750C" w:rsidP="00F412A9">
      <w:pPr>
        <w:rPr>
          <w:rFonts w:ascii="Times New Roman" w:eastAsia="SimSun" w:hAnsi="Times New Roman"/>
          <w:b/>
          <w:sz w:val="24"/>
          <w:szCs w:val="24"/>
          <w:lang w:eastAsia="zh-CN"/>
        </w:rPr>
      </w:pPr>
      <w:r w:rsidRPr="00F412A9">
        <w:rPr>
          <w:rFonts w:ascii="Times New Roman" w:eastAsia="SimSun" w:hAnsi="Times New Roman"/>
          <w:b/>
          <w:sz w:val="24"/>
          <w:szCs w:val="24"/>
          <w:lang w:eastAsia="zh-CN"/>
        </w:rPr>
        <w:t>Тесты:</w:t>
      </w:r>
      <w:r w:rsidRPr="00F412A9">
        <w:rPr>
          <w:rFonts w:ascii="Times New Roman" w:eastAsia="SimSun" w:hAnsi="Times New Roman"/>
          <w:sz w:val="24"/>
          <w:szCs w:val="24"/>
          <w:lang w:eastAsia="zh-CN"/>
        </w:rPr>
        <w:t>Тесты для проведения самостоятельных работ, зачетов по всем крупным Обучающие тесты на бумажных носителяхОбучающие тесты на электронных носителях (презентации)</w:t>
      </w:r>
    </w:p>
    <w:p w:rsidR="00FD750C" w:rsidRPr="00EF27A8" w:rsidRDefault="00FD750C" w:rsidP="00EF27A8">
      <w:pPr>
        <w:autoSpaceDE w:val="0"/>
        <w:autoSpaceDN w:val="0"/>
        <w:adjustRightInd w:val="0"/>
        <w:spacing w:before="105" w:after="0" w:line="252" w:lineRule="auto"/>
        <w:ind w:firstLine="360"/>
        <w:jc w:val="both"/>
        <w:rPr>
          <w:rFonts w:ascii="Times New Roman" w:hAnsi="Times New Roman"/>
          <w:b/>
          <w:spacing w:val="45"/>
          <w:sz w:val="24"/>
          <w:szCs w:val="24"/>
        </w:rPr>
      </w:pPr>
      <w:r w:rsidRPr="00EF27A8">
        <w:rPr>
          <w:rFonts w:ascii="Times New Roman" w:hAnsi="Times New Roman"/>
          <w:b/>
          <w:spacing w:val="45"/>
          <w:sz w:val="24"/>
          <w:szCs w:val="24"/>
        </w:rPr>
        <w:t>Интернет-ресурсы:</w:t>
      </w:r>
    </w:p>
    <w:p w:rsidR="00FD750C" w:rsidRPr="00C3698A" w:rsidRDefault="00FD750C" w:rsidP="00EF27A8">
      <w:pPr>
        <w:autoSpaceDE w:val="0"/>
        <w:autoSpaceDN w:val="0"/>
        <w:adjustRightInd w:val="0"/>
        <w:spacing w:after="0" w:line="252" w:lineRule="auto"/>
        <w:ind w:firstLine="360"/>
        <w:jc w:val="both"/>
        <w:rPr>
          <w:rFonts w:ascii="Times New Roman" w:hAnsi="Times New Roman"/>
          <w:sz w:val="24"/>
          <w:szCs w:val="24"/>
        </w:rPr>
      </w:pPr>
      <w:r w:rsidRPr="00C3698A">
        <w:rPr>
          <w:rFonts w:ascii="Times New Roman" w:hAnsi="Times New Roman"/>
          <w:sz w:val="24"/>
          <w:szCs w:val="24"/>
        </w:rPr>
        <w:t>1. Архив презентации PowerPoint. – Режим доступа : http://power-p.ru/load/obshhestvoznanie/11</w:t>
      </w:r>
    </w:p>
    <w:p w:rsidR="00FD750C" w:rsidRPr="00C3698A" w:rsidRDefault="00FD750C" w:rsidP="00EF27A8">
      <w:pPr>
        <w:autoSpaceDE w:val="0"/>
        <w:autoSpaceDN w:val="0"/>
        <w:adjustRightInd w:val="0"/>
        <w:spacing w:after="0" w:line="252" w:lineRule="auto"/>
        <w:ind w:firstLine="360"/>
        <w:jc w:val="both"/>
        <w:rPr>
          <w:rFonts w:ascii="Times New Roman" w:hAnsi="Times New Roman"/>
          <w:sz w:val="24"/>
          <w:szCs w:val="24"/>
        </w:rPr>
      </w:pPr>
      <w:r w:rsidRPr="00C3698A">
        <w:rPr>
          <w:rFonts w:ascii="Times New Roman" w:hAnsi="Times New Roman"/>
          <w:sz w:val="24"/>
          <w:szCs w:val="24"/>
        </w:rPr>
        <w:t>2. Архив учебных программ и презентаций. – Режим доступа : http://www.rusedu.ru</w:t>
      </w:r>
    </w:p>
    <w:p w:rsidR="00FD750C" w:rsidRPr="00C3698A" w:rsidRDefault="00FD750C" w:rsidP="00EF27A8">
      <w:pPr>
        <w:autoSpaceDE w:val="0"/>
        <w:autoSpaceDN w:val="0"/>
        <w:adjustRightInd w:val="0"/>
        <w:spacing w:after="0" w:line="252" w:lineRule="auto"/>
        <w:ind w:firstLine="360"/>
        <w:jc w:val="both"/>
        <w:rPr>
          <w:rFonts w:ascii="Times New Roman" w:hAnsi="Times New Roman"/>
          <w:sz w:val="24"/>
          <w:szCs w:val="24"/>
        </w:rPr>
      </w:pPr>
      <w:r w:rsidRPr="00C3698A">
        <w:rPr>
          <w:rFonts w:ascii="Times New Roman" w:hAnsi="Times New Roman"/>
          <w:sz w:val="24"/>
          <w:szCs w:val="24"/>
        </w:rPr>
        <w:t>3. Виртуальный кабинет  истории и обществознания. – Режим доступа : http://ant-m.ucoz.ru</w:t>
      </w:r>
    </w:p>
    <w:p w:rsidR="00FD750C" w:rsidRPr="00C3698A" w:rsidRDefault="00FD750C" w:rsidP="00EF27A8">
      <w:pPr>
        <w:autoSpaceDE w:val="0"/>
        <w:autoSpaceDN w:val="0"/>
        <w:adjustRightInd w:val="0"/>
        <w:spacing w:after="0" w:line="252" w:lineRule="auto"/>
        <w:ind w:firstLine="360"/>
        <w:jc w:val="both"/>
        <w:rPr>
          <w:rFonts w:ascii="Times New Roman" w:hAnsi="Times New Roman"/>
          <w:sz w:val="24"/>
          <w:szCs w:val="24"/>
        </w:rPr>
      </w:pPr>
      <w:r w:rsidRPr="00C3698A">
        <w:rPr>
          <w:rFonts w:ascii="Times New Roman" w:hAnsi="Times New Roman"/>
          <w:sz w:val="24"/>
          <w:szCs w:val="24"/>
        </w:rPr>
        <w:t>4. Единая коллекция Цифровых Образовательных Ресурсов. – Режим доступа : http:// schoolcollection.edu.ru</w:t>
      </w:r>
    </w:p>
    <w:p w:rsidR="00FD750C" w:rsidRPr="00C3698A" w:rsidRDefault="00FD750C" w:rsidP="00EF27A8">
      <w:pPr>
        <w:autoSpaceDE w:val="0"/>
        <w:autoSpaceDN w:val="0"/>
        <w:adjustRightInd w:val="0"/>
        <w:spacing w:after="0" w:line="252" w:lineRule="auto"/>
        <w:ind w:firstLine="360"/>
        <w:jc w:val="both"/>
        <w:rPr>
          <w:rFonts w:ascii="Times New Roman" w:hAnsi="Times New Roman"/>
          <w:sz w:val="24"/>
          <w:szCs w:val="24"/>
        </w:rPr>
      </w:pPr>
      <w:r w:rsidRPr="00C3698A">
        <w:rPr>
          <w:rFonts w:ascii="Times New Roman" w:hAnsi="Times New Roman"/>
          <w:sz w:val="24"/>
          <w:szCs w:val="24"/>
        </w:rPr>
        <w:t>5. Интернет-портал «Рrо школу.ru». – Режим доступа : http://www.proshkolu.ru/user/Safonova50/ folder/13727</w:t>
      </w:r>
    </w:p>
    <w:p w:rsidR="00FD750C" w:rsidRPr="00C3698A" w:rsidRDefault="00FD750C" w:rsidP="00EF27A8">
      <w:pPr>
        <w:autoSpaceDE w:val="0"/>
        <w:autoSpaceDN w:val="0"/>
        <w:adjustRightInd w:val="0"/>
        <w:spacing w:after="0" w:line="252" w:lineRule="auto"/>
        <w:ind w:firstLine="360"/>
        <w:jc w:val="both"/>
        <w:rPr>
          <w:rFonts w:ascii="Times New Roman" w:hAnsi="Times New Roman"/>
          <w:sz w:val="24"/>
          <w:szCs w:val="24"/>
        </w:rPr>
      </w:pPr>
      <w:r w:rsidRPr="00C3698A">
        <w:rPr>
          <w:rFonts w:ascii="Times New Roman" w:hAnsi="Times New Roman"/>
          <w:sz w:val="24"/>
          <w:szCs w:val="24"/>
        </w:rPr>
        <w:t>6. Презентации PowerPoint (обществознание). – Режим доступа : http://mirppt.ucoz.ru/index/ prezentacii_po_obshhestvoznaniju/0-13</w:t>
      </w:r>
    </w:p>
    <w:p w:rsidR="00FD750C" w:rsidRPr="00C3698A" w:rsidRDefault="00FD750C" w:rsidP="00EF27A8">
      <w:pPr>
        <w:autoSpaceDE w:val="0"/>
        <w:autoSpaceDN w:val="0"/>
        <w:adjustRightInd w:val="0"/>
        <w:spacing w:after="0" w:line="252" w:lineRule="auto"/>
        <w:ind w:firstLine="360"/>
        <w:jc w:val="both"/>
        <w:rPr>
          <w:rFonts w:ascii="Times New Roman" w:hAnsi="Times New Roman"/>
          <w:sz w:val="24"/>
          <w:szCs w:val="24"/>
        </w:rPr>
      </w:pPr>
      <w:r w:rsidRPr="00C3698A">
        <w:rPr>
          <w:rFonts w:ascii="Times New Roman" w:hAnsi="Times New Roman"/>
          <w:sz w:val="24"/>
          <w:szCs w:val="24"/>
        </w:rPr>
        <w:t>7. Презентации по обществознанию. – Режим доступа : http://pravo48.narod.ru/PREZENTAZII.htm</w:t>
      </w:r>
    </w:p>
    <w:p w:rsidR="00FD750C" w:rsidRPr="00C3698A" w:rsidRDefault="00FD750C" w:rsidP="00EF27A8">
      <w:pPr>
        <w:autoSpaceDE w:val="0"/>
        <w:autoSpaceDN w:val="0"/>
        <w:adjustRightInd w:val="0"/>
        <w:spacing w:after="0" w:line="252" w:lineRule="auto"/>
        <w:ind w:firstLine="360"/>
        <w:jc w:val="both"/>
        <w:rPr>
          <w:rFonts w:ascii="Times New Roman" w:hAnsi="Times New Roman"/>
          <w:sz w:val="24"/>
          <w:szCs w:val="24"/>
        </w:rPr>
      </w:pPr>
      <w:r w:rsidRPr="00C3698A">
        <w:rPr>
          <w:rFonts w:ascii="Times New Roman" w:hAnsi="Times New Roman"/>
          <w:sz w:val="24"/>
          <w:szCs w:val="24"/>
        </w:rPr>
        <w:t>8. Справочно-информационный интернет-портал. – Режим доступа :</w:t>
      </w:r>
      <w:hyperlink r:id="rId13" w:history="1">
        <w:r w:rsidRPr="00C3698A">
          <w:rPr>
            <w:rFonts w:ascii="Times New Roman" w:hAnsi="Times New Roman"/>
            <w:color w:val="0000FF"/>
            <w:sz w:val="24"/>
            <w:szCs w:val="24"/>
            <w:u w:val="single"/>
          </w:rPr>
          <w:t>http://www.gramota</w:t>
        </w:r>
      </w:hyperlink>
    </w:p>
    <w:p w:rsidR="00FD750C" w:rsidRDefault="00FD750C" w:rsidP="00EF27A8">
      <w:pPr>
        <w:autoSpaceDE w:val="0"/>
        <w:autoSpaceDN w:val="0"/>
        <w:adjustRightInd w:val="0"/>
        <w:spacing w:after="0" w:line="240" w:lineRule="auto"/>
        <w:ind w:left="360"/>
        <w:jc w:val="center"/>
        <w:rPr>
          <w:rFonts w:ascii="Times New Roman" w:hAnsi="Times New Roman"/>
          <w:sz w:val="24"/>
          <w:szCs w:val="24"/>
        </w:rPr>
      </w:pPr>
    </w:p>
    <w:p w:rsidR="00FD750C" w:rsidRPr="00063F9B" w:rsidRDefault="00FD750C" w:rsidP="00D33E1C">
      <w:pPr>
        <w:spacing w:after="0" w:line="276" w:lineRule="auto"/>
        <w:ind w:left="360"/>
        <w:contextualSpacing/>
        <w:jc w:val="both"/>
        <w:rPr>
          <w:rFonts w:ascii="Times New Roman" w:hAnsi="Times New Roman"/>
          <w:b/>
          <w:sz w:val="24"/>
          <w:szCs w:val="24"/>
        </w:rPr>
      </w:pPr>
      <w:r w:rsidRPr="00063F9B">
        <w:rPr>
          <w:rFonts w:ascii="Times New Roman" w:hAnsi="Times New Roman"/>
          <w:b/>
          <w:sz w:val="24"/>
          <w:szCs w:val="24"/>
        </w:rPr>
        <w:t>Литература</w:t>
      </w:r>
    </w:p>
    <w:p w:rsidR="00FD750C" w:rsidRPr="00C3698A" w:rsidRDefault="00FD750C" w:rsidP="00C3698A">
      <w:pPr>
        <w:autoSpaceDE w:val="0"/>
        <w:autoSpaceDN w:val="0"/>
        <w:adjustRightInd w:val="0"/>
        <w:spacing w:after="0" w:line="252" w:lineRule="auto"/>
        <w:ind w:firstLine="360"/>
        <w:jc w:val="both"/>
        <w:rPr>
          <w:rFonts w:ascii="Times New Roman" w:hAnsi="Times New Roman"/>
          <w:sz w:val="24"/>
          <w:szCs w:val="24"/>
        </w:rPr>
      </w:pPr>
      <w:r w:rsidRPr="00C3698A">
        <w:rPr>
          <w:rFonts w:ascii="Times New Roman" w:hAnsi="Times New Roman"/>
          <w:sz w:val="24"/>
          <w:szCs w:val="24"/>
        </w:rPr>
        <w:t xml:space="preserve">1. </w:t>
      </w:r>
      <w:r w:rsidRPr="00C3698A">
        <w:rPr>
          <w:rFonts w:ascii="Times New Roman" w:hAnsi="Times New Roman"/>
          <w:i/>
          <w:iCs/>
          <w:sz w:val="24"/>
          <w:szCs w:val="24"/>
        </w:rPr>
        <w:t>Бахмутова, Л. С</w:t>
      </w:r>
      <w:r w:rsidRPr="00C3698A">
        <w:rPr>
          <w:rFonts w:ascii="Times New Roman" w:hAnsi="Times New Roman"/>
          <w:sz w:val="24"/>
          <w:szCs w:val="24"/>
        </w:rPr>
        <w:t xml:space="preserve">. Методика преподавания обществознания : учеб. пособие для студ. пед. высш. учеб. заведений : в 2 ч. / Л. С. Бахмутова. – М. :Гуманит. ИЦ «ВЛАДОС», 2001. </w:t>
      </w:r>
    </w:p>
    <w:p w:rsidR="00FD750C" w:rsidRPr="00C3698A" w:rsidRDefault="00FD750C" w:rsidP="00C3698A">
      <w:pPr>
        <w:autoSpaceDE w:val="0"/>
        <w:autoSpaceDN w:val="0"/>
        <w:adjustRightInd w:val="0"/>
        <w:spacing w:after="0" w:line="252" w:lineRule="auto"/>
        <w:ind w:firstLine="360"/>
        <w:jc w:val="both"/>
        <w:rPr>
          <w:rFonts w:ascii="Times New Roman" w:hAnsi="Times New Roman"/>
          <w:sz w:val="24"/>
          <w:szCs w:val="24"/>
        </w:rPr>
      </w:pPr>
      <w:r w:rsidRPr="00C3698A">
        <w:rPr>
          <w:rFonts w:ascii="Times New Roman" w:hAnsi="Times New Roman"/>
          <w:sz w:val="24"/>
          <w:szCs w:val="24"/>
        </w:rPr>
        <w:t xml:space="preserve">2. </w:t>
      </w:r>
      <w:r w:rsidRPr="00C3698A">
        <w:rPr>
          <w:rFonts w:ascii="Times New Roman" w:hAnsi="Times New Roman"/>
          <w:i/>
          <w:iCs/>
          <w:sz w:val="24"/>
          <w:szCs w:val="24"/>
        </w:rPr>
        <w:t>Бекешев, К. А</w:t>
      </w:r>
      <w:r w:rsidRPr="00C3698A">
        <w:rPr>
          <w:rFonts w:ascii="Times New Roman" w:hAnsi="Times New Roman"/>
          <w:sz w:val="24"/>
          <w:szCs w:val="24"/>
        </w:rPr>
        <w:t>. Обществознание : учеб. пособие / К. А. Бекешев. – М. : Проспект, 2010.</w:t>
      </w:r>
    </w:p>
    <w:p w:rsidR="00FD750C" w:rsidRPr="00C3698A" w:rsidRDefault="00FD750C" w:rsidP="00C3698A">
      <w:pPr>
        <w:autoSpaceDE w:val="0"/>
        <w:autoSpaceDN w:val="0"/>
        <w:adjustRightInd w:val="0"/>
        <w:spacing w:after="0" w:line="252" w:lineRule="auto"/>
        <w:ind w:firstLine="360"/>
        <w:jc w:val="both"/>
        <w:rPr>
          <w:rFonts w:ascii="Times New Roman" w:hAnsi="Times New Roman"/>
          <w:sz w:val="24"/>
          <w:szCs w:val="24"/>
        </w:rPr>
      </w:pPr>
      <w:r w:rsidRPr="00C3698A">
        <w:rPr>
          <w:rFonts w:ascii="Times New Roman" w:hAnsi="Times New Roman"/>
          <w:sz w:val="24"/>
          <w:szCs w:val="24"/>
        </w:rPr>
        <w:t xml:space="preserve">3. </w:t>
      </w:r>
      <w:r w:rsidRPr="00C3698A">
        <w:rPr>
          <w:rFonts w:ascii="Times New Roman" w:hAnsi="Times New Roman"/>
          <w:i/>
          <w:iCs/>
          <w:sz w:val="24"/>
          <w:szCs w:val="24"/>
        </w:rPr>
        <w:t>Боголюбов, Л. Н</w:t>
      </w:r>
      <w:r w:rsidRPr="00C3698A">
        <w:rPr>
          <w:rFonts w:ascii="Times New Roman" w:hAnsi="Times New Roman"/>
          <w:sz w:val="24"/>
          <w:szCs w:val="24"/>
        </w:rPr>
        <w:t>. Общая методика преподавания обществознания в школе / Л. Н. Боголюбов, Л. Ф. Иванова, А. Ю. Лазебникова. – М. : Дрофа, 2008.</w:t>
      </w:r>
    </w:p>
    <w:p w:rsidR="00FD750C" w:rsidRPr="00C3698A" w:rsidRDefault="00FD750C" w:rsidP="00C3698A">
      <w:pPr>
        <w:autoSpaceDE w:val="0"/>
        <w:autoSpaceDN w:val="0"/>
        <w:adjustRightInd w:val="0"/>
        <w:spacing w:after="0" w:line="252" w:lineRule="auto"/>
        <w:ind w:firstLine="360"/>
        <w:jc w:val="both"/>
        <w:rPr>
          <w:rFonts w:ascii="Times New Roman" w:hAnsi="Times New Roman"/>
          <w:sz w:val="24"/>
          <w:szCs w:val="24"/>
        </w:rPr>
      </w:pPr>
      <w:r w:rsidRPr="00C3698A">
        <w:rPr>
          <w:rFonts w:ascii="Times New Roman" w:hAnsi="Times New Roman"/>
          <w:sz w:val="24"/>
          <w:szCs w:val="24"/>
        </w:rPr>
        <w:t xml:space="preserve">4. </w:t>
      </w:r>
      <w:r w:rsidRPr="00C3698A">
        <w:rPr>
          <w:rFonts w:ascii="Times New Roman" w:hAnsi="Times New Roman"/>
          <w:i/>
          <w:iCs/>
          <w:sz w:val="24"/>
          <w:szCs w:val="24"/>
        </w:rPr>
        <w:t>Домашек, Е. В</w:t>
      </w:r>
      <w:r w:rsidRPr="00C3698A">
        <w:rPr>
          <w:rFonts w:ascii="Times New Roman" w:hAnsi="Times New Roman"/>
          <w:sz w:val="24"/>
          <w:szCs w:val="24"/>
        </w:rPr>
        <w:t>. Школьный справочник по обществознанию / Е. В. Домашек. – Ростов н/Д. : Феникс, 2010.</w:t>
      </w:r>
    </w:p>
    <w:p w:rsidR="00FD750C" w:rsidRPr="00C3698A" w:rsidRDefault="00FD750C" w:rsidP="00C3698A">
      <w:pPr>
        <w:autoSpaceDE w:val="0"/>
        <w:autoSpaceDN w:val="0"/>
        <w:adjustRightInd w:val="0"/>
        <w:spacing w:after="0" w:line="252" w:lineRule="auto"/>
        <w:ind w:firstLine="360"/>
        <w:jc w:val="both"/>
        <w:rPr>
          <w:rFonts w:ascii="Times New Roman" w:hAnsi="Times New Roman"/>
          <w:sz w:val="24"/>
          <w:szCs w:val="24"/>
        </w:rPr>
      </w:pPr>
      <w:r w:rsidRPr="00C3698A">
        <w:rPr>
          <w:rFonts w:ascii="Times New Roman" w:hAnsi="Times New Roman"/>
          <w:sz w:val="24"/>
          <w:szCs w:val="24"/>
        </w:rPr>
        <w:t xml:space="preserve">5. </w:t>
      </w:r>
      <w:r w:rsidRPr="00C3698A">
        <w:rPr>
          <w:rFonts w:ascii="Times New Roman" w:hAnsi="Times New Roman"/>
          <w:i/>
          <w:iCs/>
          <w:sz w:val="24"/>
          <w:szCs w:val="24"/>
        </w:rPr>
        <w:t>Лазебникова, А. Ю.</w:t>
      </w:r>
      <w:r w:rsidRPr="00C3698A">
        <w:rPr>
          <w:rFonts w:ascii="Times New Roman" w:hAnsi="Times New Roman"/>
          <w:sz w:val="24"/>
          <w:szCs w:val="24"/>
        </w:rPr>
        <w:t xml:space="preserve"> Современное школьное обществознание : метод. пособие для учителя с дидакт. материалами / А. Ю. Лазебникова. – М. : Школа-Пресс, 2000.</w:t>
      </w:r>
    </w:p>
    <w:p w:rsidR="00FD750C" w:rsidRPr="00C3698A" w:rsidRDefault="00FD750C" w:rsidP="00C3698A">
      <w:pPr>
        <w:autoSpaceDE w:val="0"/>
        <w:autoSpaceDN w:val="0"/>
        <w:adjustRightInd w:val="0"/>
        <w:spacing w:after="0" w:line="252" w:lineRule="auto"/>
        <w:ind w:firstLine="360"/>
        <w:jc w:val="both"/>
        <w:rPr>
          <w:rFonts w:ascii="Times New Roman" w:hAnsi="Times New Roman"/>
          <w:sz w:val="24"/>
          <w:szCs w:val="24"/>
        </w:rPr>
      </w:pPr>
      <w:r w:rsidRPr="00C3698A">
        <w:rPr>
          <w:rFonts w:ascii="Times New Roman" w:hAnsi="Times New Roman"/>
          <w:sz w:val="24"/>
          <w:szCs w:val="24"/>
        </w:rPr>
        <w:lastRenderedPageBreak/>
        <w:t xml:space="preserve">6. </w:t>
      </w:r>
      <w:r w:rsidRPr="00C3698A">
        <w:rPr>
          <w:rFonts w:ascii="Times New Roman" w:hAnsi="Times New Roman"/>
          <w:i/>
          <w:iCs/>
          <w:sz w:val="24"/>
          <w:szCs w:val="24"/>
        </w:rPr>
        <w:t>Примерные</w:t>
      </w:r>
      <w:r w:rsidRPr="00C3698A">
        <w:rPr>
          <w:rFonts w:ascii="Times New Roman" w:hAnsi="Times New Roman"/>
          <w:sz w:val="24"/>
          <w:szCs w:val="24"/>
        </w:rPr>
        <w:t xml:space="preserve"> программы основного общего образования. Обществознание. 5–9 </w:t>
      </w:r>
      <w:r>
        <w:rPr>
          <w:rFonts w:ascii="Times New Roman" w:hAnsi="Times New Roman"/>
          <w:sz w:val="24"/>
          <w:szCs w:val="24"/>
        </w:rPr>
        <w:t>классы. – М. : Просвещение, 2012</w:t>
      </w:r>
      <w:r w:rsidRPr="00C3698A">
        <w:rPr>
          <w:rFonts w:ascii="Times New Roman" w:hAnsi="Times New Roman"/>
          <w:sz w:val="24"/>
          <w:szCs w:val="24"/>
        </w:rPr>
        <w:t>.</w:t>
      </w:r>
    </w:p>
    <w:p w:rsidR="00FD750C" w:rsidRPr="00C3698A" w:rsidRDefault="00FD750C" w:rsidP="00C3698A">
      <w:pPr>
        <w:autoSpaceDE w:val="0"/>
        <w:autoSpaceDN w:val="0"/>
        <w:adjustRightInd w:val="0"/>
        <w:spacing w:after="0" w:line="252" w:lineRule="auto"/>
        <w:ind w:firstLine="360"/>
        <w:jc w:val="both"/>
        <w:rPr>
          <w:rFonts w:ascii="Times New Roman" w:hAnsi="Times New Roman"/>
          <w:sz w:val="24"/>
          <w:szCs w:val="24"/>
        </w:rPr>
      </w:pPr>
      <w:r w:rsidRPr="00C3698A">
        <w:rPr>
          <w:rFonts w:ascii="Times New Roman" w:hAnsi="Times New Roman"/>
          <w:sz w:val="24"/>
          <w:szCs w:val="24"/>
        </w:rPr>
        <w:t xml:space="preserve">7. </w:t>
      </w:r>
      <w:r w:rsidRPr="00C3698A">
        <w:rPr>
          <w:rFonts w:ascii="Times New Roman" w:hAnsi="Times New Roman"/>
          <w:i/>
          <w:iCs/>
          <w:sz w:val="24"/>
          <w:szCs w:val="24"/>
        </w:rPr>
        <w:t>Прутченков, А. С</w:t>
      </w:r>
      <w:r w:rsidRPr="00C3698A">
        <w:rPr>
          <w:rFonts w:ascii="Times New Roman" w:hAnsi="Times New Roman"/>
          <w:sz w:val="24"/>
          <w:szCs w:val="24"/>
        </w:rPr>
        <w:t xml:space="preserve">. Наедине с собой : психологические тесты и психотехнические упражнения для подростков и старшеклассников / А. С. Прутченков. – М. : Российское педагогическое агентство, 1996.  </w:t>
      </w:r>
    </w:p>
    <w:p w:rsidR="00FD750C" w:rsidRPr="00C3698A" w:rsidRDefault="00FD750C" w:rsidP="00C3698A">
      <w:pPr>
        <w:autoSpaceDE w:val="0"/>
        <w:autoSpaceDN w:val="0"/>
        <w:adjustRightInd w:val="0"/>
        <w:spacing w:after="0" w:line="252" w:lineRule="auto"/>
        <w:ind w:firstLine="360"/>
        <w:jc w:val="both"/>
        <w:rPr>
          <w:rFonts w:ascii="Times New Roman" w:hAnsi="Times New Roman"/>
          <w:sz w:val="24"/>
          <w:szCs w:val="24"/>
        </w:rPr>
      </w:pPr>
      <w:r w:rsidRPr="00C3698A">
        <w:rPr>
          <w:rFonts w:ascii="Times New Roman" w:hAnsi="Times New Roman"/>
          <w:sz w:val="24"/>
          <w:szCs w:val="24"/>
        </w:rPr>
        <w:t xml:space="preserve">8. </w:t>
      </w:r>
      <w:r w:rsidRPr="00C3698A">
        <w:rPr>
          <w:rFonts w:ascii="Times New Roman" w:hAnsi="Times New Roman"/>
          <w:i/>
          <w:iCs/>
          <w:sz w:val="24"/>
          <w:szCs w:val="24"/>
        </w:rPr>
        <w:t xml:space="preserve">Правовое </w:t>
      </w:r>
      <w:r w:rsidRPr="00C3698A">
        <w:rPr>
          <w:rFonts w:ascii="Times New Roman" w:hAnsi="Times New Roman"/>
          <w:sz w:val="24"/>
          <w:szCs w:val="24"/>
        </w:rPr>
        <w:t>воспитание школьников. 5–9 классы : конспекты занятий / авт.-сост. О. В. Летнева. – Волгоград : Учитель, 2007.</w:t>
      </w:r>
    </w:p>
    <w:p w:rsidR="00FD750C" w:rsidRPr="00C3698A" w:rsidRDefault="00FD750C" w:rsidP="00C3698A">
      <w:pPr>
        <w:autoSpaceDE w:val="0"/>
        <w:autoSpaceDN w:val="0"/>
        <w:adjustRightInd w:val="0"/>
        <w:spacing w:after="0" w:line="252" w:lineRule="auto"/>
        <w:ind w:firstLine="360"/>
        <w:jc w:val="both"/>
        <w:rPr>
          <w:rFonts w:ascii="Times New Roman" w:hAnsi="Times New Roman"/>
          <w:sz w:val="24"/>
          <w:szCs w:val="24"/>
        </w:rPr>
      </w:pPr>
      <w:r>
        <w:rPr>
          <w:rFonts w:ascii="Times New Roman" w:hAnsi="Times New Roman"/>
          <w:sz w:val="24"/>
          <w:szCs w:val="24"/>
        </w:rPr>
        <w:t>9</w:t>
      </w:r>
      <w:r w:rsidRPr="00C3698A">
        <w:rPr>
          <w:rFonts w:ascii="Times New Roman" w:hAnsi="Times New Roman"/>
          <w:sz w:val="24"/>
          <w:szCs w:val="24"/>
        </w:rPr>
        <w:t xml:space="preserve">. </w:t>
      </w:r>
      <w:r w:rsidRPr="00C3698A">
        <w:rPr>
          <w:rFonts w:ascii="Times New Roman" w:hAnsi="Times New Roman"/>
          <w:i/>
          <w:iCs/>
          <w:sz w:val="24"/>
          <w:szCs w:val="24"/>
        </w:rPr>
        <w:t>Тюляева, Т. И</w:t>
      </w:r>
      <w:r w:rsidRPr="00C3698A">
        <w:rPr>
          <w:rFonts w:ascii="Times New Roman" w:hAnsi="Times New Roman"/>
          <w:sz w:val="24"/>
          <w:szCs w:val="24"/>
        </w:rPr>
        <w:t>. Обществознание: настольная книга учителя / Т. И. Тюляева. – М. :Астрель, 2010.</w:t>
      </w:r>
    </w:p>
    <w:p w:rsidR="00FD750C" w:rsidRDefault="00FD750C" w:rsidP="00C3698A">
      <w:pPr>
        <w:autoSpaceDE w:val="0"/>
        <w:autoSpaceDN w:val="0"/>
        <w:adjustRightInd w:val="0"/>
        <w:spacing w:after="0" w:line="240" w:lineRule="auto"/>
        <w:ind w:left="360"/>
        <w:jc w:val="center"/>
        <w:rPr>
          <w:rFonts w:ascii="Times New Roman" w:hAnsi="Times New Roman"/>
          <w:sz w:val="24"/>
          <w:szCs w:val="24"/>
        </w:rPr>
      </w:pPr>
    </w:p>
    <w:p w:rsidR="00FD750C" w:rsidRDefault="00FD750C" w:rsidP="00C3698A">
      <w:pPr>
        <w:autoSpaceDE w:val="0"/>
        <w:autoSpaceDN w:val="0"/>
        <w:adjustRightInd w:val="0"/>
        <w:spacing w:after="0" w:line="240" w:lineRule="auto"/>
        <w:ind w:left="360"/>
        <w:jc w:val="center"/>
        <w:rPr>
          <w:rFonts w:ascii="Times New Roman" w:hAnsi="Times New Roman"/>
          <w:sz w:val="24"/>
          <w:szCs w:val="24"/>
        </w:rPr>
      </w:pPr>
    </w:p>
    <w:p w:rsidR="00FD750C" w:rsidRPr="00C3698A" w:rsidRDefault="00FD750C" w:rsidP="00C3698A">
      <w:pPr>
        <w:autoSpaceDE w:val="0"/>
        <w:autoSpaceDN w:val="0"/>
        <w:adjustRightInd w:val="0"/>
        <w:spacing w:after="0" w:line="240" w:lineRule="auto"/>
        <w:ind w:left="360"/>
        <w:jc w:val="center"/>
        <w:rPr>
          <w:rFonts w:ascii="Times New Roman" w:hAnsi="Times New Roman"/>
          <w:sz w:val="24"/>
          <w:szCs w:val="24"/>
        </w:rPr>
      </w:pPr>
    </w:p>
    <w:p w:rsidR="00FD750C" w:rsidRPr="00C3698A" w:rsidRDefault="00FD750C" w:rsidP="00C3698A">
      <w:pPr>
        <w:spacing w:after="200" w:line="276" w:lineRule="auto"/>
        <w:rPr>
          <w:rFonts w:ascii="Times New Roman" w:hAnsi="Times New Roman"/>
          <w:sz w:val="24"/>
          <w:szCs w:val="24"/>
          <w:lang w:eastAsia="ru-RU"/>
        </w:rPr>
      </w:pPr>
    </w:p>
    <w:p w:rsidR="00FD750C" w:rsidRDefault="00FD750C"/>
    <w:sectPr w:rsidR="00FD750C" w:rsidSect="00154C83">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B71" w:rsidRDefault="009F5B71">
      <w:r>
        <w:separator/>
      </w:r>
    </w:p>
  </w:endnote>
  <w:endnote w:type="continuationSeparator" w:id="0">
    <w:p w:rsidR="009F5B71" w:rsidRDefault="009F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50C" w:rsidRDefault="00FD750C" w:rsidP="00154C8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FD750C" w:rsidRDefault="00FD750C" w:rsidP="0094142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50C" w:rsidRDefault="00FD750C">
    <w:pPr>
      <w:pStyle w:val="a6"/>
      <w:jc w:val="center"/>
    </w:pPr>
    <w:r>
      <w:fldChar w:fldCharType="begin"/>
    </w:r>
    <w:r>
      <w:instrText>PAGE   \* MERGEFORMAT</w:instrText>
    </w:r>
    <w:r>
      <w:fldChar w:fldCharType="separate"/>
    </w:r>
    <w:r w:rsidR="0087755A">
      <w:rPr>
        <w:noProof/>
      </w:rPr>
      <w:t>5</w:t>
    </w:r>
    <w:r>
      <w:fldChar w:fldCharType="end"/>
    </w:r>
  </w:p>
  <w:p w:rsidR="00FD750C" w:rsidRDefault="00FD750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50C" w:rsidRDefault="00FD750C">
    <w:pPr>
      <w:pStyle w:val="a6"/>
      <w:jc w:val="center"/>
    </w:pPr>
  </w:p>
  <w:p w:rsidR="00FD750C" w:rsidRDefault="00FD75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B71" w:rsidRDefault="009F5B71">
      <w:r>
        <w:separator/>
      </w:r>
    </w:p>
  </w:footnote>
  <w:footnote w:type="continuationSeparator" w:id="0">
    <w:p w:rsidR="009F5B71" w:rsidRDefault="009F5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50C" w:rsidRDefault="00FD750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50C" w:rsidRDefault="00FD750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50C" w:rsidRDefault="00FD750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0FEFBDE"/>
    <w:lvl w:ilvl="0">
      <w:start w:val="1"/>
      <w:numFmt w:val="bullet"/>
      <w:lvlText w:val=""/>
      <w:lvlJc w:val="left"/>
      <w:pPr>
        <w:tabs>
          <w:tab w:val="num" w:pos="360"/>
        </w:tabs>
        <w:ind w:left="360" w:hanging="360"/>
      </w:pPr>
      <w:rPr>
        <w:rFonts w:ascii="Symbol" w:hAnsi="Symbol" w:hint="default"/>
      </w:rPr>
    </w:lvl>
  </w:abstractNum>
  <w:abstractNum w:abstractNumId="1">
    <w:nsid w:val="00957764"/>
    <w:multiLevelType w:val="hybridMultilevel"/>
    <w:tmpl w:val="F094FC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4807BC"/>
    <w:multiLevelType w:val="multilevel"/>
    <w:tmpl w:val="E9F6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2F7BAB"/>
    <w:multiLevelType w:val="hybridMultilevel"/>
    <w:tmpl w:val="4D983F6C"/>
    <w:lvl w:ilvl="0" w:tplc="F3CEE5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94C5C6C"/>
    <w:multiLevelType w:val="hybridMultilevel"/>
    <w:tmpl w:val="FBF6D4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C891367"/>
    <w:multiLevelType w:val="multilevel"/>
    <w:tmpl w:val="FC44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B30F69"/>
    <w:multiLevelType w:val="hybridMultilevel"/>
    <w:tmpl w:val="B57025D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0FE17BC"/>
    <w:multiLevelType w:val="multilevel"/>
    <w:tmpl w:val="5CAEF718"/>
    <w:lvl w:ilvl="0">
      <w:start w:val="1"/>
      <w:numFmt w:val="bullet"/>
      <w:lvlText w:val="□"/>
      <w:lvlJc w:val="left"/>
      <w:rPr>
        <w:rFonts w:ascii="Times New Roman" w:eastAsia="Times New Roman" w:hAnsi="Times New Roman"/>
        <w:b w:val="0"/>
        <w:i w:val="0"/>
        <w:smallCaps w:val="0"/>
        <w:strike w:val="0"/>
        <w:color w:val="000000"/>
        <w:spacing w:val="-3"/>
        <w:w w:val="100"/>
        <w:position w:val="0"/>
        <w:sz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rPr>
    </w:lvl>
    <w:lvl w:ilvl="2">
      <w:start w:val="1"/>
      <w:numFmt w:val="upperLetter"/>
      <w:lvlText w:val="%3."/>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41F11D2"/>
    <w:multiLevelType w:val="hybridMultilevel"/>
    <w:tmpl w:val="8CFE72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67247B1"/>
    <w:multiLevelType w:val="multilevel"/>
    <w:tmpl w:val="6276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1730E3"/>
    <w:multiLevelType w:val="hybridMultilevel"/>
    <w:tmpl w:val="4F446484"/>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0B4017"/>
    <w:multiLevelType w:val="multilevel"/>
    <w:tmpl w:val="C280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7A2032"/>
    <w:multiLevelType w:val="hybridMultilevel"/>
    <w:tmpl w:val="AC84E6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1C96D94"/>
    <w:multiLevelType w:val="multilevel"/>
    <w:tmpl w:val="3A6A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4"/>
  </w:num>
  <w:num w:numId="4">
    <w:abstractNumId w:val="9"/>
  </w:num>
  <w:num w:numId="5">
    <w:abstractNumId w:val="11"/>
  </w:num>
  <w:num w:numId="6">
    <w:abstractNumId w:val="5"/>
  </w:num>
  <w:num w:numId="7">
    <w:abstractNumId w:val="13"/>
  </w:num>
  <w:num w:numId="8">
    <w:abstractNumId w:val="2"/>
  </w:num>
  <w:num w:numId="9">
    <w:abstractNumId w:val="7"/>
  </w:num>
  <w:num w:numId="10">
    <w:abstractNumId w:val="6"/>
  </w:num>
  <w:num w:numId="11">
    <w:abstractNumId w:val="3"/>
  </w:num>
  <w:num w:numId="12">
    <w:abstractNumId w:val="12"/>
  </w:num>
  <w:num w:numId="13">
    <w:abstractNumId w:val="8"/>
  </w:num>
  <w:num w:numId="14">
    <w:abstractNumId w:val="1"/>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041E"/>
    <w:rsid w:val="00011C24"/>
    <w:rsid w:val="00063F9B"/>
    <w:rsid w:val="000C48D1"/>
    <w:rsid w:val="000C5121"/>
    <w:rsid w:val="00110E06"/>
    <w:rsid w:val="001503EA"/>
    <w:rsid w:val="00154C83"/>
    <w:rsid w:val="00165D4F"/>
    <w:rsid w:val="001B7CCB"/>
    <w:rsid w:val="00203FCF"/>
    <w:rsid w:val="002D2A9A"/>
    <w:rsid w:val="002E05DD"/>
    <w:rsid w:val="00315B18"/>
    <w:rsid w:val="003920BA"/>
    <w:rsid w:val="00395DA8"/>
    <w:rsid w:val="004A6785"/>
    <w:rsid w:val="004C1553"/>
    <w:rsid w:val="004D60F0"/>
    <w:rsid w:val="004E23BA"/>
    <w:rsid w:val="00572CBD"/>
    <w:rsid w:val="005950DA"/>
    <w:rsid w:val="005D3C22"/>
    <w:rsid w:val="005E07BA"/>
    <w:rsid w:val="0069041E"/>
    <w:rsid w:val="006A1ADC"/>
    <w:rsid w:val="006C1794"/>
    <w:rsid w:val="006F35B3"/>
    <w:rsid w:val="0070712F"/>
    <w:rsid w:val="0075699E"/>
    <w:rsid w:val="00776152"/>
    <w:rsid w:val="0087755A"/>
    <w:rsid w:val="008934E0"/>
    <w:rsid w:val="008A5B30"/>
    <w:rsid w:val="008D0036"/>
    <w:rsid w:val="009001FB"/>
    <w:rsid w:val="009346CC"/>
    <w:rsid w:val="00941421"/>
    <w:rsid w:val="00981A83"/>
    <w:rsid w:val="009F5B71"/>
    <w:rsid w:val="00A12B65"/>
    <w:rsid w:val="00A2733A"/>
    <w:rsid w:val="00A4014A"/>
    <w:rsid w:val="00B67DCF"/>
    <w:rsid w:val="00BC42D3"/>
    <w:rsid w:val="00C3698A"/>
    <w:rsid w:val="00CA61A3"/>
    <w:rsid w:val="00D33E1C"/>
    <w:rsid w:val="00D55A1A"/>
    <w:rsid w:val="00DB19D0"/>
    <w:rsid w:val="00E753E0"/>
    <w:rsid w:val="00ED775E"/>
    <w:rsid w:val="00EF27A8"/>
    <w:rsid w:val="00F06209"/>
    <w:rsid w:val="00F318E4"/>
    <w:rsid w:val="00F412A9"/>
    <w:rsid w:val="00FD7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DCB20F1-04D1-4365-B0B1-2B3A7BCD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2CBD"/>
    <w:pPr>
      <w:spacing w:after="160" w:line="259"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1"/>
    <w:uiPriority w:val="99"/>
    <w:qFormat/>
    <w:rsid w:val="00D33E1C"/>
    <w:rPr>
      <w:sz w:val="22"/>
      <w:lang w:eastAsia="en-US"/>
    </w:rPr>
  </w:style>
  <w:style w:type="character" w:customStyle="1" w:styleId="1">
    <w:name w:val="Без интервала Знак1"/>
    <w:link w:val="a4"/>
    <w:uiPriority w:val="99"/>
    <w:locked/>
    <w:rsid w:val="00D33E1C"/>
    <w:rPr>
      <w:sz w:val="22"/>
      <w:lang w:val="ru-RU" w:eastAsia="en-US"/>
    </w:rPr>
  </w:style>
  <w:style w:type="paragraph" w:styleId="a5">
    <w:name w:val="Normal (Web)"/>
    <w:basedOn w:val="a0"/>
    <w:uiPriority w:val="99"/>
    <w:rsid w:val="00941421"/>
    <w:pPr>
      <w:suppressAutoHyphens/>
      <w:spacing w:before="120" w:after="120" w:line="240" w:lineRule="auto"/>
      <w:jc w:val="both"/>
    </w:pPr>
    <w:rPr>
      <w:rFonts w:ascii="Times New Roman" w:hAnsi="Times New Roman"/>
      <w:color w:val="000000"/>
      <w:sz w:val="24"/>
      <w:szCs w:val="24"/>
      <w:lang w:eastAsia="zh-CN"/>
    </w:rPr>
  </w:style>
  <w:style w:type="paragraph" w:styleId="a6">
    <w:name w:val="footer"/>
    <w:basedOn w:val="a0"/>
    <w:link w:val="a7"/>
    <w:uiPriority w:val="99"/>
    <w:rsid w:val="00941421"/>
    <w:pPr>
      <w:tabs>
        <w:tab w:val="center" w:pos="4677"/>
        <w:tab w:val="right" w:pos="9355"/>
      </w:tabs>
    </w:pPr>
    <w:rPr>
      <w:sz w:val="20"/>
      <w:szCs w:val="20"/>
    </w:rPr>
  </w:style>
  <w:style w:type="character" w:customStyle="1" w:styleId="a7">
    <w:name w:val="Нижний колонтитул Знак"/>
    <w:link w:val="a6"/>
    <w:uiPriority w:val="99"/>
    <w:locked/>
    <w:rPr>
      <w:lang w:eastAsia="en-US"/>
    </w:rPr>
  </w:style>
  <w:style w:type="character" w:styleId="a8">
    <w:name w:val="page number"/>
    <w:uiPriority w:val="99"/>
    <w:rsid w:val="00941421"/>
    <w:rPr>
      <w:rFonts w:cs="Times New Roman"/>
    </w:rPr>
  </w:style>
  <w:style w:type="character" w:customStyle="1" w:styleId="a9">
    <w:name w:val="Без интервала Знак"/>
    <w:link w:val="10"/>
    <w:uiPriority w:val="99"/>
    <w:locked/>
    <w:rsid w:val="00F412A9"/>
    <w:rPr>
      <w:rFonts w:ascii="Cambria" w:hAnsi="Cambria"/>
      <w:sz w:val="22"/>
      <w:lang w:val="en-US" w:eastAsia="en-US"/>
    </w:rPr>
  </w:style>
  <w:style w:type="paragraph" w:customStyle="1" w:styleId="10">
    <w:name w:val="Без интервала1"/>
    <w:basedOn w:val="a0"/>
    <w:link w:val="a9"/>
    <w:uiPriority w:val="99"/>
    <w:rsid w:val="00F412A9"/>
    <w:pPr>
      <w:spacing w:after="0" w:line="240" w:lineRule="auto"/>
    </w:pPr>
    <w:rPr>
      <w:rFonts w:ascii="Cambria" w:hAnsi="Cambria"/>
      <w:szCs w:val="20"/>
      <w:lang w:val="en-US"/>
    </w:rPr>
  </w:style>
  <w:style w:type="character" w:styleId="aa">
    <w:name w:val="Hyperlink"/>
    <w:uiPriority w:val="99"/>
    <w:rsid w:val="00F412A9"/>
    <w:rPr>
      <w:rFonts w:cs="Times New Roman"/>
      <w:color w:val="0000FF"/>
      <w:u w:val="single"/>
    </w:rPr>
  </w:style>
  <w:style w:type="paragraph" w:styleId="ab">
    <w:name w:val="header"/>
    <w:basedOn w:val="a0"/>
    <w:link w:val="ac"/>
    <w:uiPriority w:val="99"/>
    <w:rsid w:val="00EF27A8"/>
    <w:pPr>
      <w:tabs>
        <w:tab w:val="center" w:pos="4677"/>
        <w:tab w:val="right" w:pos="9355"/>
      </w:tabs>
    </w:pPr>
    <w:rPr>
      <w:sz w:val="20"/>
      <w:szCs w:val="20"/>
    </w:rPr>
  </w:style>
  <w:style w:type="character" w:customStyle="1" w:styleId="ac">
    <w:name w:val="Верхний колонтитул Знак"/>
    <w:link w:val="ab"/>
    <w:uiPriority w:val="99"/>
    <w:locked/>
    <w:rsid w:val="00EF27A8"/>
    <w:rPr>
      <w:lang w:eastAsia="en-US"/>
    </w:rPr>
  </w:style>
  <w:style w:type="paragraph" w:styleId="a">
    <w:name w:val="List Bullet"/>
    <w:basedOn w:val="a0"/>
    <w:uiPriority w:val="99"/>
    <w:rsid w:val="005950DA"/>
    <w:pPr>
      <w:numPr>
        <w:numId w:val="15"/>
      </w:numPr>
      <w:tabs>
        <w:tab w:val="num" w:pos="360"/>
      </w:tabs>
      <w:ind w:left="360"/>
      <w:contextualSpacing/>
    </w:pPr>
  </w:style>
  <w:style w:type="paragraph" w:styleId="ad">
    <w:name w:val="Balloon Text"/>
    <w:basedOn w:val="a0"/>
    <w:link w:val="ae"/>
    <w:uiPriority w:val="99"/>
    <w:semiHidden/>
    <w:rsid w:val="00ED775E"/>
    <w:pPr>
      <w:spacing w:after="0" w:line="240" w:lineRule="auto"/>
    </w:pPr>
    <w:rPr>
      <w:rFonts w:ascii="Segoe UI" w:hAnsi="Segoe UI"/>
      <w:sz w:val="18"/>
      <w:szCs w:val="18"/>
    </w:rPr>
  </w:style>
  <w:style w:type="character" w:customStyle="1" w:styleId="ae">
    <w:name w:val="Текст выноски Знак"/>
    <w:link w:val="ad"/>
    <w:uiPriority w:val="99"/>
    <w:semiHidden/>
    <w:locked/>
    <w:rsid w:val="00ED775E"/>
    <w:rPr>
      <w:rFonts w:ascii="Segoe UI" w:hAnsi="Segoe U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ramot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15</Pages>
  <Words>3776</Words>
  <Characters>21524</Characters>
  <Application>Microsoft Office Word</Application>
  <DocSecurity>0</DocSecurity>
  <Lines>179</Lines>
  <Paragraphs>50</Paragraphs>
  <ScaleCrop>false</ScaleCrop>
  <Company>SPecialiST RePack</Company>
  <LinksUpToDate>false</LinksUpToDate>
  <CharactersWithSpaces>25250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КОТЬКА</dc:creator>
  <cp:keywords/>
  <dc:description/>
  <cp:lastModifiedBy>КОТЬКА</cp:lastModifiedBy>
  <cp:revision>12</cp:revision>
  <cp:lastPrinted>2015-06-14T08:07:00Z</cp:lastPrinted>
  <dcterms:created xsi:type="dcterms:W3CDTF">2015-05-20T11:41:00Z</dcterms:created>
  <dcterms:modified xsi:type="dcterms:W3CDTF">2015-11-17T13:59:00Z</dcterms:modified>
</cp:coreProperties>
</file>