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60" w:rsidRDefault="00E36B35" w:rsidP="00615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C5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15C54" w:rsidRPr="00615C54" w:rsidRDefault="00615C54" w:rsidP="00615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35" w:rsidRPr="00532F00" w:rsidRDefault="00615C54" w:rsidP="00E36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</w:t>
      </w:r>
      <w:r w:rsidR="00E36B35" w:rsidRPr="00532F00">
        <w:rPr>
          <w:rFonts w:ascii="Times New Roman" w:hAnsi="Times New Roman" w:cs="Times New Roman"/>
          <w:sz w:val="24"/>
          <w:szCs w:val="24"/>
        </w:rPr>
        <w:t>течественная война 1941-1945 в фотографиях и кинодокументах</w:t>
      </w:r>
      <w:proofErr w:type="gramStart"/>
      <w:r w:rsidR="00E36B35" w:rsidRPr="00532F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6B35" w:rsidRPr="00532F00">
        <w:rPr>
          <w:rFonts w:ascii="Times New Roman" w:hAnsi="Times New Roman" w:cs="Times New Roman"/>
          <w:sz w:val="24"/>
          <w:szCs w:val="24"/>
        </w:rPr>
        <w:t>М., «Планета»1987</w:t>
      </w:r>
    </w:p>
    <w:p w:rsidR="00E36B35" w:rsidRPr="00532F00" w:rsidRDefault="00615C54" w:rsidP="00E36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</w:t>
      </w:r>
      <w:r w:rsidR="00E36B35" w:rsidRPr="00532F00">
        <w:rPr>
          <w:rFonts w:ascii="Times New Roman" w:hAnsi="Times New Roman" w:cs="Times New Roman"/>
          <w:sz w:val="24"/>
          <w:szCs w:val="24"/>
        </w:rPr>
        <w:t>течественная война. Цифры и факты. М., Просвещение 1995</w:t>
      </w:r>
    </w:p>
    <w:p w:rsidR="00AC19FB" w:rsidRDefault="00AC19FB" w:rsidP="00AC1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памяти. Живи и помни</w:t>
      </w:r>
      <w:r w:rsidRPr="00532F00">
        <w:rPr>
          <w:rFonts w:ascii="Times New Roman" w:hAnsi="Times New Roman" w:cs="Times New Roman"/>
          <w:sz w:val="24"/>
          <w:szCs w:val="24"/>
        </w:rPr>
        <w:t>. Чебоксары 2008</w:t>
      </w:r>
    </w:p>
    <w:p w:rsidR="00AC19FB" w:rsidRPr="00AC19FB" w:rsidRDefault="00AC19FB" w:rsidP="00AC1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Вечно молодые. Урмары 2010</w:t>
      </w:r>
    </w:p>
    <w:p w:rsidR="00AC19FB" w:rsidRDefault="00615C54" w:rsidP="00AC1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Otzyv-j-filme-my-iz-budushhevo.htm</w:t>
      </w:r>
    </w:p>
    <w:p w:rsidR="00615C54" w:rsidRPr="00615C54" w:rsidRDefault="00615C54" w:rsidP="00AC1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from the future film.htm</w:t>
      </w:r>
    </w:p>
    <w:p w:rsidR="00AC19FB" w:rsidRPr="00AC19FB" w:rsidRDefault="00AC19FB" w:rsidP="00AC19FB">
      <w:pPr>
        <w:pStyle w:val="a3"/>
        <w:autoSpaceDE w:val="0"/>
        <w:autoSpaceDN w:val="0"/>
        <w:adjustRightInd w:val="0"/>
        <w:rPr>
          <w:rFonts w:eastAsia="Calibri" w:cs="Arial Cyr Chuv"/>
          <w:sz w:val="24"/>
          <w:szCs w:val="24"/>
          <w:lang w:val="en-US"/>
        </w:rPr>
      </w:pPr>
    </w:p>
    <w:p w:rsidR="00AC19FB" w:rsidRPr="00AC19FB" w:rsidRDefault="00AC19FB" w:rsidP="00AC19FB">
      <w:pPr>
        <w:autoSpaceDE w:val="0"/>
        <w:autoSpaceDN w:val="0"/>
        <w:adjustRightInd w:val="0"/>
        <w:ind w:left="360"/>
        <w:rPr>
          <w:rFonts w:ascii="Arial Cyr Chuv" w:eastAsia="Calibri" w:hAnsi="Arial Cyr Chuv" w:cs="Arial Cyr Chuv"/>
          <w:sz w:val="24"/>
          <w:szCs w:val="24"/>
        </w:rPr>
      </w:pPr>
    </w:p>
    <w:p w:rsidR="00532F00" w:rsidRPr="00532F00" w:rsidRDefault="00532F00" w:rsidP="00AC19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32F00" w:rsidRPr="00532F00" w:rsidSect="0048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C0DD9"/>
    <w:multiLevelType w:val="hybridMultilevel"/>
    <w:tmpl w:val="F304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36B35"/>
    <w:rsid w:val="00487960"/>
    <w:rsid w:val="00532F00"/>
    <w:rsid w:val="00615C54"/>
    <w:rsid w:val="007A23EA"/>
    <w:rsid w:val="00AC19FB"/>
    <w:rsid w:val="00B429AD"/>
    <w:rsid w:val="00E3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2012-03-18T17:32:00Z</dcterms:created>
  <dcterms:modified xsi:type="dcterms:W3CDTF">2012-03-19T17:42:00Z</dcterms:modified>
</cp:coreProperties>
</file>