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FC" w:rsidRDefault="002211FC">
      <w:r>
        <w:tab/>
        <w:t xml:space="preserve">Каждый родитель хочет вырастить ребенка всесторонне </w:t>
      </w:r>
      <w:proofErr w:type="gramStart"/>
      <w:r>
        <w:t>развитым</w:t>
      </w:r>
      <w:proofErr w:type="gramEnd"/>
      <w:r>
        <w:t>, здоровым, успешным. Сегодня хочу предложить игры для интеллектуальных способностей детей – развитие речи, мышления, творческих навыков.</w:t>
      </w:r>
    </w:p>
    <w:p w:rsidR="002211FC" w:rsidRDefault="002211FC">
      <w:pPr>
        <w:rPr>
          <w:b/>
        </w:rPr>
      </w:pPr>
      <w:r w:rsidRPr="002211FC">
        <w:rPr>
          <w:b/>
        </w:rPr>
        <w:t>«Что с этим можно делать?»</w:t>
      </w:r>
    </w:p>
    <w:p w:rsidR="002211FC" w:rsidRDefault="002211FC">
      <w:r w:rsidRPr="002211FC">
        <w:t xml:space="preserve">Любому </w:t>
      </w:r>
      <w:r>
        <w:t>выбранному предмету, помимо основного вида его применения, надо придумать как можно больше вариантов нетрадиционного использования.</w:t>
      </w:r>
    </w:p>
    <w:p w:rsidR="002211FC" w:rsidRDefault="002211FC">
      <w:r>
        <w:t>Например: на стуле сидят. Что еще можно с ним делать? – сделать из него домик, стол, кровать, машину… Можно с ребенком называть по очереди – кто больше; усложнение – ограничение по времени.</w:t>
      </w:r>
    </w:p>
    <w:p w:rsidR="002211FC" w:rsidRDefault="002211FC">
      <w:pPr>
        <w:rPr>
          <w:b/>
        </w:rPr>
      </w:pPr>
      <w:r>
        <w:rPr>
          <w:b/>
        </w:rPr>
        <w:t>«Что я загадала?»</w:t>
      </w:r>
    </w:p>
    <w:p w:rsidR="002211FC" w:rsidRDefault="00F17C49">
      <w:r>
        <w:t xml:space="preserve">В эту игру можно играть дома, на улице, в транспорте. Из окружающего пространства загадываются предметы – ребенок с помощью наводящих вопросов должен угадать </w:t>
      </w:r>
      <w:proofErr w:type="gramStart"/>
      <w:r>
        <w:t>загаданное</w:t>
      </w:r>
      <w:proofErr w:type="gramEnd"/>
      <w:r>
        <w:t xml:space="preserve">. Сначала наводящие вопросы, при затруднении, ребенку можно подсказать. </w:t>
      </w:r>
    </w:p>
    <w:p w:rsidR="00F17C49" w:rsidRDefault="00F17C49">
      <w:r>
        <w:t>Например: Это находится в комнате? – Нет. Лежит на столе? – Да. Это сделано из дерева – Нет. Из пластмассы? – Да. Это большое? – Нет. Маленькое? – Да. Это ручка? – Да. Можно загадывать и отгадывать по очереди.</w:t>
      </w:r>
    </w:p>
    <w:p w:rsidR="007B5B6B" w:rsidRDefault="007B5B6B"/>
    <w:p w:rsidR="00F17C49" w:rsidRDefault="007B5B6B">
      <w:r>
        <w:t>Игровое упражнение для развития мелкой моторики, глазомера</w:t>
      </w:r>
      <w:r w:rsidR="00C60675">
        <w:t>, ориентирования на листе бумаги. На листе рисуется небольшое графическое изображение – домик, труба, дым, забор (слева и справа от домика разной формы); графические изображения животных… Ребенок должен как можно точнее перерисовать изображение. Перед выполнением ребенку надо напомнить, что не надо торопиться, быть внимательным, если заметит ошибку – рядом нарисовать правильно.</w:t>
      </w:r>
    </w:p>
    <w:p w:rsidR="00C60675" w:rsidRDefault="00C60675">
      <w:pPr>
        <w:rPr>
          <w:b/>
        </w:rPr>
      </w:pPr>
      <w:r>
        <w:rPr>
          <w:b/>
        </w:rPr>
        <w:t>Игра «Ассоциации»</w:t>
      </w:r>
    </w:p>
    <w:p w:rsidR="00C60675" w:rsidRDefault="00C60675">
      <w:r>
        <w:t xml:space="preserve">Для нее тоже понадобится бумага и карандаш. Один игрок рисует очень простой рисунок-линию, геометрическую фигуру, закорючку – другой </w:t>
      </w:r>
      <w:proofErr w:type="gramStart"/>
      <w:r>
        <w:t>придумывает</w:t>
      </w:r>
      <w:proofErr w:type="gramEnd"/>
      <w:r>
        <w:t xml:space="preserve"> чем бы это могло быть.</w:t>
      </w:r>
    </w:p>
    <w:p w:rsidR="00C60675" w:rsidRPr="00C60675" w:rsidRDefault="00C60675">
      <w:r>
        <w:t>Например: небольшая черта – карандашом, столб, фонарь, росток. Можно вести подсчет – кто больше придумает.</w:t>
      </w:r>
      <w:bookmarkStart w:id="0" w:name="_GoBack"/>
      <w:bookmarkEnd w:id="0"/>
    </w:p>
    <w:sectPr w:rsidR="00C60675" w:rsidRPr="00C6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5B"/>
    <w:rsid w:val="002211FC"/>
    <w:rsid w:val="006A0B94"/>
    <w:rsid w:val="0079255B"/>
    <w:rsid w:val="007B5B6B"/>
    <w:rsid w:val="00C60675"/>
    <w:rsid w:val="00CA3741"/>
    <w:rsid w:val="00F1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Батвинин Игорь</dc:creator>
  <cp:keywords/>
  <dc:description/>
  <cp:lastModifiedBy>Батвинин Игорь</cp:lastModifiedBy>
  <cp:revision>5</cp:revision>
  <dcterms:created xsi:type="dcterms:W3CDTF">2016-02-14T21:49:00Z</dcterms:created>
  <dcterms:modified xsi:type="dcterms:W3CDTF">2016-02-14T22:05:00Z</dcterms:modified>
</cp:coreProperties>
</file>