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B1E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B1E">
        <w:rPr>
          <w:rFonts w:ascii="Times New Roman" w:hAnsi="Times New Roman" w:cs="Times New Roman"/>
          <w:b/>
          <w:sz w:val="24"/>
          <w:szCs w:val="24"/>
        </w:rPr>
        <w:t>«</w:t>
      </w:r>
      <w:r w:rsidR="00505C01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№8</w:t>
      </w:r>
      <w:r w:rsidRPr="00E51B1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E51B1E" w:rsidRPr="00E51B1E" w:rsidRDefault="00E51B1E" w:rsidP="00E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01" w:rsidRPr="00505C01" w:rsidRDefault="00505C01" w:rsidP="00505C01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505C01">
        <w:rPr>
          <w:rFonts w:ascii="Times New Roman" w:eastAsia="Calibri" w:hAnsi="Times New Roman" w:cs="Times New Roman"/>
          <w:b/>
          <w:lang w:eastAsia="en-US"/>
        </w:rPr>
        <w:t>ПРИНЯТО                                                                                                   УТВЕРЖДАЮ</w:t>
      </w:r>
    </w:p>
    <w:p w:rsidR="00505C01" w:rsidRPr="00505C01" w:rsidRDefault="00505C01" w:rsidP="00505C0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05C01">
        <w:rPr>
          <w:rFonts w:ascii="Times New Roman" w:eastAsia="Calibri" w:hAnsi="Times New Roman" w:cs="Times New Roman"/>
          <w:lang w:eastAsia="en-US"/>
        </w:rPr>
        <w:t xml:space="preserve">Педагогическим советом                                                            Директор МОУ «ООШ№ 8»                                                                                                                                                                    </w:t>
      </w:r>
    </w:p>
    <w:p w:rsidR="00505C01" w:rsidRPr="00505C01" w:rsidRDefault="00505C01" w:rsidP="00505C0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05C01">
        <w:rPr>
          <w:rFonts w:ascii="Times New Roman" w:eastAsia="Calibri" w:hAnsi="Times New Roman" w:cs="Times New Roman"/>
          <w:lang w:eastAsia="en-US"/>
        </w:rPr>
        <w:t>Протокол № ___                                                             ___________</w:t>
      </w:r>
      <w:proofErr w:type="spellStart"/>
      <w:r w:rsidRPr="00505C01">
        <w:rPr>
          <w:rFonts w:ascii="Times New Roman" w:eastAsia="Calibri" w:hAnsi="Times New Roman" w:cs="Times New Roman"/>
          <w:lang w:eastAsia="en-US"/>
        </w:rPr>
        <w:t>Е.В.Киреева</w:t>
      </w:r>
      <w:proofErr w:type="spellEnd"/>
    </w:p>
    <w:p w:rsidR="00505C01" w:rsidRPr="00505C01" w:rsidRDefault="00505C01" w:rsidP="00505C0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05C01">
        <w:rPr>
          <w:rFonts w:ascii="Times New Roman" w:eastAsia="Calibri" w:hAnsi="Times New Roman" w:cs="Times New Roman"/>
          <w:lang w:eastAsia="en-US"/>
        </w:rPr>
        <w:t>от «___» ________ 2015 г.                                          «___» ____</w:t>
      </w:r>
      <w:r>
        <w:rPr>
          <w:rFonts w:ascii="Times New Roman" w:eastAsia="Calibri" w:hAnsi="Times New Roman" w:cs="Times New Roman"/>
          <w:lang w:eastAsia="en-US"/>
        </w:rPr>
        <w:t>_______</w:t>
      </w:r>
      <w:r w:rsidRPr="00505C01">
        <w:rPr>
          <w:rFonts w:ascii="Times New Roman" w:eastAsia="Calibri" w:hAnsi="Times New Roman" w:cs="Times New Roman"/>
          <w:lang w:eastAsia="en-US"/>
        </w:rPr>
        <w:t xml:space="preserve">20___ г.                                                     </w:t>
      </w:r>
    </w:p>
    <w:p w:rsidR="00505C01" w:rsidRPr="00505C01" w:rsidRDefault="00505C01" w:rsidP="00505C0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51B1E" w:rsidRPr="00505C01" w:rsidRDefault="00E51B1E" w:rsidP="00E51B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1B1E" w:rsidRPr="00E51B1E" w:rsidRDefault="00E51B1E" w:rsidP="00E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B1E" w:rsidRPr="00E51B1E" w:rsidRDefault="00E51B1E" w:rsidP="00E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B1E" w:rsidRPr="00E51B1E" w:rsidRDefault="00E51B1E" w:rsidP="00E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5C" w:rsidRPr="004A575C" w:rsidRDefault="004A575C" w:rsidP="004A57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575C" w:rsidRPr="004A575C" w:rsidRDefault="004A575C" w:rsidP="004A57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57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  <w:r w:rsidRPr="004A57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УЧЕБНОГО ПРЕДМЕТА</w:t>
      </w:r>
    </w:p>
    <w:p w:rsidR="004A575C" w:rsidRPr="008704C8" w:rsidRDefault="004A575C" w:rsidP="004A575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04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</w:t>
      </w:r>
      <w:r w:rsidR="005702D8" w:rsidRPr="008704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ГЕОГРАФИЯ</w:t>
      </w:r>
      <w:r w:rsidRPr="008704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4A575C" w:rsidRPr="004A575C" w:rsidRDefault="004A575C" w:rsidP="004A575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A575C" w:rsidRPr="004A575C" w:rsidRDefault="004A575C" w:rsidP="004A57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5C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A575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4A575C" w:rsidRPr="004A575C" w:rsidRDefault="004A575C" w:rsidP="004A575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реализации  </w:t>
      </w:r>
      <w:r w:rsidRPr="008704C8">
        <w:rPr>
          <w:rFonts w:ascii="Times New Roman" w:eastAsia="Calibri" w:hAnsi="Times New Roman" w:cs="Times New Roman"/>
          <w:sz w:val="28"/>
          <w:szCs w:val="28"/>
          <w:lang w:eastAsia="en-US"/>
        </w:rPr>
        <w:t>– 5 лет</w:t>
      </w: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B1E" w:rsidRPr="00E51B1E" w:rsidRDefault="00E51B1E" w:rsidP="00E51B1E">
      <w:pPr>
        <w:shd w:val="clear" w:color="auto" w:fill="FFFFFF"/>
        <w:spacing w:before="946"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E51B1E" w:rsidRPr="00E51B1E" w:rsidRDefault="00E51B1E" w:rsidP="00E51B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5C01" w:rsidRDefault="00505C01" w:rsidP="00E51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5C01" w:rsidRDefault="00505C01" w:rsidP="00E51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5C01" w:rsidRDefault="00505C01" w:rsidP="00E51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5C01" w:rsidRDefault="00505C01" w:rsidP="00E51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5C01" w:rsidRDefault="00505C01" w:rsidP="00E51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5C01" w:rsidRDefault="00505C01" w:rsidP="00E51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5C01" w:rsidRPr="00E51B1E" w:rsidRDefault="00505C01" w:rsidP="00E51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1B1E" w:rsidRPr="008704C8" w:rsidRDefault="00E51B1E" w:rsidP="00E51B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8704C8">
        <w:rPr>
          <w:rFonts w:ascii="Times New Roman" w:hAnsi="Times New Roman" w:cs="Times New Roman"/>
          <w:spacing w:val="-6"/>
          <w:sz w:val="24"/>
          <w:szCs w:val="24"/>
        </w:rPr>
        <w:t>Разработана</w:t>
      </w:r>
      <w:proofErr w:type="gramEnd"/>
      <w:r w:rsidRPr="008704C8">
        <w:rPr>
          <w:rFonts w:ascii="Times New Roman" w:hAnsi="Times New Roman" w:cs="Times New Roman"/>
          <w:spacing w:val="-6"/>
          <w:sz w:val="24"/>
          <w:szCs w:val="24"/>
        </w:rPr>
        <w:t xml:space="preserve">  учителем </w:t>
      </w:r>
    </w:p>
    <w:p w:rsidR="00E51B1E" w:rsidRPr="008704C8" w:rsidRDefault="005702D8" w:rsidP="005702D8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8704C8">
        <w:rPr>
          <w:rFonts w:ascii="Times New Roman" w:hAnsi="Times New Roman" w:cs="Times New Roman"/>
          <w:spacing w:val="-6"/>
          <w:sz w:val="24"/>
          <w:szCs w:val="24"/>
        </w:rPr>
        <w:t>географии</w:t>
      </w:r>
    </w:p>
    <w:p w:rsidR="005702D8" w:rsidRPr="00E51B1E" w:rsidRDefault="005702D8" w:rsidP="00570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04C8">
        <w:rPr>
          <w:rFonts w:ascii="Times New Roman" w:hAnsi="Times New Roman" w:cs="Times New Roman"/>
          <w:spacing w:val="-6"/>
          <w:sz w:val="24"/>
          <w:szCs w:val="24"/>
        </w:rPr>
        <w:t>А.Ю.Запривода</w:t>
      </w:r>
      <w:proofErr w:type="spellEnd"/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1B1E">
        <w:rPr>
          <w:rFonts w:ascii="Times New Roman" w:hAnsi="Times New Roman" w:cs="Times New Roman"/>
          <w:bCs/>
          <w:sz w:val="24"/>
          <w:szCs w:val="24"/>
        </w:rPr>
        <w:t>г. Ухта</w:t>
      </w:r>
    </w:p>
    <w:p w:rsid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1B1E">
        <w:rPr>
          <w:rFonts w:ascii="Times New Roman" w:hAnsi="Times New Roman" w:cs="Times New Roman"/>
          <w:bCs/>
          <w:sz w:val="24"/>
          <w:szCs w:val="24"/>
        </w:rPr>
        <w:t>201</w:t>
      </w:r>
      <w:r w:rsidR="00505C01">
        <w:rPr>
          <w:rFonts w:ascii="Times New Roman" w:hAnsi="Times New Roman" w:cs="Times New Roman"/>
          <w:bCs/>
          <w:sz w:val="24"/>
          <w:szCs w:val="24"/>
        </w:rPr>
        <w:t>5</w:t>
      </w:r>
      <w:r w:rsidRPr="00E51B1E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5702D8" w:rsidRPr="00E51B1E" w:rsidRDefault="005702D8" w:rsidP="00E51B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B1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7D0E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1B1E" w:rsidRPr="00E51B1E" w:rsidRDefault="00E51B1E" w:rsidP="00E51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FA6" w:rsidRDefault="00E51B1E" w:rsidP="00E51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B1E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</w:t>
      </w:r>
      <w:r w:rsidRPr="005702D8">
        <w:rPr>
          <w:rFonts w:ascii="Times New Roman" w:hAnsi="Times New Roman" w:cs="Times New Roman"/>
          <w:b/>
          <w:sz w:val="24"/>
          <w:szCs w:val="24"/>
        </w:rPr>
        <w:t>«</w:t>
      </w:r>
      <w:r w:rsidR="005702D8" w:rsidRPr="005702D8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5702D8">
        <w:rPr>
          <w:rFonts w:ascii="Times New Roman" w:hAnsi="Times New Roman" w:cs="Times New Roman"/>
          <w:b/>
          <w:sz w:val="24"/>
          <w:szCs w:val="24"/>
        </w:rPr>
        <w:t>»</w:t>
      </w:r>
      <w:r w:rsidRPr="00E51B1E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="00D02FA6">
        <w:rPr>
          <w:rFonts w:ascii="Times New Roman" w:hAnsi="Times New Roman" w:cs="Times New Roman"/>
          <w:sz w:val="24"/>
          <w:szCs w:val="24"/>
        </w:rPr>
        <w:t>:</w:t>
      </w:r>
    </w:p>
    <w:p w:rsidR="00D02FA6" w:rsidRPr="00D02FA6" w:rsidRDefault="00500EF3" w:rsidP="00D02FA6">
      <w:pPr>
        <w:pStyle w:val="a4"/>
        <w:numPr>
          <w:ilvl w:val="0"/>
          <w:numId w:val="4"/>
        </w:numPr>
        <w:ind w:right="57"/>
        <w:jc w:val="both"/>
        <w:rPr>
          <w:rStyle w:val="FontStyle31"/>
          <w:sz w:val="24"/>
          <w:szCs w:val="24"/>
        </w:rPr>
      </w:pPr>
      <w:r>
        <w:t xml:space="preserve">на основе </w:t>
      </w:r>
      <w:r w:rsidR="00D02FA6" w:rsidRPr="00D02FA6">
        <w:rPr>
          <w:rStyle w:val="FontStyle31"/>
          <w:rFonts w:eastAsiaTheme="majorEastAsia"/>
          <w:sz w:val="24"/>
          <w:szCs w:val="24"/>
        </w:rPr>
        <w:t>т</w:t>
      </w:r>
      <w:r>
        <w:rPr>
          <w:rStyle w:val="FontStyle31"/>
          <w:rFonts w:eastAsiaTheme="majorEastAsia"/>
          <w:sz w:val="24"/>
          <w:szCs w:val="24"/>
        </w:rPr>
        <w:t xml:space="preserve">ребований </w:t>
      </w:r>
      <w:r w:rsidR="00D02FA6" w:rsidRPr="00D02FA6">
        <w:rPr>
          <w:rStyle w:val="FontStyle31"/>
          <w:rFonts w:eastAsiaTheme="majorEastAsia"/>
          <w:sz w:val="24"/>
          <w:szCs w:val="24"/>
        </w:rPr>
        <w:t xml:space="preserve"> к результатам освоения ООП ООО;</w:t>
      </w:r>
    </w:p>
    <w:p w:rsidR="00D02FA6" w:rsidRDefault="00D02FA6" w:rsidP="00D02FA6">
      <w:pPr>
        <w:pStyle w:val="a4"/>
        <w:numPr>
          <w:ilvl w:val="0"/>
          <w:numId w:val="4"/>
        </w:numPr>
        <w:ind w:right="57"/>
        <w:jc w:val="both"/>
      </w:pPr>
      <w:r w:rsidRPr="006E5AE4">
        <w:t>с учетом основных направлений программ, включенных в структуру ООП  ООО (Прог</w:t>
      </w:r>
      <w:r>
        <w:t>раммы развития УУД</w:t>
      </w:r>
      <w:r w:rsidRPr="006E5AE4">
        <w:t xml:space="preserve">, </w:t>
      </w:r>
      <w:r w:rsidRPr="00E51B1E">
        <w:t>Программы воспит</w:t>
      </w:r>
      <w:r w:rsidR="00500EF3">
        <w:t xml:space="preserve">ания и </w:t>
      </w:r>
      <w:r>
        <w:t>социализации учащихся</w:t>
      </w:r>
      <w:r w:rsidR="00B02C5B">
        <w:t>, программы коррекционной работы</w:t>
      </w:r>
      <w:r w:rsidRPr="00E51B1E">
        <w:t>)</w:t>
      </w:r>
      <w:r>
        <w:t>;</w:t>
      </w:r>
    </w:p>
    <w:p w:rsidR="00063AE7" w:rsidRDefault="00500EF3" w:rsidP="00D02FA6">
      <w:pPr>
        <w:pStyle w:val="a4"/>
        <w:numPr>
          <w:ilvl w:val="0"/>
          <w:numId w:val="4"/>
        </w:numPr>
        <w:ind w:right="57"/>
        <w:jc w:val="both"/>
      </w:pPr>
      <w:r>
        <w:t>на основе Ф</w:t>
      </w:r>
      <w:r w:rsidRPr="0005543A">
        <w:t>ундаментального ядра содержания общего образования</w:t>
      </w:r>
      <w:r w:rsidR="00B35AAE">
        <w:t>;</w:t>
      </w:r>
    </w:p>
    <w:p w:rsidR="00063AE7" w:rsidRPr="00FA11F3" w:rsidRDefault="00063AE7" w:rsidP="00D02FA6">
      <w:pPr>
        <w:pStyle w:val="a4"/>
        <w:numPr>
          <w:ilvl w:val="0"/>
          <w:numId w:val="4"/>
        </w:numPr>
        <w:ind w:right="57"/>
        <w:jc w:val="both"/>
      </w:pPr>
      <w:r w:rsidRPr="00FA11F3">
        <w:t xml:space="preserve">на основе примерной  </w:t>
      </w:r>
      <w:r w:rsidRPr="005702D8">
        <w:t>программы «</w:t>
      </w:r>
      <w:r w:rsidR="005702D8" w:rsidRPr="005702D8">
        <w:t>География</w:t>
      </w:r>
      <w:r w:rsidRPr="005702D8">
        <w:t>» 5-9 классы</w:t>
      </w:r>
      <w:r w:rsidRPr="00FA11F3">
        <w:t>;</w:t>
      </w:r>
    </w:p>
    <w:p w:rsidR="00063AE7" w:rsidRPr="005702D8" w:rsidRDefault="00063AE7" w:rsidP="00063AE7">
      <w:pPr>
        <w:pStyle w:val="a4"/>
        <w:numPr>
          <w:ilvl w:val="0"/>
          <w:numId w:val="4"/>
        </w:numPr>
        <w:ind w:right="57"/>
        <w:jc w:val="both"/>
        <w:rPr>
          <w:color w:val="4BACC6" w:themeColor="accent5"/>
          <w:spacing w:val="-9"/>
        </w:rPr>
      </w:pPr>
      <w:r w:rsidRPr="005702D8">
        <w:rPr>
          <w:spacing w:val="-9"/>
        </w:rPr>
        <w:t xml:space="preserve">с учётом </w:t>
      </w:r>
      <w:proofErr w:type="spellStart"/>
      <w:r w:rsidRPr="005702D8">
        <w:rPr>
          <w:spacing w:val="-9"/>
        </w:rPr>
        <w:t>авторскойпрограммы</w:t>
      </w:r>
      <w:r w:rsidR="005702D8" w:rsidRPr="005702D8">
        <w:rPr>
          <w:spacing w:val="-9"/>
        </w:rPr>
        <w:t>География</w:t>
      </w:r>
      <w:proofErr w:type="spellEnd"/>
      <w:r w:rsidR="005702D8" w:rsidRPr="005702D8">
        <w:rPr>
          <w:spacing w:val="-9"/>
        </w:rPr>
        <w:t xml:space="preserve">. Рабочие программы. Предметная линия учебников «Сферы». 5–9 классы : пособие для учителей </w:t>
      </w:r>
      <w:proofErr w:type="spellStart"/>
      <w:r w:rsidR="005702D8" w:rsidRPr="005702D8">
        <w:rPr>
          <w:spacing w:val="-9"/>
        </w:rPr>
        <w:t>общеобразоват</w:t>
      </w:r>
      <w:proofErr w:type="spellEnd"/>
      <w:r w:rsidR="005702D8" w:rsidRPr="005702D8">
        <w:rPr>
          <w:spacing w:val="-9"/>
        </w:rPr>
        <w:t>. учреждений / В.П. Дронов, Л.Е. Савельева</w:t>
      </w:r>
      <w:proofErr w:type="gramStart"/>
      <w:r w:rsidR="005702D8" w:rsidRPr="005702D8">
        <w:rPr>
          <w:spacing w:val="-9"/>
        </w:rPr>
        <w:t>.</w:t>
      </w:r>
      <w:r w:rsidR="005702D8">
        <w:rPr>
          <w:spacing w:val="-9"/>
        </w:rPr>
        <w:t>.</w:t>
      </w:r>
      <w:proofErr w:type="gramEnd"/>
    </w:p>
    <w:p w:rsidR="00E51B1E" w:rsidRPr="00063AE7" w:rsidRDefault="00E51B1E" w:rsidP="00063AE7">
      <w:pPr>
        <w:pStyle w:val="a4"/>
        <w:numPr>
          <w:ilvl w:val="0"/>
          <w:numId w:val="4"/>
        </w:numPr>
        <w:ind w:right="57"/>
        <w:jc w:val="both"/>
      </w:pPr>
      <w:r w:rsidRPr="005702D8">
        <w:rPr>
          <w:color w:val="4BACC6" w:themeColor="accent5"/>
        </w:rPr>
        <w:t>положений Концепции образования этнокультурной направленности в Республике Ком</w:t>
      </w:r>
      <w:r w:rsidRPr="00FA11F3">
        <w:rPr>
          <w:color w:val="4BACC6" w:themeColor="accent5"/>
        </w:rPr>
        <w:t>и</w:t>
      </w:r>
      <w:r w:rsidR="00B35AAE" w:rsidRPr="00063AE7">
        <w:t xml:space="preserve"> –</w:t>
      </w:r>
      <w:r w:rsidR="00B35AAE" w:rsidRPr="005702D8">
        <w:rPr>
          <w:b/>
          <w:color w:val="E36C0A" w:themeColor="accent6" w:themeShade="BF"/>
        </w:rPr>
        <w:t xml:space="preserve"> для географии, физкультуры и искусства</w:t>
      </w:r>
      <w:r w:rsidR="00063AE7" w:rsidRPr="005702D8">
        <w:rPr>
          <w:b/>
          <w:color w:val="E36C0A" w:themeColor="accent6" w:themeShade="BF"/>
        </w:rPr>
        <w:t xml:space="preserve"> (</w:t>
      </w:r>
      <w:proofErr w:type="gramStart"/>
      <w:r w:rsidR="00063AE7" w:rsidRPr="005702D8">
        <w:rPr>
          <w:b/>
          <w:color w:val="E36C0A" w:themeColor="accent6" w:themeShade="BF"/>
        </w:rPr>
        <w:t>изо</w:t>
      </w:r>
      <w:proofErr w:type="gramEnd"/>
      <w:r w:rsidR="00063AE7" w:rsidRPr="005702D8">
        <w:rPr>
          <w:b/>
          <w:color w:val="E36C0A" w:themeColor="accent6" w:themeShade="BF"/>
        </w:rPr>
        <w:t>, музыка)</w:t>
      </w:r>
      <w:r w:rsidR="00063AE7" w:rsidRPr="00063AE7">
        <w:rPr>
          <w:b/>
          <w:color w:val="E36C0A" w:themeColor="accent6" w:themeShade="BF"/>
        </w:rPr>
        <w:t>.</w:t>
      </w:r>
    </w:p>
    <w:p w:rsidR="00D02FA6" w:rsidRPr="006E5AE4" w:rsidRDefault="00D02FA6" w:rsidP="00063AE7">
      <w:pPr>
        <w:pStyle w:val="a4"/>
        <w:ind w:left="990" w:right="57"/>
        <w:jc w:val="both"/>
      </w:pPr>
    </w:p>
    <w:p w:rsidR="00E51B1E" w:rsidRDefault="00E51B1E" w:rsidP="00063AE7">
      <w:pPr>
        <w:spacing w:after="0" w:line="240" w:lineRule="auto"/>
        <w:ind w:left="57" w:right="5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02D8">
        <w:rPr>
          <w:rFonts w:ascii="Times New Roman" w:hAnsi="Times New Roman" w:cs="Times New Roman"/>
          <w:sz w:val="24"/>
          <w:szCs w:val="24"/>
        </w:rPr>
        <w:tab/>
      </w:r>
      <w:r w:rsidR="00FA11F3" w:rsidRPr="005702D8">
        <w:rPr>
          <w:rFonts w:ascii="Times New Roman" w:hAnsi="Times New Roman" w:cs="Times New Roman"/>
          <w:b/>
          <w:sz w:val="24"/>
          <w:szCs w:val="24"/>
        </w:rPr>
        <w:t>Данная П</w:t>
      </w:r>
      <w:r w:rsidRPr="005702D8">
        <w:rPr>
          <w:rFonts w:ascii="Times New Roman" w:hAnsi="Times New Roman" w:cs="Times New Roman"/>
          <w:b/>
          <w:sz w:val="24"/>
          <w:szCs w:val="24"/>
        </w:rPr>
        <w:t>рограмма адресована</w:t>
      </w:r>
      <w:r w:rsidRPr="005702D8">
        <w:rPr>
          <w:rFonts w:ascii="Times New Roman" w:hAnsi="Times New Roman" w:cs="Times New Roman"/>
          <w:sz w:val="24"/>
          <w:szCs w:val="24"/>
        </w:rPr>
        <w:t xml:space="preserve"> учащимся 5-9 классов</w:t>
      </w:r>
      <w:r w:rsidR="00B02C5B">
        <w:rPr>
          <w:rFonts w:ascii="Times New Roman" w:hAnsi="Times New Roman" w:cs="Times New Roman"/>
          <w:sz w:val="24"/>
          <w:szCs w:val="24"/>
        </w:rPr>
        <w:t>.</w:t>
      </w:r>
    </w:p>
    <w:p w:rsidR="00B02C5B" w:rsidRPr="00E51B1E" w:rsidRDefault="00B02C5B" w:rsidP="00063AE7">
      <w:pPr>
        <w:spacing w:after="0" w:line="240" w:lineRule="auto"/>
        <w:ind w:left="57" w:right="5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B02C5B" w:rsidRPr="005702D8" w:rsidRDefault="005702D8" w:rsidP="005702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2D8">
        <w:rPr>
          <w:rFonts w:ascii="Times New Roman" w:hAnsi="Times New Roman" w:cs="Times New Roman"/>
          <w:b/>
          <w:sz w:val="24"/>
          <w:szCs w:val="24"/>
        </w:rPr>
        <w:t xml:space="preserve">Основная цель </w:t>
      </w:r>
      <w:r w:rsidRPr="005702D8">
        <w:rPr>
          <w:rFonts w:ascii="Times New Roman" w:hAnsi="Times New Roman" w:cs="Times New Roman"/>
          <w:sz w:val="24"/>
          <w:szCs w:val="24"/>
        </w:rPr>
        <w:t xml:space="preserve">географии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</w:t>
      </w:r>
      <w:proofErr w:type="spellStart"/>
      <w:r w:rsidRPr="005702D8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5702D8">
        <w:rPr>
          <w:rFonts w:ascii="Times New Roman" w:hAnsi="Times New Roman" w:cs="Times New Roman"/>
          <w:sz w:val="24"/>
          <w:szCs w:val="24"/>
        </w:rPr>
        <w:t xml:space="preserve">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5702D8" w:rsidRPr="005702D8" w:rsidRDefault="005702D8" w:rsidP="00570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2D8">
        <w:rPr>
          <w:rFonts w:ascii="Times New Roman" w:hAnsi="Times New Roman" w:cs="Times New Roman"/>
          <w:b/>
          <w:sz w:val="24"/>
          <w:szCs w:val="24"/>
        </w:rPr>
        <w:t>Задачами изучения географии в основной школе являются:</w:t>
      </w:r>
    </w:p>
    <w:p w:rsidR="005702D8" w:rsidRPr="005702D8" w:rsidRDefault="005702D8" w:rsidP="005702D8">
      <w:pPr>
        <w:pStyle w:val="a4"/>
        <w:numPr>
          <w:ilvl w:val="0"/>
          <w:numId w:val="11"/>
        </w:numPr>
        <w:jc w:val="both"/>
      </w:pPr>
      <w:r w:rsidRPr="005702D8">
        <w:t>формирование системы географических знаний как компонента научной картины мира;</w:t>
      </w:r>
    </w:p>
    <w:p w:rsidR="005702D8" w:rsidRPr="005702D8" w:rsidRDefault="005702D8" w:rsidP="005702D8">
      <w:pPr>
        <w:pStyle w:val="a4"/>
        <w:numPr>
          <w:ilvl w:val="0"/>
          <w:numId w:val="11"/>
        </w:numPr>
        <w:jc w:val="both"/>
      </w:pPr>
      <w:proofErr w:type="gramStart"/>
      <w:r w:rsidRPr="005702D8"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5702D8" w:rsidRPr="005702D8" w:rsidRDefault="005702D8" w:rsidP="005702D8">
      <w:pPr>
        <w:pStyle w:val="a4"/>
        <w:numPr>
          <w:ilvl w:val="0"/>
          <w:numId w:val="11"/>
        </w:numPr>
        <w:jc w:val="both"/>
      </w:pPr>
      <w:r w:rsidRPr="005702D8"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5702D8" w:rsidRPr="005702D8" w:rsidRDefault="005702D8" w:rsidP="005702D8">
      <w:pPr>
        <w:pStyle w:val="a4"/>
        <w:numPr>
          <w:ilvl w:val="0"/>
          <w:numId w:val="11"/>
        </w:numPr>
        <w:jc w:val="both"/>
      </w:pPr>
      <w:r w:rsidRPr="005702D8"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702D8" w:rsidRPr="005702D8" w:rsidRDefault="005702D8" w:rsidP="005702D8">
      <w:pPr>
        <w:pStyle w:val="a4"/>
        <w:numPr>
          <w:ilvl w:val="0"/>
          <w:numId w:val="11"/>
        </w:numPr>
        <w:jc w:val="both"/>
      </w:pPr>
      <w:r w:rsidRPr="005702D8"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5702D8" w:rsidRPr="005702D8" w:rsidRDefault="005702D8" w:rsidP="005702D8">
      <w:pPr>
        <w:pStyle w:val="a4"/>
        <w:numPr>
          <w:ilvl w:val="0"/>
          <w:numId w:val="11"/>
        </w:numPr>
        <w:jc w:val="both"/>
      </w:pPr>
      <w:r w:rsidRPr="005702D8">
        <w:t>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</w:t>
      </w:r>
    </w:p>
    <w:p w:rsidR="005702D8" w:rsidRPr="005702D8" w:rsidRDefault="005702D8" w:rsidP="005702D8">
      <w:pPr>
        <w:pStyle w:val="a4"/>
        <w:numPr>
          <w:ilvl w:val="0"/>
          <w:numId w:val="11"/>
        </w:numPr>
        <w:jc w:val="both"/>
      </w:pPr>
      <w:proofErr w:type="gramStart"/>
      <w:r w:rsidRPr="005702D8"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5702D8" w:rsidRPr="005702D8" w:rsidRDefault="005702D8" w:rsidP="005702D8">
      <w:pPr>
        <w:pStyle w:val="a4"/>
        <w:numPr>
          <w:ilvl w:val="0"/>
          <w:numId w:val="11"/>
        </w:numPr>
        <w:jc w:val="both"/>
      </w:pPr>
      <w:r w:rsidRPr="005702D8">
        <w:t>формирование навыков и умений безопасного и экологически целесообразного поведения в окружающей среде.</w:t>
      </w:r>
    </w:p>
    <w:p w:rsidR="00E51B1E" w:rsidRPr="00E51B1E" w:rsidRDefault="00E51B1E" w:rsidP="00E51B1E">
      <w:pPr>
        <w:shd w:val="clear" w:color="auto" w:fill="FFFFFF"/>
        <w:spacing w:after="0" w:line="240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</w:p>
    <w:p w:rsidR="00FA11F3" w:rsidRPr="00FA11F3" w:rsidRDefault="00FA11F3" w:rsidP="00FA11F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64D">
        <w:rPr>
          <w:rFonts w:ascii="Times New Roman" w:hAnsi="Times New Roman" w:cs="Times New Roman"/>
          <w:sz w:val="24"/>
          <w:szCs w:val="24"/>
        </w:rPr>
        <w:t>Предмет «</w:t>
      </w:r>
      <w:r w:rsidR="005702D8" w:rsidRPr="002B064D">
        <w:rPr>
          <w:rFonts w:ascii="Times New Roman" w:hAnsi="Times New Roman" w:cs="Times New Roman"/>
          <w:sz w:val="24"/>
          <w:szCs w:val="24"/>
        </w:rPr>
        <w:t>География</w:t>
      </w:r>
      <w:r w:rsidRPr="002B064D">
        <w:rPr>
          <w:rFonts w:ascii="Times New Roman" w:hAnsi="Times New Roman" w:cs="Times New Roman"/>
          <w:sz w:val="24"/>
          <w:szCs w:val="24"/>
        </w:rPr>
        <w:t>»</w:t>
      </w:r>
      <w:r w:rsidRPr="00FA11F3">
        <w:rPr>
          <w:rFonts w:ascii="Times New Roman" w:hAnsi="Times New Roman" w:cs="Times New Roman"/>
          <w:sz w:val="24"/>
          <w:szCs w:val="24"/>
        </w:rPr>
        <w:t xml:space="preserve"> реализуется с помощью </w:t>
      </w:r>
      <w:r w:rsidRPr="00FA11F3">
        <w:rPr>
          <w:rFonts w:ascii="Times New Roman" w:hAnsi="Times New Roman" w:cs="Times New Roman"/>
          <w:b/>
          <w:sz w:val="24"/>
          <w:szCs w:val="24"/>
        </w:rPr>
        <w:t>современных образовательных технологий,</w:t>
      </w:r>
      <w:r w:rsidRPr="00FA11F3">
        <w:rPr>
          <w:rFonts w:ascii="Times New Roman" w:hAnsi="Times New Roman" w:cs="Times New Roman"/>
          <w:sz w:val="24"/>
          <w:szCs w:val="24"/>
        </w:rPr>
        <w:t xml:space="preserve"> которые обеспечивают формирование и развитие универсальных учебных действий и достижение планируемых результатов на уровне ООО</w:t>
      </w:r>
      <w:proofErr w:type="gramStart"/>
      <w:r w:rsidRPr="00FA11F3">
        <w:rPr>
          <w:rFonts w:ascii="Times New Roman" w:hAnsi="Times New Roman" w:cs="Times New Roman"/>
          <w:sz w:val="24"/>
          <w:szCs w:val="24"/>
        </w:rPr>
        <w:t>:</w:t>
      </w:r>
      <w:r w:rsidR="002B06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B064D">
        <w:rPr>
          <w:rFonts w:ascii="Times New Roman" w:hAnsi="Times New Roman" w:cs="Times New Roman"/>
          <w:sz w:val="24"/>
          <w:szCs w:val="24"/>
        </w:rPr>
        <w:t>роектные методы обучения, проблемное обучение, разно уровневое обучение, исследовательские методы обучения, технология использования в обучении игровых методов: ролевых, деловых, и других видов обучающих игр, обучение в сотрудничестве ( групповая работа), информационно-коммуникационные технологии, здоровье сберегающие технологии.</w:t>
      </w:r>
    </w:p>
    <w:p w:rsidR="00FA11F3" w:rsidRPr="00FA11F3" w:rsidRDefault="00FA11F3" w:rsidP="00FA11F3">
      <w:pPr>
        <w:keepNext/>
        <w:keepLines/>
        <w:suppressLineNumbers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FA11F3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– </w:t>
      </w:r>
      <w:r w:rsidR="005A7EA3">
        <w:rPr>
          <w:rFonts w:ascii="Times New Roman" w:eastAsia="Times New Roman" w:hAnsi="Times New Roman" w:cs="Times New Roman"/>
          <w:sz w:val="24"/>
          <w:szCs w:val="24"/>
        </w:rPr>
        <w:t>5 лет  (5 – 9</w:t>
      </w:r>
      <w:r w:rsidRPr="00FA11F3">
        <w:rPr>
          <w:rFonts w:ascii="Times New Roman" w:eastAsia="Times New Roman" w:hAnsi="Times New Roman" w:cs="Times New Roman"/>
          <w:sz w:val="24"/>
          <w:szCs w:val="24"/>
        </w:rPr>
        <w:t xml:space="preserve"> классы).</w:t>
      </w:r>
    </w:p>
    <w:p w:rsidR="00E51B1E" w:rsidRPr="00E51B1E" w:rsidRDefault="00E51B1E" w:rsidP="00E51B1E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B1E">
        <w:rPr>
          <w:rFonts w:ascii="Times New Roman" w:hAnsi="Times New Roman" w:cs="Times New Roman"/>
          <w:bCs/>
          <w:sz w:val="24"/>
          <w:szCs w:val="24"/>
        </w:rPr>
        <w:tab/>
      </w:r>
    </w:p>
    <w:p w:rsidR="00E51B1E" w:rsidRPr="00E51B1E" w:rsidRDefault="00E51B1E" w:rsidP="00E51B1E">
      <w:pPr>
        <w:pStyle w:val="21"/>
        <w:rPr>
          <w:color w:val="000000"/>
          <w:spacing w:val="1"/>
        </w:rPr>
      </w:pPr>
    </w:p>
    <w:p w:rsidR="00E51B1E" w:rsidRPr="00E51B1E" w:rsidRDefault="00E51B1E" w:rsidP="00E51B1E">
      <w:pPr>
        <w:shd w:val="clear" w:color="auto" w:fill="FFFFFF"/>
        <w:spacing w:after="0" w:line="240" w:lineRule="auto"/>
        <w:ind w:left="5" w:right="24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E51B1E" w:rsidRDefault="00E51B1E" w:rsidP="00E51B1E">
      <w:pPr>
        <w:shd w:val="clear" w:color="auto" w:fill="FFFFFF"/>
        <w:spacing w:after="0" w:line="240" w:lineRule="auto"/>
        <w:ind w:left="-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B1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7D0EEB">
        <w:rPr>
          <w:rFonts w:ascii="Times New Roman" w:hAnsi="Times New Roman" w:cs="Times New Roman"/>
          <w:b/>
          <w:sz w:val="24"/>
          <w:szCs w:val="24"/>
        </w:rPr>
        <w:t>.</w:t>
      </w:r>
    </w:p>
    <w:p w:rsidR="007D0EEB" w:rsidRPr="00E51B1E" w:rsidRDefault="007D0EEB" w:rsidP="00E51B1E">
      <w:pPr>
        <w:shd w:val="clear" w:color="auto" w:fill="FFFFFF"/>
        <w:spacing w:after="0" w:line="240" w:lineRule="auto"/>
        <w:ind w:lef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5CE" w:rsidRPr="004F75CE" w:rsidRDefault="004F75CE" w:rsidP="004F75C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5CE">
        <w:rPr>
          <w:rFonts w:ascii="Times New Roman" w:hAnsi="Times New Roman" w:cs="Times New Roman"/>
          <w:sz w:val="24"/>
          <w:szCs w:val="24"/>
        </w:rPr>
        <w:t xml:space="preserve">Рабочая программа линии УМК «Сферы. География» разработана в соответствии с учебным планом для ступени основного общего образования. География в основной школе изучается с 5 класса по 9 класс. Общее число учебных </w:t>
      </w:r>
      <w:r w:rsidR="00551C4F">
        <w:rPr>
          <w:rFonts w:ascii="Times New Roman" w:hAnsi="Times New Roman" w:cs="Times New Roman"/>
          <w:sz w:val="24"/>
          <w:szCs w:val="24"/>
        </w:rPr>
        <w:t>часов за пять лет обучения — 278</w:t>
      </w:r>
      <w:r w:rsidRPr="004F75CE">
        <w:rPr>
          <w:rFonts w:ascii="Times New Roman" w:hAnsi="Times New Roman" w:cs="Times New Roman"/>
          <w:sz w:val="24"/>
          <w:szCs w:val="24"/>
        </w:rPr>
        <w:t>, из них по 35 ч (1 ч в неделю) в 5 и 6 классах</w:t>
      </w:r>
      <w:r w:rsidR="00551C4F">
        <w:rPr>
          <w:rFonts w:ascii="Times New Roman" w:hAnsi="Times New Roman" w:cs="Times New Roman"/>
          <w:sz w:val="24"/>
          <w:szCs w:val="24"/>
        </w:rPr>
        <w:t xml:space="preserve"> и по 70 ч (2 ч в неделю</w:t>
      </w:r>
      <w:r w:rsidR="00CB2F88">
        <w:rPr>
          <w:rFonts w:ascii="Times New Roman" w:hAnsi="Times New Roman" w:cs="Times New Roman"/>
          <w:sz w:val="24"/>
          <w:szCs w:val="24"/>
        </w:rPr>
        <w:t>) в 7 классе 72ч</w:t>
      </w:r>
      <w:r w:rsidR="00551C4F">
        <w:rPr>
          <w:rFonts w:ascii="Times New Roman" w:hAnsi="Times New Roman" w:cs="Times New Roman"/>
          <w:sz w:val="24"/>
          <w:szCs w:val="24"/>
        </w:rPr>
        <w:t>8 классе, 68 ч и 9 классе</w:t>
      </w:r>
      <w:r w:rsidRPr="004F75CE">
        <w:rPr>
          <w:rFonts w:ascii="Times New Roman" w:hAnsi="Times New Roman" w:cs="Times New Roman"/>
          <w:sz w:val="24"/>
          <w:szCs w:val="24"/>
        </w:rPr>
        <w:t>.</w:t>
      </w:r>
    </w:p>
    <w:p w:rsidR="004F75CE" w:rsidRPr="004F75CE" w:rsidRDefault="004F75CE" w:rsidP="004F75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75CE">
        <w:rPr>
          <w:rFonts w:ascii="Times New Roman" w:hAnsi="Times New Roman" w:cs="Times New Roman"/>
          <w:sz w:val="24"/>
          <w:szCs w:val="24"/>
        </w:rPr>
        <w:t>В соответствии с учебным планом курсу географии на ступени основного общего образования предшествует курс «Окружающий мир», включающий определённые географические сведения. Данная рабочая программа учитывает, что по отношению</w:t>
      </w:r>
    </w:p>
    <w:p w:rsidR="004F75CE" w:rsidRDefault="004F75CE" w:rsidP="004F75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75CE">
        <w:rPr>
          <w:rFonts w:ascii="Times New Roman" w:hAnsi="Times New Roman" w:cs="Times New Roman"/>
          <w:sz w:val="24"/>
          <w:szCs w:val="24"/>
        </w:rPr>
        <w:t>к курсу географии курс «Окружающий мир» является пропедевтическим.</w:t>
      </w:r>
    </w:p>
    <w:p w:rsidR="00551C4F" w:rsidRPr="00551C4F" w:rsidRDefault="00551C4F" w:rsidP="0055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4F">
        <w:rPr>
          <w:rFonts w:ascii="Times New Roman" w:eastAsia="Times New Roman" w:hAnsi="Times New Roman" w:cs="Times New Roman"/>
          <w:sz w:val="24"/>
          <w:szCs w:val="24"/>
        </w:rPr>
        <w:t>География в основной школе-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551C4F" w:rsidRPr="00551C4F" w:rsidRDefault="00551C4F" w:rsidP="0055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4F">
        <w:rPr>
          <w:rFonts w:ascii="Times New Roman" w:eastAsia="Times New Roman" w:hAnsi="Times New Roman" w:cs="Times New Roman"/>
          <w:sz w:val="24"/>
          <w:szCs w:val="24"/>
        </w:rPr>
        <w:t xml:space="preserve">   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551C4F" w:rsidRPr="00551C4F" w:rsidRDefault="00551C4F" w:rsidP="0055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4F">
        <w:rPr>
          <w:rFonts w:ascii="Times New Roman" w:hAnsi="Times New Roman" w:cs="Times New Roman"/>
          <w:sz w:val="24"/>
          <w:szCs w:val="24"/>
        </w:rPr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  <w:r w:rsidRPr="00551C4F">
        <w:rPr>
          <w:rFonts w:ascii="Times New Roman" w:hAnsi="Times New Roman" w:cs="Times New Roman"/>
          <w:color w:val="000000"/>
          <w:sz w:val="24"/>
          <w:szCs w:val="24"/>
        </w:rPr>
        <w:t xml:space="preserve">Блок «География Земли» состоит из курсов «География. Землеведение.5-6 классы» и «География. Страноведение.7 класс». </w:t>
      </w:r>
      <w:r w:rsidRPr="00551C4F">
        <w:rPr>
          <w:rFonts w:ascii="Times New Roman" w:hAnsi="Times New Roman" w:cs="Times New Roman"/>
          <w:sz w:val="24"/>
          <w:szCs w:val="24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непрерывногогеографического образования и является основой для последующей уровневой и профильной дифференциации. </w:t>
      </w:r>
    </w:p>
    <w:p w:rsidR="00551C4F" w:rsidRDefault="00551C4F" w:rsidP="00551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C4F">
        <w:rPr>
          <w:rFonts w:ascii="Times New Roman" w:hAnsi="Times New Roman" w:cs="Times New Roman"/>
          <w:sz w:val="24"/>
          <w:szCs w:val="24"/>
        </w:rPr>
        <w:t xml:space="preserve">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</w:t>
      </w:r>
      <w:r w:rsidRPr="00551C4F">
        <w:rPr>
          <w:rFonts w:ascii="Times New Roman" w:hAnsi="Times New Roman" w:cs="Times New Roman"/>
          <w:sz w:val="24"/>
          <w:szCs w:val="24"/>
        </w:rPr>
        <w:lastRenderedPageBreak/>
        <w:t>взаимодействия и взаимовлияния трех основных компонентов — природы, населения и хозяйства.</w:t>
      </w:r>
    </w:p>
    <w:p w:rsidR="00551C4F" w:rsidRPr="004F75CE" w:rsidRDefault="00551C4F" w:rsidP="004F75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75CE" w:rsidRDefault="004F75CE" w:rsidP="004A66BC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CE">
        <w:rPr>
          <w:rFonts w:ascii="Times New Roman" w:hAnsi="Times New Roman" w:cs="Times New Roman"/>
          <w:b/>
          <w:sz w:val="24"/>
          <w:szCs w:val="24"/>
        </w:rPr>
        <w:t>РЕЗУЛЬТАТЫ ОБУЧЕНИЯ ГЕОГРАФИИ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                                                                        освоения предмета  «География»</w:t>
      </w:r>
    </w:p>
    <w:p w:rsidR="00CB2F88" w:rsidRDefault="00CB2F88" w:rsidP="00CB2F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освоения выпускниками основной школы</w:t>
      </w:r>
    </w:p>
    <w:p w:rsidR="00CB2F88" w:rsidRDefault="00CB2F88" w:rsidP="00CB2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 географии являются: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</w:t>
      </w:r>
    </w:p>
    <w:p w:rsidR="00CB2F88" w:rsidRDefault="00CB2F88" w:rsidP="00CB2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</w:t>
      </w:r>
    </w:p>
    <w:p w:rsidR="00CB2F88" w:rsidRDefault="00CB2F88" w:rsidP="00CB2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ценностей многонационального российского общества; воспитание чувства ответственности и долга перед Родиной;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2F88" w:rsidRDefault="00CB2F88" w:rsidP="00CB2F8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</w:t>
      </w:r>
    </w:p>
    <w:p w:rsidR="00CB2F88" w:rsidRDefault="00CB2F88" w:rsidP="00CB2F8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образовательной, общественно полезной, учебно-исследовательской, творческой и других видов деятельности;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географии являются: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решения учебных и познавательных задач;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Fonts w:ascii="Times New Roman" w:hAnsi="Times New Roman" w:cs="Times New Roman"/>
          <w:sz w:val="24"/>
          <w:szCs w:val="24"/>
        </w:rPr>
        <w:t>Т–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компетенции);</w:t>
      </w:r>
    </w:p>
    <w:p w:rsidR="00CB2F88" w:rsidRDefault="00CB2F88" w:rsidP="00CB2F8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 экологического мышления, умение применять его познавательной, коммуникативной, социальной практике и профессиональной ориентации.</w:t>
      </w:r>
    </w:p>
    <w:p w:rsidR="004A66BC" w:rsidRDefault="004A66BC" w:rsidP="004F75C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F88" w:rsidRDefault="004A66BC" w:rsidP="004A66B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BC">
        <w:rPr>
          <w:rFonts w:ascii="Times New Roman" w:hAnsi="Times New Roman" w:cs="Times New Roman"/>
          <w:sz w:val="24"/>
          <w:szCs w:val="24"/>
        </w:rPr>
        <w:t>Предметными результат</w:t>
      </w:r>
      <w:r>
        <w:rPr>
          <w:rFonts w:ascii="Times New Roman" w:hAnsi="Times New Roman" w:cs="Times New Roman"/>
          <w:sz w:val="24"/>
          <w:szCs w:val="24"/>
        </w:rPr>
        <w:t>ами освоения выпускниками основ</w:t>
      </w:r>
      <w:r w:rsidRPr="004A66BC">
        <w:rPr>
          <w:rFonts w:ascii="Times New Roman" w:hAnsi="Times New Roman" w:cs="Times New Roman"/>
          <w:sz w:val="24"/>
          <w:szCs w:val="24"/>
        </w:rPr>
        <w:t>ной школы программы по географии являются:</w:t>
      </w:r>
    </w:p>
    <w:p w:rsidR="00CB2F88" w:rsidRDefault="004A66BC" w:rsidP="004A66B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BC">
        <w:rPr>
          <w:rFonts w:ascii="Times New Roman" w:hAnsi="Times New Roman" w:cs="Times New Roman"/>
          <w:sz w:val="24"/>
          <w:szCs w:val="24"/>
        </w:rPr>
        <w:t xml:space="preserve"> 1) формирование представлений о географической науке, её роли в освоении планеты чел</w:t>
      </w:r>
      <w:r>
        <w:rPr>
          <w:rFonts w:ascii="Times New Roman" w:hAnsi="Times New Roman" w:cs="Times New Roman"/>
          <w:sz w:val="24"/>
          <w:szCs w:val="24"/>
        </w:rPr>
        <w:t>овеком, о географических знани</w:t>
      </w:r>
      <w:r w:rsidRPr="004A66BC">
        <w:rPr>
          <w:rFonts w:ascii="Times New Roman" w:hAnsi="Times New Roman" w:cs="Times New Roman"/>
          <w:sz w:val="24"/>
          <w:szCs w:val="24"/>
        </w:rPr>
        <w:t xml:space="preserve">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4A66BC" w:rsidRPr="004A66BC" w:rsidRDefault="004A66BC" w:rsidP="004A66B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6BC">
        <w:rPr>
          <w:rFonts w:ascii="Times New Roman" w:hAnsi="Times New Roman" w:cs="Times New Roman"/>
          <w:sz w:val="24"/>
          <w:szCs w:val="24"/>
        </w:rPr>
        <w:t>2) формирование первичн</w:t>
      </w:r>
      <w:r>
        <w:rPr>
          <w:rFonts w:ascii="Times New Roman" w:hAnsi="Times New Roman" w:cs="Times New Roman"/>
          <w:sz w:val="24"/>
          <w:szCs w:val="24"/>
        </w:rPr>
        <w:t>ых навыков использования терри</w:t>
      </w:r>
      <w:r w:rsidRPr="004A66BC">
        <w:rPr>
          <w:rFonts w:ascii="Times New Roman" w:hAnsi="Times New Roman" w:cs="Times New Roman"/>
          <w:sz w:val="24"/>
          <w:szCs w:val="24"/>
        </w:rPr>
        <w:t>ториального подхода как основы географического мышления</w:t>
      </w:r>
    </w:p>
    <w:p w:rsidR="004A66BC" w:rsidRPr="004A66BC" w:rsidRDefault="004A66BC" w:rsidP="004F75C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«География» в учебном плане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как учебный предмет входит в предметную область «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предметы» и реализуется за счет часов обязательной части учебного плана в объеме 280 часов. В том числе:</w:t>
      </w: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267"/>
        <w:gridCol w:w="2271"/>
        <w:gridCol w:w="2263"/>
        <w:gridCol w:w="2260"/>
      </w:tblGrid>
      <w:tr w:rsidR="00CB2F88" w:rsidTr="00CB2F8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</w:tr>
      <w:tr w:rsidR="00CB2F88" w:rsidTr="00CB2F8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B2F88" w:rsidTr="00CB2F8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B2F88" w:rsidTr="00CB2F8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2F88" w:rsidTr="00CB2F8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8*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B2F88" w:rsidTr="00CB2F8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8" w:rsidRDefault="00CB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B2F88" w:rsidRDefault="00CB2F88" w:rsidP="00CB2F88">
      <w:pPr>
        <w:spacing w:after="0" w:line="240" w:lineRule="auto"/>
        <w:ind w:left="284" w:firstLine="709"/>
        <w:jc w:val="both"/>
      </w:pPr>
    </w:p>
    <w:p w:rsidR="00CB2F88" w:rsidRDefault="00CB2F88" w:rsidP="00CB2F8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 учетом периода государственной итоговой аттестации по образовательным программам основного общего образования в 8-9 классах перераспределено количество учебных недель. В связи с этим дополнительная учебная неделя в 8 классе отводится на повторение и систематизацию по темам, вызывающим наибольшее затруднение по результатам промежуточной и итоговой аттестации.</w:t>
      </w:r>
    </w:p>
    <w:p w:rsidR="004A66BC" w:rsidRPr="004F75CE" w:rsidRDefault="004A66BC" w:rsidP="0044110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49F" w:rsidRDefault="003A049F" w:rsidP="003A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49F" w:rsidRDefault="003A049F" w:rsidP="003A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9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A04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A049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3A049F" w:rsidRDefault="003A049F" w:rsidP="003A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9F">
        <w:rPr>
          <w:rFonts w:ascii="Times New Roman" w:hAnsi="Times New Roman" w:cs="Times New Roman"/>
          <w:b/>
          <w:sz w:val="24"/>
          <w:szCs w:val="24"/>
        </w:rPr>
        <w:t>освоения  учебного предмета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6D63B4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6D63B4">
        <w:rPr>
          <w:rFonts w:ascii="Times New Roman" w:hAnsi="Times New Roman"/>
          <w:color w:val="000000"/>
          <w:sz w:val="24"/>
          <w:szCs w:val="24"/>
        </w:rPr>
        <w:t xml:space="preserve"> основной образовательной программы основного общего образования: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3B4">
        <w:rPr>
          <w:rFonts w:ascii="Times New Roman" w:hAnsi="Times New Roman"/>
          <w:color w:val="000000"/>
          <w:sz w:val="24"/>
          <w:szCs w:val="24"/>
        </w:rPr>
        <w:t>личностным</w:t>
      </w:r>
      <w:proofErr w:type="gramEnd"/>
      <w:r w:rsidRPr="006D63B4">
        <w:rPr>
          <w:rFonts w:ascii="Times New Roman" w:hAnsi="Times New Roman"/>
          <w:color w:val="000000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D63B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D63B4">
        <w:rPr>
          <w:rFonts w:ascii="Times New Roman" w:hAnsi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63B4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6D63B4">
        <w:rPr>
          <w:rFonts w:ascii="Times New Roman" w:hAnsi="Times New Roman"/>
          <w:color w:val="000000"/>
          <w:sz w:val="24"/>
          <w:szCs w:val="24"/>
        </w:rPr>
        <w:t xml:space="preserve">, включающим освоенные обучающимися </w:t>
      </w:r>
      <w:proofErr w:type="spellStart"/>
      <w:r w:rsidRPr="006D63B4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6D63B4">
        <w:rPr>
          <w:rFonts w:ascii="Times New Roman" w:hAnsi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3B4">
        <w:rPr>
          <w:rFonts w:ascii="Times New Roman" w:hAnsi="Times New Roman"/>
          <w:color w:val="000000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6D63B4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6D63B4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</w:t>
      </w:r>
      <w:r w:rsidRPr="006D63B4">
        <w:rPr>
          <w:rFonts w:ascii="Times New Roman" w:hAnsi="Times New Roman"/>
          <w:color w:val="000000"/>
          <w:sz w:val="24"/>
          <w:szCs w:val="24"/>
        </w:rPr>
        <w:lastRenderedPageBreak/>
        <w:t>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3B4">
        <w:rPr>
          <w:rFonts w:ascii="Times New Roman" w:hAnsi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6D63B4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6D63B4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 xml:space="preserve">5) владение основами самоконтроля, самооценки, принятия решений и осуществления </w:t>
      </w:r>
      <w:r w:rsidRPr="006D63B4">
        <w:rPr>
          <w:rFonts w:ascii="Times New Roman" w:hAnsi="Times New Roman"/>
          <w:color w:val="000000"/>
          <w:sz w:val="24"/>
          <w:szCs w:val="24"/>
        </w:rPr>
        <w:lastRenderedPageBreak/>
        <w:t>осознанного выбора в учебной и познавательной деятельности;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D63B4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6D63B4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8) смысловое чтение;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color w:val="C00000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D63B4"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 w:rsidRPr="006D63B4">
        <w:rPr>
          <w:rFonts w:ascii="Times New Roman" w:hAnsi="Times New Roman"/>
          <w:color w:val="000000"/>
          <w:sz w:val="24"/>
          <w:szCs w:val="24"/>
        </w:rPr>
        <w:t xml:space="preserve"> компетенции); </w:t>
      </w:r>
      <w:r w:rsidRPr="00CB2F88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пользования географическими источниками и другими поисковыми системами</w:t>
      </w:r>
      <w:r w:rsidRPr="006D63B4">
        <w:rPr>
          <w:rFonts w:ascii="Times New Roman" w:hAnsi="Times New Roman"/>
          <w:color w:val="C00000"/>
          <w:sz w:val="24"/>
          <w:szCs w:val="24"/>
        </w:rPr>
        <w:t>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</w:t>
      </w:r>
      <w:r w:rsidRPr="006D63B4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7181A" w:rsidRPr="006D63B4" w:rsidRDefault="00D7181A" w:rsidP="00D7181A">
      <w:pPr>
        <w:widowControl w:val="0"/>
        <w:autoSpaceDE w:val="0"/>
        <w:autoSpaceDN w:val="0"/>
        <w:adjustRightInd w:val="0"/>
        <w:spacing w:after="6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6D63B4">
        <w:rPr>
          <w:rFonts w:ascii="Times New Roman" w:hAnsi="Times New Roman"/>
          <w:color w:val="000000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51B1E" w:rsidRDefault="00E51B1E" w:rsidP="00D7181A">
      <w:pPr>
        <w:ind w:firstLine="700"/>
        <w:jc w:val="both"/>
        <w:rPr>
          <w:rStyle w:val="dash041e005f0431005f044b005f0447005f043d005f044b005f0439005f005fchar1char1"/>
          <w:b/>
          <w:bCs/>
        </w:rPr>
      </w:pPr>
    </w:p>
    <w:p w:rsidR="003A049F" w:rsidRDefault="003A049F" w:rsidP="00E51B1E">
      <w:pPr>
        <w:ind w:firstLine="700"/>
        <w:jc w:val="both"/>
        <w:rPr>
          <w:rStyle w:val="dash041e005f0431005f044b005f0447005f043d005f044b005f0439005f005fchar1char1"/>
          <w:b/>
          <w:bCs/>
        </w:rPr>
      </w:pPr>
    </w:p>
    <w:p w:rsidR="003A049F" w:rsidRDefault="003A049F" w:rsidP="003A049F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9F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8F16AA" w:rsidRDefault="008F16AA" w:rsidP="008F16AA">
      <w:pPr>
        <w:pStyle w:val="4"/>
      </w:pPr>
    </w:p>
    <w:p w:rsidR="008F16AA" w:rsidRDefault="008F16AA" w:rsidP="008F16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>
        <w:rPr>
          <w:rFonts w:ascii="Times New Roman" w:eastAsia="Times New Roman" w:hAnsi="Times New Roman"/>
          <w:sz w:val="28"/>
        </w:rPr>
        <w:t>метапредметную</w:t>
      </w:r>
      <w:proofErr w:type="spellEnd"/>
      <w:r>
        <w:rPr>
          <w:rFonts w:ascii="Times New Roman" w:eastAsia="Times New Roman" w:hAnsi="Times New Roman"/>
          <w:sz w:val="28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8F16AA" w:rsidRDefault="008F16AA" w:rsidP="008F16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8F16AA" w:rsidRDefault="008F16AA" w:rsidP="008F16AA">
      <w:pPr>
        <w:spacing w:after="0" w:line="360" w:lineRule="auto"/>
        <w:ind w:firstLine="709"/>
        <w:jc w:val="both"/>
        <w:rPr>
          <w:rFonts w:ascii="Calibri" w:eastAsia="Calibri" w:hAnsi="Calibri"/>
        </w:rPr>
      </w:pPr>
      <w:bookmarkStart w:id="0" w:name="h.3x8tuzt"/>
      <w:bookmarkEnd w:id="0"/>
      <w:proofErr w:type="gramStart"/>
      <w:r>
        <w:rPr>
          <w:rFonts w:ascii="Times New Roman" w:eastAsia="Times New Roman" w:hAnsi="Times New Roman"/>
          <w:sz w:val="28"/>
        </w:rPr>
        <w:lastRenderedPageBreak/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8F16AA" w:rsidRDefault="008F16AA" w:rsidP="008F16AA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>
        <w:rPr>
          <w:rFonts w:ascii="Times New Roman" w:eastAsia="Times New Roman" w:hAnsi="Times New Roman"/>
          <w:sz w:val="28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</w:rPr>
        <w:t xml:space="preserve"> связях с </w:t>
      </w:r>
      <w:proofErr w:type="spellStart"/>
      <w:r>
        <w:rPr>
          <w:rFonts w:ascii="Times New Roman" w:eastAsia="Times New Roman" w:hAnsi="Times New Roman"/>
          <w:sz w:val="28"/>
        </w:rPr>
        <w:t>предметами</w:t>
      </w:r>
      <w:proofErr w:type="gramStart"/>
      <w:r>
        <w:rPr>
          <w:rFonts w:ascii="Times New Roman" w:eastAsia="Times New Roman" w:hAnsi="Times New Roman"/>
          <w:sz w:val="28"/>
        </w:rPr>
        <w:t>:«</w:t>
      </w:r>
      <w:proofErr w:type="gramEnd"/>
      <w:r>
        <w:rPr>
          <w:rFonts w:ascii="Times New Roman" w:eastAsia="Times New Roman" w:hAnsi="Times New Roman"/>
          <w:sz w:val="28"/>
        </w:rPr>
        <w:t>Физика</w:t>
      </w:r>
      <w:proofErr w:type="spellEnd"/>
      <w:r>
        <w:rPr>
          <w:rFonts w:ascii="Times New Roman" w:eastAsia="Times New Roman" w:hAnsi="Times New Roman"/>
          <w:sz w:val="28"/>
        </w:rPr>
        <w:t>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географических знаний о Земле</w:t>
      </w:r>
      <w:r>
        <w:rPr>
          <w:rFonts w:ascii="Times New Roman" w:hAnsi="Times New Roman"/>
          <w:sz w:val="28"/>
          <w:szCs w:val="28"/>
        </w:rPr>
        <w:t>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Что изучает география.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мире в древности (</w:t>
      </w:r>
      <w:r>
        <w:rPr>
          <w:rFonts w:ascii="Times New Roman" w:hAnsi="Times New Roman"/>
          <w:i/>
          <w:sz w:val="28"/>
          <w:szCs w:val="28"/>
        </w:rPr>
        <w:t>Древний Китай, Древний Египет, Древняя Греция, Древний Рим</w:t>
      </w:r>
      <w:r>
        <w:rPr>
          <w:rFonts w:ascii="Times New Roman" w:hAnsi="Times New Roman"/>
          <w:sz w:val="28"/>
          <w:szCs w:val="28"/>
        </w:rPr>
        <w:t>). Появление первых географических карт.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География в эпоху Средневековья: </w:t>
      </w:r>
      <w:r>
        <w:rPr>
          <w:rFonts w:ascii="Times New Roman" w:hAnsi="Times New Roman"/>
          <w:i/>
          <w:sz w:val="28"/>
          <w:szCs w:val="28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Великих географических открытий (</w:t>
      </w:r>
      <w:r>
        <w:rPr>
          <w:rFonts w:ascii="Times New Roman" w:hAnsi="Times New Roman"/>
          <w:i/>
          <w:sz w:val="28"/>
          <w:szCs w:val="28"/>
        </w:rPr>
        <w:t>открытие Нового света, морского пути в Индию, кругосветные путешествия</w:t>
      </w:r>
      <w:r>
        <w:rPr>
          <w:rFonts w:ascii="Times New Roman" w:hAnsi="Times New Roman"/>
          <w:sz w:val="28"/>
          <w:szCs w:val="28"/>
        </w:rPr>
        <w:t>). Значение Великих географических открытий.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открытия XVII–XIX вв. (</w:t>
      </w:r>
      <w:r>
        <w:rPr>
          <w:rFonts w:ascii="Times New Roman" w:hAnsi="Times New Roman"/>
          <w:i/>
          <w:sz w:val="28"/>
          <w:szCs w:val="28"/>
        </w:rPr>
        <w:t>исследования и открытия на территории Евразии (в том числе на территории России), Австралии и Океании, Антарктиды</w:t>
      </w:r>
      <w:r>
        <w:rPr>
          <w:rFonts w:ascii="Times New Roman" w:hAnsi="Times New Roman"/>
          <w:sz w:val="28"/>
          <w:szCs w:val="28"/>
        </w:rPr>
        <w:t>). Первое русское кругосветное путешествие (</w:t>
      </w:r>
      <w:r>
        <w:rPr>
          <w:rFonts w:ascii="Times New Roman" w:hAnsi="Times New Roman"/>
          <w:i/>
          <w:sz w:val="28"/>
          <w:szCs w:val="28"/>
        </w:rPr>
        <w:t>И.Ф. Крузенштерн и Ю.Ф. Лисянский</w:t>
      </w:r>
      <w:r>
        <w:rPr>
          <w:rFonts w:ascii="Times New Roman" w:hAnsi="Times New Roman"/>
          <w:sz w:val="28"/>
          <w:szCs w:val="28"/>
        </w:rPr>
        <w:t>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исследования в ХХ веке (</w:t>
      </w:r>
      <w:r>
        <w:rPr>
          <w:rFonts w:ascii="Times New Roman" w:hAnsi="Times New Roman"/>
          <w:i/>
          <w:sz w:val="28"/>
          <w:szCs w:val="28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i/>
          <w:sz w:val="28"/>
          <w:szCs w:val="28"/>
        </w:rPr>
        <w:t>Значение освоения космоса для географической науки</w:t>
      </w:r>
      <w:r>
        <w:rPr>
          <w:rFonts w:ascii="Times New Roman" w:hAnsi="Times New Roman"/>
          <w:sz w:val="28"/>
          <w:szCs w:val="28"/>
        </w:rPr>
        <w:t>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Географические знания в современном мире. Современные географические методы исследования Земли. 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Земля во Вселенной. Движения Земли и их следствия.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Земля – часть Солнечной системы. Земля и Луна. </w:t>
      </w:r>
      <w:r>
        <w:rPr>
          <w:rFonts w:ascii="Times New Roman" w:hAnsi="Times New Roman"/>
          <w:i/>
          <w:sz w:val="28"/>
          <w:szCs w:val="28"/>
        </w:rPr>
        <w:t xml:space="preserve">Влияние космоса на нашу планету и жизнь людей. </w:t>
      </w:r>
      <w:r>
        <w:rPr>
          <w:rFonts w:ascii="Times New Roman" w:hAnsi="Times New Roman"/>
          <w:sz w:val="28"/>
          <w:szCs w:val="28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>
        <w:rPr>
          <w:rFonts w:ascii="Times New Roman" w:hAnsi="Times New Roman"/>
          <w:i/>
          <w:sz w:val="28"/>
          <w:szCs w:val="28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>
        <w:rPr>
          <w:rFonts w:ascii="Times New Roman" w:hAnsi="Times New Roman"/>
          <w:sz w:val="28"/>
          <w:szCs w:val="28"/>
        </w:rPr>
        <w:t xml:space="preserve"> Осевое вращение Земли. Смена дня и ночи, сутки, календарный год.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Изображение земной поверхности. </w:t>
      </w:r>
    </w:p>
    <w:p w:rsidR="008F16AA" w:rsidRDefault="008F16AA" w:rsidP="008F16AA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изображения земной поверхности: план местности, глобус, географическая карта, </w:t>
      </w:r>
      <w:proofErr w:type="spellStart"/>
      <w:r>
        <w:rPr>
          <w:rFonts w:ascii="Times New Roman" w:hAnsi="Times New Roman"/>
          <w:sz w:val="28"/>
          <w:szCs w:val="28"/>
        </w:rPr>
        <w:t>аэрофото</w:t>
      </w:r>
      <w:proofErr w:type="spellEnd"/>
      <w:r>
        <w:rPr>
          <w:rFonts w:ascii="Times New Roman" w:hAnsi="Times New Roman"/>
          <w:sz w:val="28"/>
          <w:szCs w:val="28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>
        <w:rPr>
          <w:rFonts w:ascii="Times New Roman" w:hAnsi="Times New Roman"/>
          <w:i/>
          <w:sz w:val="28"/>
          <w:szCs w:val="28"/>
        </w:rPr>
        <w:t>Особенности ориентирования в мегаполисе и в природе.</w:t>
      </w:r>
      <w:r>
        <w:rPr>
          <w:rFonts w:ascii="Times New Roman" w:hAnsi="Times New Roman"/>
          <w:sz w:val="28"/>
          <w:szCs w:val="28"/>
        </w:rPr>
        <w:t xml:space="preserve"> План местности. Условные знаки. Как составить план местности. </w:t>
      </w:r>
      <w:r>
        <w:rPr>
          <w:rFonts w:ascii="Times New Roman" w:hAnsi="Times New Roman"/>
          <w:i/>
          <w:sz w:val="28"/>
          <w:szCs w:val="28"/>
        </w:rPr>
        <w:t>Составление простейшего плана местности/учебного кабинета/комнаты.</w:t>
      </w:r>
      <w:r>
        <w:rPr>
          <w:rFonts w:ascii="Times New Roman" w:hAnsi="Times New Roman"/>
          <w:sz w:val="28"/>
          <w:szCs w:val="28"/>
        </w:rPr>
        <w:t xml:space="preserve"> Географическая карта – особый источник информации. </w:t>
      </w:r>
      <w:r>
        <w:rPr>
          <w:rFonts w:ascii="Times New Roman" w:hAnsi="Times New Roman"/>
          <w:i/>
          <w:sz w:val="28"/>
          <w:szCs w:val="28"/>
        </w:rPr>
        <w:t>Содержание и значение карт. Топографические карты.</w:t>
      </w:r>
      <w:r>
        <w:rPr>
          <w:rFonts w:ascii="Times New Roman" w:hAnsi="Times New Roman"/>
          <w:sz w:val="28"/>
          <w:szCs w:val="28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10D" w:rsidRDefault="0044110D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10D" w:rsidRDefault="0044110D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Природа Земли.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Литосфера. </w:t>
      </w:r>
      <w:r>
        <w:rPr>
          <w:rFonts w:ascii="Times New Roman" w:hAnsi="Times New Roman"/>
          <w:sz w:val="28"/>
          <w:szCs w:val="28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>
        <w:rPr>
          <w:rFonts w:ascii="Times New Roman" w:hAnsi="Times New Roman"/>
          <w:i/>
          <w:sz w:val="28"/>
          <w:szCs w:val="28"/>
        </w:rPr>
        <w:t>Полезные ископаемые и их значение в жизни современного общества.</w:t>
      </w:r>
      <w:r>
        <w:rPr>
          <w:rFonts w:ascii="Times New Roman" w:hAnsi="Times New Roman"/>
          <w:sz w:val="28"/>
          <w:szCs w:val="28"/>
        </w:rPr>
        <w:t xml:space="preserve"> Движения земной коры и их проявления на земной поверхности: землетрясения, вулканы, гейзеры.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>
        <w:rPr>
          <w:rFonts w:ascii="Times New Roman" w:hAnsi="Times New Roman"/>
          <w:i/>
          <w:sz w:val="28"/>
          <w:szCs w:val="28"/>
        </w:rPr>
        <w:t>Рифтовые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Гидросфера. </w:t>
      </w:r>
      <w:r>
        <w:rPr>
          <w:rFonts w:ascii="Times New Roman" w:hAnsi="Times New Roman"/>
          <w:sz w:val="28"/>
          <w:szCs w:val="28"/>
        </w:rPr>
        <w:t xml:space="preserve">Строение гидросферы. </w:t>
      </w:r>
      <w:r>
        <w:rPr>
          <w:rFonts w:ascii="Times New Roman" w:hAnsi="Times New Roman"/>
          <w:i/>
          <w:sz w:val="28"/>
          <w:szCs w:val="28"/>
        </w:rPr>
        <w:t xml:space="preserve">Особенности Мирового круговорота воды. </w:t>
      </w:r>
      <w:r>
        <w:rPr>
          <w:rFonts w:ascii="Times New Roman" w:hAnsi="Times New Roman"/>
          <w:sz w:val="28"/>
          <w:szCs w:val="28"/>
        </w:rPr>
        <w:t>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>
        <w:rPr>
          <w:rFonts w:ascii="Times New Roman" w:hAnsi="Times New Roman"/>
          <w:i/>
          <w:sz w:val="28"/>
          <w:szCs w:val="28"/>
        </w:rPr>
        <w:t>Человек и гидросфера.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Атмосфера. </w:t>
      </w:r>
      <w:r>
        <w:rPr>
          <w:rFonts w:ascii="Times New Roman" w:hAnsi="Times New Roman"/>
          <w:sz w:val="28"/>
          <w:szCs w:val="28"/>
        </w:rPr>
        <w:t>Строение воздушной оболочки Земли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>
        <w:rPr>
          <w:rFonts w:ascii="Times New Roman" w:hAnsi="Times New Roman"/>
          <w:i/>
          <w:sz w:val="28"/>
          <w:szCs w:val="28"/>
        </w:rPr>
        <w:t>Графическое отображение направления ветра. Роза ветров.</w:t>
      </w:r>
      <w:r>
        <w:rPr>
          <w:rFonts w:ascii="Times New Roman" w:hAnsi="Times New Roman"/>
          <w:sz w:val="28"/>
          <w:szCs w:val="28"/>
        </w:rPr>
        <w:t xml:space="preserve"> Циркуляция атмосферы. Влажность воздуха. </w:t>
      </w:r>
      <w:r>
        <w:rPr>
          <w:rFonts w:ascii="Times New Roman" w:hAnsi="Times New Roman"/>
          <w:sz w:val="28"/>
          <w:szCs w:val="28"/>
        </w:rPr>
        <w:lastRenderedPageBreak/>
        <w:t xml:space="preserve">Понятие погоды. </w:t>
      </w:r>
      <w:r>
        <w:rPr>
          <w:rFonts w:ascii="Times New Roman" w:hAnsi="Times New Roman"/>
          <w:i/>
          <w:sz w:val="28"/>
          <w:szCs w:val="28"/>
        </w:rPr>
        <w:t>Наблюдения и прогноз погоды. Метеостанция/</w:t>
      </w:r>
      <w:proofErr w:type="spellStart"/>
      <w:r>
        <w:rPr>
          <w:rFonts w:ascii="Times New Roman" w:hAnsi="Times New Roman"/>
          <w:i/>
          <w:sz w:val="28"/>
          <w:szCs w:val="28"/>
        </w:rPr>
        <w:t>метеоприборы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(проведение наблюдений и измерений, фиксация результатов наблюдений, обработка результатов наблюдений).</w:t>
      </w:r>
      <w:r>
        <w:rPr>
          <w:rFonts w:ascii="Times New Roman" w:hAnsi="Times New Roman"/>
          <w:sz w:val="28"/>
          <w:szCs w:val="28"/>
        </w:rPr>
        <w:t xml:space="preserve"> Понятие климата. Погода и климат. Климатообразующие факторы. Зависимость климата от абсолютной высоты </w:t>
      </w:r>
      <w:proofErr w:type="spellStart"/>
      <w:r>
        <w:rPr>
          <w:rFonts w:ascii="Times New Roman" w:hAnsi="Times New Roman"/>
          <w:sz w:val="28"/>
          <w:szCs w:val="28"/>
        </w:rPr>
        <w:t>местности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лиматы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Земли. </w:t>
      </w:r>
      <w:r>
        <w:rPr>
          <w:rFonts w:ascii="Times New Roman" w:hAnsi="Times New Roman"/>
          <w:i/>
          <w:sz w:val="28"/>
          <w:szCs w:val="28"/>
        </w:rPr>
        <w:t>Влияние климата на здоровье людей</w:t>
      </w:r>
      <w:r>
        <w:rPr>
          <w:rFonts w:ascii="Times New Roman" w:hAnsi="Times New Roman"/>
          <w:sz w:val="28"/>
          <w:szCs w:val="28"/>
        </w:rPr>
        <w:t>. Человек и атмосфера.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Биосфера. </w:t>
      </w:r>
      <w:r>
        <w:rPr>
          <w:rFonts w:ascii="Times New Roman" w:hAnsi="Times New Roman"/>
          <w:sz w:val="28"/>
          <w:szCs w:val="28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>
        <w:rPr>
          <w:rFonts w:ascii="Times New Roman" w:hAnsi="Times New Roman"/>
          <w:i/>
          <w:sz w:val="28"/>
          <w:szCs w:val="28"/>
        </w:rPr>
        <w:t>Воздействие организмов на земные оболочки. Воздействие человека на природу. Охрана природы.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 как среда жизни. </w:t>
      </w:r>
      <w:r>
        <w:rPr>
          <w:rFonts w:ascii="Times New Roman" w:hAnsi="Times New Roman"/>
          <w:sz w:val="28"/>
          <w:szCs w:val="28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Человечество на Земле.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Земли. Расовый состав. Нации и народы планеты. Страны на карте мира.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Освоение Земли человеком. </w:t>
      </w:r>
    </w:p>
    <w:p w:rsidR="008F16AA" w:rsidRDefault="008F16AA" w:rsidP="008F16AA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>
        <w:rPr>
          <w:rFonts w:ascii="Times New Roman" w:hAnsi="Times New Roman"/>
          <w:i/>
          <w:sz w:val="28"/>
          <w:szCs w:val="28"/>
        </w:rPr>
        <w:t xml:space="preserve">древние египтяне, греки, финикийцы, идеи и труды </w:t>
      </w:r>
      <w:proofErr w:type="spellStart"/>
      <w:r>
        <w:rPr>
          <w:rFonts w:ascii="Times New Roman" w:hAnsi="Times New Roman"/>
          <w:i/>
          <w:sz w:val="28"/>
          <w:szCs w:val="28"/>
        </w:rPr>
        <w:t>Парменида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Эратосфена, вклад </w:t>
      </w:r>
      <w:proofErr w:type="spellStart"/>
      <w:r>
        <w:rPr>
          <w:rFonts w:ascii="Times New Roman" w:hAnsi="Times New Roman"/>
          <w:i/>
          <w:sz w:val="28"/>
          <w:szCs w:val="28"/>
        </w:rPr>
        <w:t>КратесаМалосского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Страбона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эпоху Средневековья (</w:t>
      </w:r>
      <w:r>
        <w:rPr>
          <w:rFonts w:ascii="Times New Roman" w:hAnsi="Times New Roman"/>
          <w:i/>
          <w:sz w:val="28"/>
          <w:szCs w:val="28"/>
        </w:rPr>
        <w:t xml:space="preserve">норманны, М. Поло, А. Никитин, Б. </w:t>
      </w:r>
      <w:proofErr w:type="spellStart"/>
      <w:r>
        <w:rPr>
          <w:rFonts w:ascii="Times New Roman" w:hAnsi="Times New Roman"/>
          <w:i/>
          <w:sz w:val="28"/>
          <w:szCs w:val="28"/>
        </w:rPr>
        <w:t>Диаш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М. </w:t>
      </w:r>
      <w:proofErr w:type="spellStart"/>
      <w:r>
        <w:rPr>
          <w:rFonts w:ascii="Times New Roman" w:hAnsi="Times New Roman"/>
          <w:i/>
          <w:sz w:val="28"/>
          <w:szCs w:val="28"/>
        </w:rPr>
        <w:t>Бехайм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Х.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Колумб, А. </w:t>
      </w:r>
      <w:proofErr w:type="spellStart"/>
      <w:r>
        <w:rPr>
          <w:rFonts w:ascii="Times New Roman" w:hAnsi="Times New Roman"/>
          <w:i/>
          <w:sz w:val="28"/>
          <w:szCs w:val="28"/>
        </w:rPr>
        <w:t>Веспуччи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Васко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да Гама, Ф. Магеллан, Э. Кортес, Д. Кабот, Г. Меркатор, В. Баренц, Г. Гудзон, А. Тасман, С. Дежнев</w:t>
      </w:r>
      <w:r>
        <w:rPr>
          <w:rFonts w:ascii="Times New Roman" w:hAnsi="Times New Roman"/>
          <w:sz w:val="28"/>
          <w:szCs w:val="28"/>
        </w:rPr>
        <w:t>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XVI–XIX вв. (</w:t>
      </w:r>
      <w:r>
        <w:rPr>
          <w:rFonts w:ascii="Times New Roman" w:hAnsi="Times New Roman"/>
          <w:i/>
          <w:sz w:val="28"/>
          <w:szCs w:val="28"/>
        </w:rPr>
        <w:t xml:space="preserve">А. Макензи, В. Атласов и Л. Морозко, С. Ремезов, В. Беринг и А. </w:t>
      </w:r>
      <w:proofErr w:type="spellStart"/>
      <w:r>
        <w:rPr>
          <w:rFonts w:ascii="Times New Roman" w:hAnsi="Times New Roman"/>
          <w:i/>
          <w:sz w:val="28"/>
          <w:szCs w:val="28"/>
        </w:rPr>
        <w:t>Чириков</w:t>
      </w:r>
      <w:proofErr w:type="spellEnd"/>
      <w:r>
        <w:rPr>
          <w:rFonts w:ascii="Times New Roman" w:hAnsi="Times New Roman"/>
          <w:i/>
          <w:sz w:val="28"/>
          <w:szCs w:val="28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А. Гумбольдт, Э. </w:t>
      </w:r>
      <w:proofErr w:type="spellStart"/>
      <w:r>
        <w:rPr>
          <w:rFonts w:ascii="Times New Roman" w:hAnsi="Times New Roman"/>
          <w:i/>
          <w:sz w:val="28"/>
          <w:szCs w:val="28"/>
        </w:rPr>
        <w:t>Бонплан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/>
          <w:i/>
          <w:sz w:val="28"/>
          <w:szCs w:val="28"/>
        </w:rPr>
        <w:t>Лангсдорф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>
        <w:rPr>
          <w:rFonts w:ascii="Times New Roman" w:hAnsi="Times New Roman"/>
          <w:i/>
          <w:sz w:val="28"/>
          <w:szCs w:val="28"/>
        </w:rPr>
        <w:t>Пири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Ф. Кук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XX веке (</w:t>
      </w:r>
      <w:r>
        <w:rPr>
          <w:rFonts w:ascii="Times New Roman" w:hAnsi="Times New Roman"/>
          <w:i/>
          <w:sz w:val="28"/>
          <w:szCs w:val="28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>
        <w:rPr>
          <w:rFonts w:ascii="Times New Roman" w:hAnsi="Times New Roman"/>
          <w:sz w:val="28"/>
          <w:szCs w:val="28"/>
        </w:rPr>
        <w:t>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одного из изученных маршрутов.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закономерности природы Земли.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Литосфера и рельеф Земли. </w:t>
      </w:r>
      <w:r>
        <w:rPr>
          <w:rFonts w:ascii="Times New Roman" w:hAnsi="Times New Roman"/>
          <w:sz w:val="28"/>
          <w:szCs w:val="28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>
        <w:rPr>
          <w:rFonts w:ascii="Times New Roman" w:hAnsi="Times New Roman"/>
          <w:i/>
          <w:sz w:val="28"/>
          <w:szCs w:val="28"/>
        </w:rPr>
        <w:t>Влияние строения земной коры на облик Земли.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Атмосфера и климаты Земли. </w:t>
      </w:r>
      <w:r>
        <w:rPr>
          <w:rFonts w:ascii="Times New Roman" w:hAnsi="Times New Roman"/>
          <w:sz w:val="28"/>
          <w:szCs w:val="28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>
        <w:rPr>
          <w:rFonts w:ascii="Times New Roman" w:hAnsi="Times New Roman"/>
          <w:i/>
          <w:sz w:val="28"/>
          <w:szCs w:val="28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</w:t>
      </w:r>
      <w:r>
        <w:rPr>
          <w:rFonts w:ascii="Times New Roman" w:hAnsi="Times New Roman"/>
          <w:i/>
          <w:sz w:val="28"/>
          <w:szCs w:val="28"/>
        </w:rPr>
        <w:lastRenderedPageBreak/>
        <w:t>заданной высоте, расчет средних значений (температуры воздуха, амплитуды и др. показателей).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Мировой океан – основная часть гидросферы. </w:t>
      </w:r>
      <w:r>
        <w:rPr>
          <w:rFonts w:ascii="Times New Roman" w:hAnsi="Times New Roman"/>
          <w:sz w:val="28"/>
          <w:szCs w:val="28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оболочка. </w:t>
      </w:r>
      <w:r>
        <w:rPr>
          <w:rFonts w:ascii="Times New Roman" w:hAnsi="Times New Roman"/>
          <w:sz w:val="28"/>
          <w:szCs w:val="28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материков Земли.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Южные материки. </w:t>
      </w:r>
      <w:r>
        <w:rPr>
          <w:rFonts w:ascii="Times New Roman" w:hAnsi="Times New Roman"/>
          <w:sz w:val="28"/>
          <w:szCs w:val="28"/>
        </w:rPr>
        <w:t xml:space="preserve">Особенности южных материков Земли.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Африка. </w:t>
      </w:r>
      <w:r>
        <w:rPr>
          <w:rFonts w:ascii="Times New Roman" w:hAnsi="Times New Roman"/>
          <w:sz w:val="28"/>
          <w:szCs w:val="28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Австралия и Океания. </w:t>
      </w:r>
      <w:r>
        <w:rPr>
          <w:rFonts w:ascii="Times New Roman" w:hAnsi="Times New Roman"/>
          <w:sz w:val="28"/>
          <w:szCs w:val="28"/>
        </w:rPr>
        <w:t>Географическое положение, история исследования, особенности природы материка. Эндемики.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Океания (уникальное природное образование – крупнейшее в мире скопление островов; специфические особенности трех островных групп</w:t>
      </w:r>
      <w:proofErr w:type="gramStart"/>
      <w:r>
        <w:rPr>
          <w:rFonts w:ascii="Times New Roman" w:hAnsi="Times New Roman"/>
          <w:sz w:val="28"/>
          <w:szCs w:val="28"/>
        </w:rPr>
        <w:t>:М</w:t>
      </w:r>
      <w:proofErr w:type="gramEnd"/>
      <w:r>
        <w:rPr>
          <w:rFonts w:ascii="Times New Roman" w:hAnsi="Times New Roman"/>
          <w:sz w:val="28"/>
          <w:szCs w:val="28"/>
        </w:rPr>
        <w:t>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Южная Америка. </w:t>
      </w:r>
      <w:r>
        <w:rPr>
          <w:rFonts w:ascii="Times New Roman" w:hAnsi="Times New Roman"/>
          <w:sz w:val="28"/>
          <w:szCs w:val="28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Антарктида. </w:t>
      </w:r>
      <w:r>
        <w:rPr>
          <w:rFonts w:ascii="Times New Roman" w:hAnsi="Times New Roman"/>
          <w:sz w:val="28"/>
          <w:szCs w:val="28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</w:t>
      </w:r>
      <w:r>
        <w:rPr>
          <w:rFonts w:ascii="Times New Roman" w:hAnsi="Times New Roman"/>
          <w:sz w:val="28"/>
          <w:szCs w:val="28"/>
        </w:rPr>
        <w:lastRenderedPageBreak/>
        <w:t xml:space="preserve">исследований материка в 20-21 веке. Современные исследования и разработки в Антарктиде.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Северные материки. </w:t>
      </w:r>
      <w:r>
        <w:rPr>
          <w:rFonts w:ascii="Times New Roman" w:hAnsi="Times New Roman"/>
          <w:sz w:val="28"/>
          <w:szCs w:val="28"/>
        </w:rPr>
        <w:t>Особенности северных материков Земли.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Северная Америка. </w:t>
      </w:r>
      <w:r>
        <w:rPr>
          <w:rFonts w:ascii="Times New Roman" w:hAnsi="Times New Roman"/>
          <w:sz w:val="28"/>
          <w:szCs w:val="28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Евразия. </w:t>
      </w:r>
      <w:r>
        <w:rPr>
          <w:rFonts w:ascii="Times New Roman" w:hAnsi="Times New Roman"/>
          <w:sz w:val="28"/>
          <w:szCs w:val="28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Взаимодействие природы и общества. 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>
        <w:rPr>
          <w:rFonts w:ascii="Times New Roman" w:hAnsi="Times New Roman"/>
          <w:position w:val="-1"/>
          <w:sz w:val="28"/>
          <w:szCs w:val="28"/>
        </w:rPr>
        <w:t>др.).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Территория России на карте мира. </w:t>
      </w:r>
    </w:p>
    <w:p w:rsidR="008F16AA" w:rsidRDefault="008F16AA" w:rsidP="008F16AA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природы России.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Рельеф и полезные ископаемые России. </w:t>
      </w:r>
      <w:r>
        <w:rPr>
          <w:rFonts w:ascii="Times New Roman" w:hAnsi="Times New Roman"/>
          <w:sz w:val="28"/>
          <w:szCs w:val="28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Климат России. </w:t>
      </w:r>
      <w:r>
        <w:rPr>
          <w:rFonts w:ascii="Times New Roman" w:hAnsi="Times New Roman"/>
          <w:sz w:val="28"/>
          <w:szCs w:val="28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величин  суммарной </w:t>
      </w:r>
      <w:r>
        <w:rPr>
          <w:rFonts w:ascii="Times New Roman" w:hAnsi="Times New Roman"/>
          <w:sz w:val="28"/>
          <w:szCs w:val="28"/>
        </w:rPr>
        <w:lastRenderedPageBreak/>
        <w:t xml:space="preserve">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>
        <w:rPr>
          <w:rFonts w:ascii="Times New Roman" w:hAnsi="Times New Roman"/>
          <w:sz w:val="28"/>
          <w:szCs w:val="28"/>
        </w:rPr>
        <w:t>зенитального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положения Солнца.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Внутренние воды России. </w:t>
      </w:r>
      <w:r>
        <w:rPr>
          <w:rFonts w:ascii="Times New Roman" w:hAnsi="Times New Roman"/>
          <w:sz w:val="28"/>
          <w:szCs w:val="28"/>
        </w:rPr>
        <w:t>Разнообразие внутренних вод России. Особенности российских рек. Разнообразие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Почвы России. </w:t>
      </w:r>
      <w:r>
        <w:rPr>
          <w:rFonts w:ascii="Times New Roman" w:hAnsi="Times New Roman"/>
          <w:sz w:val="28"/>
          <w:szCs w:val="28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Растительный и животный мир России. </w:t>
      </w:r>
      <w:r>
        <w:rPr>
          <w:rFonts w:ascii="Times New Roman" w:hAnsi="Times New Roman"/>
          <w:sz w:val="28"/>
          <w:szCs w:val="28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Природно-территориальные комплексы России.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Природное районирование. </w:t>
      </w:r>
      <w:r>
        <w:rPr>
          <w:rFonts w:ascii="Times New Roman" w:hAnsi="Times New Roman"/>
          <w:sz w:val="28"/>
          <w:szCs w:val="28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Крупные природные комплексы России. </w:t>
      </w:r>
      <w:r>
        <w:rPr>
          <w:rFonts w:ascii="Times New Roman" w:hAnsi="Times New Roman"/>
          <w:sz w:val="28"/>
          <w:szCs w:val="28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>
        <w:rPr>
          <w:rFonts w:ascii="Times New Roman" w:hAnsi="Times New Roman"/>
          <w:sz w:val="28"/>
          <w:szCs w:val="28"/>
        </w:rPr>
        <w:t>переувлажненность</w:t>
      </w:r>
      <w:proofErr w:type="spellEnd"/>
      <w:r>
        <w:rPr>
          <w:rFonts w:ascii="Times New Roman" w:hAnsi="Times New Roman"/>
          <w:sz w:val="28"/>
          <w:szCs w:val="28"/>
        </w:rPr>
        <w:t>, плодородие почв на заливных лугах, транспортные пути, рыбные ресурсы)).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>
        <w:rPr>
          <w:rFonts w:ascii="Times New Roman" w:hAnsi="Times New Roman"/>
          <w:sz w:val="28"/>
          <w:szCs w:val="28"/>
        </w:rPr>
        <w:t>всхолмленность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Южные моря России: история освоения, особенности природы морей, ресурсы, значение.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>
        <w:rPr>
          <w:rFonts w:ascii="Times New Roman" w:hAnsi="Times New Roman"/>
          <w:sz w:val="28"/>
          <w:szCs w:val="28"/>
        </w:rPr>
        <w:t>континентальности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юге; высотная поясность и широтная зональность).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 (изменение природных особенностей с запада на восток, с севера на юг).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Обобщение знаний по особенностям природы европейской части России.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8F16AA" w:rsidRDefault="008F16AA" w:rsidP="008F16AA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Сибирь: природные ресурсы, проблемы рационального использования и экологические проблемы.</w:t>
      </w:r>
    </w:p>
    <w:p w:rsidR="008F16AA" w:rsidRDefault="008F16AA" w:rsidP="008F16AA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Северо-Восточная Сибирь (разнообразие и контрастность рельефа (</w:t>
      </w:r>
      <w:proofErr w:type="spellStart"/>
      <w:r>
        <w:rPr>
          <w:rFonts w:ascii="Times New Roman" w:hAnsi="Times New Roman"/>
          <w:sz w:val="28"/>
          <w:szCs w:val="28"/>
        </w:rPr>
        <w:t>котловинность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>
        <w:rPr>
          <w:rFonts w:ascii="Times New Roman" w:hAnsi="Times New Roman"/>
          <w:sz w:val="28"/>
          <w:szCs w:val="28"/>
        </w:rPr>
        <w:t>муссонообразного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морского на севере, распространение равнинных, лесных и тундровых, </w:t>
      </w:r>
      <w:proofErr w:type="gramStart"/>
      <w:r>
        <w:rPr>
          <w:rFonts w:ascii="Times New Roman" w:hAnsi="Times New Roman"/>
          <w:sz w:val="28"/>
          <w:szCs w:val="28"/>
        </w:rPr>
        <w:t>горно-лесных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гольцовых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ландшафтов).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Население России. </w:t>
      </w:r>
    </w:p>
    <w:p w:rsidR="008F16AA" w:rsidRDefault="008F16AA" w:rsidP="008F16AA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География своей местности.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Хозяйство России.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хозяйства. Географическое районирование. </w:t>
      </w:r>
      <w:r>
        <w:rPr>
          <w:rFonts w:ascii="Times New Roman" w:hAnsi="Times New Roman"/>
          <w:sz w:val="28"/>
          <w:szCs w:val="28"/>
        </w:rPr>
        <w:t xml:space="preserve">Экономическая и социальная география в жизни современного общества. </w:t>
      </w:r>
      <w:r>
        <w:rPr>
          <w:rFonts w:ascii="Times New Roman" w:hAnsi="Times New Roman"/>
          <w:sz w:val="28"/>
          <w:szCs w:val="28"/>
        </w:rPr>
        <w:lastRenderedPageBreak/>
        <w:t>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Главные отрасли и межотраслевые комплексы. </w:t>
      </w:r>
      <w:r>
        <w:rPr>
          <w:rFonts w:ascii="Times New Roman" w:hAnsi="Times New Roman"/>
          <w:sz w:val="28"/>
          <w:szCs w:val="28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Хозяйство своей местности.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Районы России.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Европейская часть России. </w:t>
      </w:r>
      <w:r>
        <w:rPr>
          <w:rFonts w:ascii="Times New Roman" w:hAnsi="Times New Roman"/>
          <w:sz w:val="28"/>
          <w:szCs w:val="28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Города Центрального района. Древние города, промышленные и научные центры.</w:t>
      </w:r>
      <w:r>
        <w:rPr>
          <w:rFonts w:ascii="Times New Roman" w:hAnsi="Times New Roman"/>
          <w:sz w:val="28"/>
          <w:szCs w:val="28"/>
        </w:rPr>
        <w:t xml:space="preserve"> Функциональное значение городов. Москва – столица Российской Федерации.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Атлантического океана, омывающие Россию: транспортное значение, ресурсы.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Южные моря России: транспортное значение, ресурсы.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Азиатская часть России.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Северного Ледовитого океана: транспортное значение, ресурсы.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</w:t>
      </w:r>
      <w:r>
        <w:rPr>
          <w:rFonts w:ascii="Times New Roman" w:hAnsi="Times New Roman"/>
          <w:sz w:val="28"/>
          <w:szCs w:val="28"/>
        </w:rPr>
        <w:lastRenderedPageBreak/>
        <w:t xml:space="preserve">Особенности территориальной структуры хозяйства, специализация района. География важнейших отраслей хозяйства. 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Тихого океана: транспортное значение, ресурсы.</w:t>
      </w:r>
    </w:p>
    <w:p w:rsidR="008F16AA" w:rsidRDefault="008F16AA" w:rsidP="008F16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6AA" w:rsidRDefault="008F16AA" w:rsidP="008F16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мире. </w:t>
      </w:r>
    </w:p>
    <w:p w:rsidR="008F16AA" w:rsidRDefault="008F16AA" w:rsidP="008F16AA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8F16AA" w:rsidRDefault="008F16AA" w:rsidP="008F16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AAB" w:rsidRDefault="00E01AAB" w:rsidP="00E01AAB">
      <w:pPr>
        <w:tabs>
          <w:tab w:val="left" w:pos="5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картой «Имена на карте».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изученных маршрутов путешественников.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зенитального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положения Солнца в разные периоды года.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координат географических объектов по карте.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положения объектов относительно друг друга: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направлений и расстояний по глобусу и карте.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высот и глубин географических объектов с использованием шкалы высот и глубин.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азимута.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Ориентирование на местности.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Составление плана местности.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коллекциями минералов, горных пород, полезных ископаемых.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объектов гидрографии.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дневника погоды.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/>
          <w:sz w:val="28"/>
          <w:szCs w:val="28"/>
        </w:rPr>
        <w:t>метеоприборами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(проведение наблюдений и измерений, фиксация результатов, обработка результатов наблюдений).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средних температур, амплитуды и построение графиков.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природных комплексов своей местности.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океанов Земли.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об океанах на основе различных источников информации.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материков Земли.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природных зон Земли.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 материке на основе различных источников информации.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Прогнозирование перспективных путей рационального природопользования.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ГП и оценка его влияния на природу и жизнь людей в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особенностей географического положения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динамики изменения границ России и их значения.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эссе о роли русских землепроходцев и исследователей в освоении и изучении территории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определение разницы во времени различных территорий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элементов рельефа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профиля своей местности.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объектов гидрографии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количества осадков на территории России, работа с </w:t>
      </w:r>
      <w:proofErr w:type="spellStart"/>
      <w:r>
        <w:rPr>
          <w:rFonts w:ascii="Times New Roman" w:hAnsi="Times New Roman"/>
          <w:sz w:val="28"/>
          <w:szCs w:val="28"/>
        </w:rPr>
        <w:t>климатограммами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характеристики климата своего региона.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прогноза погоды на основе различных</w:t>
      </w:r>
      <w:r>
        <w:rPr>
          <w:rFonts w:ascii="Times New Roman" w:hAnsi="Times New Roman"/>
          <w:sz w:val="28"/>
          <w:szCs w:val="28"/>
        </w:rPr>
        <w:tab/>
        <w:t>источников информации.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презентационных материалов о природе России на основе различных источников информации.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особенностей природы отдельных регионов страны.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особо охраняемых природных территорий России и их особенностей.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особенностей размещения крупных народов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анализ половозрастных пирамид.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демографической ситуации России и отдельных ее территорий.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величины миграционного прироста населения в разных частях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и направлений внутренних и внешних миграций, объяснение причин, составление схемы.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различий в обеспеченности трудовыми ресурсами отдельных регионов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уровня урбанизации отдельных регионов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своей местности.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Сравнение двух и более экономических районов России по заданным характеристикам.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E01AAB" w:rsidRDefault="00E01AAB" w:rsidP="00E01AA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8F16AA" w:rsidRDefault="008F16AA" w:rsidP="008F16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6AA" w:rsidRDefault="008F16AA" w:rsidP="008F16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6AA" w:rsidRDefault="008F16AA" w:rsidP="008F16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6AA" w:rsidRDefault="008F16AA" w:rsidP="008F16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6AA" w:rsidRDefault="008F16AA" w:rsidP="008F16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6AA" w:rsidRDefault="008F16AA" w:rsidP="008F16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6AA" w:rsidRDefault="008F16AA" w:rsidP="008F16A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F16AA">
          <w:pgSz w:w="11906" w:h="16838"/>
          <w:pgMar w:top="1134" w:right="850" w:bottom="1134" w:left="1560" w:header="709" w:footer="709" w:gutter="0"/>
          <w:cols w:space="720"/>
        </w:sectPr>
      </w:pPr>
    </w:p>
    <w:tbl>
      <w:tblPr>
        <w:tblW w:w="9039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9"/>
      </w:tblGrid>
      <w:tr w:rsidR="00BF0266" w:rsidTr="00BF0266">
        <w:trPr>
          <w:trHeight w:val="2626"/>
        </w:trPr>
        <w:tc>
          <w:tcPr>
            <w:tcW w:w="9039" w:type="dxa"/>
            <w:hideMark/>
          </w:tcPr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Планируемые результаты изучения учебного предмета «География»</w:t>
            </w:r>
            <w: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Личностныерезультаты освоения программы по географии: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осознание своей этнической принадлежности,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      </w:r>
          </w:p>
          <w:p w:rsidR="00BF0266" w:rsidRDefault="00BF0266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</w:tc>
      </w:tr>
      <w:tr w:rsidR="00BF0266" w:rsidTr="00BF0266">
        <w:trPr>
          <w:trHeight w:val="151"/>
        </w:trPr>
        <w:tc>
          <w:tcPr>
            <w:tcW w:w="9039" w:type="dxa"/>
          </w:tcPr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 социальное, культурное, языковое, духовное многообразие современного мира;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8) развитие эстетического сознания через освоение художественного наследия народов     России и творческой деятельности эстетического характера.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BF0266" w:rsidRDefault="00BF0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 освоения программы по географии: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включают освоенные учащимися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универсальные учебные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действия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(регулятивные, познавательные, коммуникативные). Условием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система, факт, закономерность, феномен, анализ, синтез является овладение учащимися основами читательской компетенции, приобретение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информацией, участие  в проектной деятельности. </w:t>
            </w:r>
          </w:p>
          <w:p w:rsidR="00BF0266" w:rsidRDefault="00BF0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 уроках географии учащиеся   усовершенствуют приобретённые на первом уровне навыки  работы с информацией.  Они смогут работать с текстами, преобразовывать и интерпретировать содержащуюся в них информацию, в том числе: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объектах;выделять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конспектов);заполнять и дополнять таблицы, схемы, диаграммы, тексты.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изучения географии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Учащиеся смогут овладеть  следующими видами универсальных учебных действий </w:t>
            </w:r>
          </w:p>
          <w:p w:rsidR="00BF0266" w:rsidRDefault="00BF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Регулятивные УУД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 сможет: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BF0266" w:rsidRDefault="00BF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познавательных задач. Учащийся  сможет: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BF0266" w:rsidRDefault="00BF0266" w:rsidP="00BF0266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 сможет: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своему плану, вносить коррективы в текущую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анализа изменений ситуации для получения запланированных характеристик продукта/результата;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Умение оценивать правильность выполнения учебной задачи, собственные возможности ее решения. Учащийся  сможет: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BF0266" w:rsidRDefault="00BF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Владение основами самоконтроля, самооценки, принятия решений и осуществления осознанного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познавательной. Учащийся  сможет: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приемы регуляции психофизиологических/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BF0266" w:rsidRDefault="00BF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Познавательные УУД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 сможет: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следственный анализ;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Умение создавать, применять и преобразовывать знаки и символы, модели и схемы для решения учебных и познавательных задач. Учащийся  сможет:</w:t>
            </w:r>
          </w:p>
          <w:p w:rsidR="00BF0266" w:rsidRDefault="00BF0266" w:rsidP="00BF0266">
            <w:pPr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BF0266" w:rsidRDefault="00BF0266" w:rsidP="00BF0266">
            <w:pPr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BF0266" w:rsidRDefault="00BF0266" w:rsidP="00BF0266">
            <w:pPr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абстрактный или реальный образ предмета и/или явления;</w:t>
            </w:r>
          </w:p>
          <w:p w:rsidR="00BF0266" w:rsidRDefault="00BF0266" w:rsidP="00BF0266">
            <w:pPr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BF0266" w:rsidRDefault="00BF0266" w:rsidP="00BF0266">
            <w:pPr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BF0266" w:rsidRDefault="00BF0266" w:rsidP="00BF0266">
            <w:pPr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 данную предметную область;</w:t>
            </w:r>
          </w:p>
          <w:p w:rsidR="00BF0266" w:rsidRDefault="00BF0266" w:rsidP="00BF0266">
            <w:pPr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 наоборот;</w:t>
            </w:r>
          </w:p>
          <w:p w:rsidR="00BF0266" w:rsidRDefault="00BF0266" w:rsidP="00BF0266">
            <w:pPr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BF0266" w:rsidRDefault="00BF0266" w:rsidP="00BF0266">
            <w:pPr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доказательство: прямое, косвенное, от противного;</w:t>
            </w:r>
          </w:p>
          <w:p w:rsidR="00BF0266" w:rsidRDefault="00BF0266" w:rsidP="00BF0266">
            <w:pPr>
              <w:numPr>
                <w:ilvl w:val="0"/>
                <w:numId w:val="1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Смысловое чтение. Учащийся  сможет:</w:t>
            </w:r>
          </w:p>
          <w:p w:rsidR="00BF0266" w:rsidRDefault="00BF0266" w:rsidP="00BF0266">
            <w:pPr>
              <w:numPr>
                <w:ilvl w:val="0"/>
                <w:numId w:val="1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находить в тексте требуемую информацию (в соответствии с целями своей деятельности);</w:t>
            </w:r>
          </w:p>
          <w:p w:rsidR="00BF0266" w:rsidRDefault="00BF0266" w:rsidP="00BF0266">
            <w:pPr>
              <w:numPr>
                <w:ilvl w:val="0"/>
                <w:numId w:val="1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ориентироваться в содержании текста, понимать целостный смысл текста, структурировать текст;</w:t>
            </w:r>
          </w:p>
          <w:p w:rsidR="00BF0266" w:rsidRDefault="00BF0266" w:rsidP="00BF0266">
            <w:pPr>
              <w:numPr>
                <w:ilvl w:val="0"/>
                <w:numId w:val="1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устанавливать взаимосвязь описанных в тексте событий, явлений, процессов;</w:t>
            </w:r>
          </w:p>
          <w:p w:rsidR="00BF0266" w:rsidRDefault="00BF0266" w:rsidP="00BF0266">
            <w:pPr>
              <w:numPr>
                <w:ilvl w:val="0"/>
                <w:numId w:val="1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резюмироватьглавнуюидеютекста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F0266" w:rsidRDefault="00BF0266" w:rsidP="00BF0266">
            <w:pPr>
              <w:numPr>
                <w:ilvl w:val="0"/>
                <w:numId w:val="1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преобразовывать текст, «переводя» его в другую модальность,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интерпретировать текст (художественный и нехудожественный – учебный, научно-популярный, информационный, текст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F0266" w:rsidRDefault="00BF0266" w:rsidP="00BF0266">
            <w:pPr>
              <w:numPr>
                <w:ilvl w:val="0"/>
                <w:numId w:val="1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критически оценивать содержание и форму текста.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 сможет:</w:t>
            </w:r>
          </w:p>
          <w:p w:rsidR="00BF0266" w:rsidRDefault="00BF0266" w:rsidP="00BF0266">
            <w:pPr>
              <w:numPr>
                <w:ilvl w:val="0"/>
                <w:numId w:val="18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определять свое отношение к природной среде;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Развитие мотивации к овладению культурой активного использования словарей и других поисковых систем. Учащийся  сможет: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BF0266" w:rsidRDefault="00BF0266" w:rsidP="00BF0266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  <w:p w:rsidR="00BF0266" w:rsidRDefault="00BF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Коммуникативные УУД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 сможет:</w:t>
            </w:r>
          </w:p>
          <w:p w:rsidR="00BF0266" w:rsidRDefault="00BF0266" w:rsidP="00BF0266">
            <w:pPr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BF0266" w:rsidRDefault="00BF0266" w:rsidP="00BF0266">
            <w:pPr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BF0266" w:rsidRDefault="00BF0266" w:rsidP="00BF0266">
            <w:pPr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BF0266" w:rsidRDefault="00BF0266" w:rsidP="00BF0266">
            <w:pPr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BF0266" w:rsidRDefault="00BF0266" w:rsidP="00BF0266">
            <w:pPr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BF0266" w:rsidRDefault="00BF0266" w:rsidP="00BF0266">
            <w:pPr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BF0266" w:rsidRDefault="00BF0266" w:rsidP="00BF0266">
            <w:pPr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BF0266" w:rsidRDefault="00BF0266" w:rsidP="00BF0266">
            <w:pPr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BF0266" w:rsidRDefault="00BF0266" w:rsidP="00BF0266">
            <w:pPr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BF0266" w:rsidRPr="0044110D" w:rsidRDefault="00BF0266" w:rsidP="0044110D">
            <w:pPr>
              <w:numPr>
                <w:ilvl w:val="0"/>
                <w:numId w:val="1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BF0266" w:rsidRDefault="00B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Формирование и развитие компетентности в области использования информационно-коммуникационных технологий (далее – ИКТ). Учащийся  сможет:</w:t>
            </w:r>
          </w:p>
          <w:p w:rsidR="00BF0266" w:rsidRDefault="00BF0266" w:rsidP="00BF0266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BF0266" w:rsidRDefault="00BF0266" w:rsidP="00BF0266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BF0266" w:rsidRDefault="00BF0266" w:rsidP="00BF0266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BF0266" w:rsidRDefault="00BF0266" w:rsidP="00BF0266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BF0266" w:rsidRDefault="00BF0266" w:rsidP="00BF0266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BF0266" w:rsidRDefault="00BF0266" w:rsidP="00BF0266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BF0266" w:rsidRDefault="00BF0266">
            <w:pPr>
              <w:ind w:left="16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редметные результаты освоения программы по географии:</w:t>
            </w:r>
          </w:p>
          <w:p w:rsidR="00BF0266" w:rsidRDefault="00BF026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географическую информацию, представленную в одном или нескольких источниках;</w:t>
            </w:r>
            <w:proofErr w:type="gramEnd"/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по карте положение и взаиморасположение географических объектов; 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географические процессы и явления, определяющие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природы и населения материков и океанов, отдельных регионов и стран;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компонентов природы отдельных территорий; 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взаимодействия природы и общества в пределах отдельных территорий;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воздействие географического положения Росс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Росс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регионов;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особенности взаимодействия природы и общества в пределах отдельных территорий России;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особенности компонентов природы отдельных частей страны;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об особенностях компонентов природы Росс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распознавать ответы на вопросы, возникающие в ситуациях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и сравнивать особенности природы, населения и хозяйства отдельных регионов России;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особенности природы, населения и хозяйства отдельных регионов России;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ориентироваться при помощи компаса, определять стороны горизонта, использовать компас для определения азимута; 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погоду своей местности; 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расовые отличия разных народов мира;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рельефа своей местности; 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в записках путешественников географические особенности территории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современных видов связи, применять  современные виды связи для решения  учебных и практических задач по географии;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место и роль России в мировом хозяйстве.</w:t>
            </w:r>
          </w:p>
          <w:p w:rsidR="00BF0266" w:rsidRDefault="00BF026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простейшие географические карты различного содержания;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географические объекты и явления;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на местности: в мегаполисе и в природе;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описание природного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ыдвигать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гипотезы о связях и закономерностях событий, процессов, объектов, происходящих в географической оболочке;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положительные и негативные последствия глобальных изменений климата для отдельных регионов и стран;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геодемографическими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геополитическими и геоэкономическими изменениями, а также развитием глобальной коммуникационной системы;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наносить на контурные карты основные формы рельефа;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климата своей области (края, республики);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артезианские бассейны и области распространения многолетней мерзлоты;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ситуацию на рынке труда и ее динамику;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различия в обеспеченности трудовыми ресурсами отдельных регионов России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выдвигать и обосновывать на основе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 комплекса источников информации гипотезы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изменении отраслевой и территориальной структуры хозяйства страны;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возможные пути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решения проблем развития хозяйства России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критерии для сравнения, сопоставления, места страны в мировой экономике;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возможности России в решении современных глобальных проблем человечества;</w:t>
            </w:r>
          </w:p>
          <w:p w:rsidR="00BF0266" w:rsidRDefault="00BF0266" w:rsidP="00BF0266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социально-экономическое положение и перспективы развития России.</w:t>
            </w:r>
          </w:p>
          <w:p w:rsidR="00BF0266" w:rsidRDefault="00BF026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266" w:rsidRDefault="00BF0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266" w:rsidRDefault="00BF0266">
            <w:pPr>
              <w:spacing w:after="160" w:line="256" w:lineRule="auto"/>
            </w:pPr>
          </w:p>
        </w:tc>
      </w:tr>
    </w:tbl>
    <w:p w:rsidR="008F16AA" w:rsidRDefault="008F16AA" w:rsidP="003A049F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AA" w:rsidRDefault="008F16AA" w:rsidP="003A049F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AA" w:rsidRDefault="008F16AA" w:rsidP="003A049F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AA" w:rsidRDefault="008F16AA" w:rsidP="003A049F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AA" w:rsidRDefault="008F16AA" w:rsidP="003A049F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E51B1E">
      <w:pPr>
        <w:jc w:val="both"/>
        <w:rPr>
          <w:rStyle w:val="dash041e005f0431005f044b005f0447005f043d005f044b005f0439005f005fchar1char1"/>
          <w:b/>
          <w:bCs/>
        </w:rPr>
      </w:pPr>
    </w:p>
    <w:p w:rsidR="00D32CAB" w:rsidRDefault="00D32CAB" w:rsidP="003A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32CAB" w:rsidSect="00B02C5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A049F" w:rsidRPr="00D32CAB" w:rsidRDefault="003A049F" w:rsidP="003A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A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определением основных видов</w:t>
      </w:r>
    </w:p>
    <w:p w:rsidR="003A049F" w:rsidRPr="00D32CAB" w:rsidRDefault="003A049F" w:rsidP="003A049F">
      <w:pPr>
        <w:jc w:val="center"/>
        <w:rPr>
          <w:rStyle w:val="dash041e005f0431005f044b005f0447005f043d005f044b005f0439005f005fchar1char1"/>
          <w:b/>
          <w:bCs/>
          <w:color w:val="FF0000"/>
        </w:rPr>
      </w:pPr>
      <w:r w:rsidRPr="00D32CAB"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 </w:t>
      </w:r>
    </w:p>
    <w:p w:rsidR="007E7E70" w:rsidRPr="00393869" w:rsidRDefault="007E7E70" w:rsidP="007E7E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69">
        <w:rPr>
          <w:rFonts w:ascii="Times New Roman" w:hAnsi="Times New Roman" w:cs="Times New Roman"/>
          <w:b/>
          <w:sz w:val="24"/>
          <w:szCs w:val="24"/>
        </w:rPr>
        <w:t xml:space="preserve">Класс - </w:t>
      </w:r>
      <w:r w:rsidR="00393869" w:rsidRPr="00393869">
        <w:rPr>
          <w:rFonts w:ascii="Times New Roman" w:hAnsi="Times New Roman" w:cs="Times New Roman"/>
          <w:b/>
          <w:sz w:val="24"/>
          <w:szCs w:val="24"/>
        </w:rPr>
        <w:t>5</w:t>
      </w:r>
    </w:p>
    <w:p w:rsidR="007E7E70" w:rsidRPr="00393869" w:rsidRDefault="007E7E70" w:rsidP="007E7E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69">
        <w:rPr>
          <w:rFonts w:ascii="Times New Roman" w:hAnsi="Times New Roman" w:cs="Times New Roman"/>
          <w:b/>
          <w:sz w:val="24"/>
          <w:szCs w:val="24"/>
        </w:rPr>
        <w:t>(</w:t>
      </w:r>
      <w:r w:rsidR="00393869" w:rsidRPr="00393869">
        <w:rPr>
          <w:rFonts w:ascii="Times New Roman" w:hAnsi="Times New Roman" w:cs="Times New Roman"/>
          <w:b/>
          <w:sz w:val="24"/>
          <w:szCs w:val="24"/>
        </w:rPr>
        <w:t xml:space="preserve"> 1 час</w:t>
      </w:r>
      <w:r w:rsidRPr="00393869">
        <w:rPr>
          <w:rFonts w:ascii="Times New Roman" w:hAnsi="Times New Roman" w:cs="Times New Roman"/>
          <w:b/>
          <w:sz w:val="24"/>
          <w:szCs w:val="24"/>
        </w:rPr>
        <w:t xml:space="preserve"> в неделю, в год</w:t>
      </w:r>
      <w:r w:rsidR="00393869" w:rsidRPr="00393869">
        <w:rPr>
          <w:rFonts w:ascii="Times New Roman" w:hAnsi="Times New Roman" w:cs="Times New Roman"/>
          <w:b/>
          <w:sz w:val="24"/>
          <w:szCs w:val="24"/>
        </w:rPr>
        <w:t xml:space="preserve"> 35 часов</w:t>
      </w:r>
      <w:r w:rsidRPr="00393869">
        <w:rPr>
          <w:rFonts w:ascii="Times New Roman" w:hAnsi="Times New Roman" w:cs="Times New Roman"/>
          <w:b/>
          <w:sz w:val="24"/>
          <w:szCs w:val="24"/>
        </w:rPr>
        <w:t>)</w:t>
      </w:r>
    </w:p>
    <w:p w:rsidR="00C853FA" w:rsidRPr="00393869" w:rsidRDefault="00C853FA" w:rsidP="003A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417"/>
        <w:gridCol w:w="1418"/>
        <w:gridCol w:w="1559"/>
        <w:gridCol w:w="5180"/>
      </w:tblGrid>
      <w:tr w:rsidR="00D32CAB" w:rsidRPr="00AE2088" w:rsidTr="00D32CAB">
        <w:tc>
          <w:tcPr>
            <w:tcW w:w="817" w:type="dxa"/>
          </w:tcPr>
          <w:p w:rsidR="00D32CAB" w:rsidRPr="00AE2088" w:rsidRDefault="00D32CAB" w:rsidP="003A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6079E" w:rsidRPr="00AE2088" w:rsidRDefault="00E6079E" w:rsidP="003A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AB" w:rsidRPr="00AE2088" w:rsidRDefault="00D32CAB" w:rsidP="003A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7" w:type="dxa"/>
          </w:tcPr>
          <w:p w:rsidR="00D32CAB" w:rsidRPr="00AE2088" w:rsidRDefault="00D32CAB" w:rsidP="003A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D32CAB" w:rsidRPr="00393869" w:rsidRDefault="00D32CAB" w:rsidP="003A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32CAB" w:rsidRPr="00AE2088" w:rsidRDefault="00E6079E" w:rsidP="003A04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559" w:type="dxa"/>
          </w:tcPr>
          <w:p w:rsidR="00D32CAB" w:rsidRPr="00393869" w:rsidRDefault="00D32CAB" w:rsidP="00D7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6079E" w:rsidRPr="00AE2088" w:rsidRDefault="00E6079E" w:rsidP="00D718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</w:p>
        </w:tc>
        <w:tc>
          <w:tcPr>
            <w:tcW w:w="5180" w:type="dxa"/>
          </w:tcPr>
          <w:p w:rsidR="00E6079E" w:rsidRPr="00AE2088" w:rsidRDefault="00E6079E" w:rsidP="003A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AB" w:rsidRPr="00AE2088" w:rsidRDefault="00D32CAB" w:rsidP="003A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D32CAB" w:rsidRPr="00AE2088" w:rsidTr="00D32CAB">
        <w:tc>
          <w:tcPr>
            <w:tcW w:w="817" w:type="dxa"/>
          </w:tcPr>
          <w:p w:rsidR="00D32CAB" w:rsidRPr="00AE2088" w:rsidRDefault="00393869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32CAB" w:rsidRPr="00AE2088" w:rsidRDefault="009844C8" w:rsidP="0098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D32CAB" w:rsidRPr="00AE2088" w:rsidRDefault="009844C8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D32CAB" w:rsidRPr="00AE2088" w:rsidRDefault="00D32CAB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CAB" w:rsidRPr="00AE2088" w:rsidRDefault="00D32CAB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9844C8" w:rsidRPr="00AE2088" w:rsidRDefault="009844C8" w:rsidP="009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Географические явления, влияющие на географические объекты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proofErr w:type="gramStart"/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онятие «география»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особенности  изучения Земли географией по сравнению с другими науками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2CAB" w:rsidRPr="00AE2088" w:rsidRDefault="009844C8" w:rsidP="0098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природные и антропогенные географические объекты</w:t>
            </w:r>
          </w:p>
        </w:tc>
      </w:tr>
      <w:tr w:rsidR="00D32CAB" w:rsidRPr="00AE2088" w:rsidTr="00D32CAB">
        <w:tc>
          <w:tcPr>
            <w:tcW w:w="817" w:type="dxa"/>
          </w:tcPr>
          <w:p w:rsidR="00D32CAB" w:rsidRPr="00AE2088" w:rsidRDefault="00393869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32CAB" w:rsidRPr="00AE2088" w:rsidRDefault="009844C8" w:rsidP="00AE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географических знаний о Земле </w:t>
            </w:r>
          </w:p>
        </w:tc>
        <w:tc>
          <w:tcPr>
            <w:tcW w:w="1417" w:type="dxa"/>
          </w:tcPr>
          <w:p w:rsidR="00D32CAB" w:rsidRPr="00AE2088" w:rsidRDefault="009844C8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</w:tcPr>
          <w:p w:rsidR="00D32CAB" w:rsidRPr="00AE2088" w:rsidRDefault="00D32CAB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CAB" w:rsidRPr="00AE2088" w:rsidRDefault="00D32CAB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по картам  территории древних государств Востока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proofErr w:type="gramStart"/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нформацию (в Интернете и других источниках) о накопленных географических знаниях в древних государствах Востока, в Древней Греции и Древнем </w:t>
            </w:r>
            <w:proofErr w:type="spell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Риме,о</w:t>
            </w:r>
            <w:proofErr w:type="spell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путеше</w:t>
            </w:r>
            <w:proofErr w:type="spell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ственниках</w:t>
            </w:r>
            <w:proofErr w:type="spell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 и путешествиях эпохи Великих географических открытий, и обсуждать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значение первого российского кругосветного плавания, на иллюстрациях (среди электронных моделей) и описывать способы современных географических исследований и применяемые приборы и инструменты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Обсуждать: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значение открытий А. Никитина</w:t>
            </w:r>
            <w:proofErr w:type="gram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путешествий Марко Поло и его книги,значение открытия Нового Света и всей эпохи Великих географических открытий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по картам маршруты путешествий арабских мореходов, А. Никитина, викингов, Марко Поло, Дж. Кука, Ф.Ф. Беллинсгаузена  и  М.П.  Лазарева, И.Ф. Крузенштерна и Ю.Ф Лисянского.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по картам маршруты путешествий в разных  районах Мирового  океана и на континентах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маршруты путешествий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 контурную карту.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навыки подбора, интерпретации и представления информации по заданной теме</w:t>
            </w:r>
          </w:p>
          <w:p w:rsidR="009844C8" w:rsidRPr="00AE2088" w:rsidRDefault="009844C8" w:rsidP="0098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4C8" w:rsidRPr="00AE2088" w:rsidTr="00D32CAB">
        <w:tc>
          <w:tcPr>
            <w:tcW w:w="817" w:type="dxa"/>
          </w:tcPr>
          <w:p w:rsidR="009844C8" w:rsidRPr="00AE2088" w:rsidRDefault="00393869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9844C8" w:rsidRPr="00AE2088" w:rsidRDefault="009844C8" w:rsidP="00AE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Изображения земной поверхности и их использование </w:t>
            </w:r>
          </w:p>
        </w:tc>
        <w:tc>
          <w:tcPr>
            <w:tcW w:w="1417" w:type="dxa"/>
          </w:tcPr>
          <w:p w:rsidR="009844C8" w:rsidRPr="00AE2088" w:rsidRDefault="009844C8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844C8" w:rsidRPr="00AE2088" w:rsidRDefault="009844C8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4C8" w:rsidRPr="00AE2088" w:rsidRDefault="00AE2088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различные  виды изображения земной поверхности : карта, план, глобус, атлас, аэрофотоснимок, условные знаки планов местности и карт</w:t>
            </w:r>
            <w:proofErr w:type="gram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ысоты  (глубины)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 физических картах с помощью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шкалы высот и глубин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планы и карты аэрофотоснимками и фотографиями одной местности, глобус и карту полушарий для выявления искажений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в изображении объектов, глобус и карты для выявления особенностей изображения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параллелей и меридианов,местоположение объектов с разными географическими координатами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на аэрофотоснимках легко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распознаваемые и нераспознаваемые географические объекты,на плане местности и топографической  карте  условные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знаки разных видов, пояснительные подписи, объекты на карте и глобусе по географическим координатам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Определять: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с помощью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градусной сетки, </w:t>
            </w:r>
            <w:proofErr w:type="gram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  топографической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карте (или плану местности) расстояния между географическими объектами с помощью линейного и именованного масштаба, по компасу направления на стороны горизонта, углы с помощью транспортира, азимуты по компасу на местности и на плане (топографической карте), стороны  горизонта использовать оборудование  для глазомерной съёмки, зависимость подробности карты от её масштаба, по картам стороны горизонта и направления движения, объяснять назначение сетки параллелей и меридианов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, по картам географическую широту и географическую долготу объектов.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атлас и различать его карты по охвату территории и тематике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практические: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задачи по переводу  масштаба  из  численного в именованный и наоборот</w:t>
            </w:r>
            <w:proofErr w:type="gram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адачи по определению абсолютной и относительной высоты, превышения точек относительно друг друга.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условные знаки на контурную карту и подписывать объекты.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маршрут по топографической карте (плану местности) с помощью чтения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условных знаков.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 картах и планах местности выпуклые и вогнутые формы рельефа, на физических картах глубокие морские впадины, равнины суши, горы и их вершины,на глобусе и картах экватор, параллели, меридианы, начальный меридиан, географические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полюсы.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Подписывать: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 контурной карте самые  высокие  точки  материков с обозначением их высоты и самую глубокую впадину Мирового океана с обозначением её глубины.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  местности по сторонам горизонта и относительно предметов и объектов, по плану местности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простейший план небольшого участка местности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карты различных видов на основе анализа легенды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карты разного содержания, находить на них географические объекты, определять абсолютную высоту территорий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44C8" w:rsidRPr="00AE2088" w:rsidRDefault="009844C8" w:rsidP="00984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Показывать: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 глобусе и картах экватор, параллели, меридианы, начальный меридиан, географические  полюсы.</w:t>
            </w:r>
          </w:p>
          <w:p w:rsidR="009844C8" w:rsidRPr="00AE2088" w:rsidRDefault="009844C8" w:rsidP="0098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4C8" w:rsidRPr="00AE2088" w:rsidTr="00D32CAB">
        <w:tc>
          <w:tcPr>
            <w:tcW w:w="817" w:type="dxa"/>
          </w:tcPr>
          <w:p w:rsidR="009844C8" w:rsidRPr="00AE2088" w:rsidRDefault="00393869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9844C8" w:rsidRPr="00AE2088" w:rsidRDefault="009844C8" w:rsidP="00AE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— планета Солнечной системы </w:t>
            </w:r>
          </w:p>
        </w:tc>
        <w:tc>
          <w:tcPr>
            <w:tcW w:w="1417" w:type="dxa"/>
          </w:tcPr>
          <w:p w:rsidR="009844C8" w:rsidRPr="00AE2088" w:rsidRDefault="009844C8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</w:tcPr>
          <w:p w:rsidR="009844C8" w:rsidRPr="00AE2088" w:rsidRDefault="009844C8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4C8" w:rsidRPr="00AE2088" w:rsidRDefault="009844C8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9844C8" w:rsidRPr="00AE2088" w:rsidRDefault="009844C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иллюстративносправочный материал и сравнивать</w:t>
            </w:r>
          </w:p>
          <w:p w:rsidR="00AE2088" w:rsidRPr="00AE2088" w:rsidRDefault="009844C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088" w:rsidRPr="00AE2088">
              <w:rPr>
                <w:rFonts w:ascii="Times New Roman" w:hAnsi="Times New Roman" w:cs="Times New Roman"/>
                <w:sz w:val="24"/>
                <w:szCs w:val="24"/>
              </w:rPr>
              <w:t>ланеты Солнечной системы по раз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ным параметрам</w:t>
            </w:r>
            <w:r w:rsidR="00AE2088" w:rsidRPr="00AE2088">
              <w:rPr>
                <w:rFonts w:ascii="Times New Roman" w:hAnsi="Times New Roman" w:cs="Times New Roman"/>
                <w:sz w:val="24"/>
                <w:szCs w:val="24"/>
              </w:rPr>
              <w:t>, схему «Географические следствия размеров и формы Земли», схему «Географические следствия вращения Земли вокруг своей оси, схему орбитального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Земли и объяснять смену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времён года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 схемах и картах тропики, полярные круги, пояса освещённости.</w:t>
            </w:r>
          </w:p>
          <w:p w:rsidR="00AE2088" w:rsidRPr="00AE2088" w:rsidRDefault="009844C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адрес»</w:t>
            </w:r>
            <w:r w:rsidR="00AE2088"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, планеты Земля,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AE2088"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«Географические следствия размеров и формы Земли», схему «Географические следствия вращения Земли вокруг своей оси, описания происшествий</w:t>
            </w:r>
          </w:p>
          <w:p w:rsidR="009844C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на Земле, </w:t>
            </w:r>
            <w:proofErr w:type="gram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обусловленных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космическими процессами и явлениями.</w:t>
            </w:r>
          </w:p>
          <w:p w:rsidR="00AE2088" w:rsidRPr="00AE2088" w:rsidRDefault="009844C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информацию (в Интернете и других источниках) и подготавливать  сообщение  на  тему«Представления о форме и размерах Земли в древности»</w:t>
            </w:r>
            <w:r w:rsidR="00AE2088" w:rsidRPr="00AE2088">
              <w:rPr>
                <w:rFonts w:ascii="Times New Roman" w:hAnsi="Times New Roman" w:cs="Times New Roman"/>
                <w:sz w:val="24"/>
                <w:szCs w:val="24"/>
              </w:rPr>
              <w:t>,дополнительные сведения о процессах и явлениях, вызванных</w:t>
            </w:r>
          </w:p>
          <w:p w:rsidR="009844C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  <w:p w:rsidR="009844C8" w:rsidRPr="00AE2088" w:rsidRDefault="009844C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действующую модель</w:t>
            </w:r>
          </w:p>
          <w:p w:rsidR="009844C8" w:rsidRPr="00AE2088" w:rsidRDefault="009844C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(теллурий,  электронная  модель)</w:t>
            </w:r>
          </w:p>
          <w:p w:rsidR="009844C8" w:rsidRPr="00AE2088" w:rsidRDefault="009844C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движений Земли и описывать особенности вращения Земли вокругсвоей оси</w:t>
            </w:r>
            <w:r w:rsidR="00AE2088" w:rsidRPr="00AE2088">
              <w:rPr>
                <w:rFonts w:ascii="Times New Roman" w:hAnsi="Times New Roman" w:cs="Times New Roman"/>
                <w:sz w:val="24"/>
                <w:szCs w:val="24"/>
              </w:rPr>
              <w:t>,действующую  модель (теллурий, электронная модель) движений Земли и описывать особенности движения Земли по орбите.</w:t>
            </w:r>
          </w:p>
          <w:p w:rsidR="009844C8" w:rsidRPr="00AE2088" w:rsidRDefault="009844C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зависимость продолжительности суток от скорости вращения Земли вокруг своей оси.</w:t>
            </w:r>
          </w:p>
          <w:p w:rsidR="009844C8" w:rsidRPr="00AE2088" w:rsidRDefault="009844C8" w:rsidP="00AE2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познавательные и практические задачи на определение разницы во времени часовых поясов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44C8" w:rsidRPr="00AE2088" w:rsidRDefault="009844C8" w:rsidP="00AE2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4C8" w:rsidRPr="00AE2088" w:rsidTr="00D32CAB">
        <w:tc>
          <w:tcPr>
            <w:tcW w:w="817" w:type="dxa"/>
          </w:tcPr>
          <w:p w:rsidR="009844C8" w:rsidRPr="00AE2088" w:rsidRDefault="00393869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9844C8" w:rsidRPr="00AE2088" w:rsidRDefault="00AE2088" w:rsidP="00AE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Литосфера — каменная оболочка Земли </w:t>
            </w:r>
          </w:p>
        </w:tc>
        <w:tc>
          <w:tcPr>
            <w:tcW w:w="1417" w:type="dxa"/>
          </w:tcPr>
          <w:p w:rsidR="009844C8" w:rsidRPr="00AE2088" w:rsidRDefault="00AE2088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</w:tcPr>
          <w:p w:rsidR="009844C8" w:rsidRPr="00AE2088" w:rsidRDefault="00AE2088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44C8" w:rsidRPr="00AE2088" w:rsidRDefault="00AE2088" w:rsidP="003A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модель строения Земли.Выявлять особенности внутренних оболочек Земли на основе анализа иллюстраций, сравнивать оболочки между собой.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свойства горных пород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различного происхождения., типы земной коры</w:t>
            </w:r>
            <w:proofErr w:type="gram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нтропогенные и природные формы рельефа по размерам и внешнему виду.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простейшими навыками определения горных пород (в том числе полезных ископаемых) по их свойствам.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схему преобразования горных пород, схемы  (модели) строения земной коры и литосферы.</w:t>
            </w:r>
          </w:p>
          <w:p w:rsidR="009844C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по иллюстрациям и картам границы столкновения и расхождения литосферных плит, выявлять процессы, сопровождающие взаимодействие литосферных плит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с помощью географических карт главные пояса землетрясений и вулканизма Земли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 физических картах разные формы рельефа.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определению на картах средней и максимальной абсолютной высоты.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по  географическим картам количественные и качественные характеристики крупнейших гор и равнин, особенности их географического положения.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на картах крупных форм рельефа дна Океана и показывать их</w:t>
            </w:r>
            <w:proofErr w:type="gramStart"/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акономерности в размещении 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крупных  форм  рельефа в зависимости от характера взаимодействия литосферных плит, при сопоставлении географических карт закономерности распространения землетрясений и вулканизма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расположение крупных форм рельефа дна океанов с границами литосферных плит.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 контурную карту вулканы, пояса землетрясений.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и анализировать схему, демонстрирующую соотношение внешних сил и формирующихся под их воздействием форм рельефа</w:t>
            </w: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облик создаваемых внешними силами форм рельефа.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(в Интернете, других источниках) о влиянии оврагов на хозяйственную деятельность людей,</w:t>
            </w:r>
          </w:p>
          <w:p w:rsidR="00AE2088" w:rsidRPr="00AE2088" w:rsidRDefault="00AE2088" w:rsidP="00AE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их образованием</w:t>
            </w:r>
          </w:p>
          <w:p w:rsidR="00AE2088" w:rsidRPr="00AE2088" w:rsidRDefault="00AE2088" w:rsidP="00AE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CAB" w:rsidRDefault="00D32CAB" w:rsidP="003A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CAB" w:rsidRDefault="00D32CAB" w:rsidP="003A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CAB" w:rsidRDefault="00D32CAB" w:rsidP="003A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70" w:rsidRDefault="007E7E70" w:rsidP="003A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70" w:rsidRDefault="007E7E70" w:rsidP="003A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3C" w:rsidRDefault="00651F3C" w:rsidP="003A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Pr="00D32CAB" w:rsidRDefault="0096371A" w:rsidP="00963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A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определением основных видов</w:t>
      </w:r>
    </w:p>
    <w:p w:rsidR="0096371A" w:rsidRPr="00D32CAB" w:rsidRDefault="0096371A" w:rsidP="0096371A">
      <w:pPr>
        <w:jc w:val="center"/>
        <w:rPr>
          <w:rStyle w:val="dash041e005f0431005f044b005f0447005f043d005f044b005f0439005f005fchar1char1"/>
          <w:b/>
          <w:bCs/>
          <w:color w:val="FF0000"/>
        </w:rPr>
      </w:pPr>
      <w:r w:rsidRPr="00D32CAB"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 </w:t>
      </w:r>
    </w:p>
    <w:p w:rsidR="0096371A" w:rsidRPr="00393869" w:rsidRDefault="0096371A" w:rsidP="009637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69">
        <w:rPr>
          <w:rFonts w:ascii="Times New Roman" w:hAnsi="Times New Roman" w:cs="Times New Roman"/>
          <w:b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6371A" w:rsidRPr="00393869" w:rsidRDefault="0096371A" w:rsidP="009637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69">
        <w:rPr>
          <w:rFonts w:ascii="Times New Roman" w:hAnsi="Times New Roman" w:cs="Times New Roman"/>
          <w:b/>
          <w:sz w:val="24"/>
          <w:szCs w:val="24"/>
        </w:rPr>
        <w:t>( 1 час в неделю, в год 35 часов)</w:t>
      </w:r>
    </w:p>
    <w:p w:rsidR="0096371A" w:rsidRPr="00393869" w:rsidRDefault="0096371A" w:rsidP="00963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3C" w:rsidRDefault="00651F3C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385"/>
        <w:gridCol w:w="1417"/>
        <w:gridCol w:w="1394"/>
        <w:gridCol w:w="1530"/>
        <w:gridCol w:w="5101"/>
      </w:tblGrid>
      <w:tr w:rsidR="00651F3C" w:rsidRPr="00AE2088" w:rsidTr="00BB4FA0">
        <w:tc>
          <w:tcPr>
            <w:tcW w:w="1242" w:type="dxa"/>
          </w:tcPr>
          <w:p w:rsidR="00651F3C" w:rsidRPr="00AE2088" w:rsidRDefault="00651F3C" w:rsidP="0065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5" w:type="dxa"/>
          </w:tcPr>
          <w:p w:rsidR="00651F3C" w:rsidRPr="00AE2088" w:rsidRDefault="00651F3C" w:rsidP="0065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3C" w:rsidRPr="00AE2088" w:rsidRDefault="00651F3C" w:rsidP="0065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7" w:type="dxa"/>
          </w:tcPr>
          <w:p w:rsidR="00651F3C" w:rsidRPr="00AE2088" w:rsidRDefault="00651F3C" w:rsidP="0065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94" w:type="dxa"/>
          </w:tcPr>
          <w:p w:rsidR="00651F3C" w:rsidRPr="00393869" w:rsidRDefault="00651F3C" w:rsidP="0065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1F3C" w:rsidRPr="00AE2088" w:rsidRDefault="00651F3C" w:rsidP="00651F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530" w:type="dxa"/>
          </w:tcPr>
          <w:p w:rsidR="00651F3C" w:rsidRPr="00393869" w:rsidRDefault="00651F3C" w:rsidP="0065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1F3C" w:rsidRPr="00AE2088" w:rsidRDefault="00651F3C" w:rsidP="00651F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</w:p>
        </w:tc>
        <w:tc>
          <w:tcPr>
            <w:tcW w:w="5101" w:type="dxa"/>
          </w:tcPr>
          <w:p w:rsidR="00651F3C" w:rsidRPr="00AE2088" w:rsidRDefault="00651F3C" w:rsidP="0065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3C" w:rsidRPr="00AE2088" w:rsidRDefault="00651F3C" w:rsidP="0065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651F3C" w:rsidRPr="00AE2088" w:rsidTr="00BB4FA0">
        <w:tc>
          <w:tcPr>
            <w:tcW w:w="1242" w:type="dxa"/>
          </w:tcPr>
          <w:p w:rsidR="00651F3C" w:rsidRPr="00AE2088" w:rsidRDefault="00651F3C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651F3C" w:rsidRPr="00AE2088" w:rsidRDefault="00651F3C" w:rsidP="0065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651F3C" w:rsidRPr="00AE2088" w:rsidRDefault="00F33E4B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94" w:type="dxa"/>
          </w:tcPr>
          <w:p w:rsidR="00651F3C" w:rsidRPr="00AE2088" w:rsidRDefault="00651F3C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51F3C" w:rsidRPr="00AE2088" w:rsidRDefault="00651F3C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AB4371" w:rsidRDefault="00651F3C" w:rsidP="0065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3C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 xml:space="preserve">с устройством барометра, гигрометра, флюгера, </w:t>
            </w:r>
            <w:proofErr w:type="spellStart"/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осадкомера</w:t>
            </w:r>
            <w:proofErr w:type="spellEnd"/>
            <w:r w:rsidRPr="0065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B4371" w:rsidRPr="00AB4371" w:rsidRDefault="00651F3C" w:rsidP="0065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3C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характеристики состояния атмосферы с помощью приборов и инструментов. </w:t>
            </w:r>
          </w:p>
          <w:p w:rsidR="00651F3C" w:rsidRPr="00AE2088" w:rsidRDefault="00651F3C" w:rsidP="0065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3C">
              <w:rPr>
                <w:rFonts w:ascii="Times New Roman" w:hAnsi="Times New Roman" w:cs="Times New Roman"/>
                <w:b/>
                <w:sz w:val="24"/>
                <w:szCs w:val="24"/>
              </w:rPr>
              <w:t>Начать</w:t>
            </w:r>
            <w:r w:rsidR="00167AA7" w:rsidRPr="00AB4371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</w:t>
            </w: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блюдений за погодой</w:t>
            </w:r>
          </w:p>
        </w:tc>
      </w:tr>
      <w:tr w:rsidR="00651F3C" w:rsidRPr="00AE2088" w:rsidTr="00BB4FA0">
        <w:tc>
          <w:tcPr>
            <w:tcW w:w="1242" w:type="dxa"/>
          </w:tcPr>
          <w:p w:rsidR="00651F3C" w:rsidRPr="00AE2088" w:rsidRDefault="00BB4FA0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</w:p>
        </w:tc>
        <w:tc>
          <w:tcPr>
            <w:tcW w:w="4385" w:type="dxa"/>
          </w:tcPr>
          <w:p w:rsidR="00651F3C" w:rsidRPr="00AE2088" w:rsidRDefault="00F33E4B" w:rsidP="0065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Гидросфера </w:t>
            </w:r>
            <w:proofErr w:type="gramStart"/>
            <w:r w:rsidRPr="00F33E4B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F33E4B">
              <w:rPr>
                <w:rFonts w:ascii="Times New Roman" w:hAnsi="Times New Roman" w:cs="Times New Roman"/>
                <w:b/>
                <w:sz w:val="24"/>
                <w:szCs w:val="24"/>
              </w:rPr>
              <w:t>одная обо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лочка Земли </w:t>
            </w:r>
          </w:p>
        </w:tc>
        <w:tc>
          <w:tcPr>
            <w:tcW w:w="1417" w:type="dxa"/>
          </w:tcPr>
          <w:p w:rsidR="00651F3C" w:rsidRPr="00AE2088" w:rsidRDefault="00F33E4B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651F3C" w:rsidRPr="00AE2088" w:rsidRDefault="00651F3C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51F3C" w:rsidRPr="00AE2088" w:rsidRDefault="00630AEC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F33E4B" w:rsidRPr="00F33E4B" w:rsidRDefault="00F33E4B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4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33E4B">
              <w:rPr>
                <w:rFonts w:ascii="Times New Roman" w:hAnsi="Times New Roman" w:cs="Times New Roman"/>
                <w:sz w:val="24"/>
                <w:szCs w:val="24"/>
              </w:rPr>
              <w:t>соотношения отдельных частей гидросферы по диаграмме. Выявлять взаимосвязи между составными частями гидросферы по схеме «Круговорот воды в природе».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</w:t>
            </w:r>
            <w:r w:rsidRPr="00F33E4B">
              <w:rPr>
                <w:rFonts w:ascii="Times New Roman" w:hAnsi="Times New Roman" w:cs="Times New Roman"/>
                <w:sz w:val="24"/>
                <w:szCs w:val="24"/>
              </w:rPr>
              <w:t xml:space="preserve"> и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</w:t>
            </w:r>
            <w:r w:rsidRPr="00F33E4B">
              <w:rPr>
                <w:rFonts w:ascii="Times New Roman" w:hAnsi="Times New Roman" w:cs="Times New Roman"/>
                <w:sz w:val="24"/>
                <w:szCs w:val="24"/>
              </w:rPr>
              <w:t>симостьнаправления поверхностных течений от направления господствующих ветров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E4B" w:rsidRPr="00F33E4B" w:rsidRDefault="00F33E4B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4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33E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круговорота воды для природы Земли, доказывать единство гидросферы. </w:t>
            </w:r>
          </w:p>
          <w:p w:rsidR="00F33E4B" w:rsidRPr="00F33E4B" w:rsidRDefault="00F33E4B" w:rsidP="00F33E4B">
            <w:pPr>
              <w:jc w:val="both"/>
            </w:pPr>
            <w:r w:rsidRPr="00F33E4B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33E4B">
              <w:rPr>
                <w:rFonts w:ascii="Times New Roman" w:hAnsi="Times New Roman" w:cs="Times New Roman"/>
                <w:sz w:val="24"/>
                <w:szCs w:val="24"/>
              </w:rPr>
              <w:t>значение воды для жизни на планете.</w:t>
            </w:r>
            <w:r w:rsidR="00AB437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</w:t>
            </w:r>
            <w:r w:rsidR="00AB4371" w:rsidRPr="00AB4371">
              <w:rPr>
                <w:rFonts w:ascii="Times New Roman" w:hAnsi="Times New Roman" w:cs="Times New Roman"/>
                <w:sz w:val="24"/>
                <w:szCs w:val="24"/>
              </w:rPr>
              <w:t>ниеобластей оледенения</w:t>
            </w:r>
          </w:p>
          <w:p w:rsidR="00F33E4B" w:rsidRPr="00AB4371" w:rsidRDefault="00F33E4B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F33E4B">
              <w:rPr>
                <w:rFonts w:ascii="Times New Roman" w:hAnsi="Times New Roman" w:cs="Times New Roman"/>
                <w:sz w:val="24"/>
                <w:szCs w:val="24"/>
              </w:rPr>
              <w:t>и описывать по карте географическое положение, глубину, размеры океанов, морей, заливов, проливов, островов, крупнейшие тёплые и холодные течения Мирового океана</w:t>
            </w:r>
            <w:r w:rsidR="00AB4371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r w:rsidR="00AB4371" w:rsidRPr="00AB4371">
              <w:rPr>
                <w:rFonts w:ascii="Times New Roman" w:hAnsi="Times New Roman" w:cs="Times New Roman"/>
                <w:sz w:val="24"/>
                <w:szCs w:val="24"/>
              </w:rPr>
              <w:t xml:space="preserve"> карте ис</w:t>
            </w:r>
            <w:r w:rsidR="00AB4371">
              <w:rPr>
                <w:rFonts w:ascii="Times New Roman" w:hAnsi="Times New Roman" w:cs="Times New Roman"/>
                <w:sz w:val="24"/>
                <w:szCs w:val="24"/>
              </w:rPr>
              <w:t>токи, устья, притоки рек, водо</w:t>
            </w:r>
            <w:r w:rsidR="00AB4371" w:rsidRPr="00AB4371">
              <w:rPr>
                <w:rFonts w:ascii="Times New Roman" w:hAnsi="Times New Roman" w:cs="Times New Roman"/>
                <w:sz w:val="24"/>
                <w:szCs w:val="24"/>
              </w:rPr>
              <w:t>сборные бассейны, водоразделы</w:t>
            </w:r>
            <w:proofErr w:type="gramStart"/>
            <w:r w:rsidR="00AB4371" w:rsidRPr="00AB437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B4371" w:rsidRPr="00AB4371">
              <w:rPr>
                <w:rFonts w:ascii="Times New Roman" w:hAnsi="Times New Roman" w:cs="Times New Roman"/>
                <w:sz w:val="24"/>
                <w:szCs w:val="24"/>
              </w:rPr>
              <w:t>о карте географическое положение и размеры крупнейших озёр, водохранилищ и заболоченных территорий мира.</w:t>
            </w:r>
          </w:p>
          <w:p w:rsidR="00F33E4B" w:rsidRPr="00F33E4B" w:rsidRDefault="00F33E4B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4B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F33E4B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океанов названия заливов, проливов, окраинных и внутренних </w:t>
            </w:r>
            <w:r w:rsidR="00AB4371">
              <w:rPr>
                <w:rFonts w:ascii="Times New Roman" w:hAnsi="Times New Roman" w:cs="Times New Roman"/>
                <w:sz w:val="24"/>
                <w:szCs w:val="24"/>
              </w:rPr>
              <w:t>морей, течения, реки.</w:t>
            </w:r>
          </w:p>
          <w:p w:rsidR="00F33E4B" w:rsidRPr="00F33E4B" w:rsidRDefault="00F33E4B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F33E4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карт географические закономерности изменения температуры и солёности поверхностных вод Мирового океана. </w:t>
            </w:r>
          </w:p>
          <w:p w:rsidR="00651F3C" w:rsidRPr="00F33E4B" w:rsidRDefault="00F33E4B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F33E4B">
              <w:rPr>
                <w:rFonts w:ascii="Times New Roman" w:hAnsi="Times New Roman" w:cs="Times New Roman"/>
                <w:sz w:val="24"/>
                <w:szCs w:val="24"/>
              </w:rPr>
              <w:t>графики изменения температуры и солёности вод океанов в зависимости от широты</w:t>
            </w:r>
          </w:p>
          <w:p w:rsidR="00F33E4B" w:rsidRDefault="00F33E4B" w:rsidP="00F33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 w:rsidRPr="00F33E4B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картам на определение крупнейших тёплых и холодных течений Мирового океана</w:t>
            </w:r>
            <w:r w:rsidRPr="00F33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B4371" w:rsidRPr="00AB4371" w:rsidRDefault="00AB4371" w:rsidP="00AB4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характеристику равнинной (горной) реки по плану на основе анализа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371" w:rsidRPr="00ED26A0" w:rsidRDefault="00AB4371" w:rsidP="00AB4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модели (иллюстрации) «Подземные воды», «Артезианские воды».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(в Интернете, других источниках) о значении разных видов подземных вод и минеральных источников для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нформацию и готовить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бщение (презентацию) об особен</w:t>
            </w: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 xml:space="preserve">ностях хозяйственной деятельности в </w:t>
            </w:r>
            <w:r w:rsidRPr="00AB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многолетней мерзлоты</w:t>
            </w:r>
            <w:r w:rsidR="00ED26A0" w:rsidRPr="00ED26A0">
              <w:rPr>
                <w:rFonts w:ascii="Times New Roman" w:hAnsi="Times New Roman" w:cs="Times New Roman"/>
                <w:sz w:val="24"/>
                <w:szCs w:val="24"/>
              </w:rPr>
              <w:t>. Готовить сообщение (презентацию) о редких и исчезающих обитателях Мирового ок</w:t>
            </w:r>
            <w:r w:rsidR="00ED26A0">
              <w:rPr>
                <w:rFonts w:ascii="Times New Roman" w:hAnsi="Times New Roman" w:cs="Times New Roman"/>
                <w:sz w:val="24"/>
                <w:szCs w:val="24"/>
              </w:rPr>
              <w:t>еана; об особо охраняемых акваториях и других объектах гидро</w:t>
            </w:r>
            <w:r w:rsidR="00ED26A0" w:rsidRPr="00ED26A0">
              <w:rPr>
                <w:rFonts w:ascii="Times New Roman" w:hAnsi="Times New Roman" w:cs="Times New Roman"/>
                <w:sz w:val="24"/>
                <w:szCs w:val="24"/>
              </w:rPr>
              <w:t>сферы; о наводнениях и способах борьбы с ними</w:t>
            </w:r>
          </w:p>
          <w:p w:rsidR="00AB4371" w:rsidRDefault="00AB4371" w:rsidP="00AB4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познавательные задачи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 закономерностей рас</w:t>
            </w: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пространения ледников и мерзлоты. </w:t>
            </w:r>
          </w:p>
          <w:p w:rsidR="00AB4371" w:rsidRPr="00AE2088" w:rsidRDefault="00AB4371" w:rsidP="00AB4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0" w:rsidRPr="00AE2088" w:rsidTr="00BB4FA0">
        <w:tc>
          <w:tcPr>
            <w:tcW w:w="1242" w:type="dxa"/>
          </w:tcPr>
          <w:p w:rsidR="00BB4FA0" w:rsidRPr="00AE2088" w:rsidRDefault="00BB4FA0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4385" w:type="dxa"/>
          </w:tcPr>
          <w:p w:rsidR="00BB4FA0" w:rsidRPr="00F33E4B" w:rsidRDefault="00BB4FA0" w:rsidP="0065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- воздушная оболочка Земле</w:t>
            </w:r>
          </w:p>
        </w:tc>
        <w:tc>
          <w:tcPr>
            <w:tcW w:w="1417" w:type="dxa"/>
          </w:tcPr>
          <w:p w:rsidR="00BB4FA0" w:rsidRDefault="00BB4FA0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BB4FA0" w:rsidRPr="00AE2088" w:rsidRDefault="006646F6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B4FA0" w:rsidRDefault="00F4709D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BB4FA0" w:rsidRDefault="00BB4FA0" w:rsidP="00F33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BB4FA0">
              <w:rPr>
                <w:rFonts w:ascii="Times New Roman" w:hAnsi="Times New Roman" w:cs="Times New Roman"/>
                <w:sz w:val="24"/>
                <w:szCs w:val="24"/>
              </w:rPr>
              <w:t>и анализировать и строить  схемы, таблицы, диаграммы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4FA0" w:rsidRDefault="00BB4FA0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A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атмосферы для природы Земли, причину различий  в  величине атмосферного давления в разных широтных  поясах Земли.</w:t>
            </w:r>
          </w:p>
          <w:p w:rsidR="00BB4FA0" w:rsidRDefault="00BB4FA0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о роли газов атмосферы для природных процессов, атмосферных явлениях, а также  о правилах поведения, обеспечивающих личную безопасность человека.</w:t>
            </w:r>
          </w:p>
          <w:p w:rsidR="00BB4FA0" w:rsidRDefault="00BB4FA0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A0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мнение об утверждении: «Тропосфера-кухня погоды»</w:t>
            </w:r>
          </w:p>
          <w:p w:rsidR="00BB4FA0" w:rsidRDefault="00BB4FA0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F6">
              <w:rPr>
                <w:rFonts w:ascii="Times New Roman" w:hAnsi="Times New Roman" w:cs="Times New Roman"/>
                <w:b/>
                <w:sz w:val="24"/>
                <w:szCs w:val="24"/>
              </w:rPr>
              <w:t>Вычерчивать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строить графики розы ветров, температур.</w:t>
            </w:r>
          </w:p>
          <w:p w:rsidR="00BB4FA0" w:rsidRDefault="00BB4FA0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F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графики годов</w:t>
            </w:r>
            <w:r w:rsidR="006646F6">
              <w:rPr>
                <w:rFonts w:ascii="Times New Roman" w:hAnsi="Times New Roman" w:cs="Times New Roman"/>
                <w:sz w:val="24"/>
                <w:szCs w:val="24"/>
              </w:rPr>
              <w:t>ого хода температур, данные диаграмм.</w:t>
            </w:r>
          </w:p>
          <w:p w:rsidR="006646F6" w:rsidRDefault="006646F6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F6">
              <w:rPr>
                <w:rFonts w:ascii="Times New Roman" w:hAnsi="Times New Roman" w:cs="Times New Roman"/>
                <w:b/>
                <w:sz w:val="24"/>
                <w:szCs w:val="24"/>
              </w:rPr>
              <w:t>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средней температуры, изменения температуры с высотой, по расчёту величины давления на разной высоте.</w:t>
            </w:r>
          </w:p>
          <w:p w:rsidR="006646F6" w:rsidRDefault="006646F6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F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отображения величины атмосферного давления на картах,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отображения видов осадков и их количества на картах погоды и климатических картах, направление и скорость ветра с помощью флюгера, направление ветров по картам.</w:t>
            </w:r>
          </w:p>
          <w:p w:rsidR="006646F6" w:rsidRDefault="006646F6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F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текущую погоду.</w:t>
            </w:r>
          </w:p>
          <w:p w:rsidR="006646F6" w:rsidRDefault="006646F6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F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элементами погоды на конкретных примерах.</w:t>
            </w:r>
          </w:p>
          <w:p w:rsidR="006646F6" w:rsidRDefault="006646F6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 поясов освещённости и климатических поясов, делать выводы.</w:t>
            </w:r>
          </w:p>
          <w:p w:rsidR="00F4709D" w:rsidRDefault="00F4709D" w:rsidP="00F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>и анализировать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схему «Значение атмосферы для Земли».</w:t>
            </w:r>
          </w:p>
          <w:p w:rsidR="00F4709D" w:rsidRDefault="00F4709D" w:rsidP="00F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значение атмосферы для природы Земли</w:t>
            </w: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709D" w:rsidRDefault="00F4709D" w:rsidP="00F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(в Интернете, других источниках) о роли газов атмосферы для природных процессов.</w:t>
            </w: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Высказывать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об утверждении: «Тропосфера—</w:t>
            </w:r>
            <w:proofErr w:type="gramStart"/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ухня погоды</w:t>
            </w: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709D" w:rsidRDefault="00F4709D" w:rsidP="00F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Вычерчивать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анализировать графики изменения температуры в течение суток на основе данных дневников наблюдений погоды.</w:t>
            </w: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средние суточные температуры и амплитуду температур</w:t>
            </w: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4709D" w:rsidRDefault="00F4709D" w:rsidP="00F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797">
              <w:rPr>
                <w:rFonts w:ascii="Times New Roman" w:hAnsi="Times New Roman" w:cs="Times New Roman"/>
                <w:sz w:val="24"/>
                <w:szCs w:val="24"/>
              </w:rPr>
              <w:t>графики годового хода температур.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оить по имею</w:t>
            </w:r>
            <w:r w:rsidRPr="0087579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имся данным диаграммы распреде</w:t>
            </w:r>
            <w:r w:rsidRPr="00875797">
              <w:rPr>
                <w:rFonts w:ascii="Times New Roman" w:hAnsi="Times New Roman" w:cs="Times New Roman"/>
                <w:sz w:val="24"/>
                <w:szCs w:val="24"/>
              </w:rPr>
              <w:t>ления годовых осадков по месяцам</w:t>
            </w:r>
          </w:p>
          <w:p w:rsidR="00F4709D" w:rsidRDefault="00F4709D" w:rsidP="00F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>Решать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на определение средней месячной температуры, изменения температуры с высотой</w:t>
            </w:r>
            <w:proofErr w:type="gramStart"/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5797">
              <w:rPr>
                <w:rFonts w:ascii="Times New Roman" w:hAnsi="Times New Roman" w:cs="Times New Roman"/>
                <w:sz w:val="24"/>
                <w:szCs w:val="24"/>
              </w:rPr>
              <w:t>о расчёту абсолютной и относительной влажности на основе имеющихся данных, по расчёту годового количества осадков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709D" w:rsidRPr="00AE2088" w:rsidRDefault="00F4709D" w:rsidP="00F4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зависимость температуры от угла падения солнечных лучей на основе анализа иллюстраций или наблюдения действующих моделей, закономерность уменьшения средних температур от экватора к полюсам на основе анализа 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709D" w:rsidRPr="00ED26A0" w:rsidRDefault="00F4709D" w:rsidP="00F4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797">
              <w:rPr>
                <w:rFonts w:ascii="Times New Roman" w:hAnsi="Times New Roman" w:cs="Times New Roman"/>
                <w:sz w:val="24"/>
                <w:szCs w:val="24"/>
              </w:rPr>
              <w:t>за облаками, составлять их описание по облику, определять облачность.</w:t>
            </w:r>
          </w:p>
          <w:p w:rsidR="00F4709D" w:rsidRPr="00ED26A0" w:rsidRDefault="00F4709D" w:rsidP="00F4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797">
              <w:rPr>
                <w:rFonts w:ascii="Times New Roman" w:hAnsi="Times New Roman" w:cs="Times New Roman"/>
                <w:sz w:val="24"/>
                <w:szCs w:val="24"/>
              </w:rPr>
              <w:t>способы отображения видов осадков и их количества на картах погоды и климатических картах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709D" w:rsidRPr="00BB4FA0" w:rsidRDefault="00F4709D" w:rsidP="00F4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875797">
              <w:rPr>
                <w:rFonts w:ascii="Times New Roman" w:hAnsi="Times New Roman" w:cs="Times New Roman"/>
                <w:sz w:val="24"/>
                <w:szCs w:val="24"/>
              </w:rPr>
              <w:t>задачи по расчёту величины давления на разной высоте.</w:t>
            </w:r>
          </w:p>
        </w:tc>
      </w:tr>
      <w:tr w:rsidR="00BB4FA0" w:rsidRPr="00AE2088" w:rsidTr="00BB4FA0">
        <w:tc>
          <w:tcPr>
            <w:tcW w:w="1242" w:type="dxa"/>
          </w:tcPr>
          <w:p w:rsidR="00BB4FA0" w:rsidRPr="00AE2088" w:rsidRDefault="006646F6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4385" w:type="dxa"/>
          </w:tcPr>
          <w:p w:rsidR="00BB4FA0" w:rsidRPr="00F33E4B" w:rsidRDefault="006646F6" w:rsidP="0065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Биосфера- оболочка жизни</w:t>
            </w:r>
          </w:p>
        </w:tc>
        <w:tc>
          <w:tcPr>
            <w:tcW w:w="1417" w:type="dxa"/>
          </w:tcPr>
          <w:p w:rsidR="00BB4FA0" w:rsidRDefault="006646F6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BB4FA0" w:rsidRPr="00AE2088" w:rsidRDefault="00BB4FA0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4FA0" w:rsidRDefault="00630AEC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BB4FA0" w:rsidRDefault="00F4709D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F4709D">
              <w:rPr>
                <w:rFonts w:ascii="Times New Roman" w:hAnsi="Times New Roman" w:cs="Times New Roman"/>
                <w:sz w:val="24"/>
                <w:szCs w:val="24"/>
              </w:rPr>
              <w:t>границы 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границами других оболочек</w:t>
            </w:r>
            <w:r w:rsidR="009F133D">
              <w:rPr>
                <w:rFonts w:ascii="Times New Roman" w:hAnsi="Times New Roman" w:cs="Times New Roman"/>
                <w:sz w:val="24"/>
                <w:szCs w:val="24"/>
              </w:rPr>
              <w:t xml:space="preserve"> Земли.</w:t>
            </w:r>
          </w:p>
          <w:p w:rsidR="009F133D" w:rsidRDefault="009F133D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границ биосферы, конкретными примерами участие живых организмов в преобразовании земных оболочек.</w:t>
            </w:r>
          </w:p>
          <w:p w:rsidR="009F133D" w:rsidRDefault="009F133D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сферу распространения живых организмов, меры, направленные на охрану биосферы.</w:t>
            </w:r>
          </w:p>
          <w:p w:rsidR="009F133D" w:rsidRDefault="009F133D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Объяснять: </w:t>
            </w:r>
            <w:r w:rsidRPr="00A67541">
              <w:rPr>
                <w:rFonts w:ascii="Times New Roman" w:hAnsi="Times New Roman" w:cs="Times New Roman"/>
                <w:sz w:val="24"/>
                <w:szCs w:val="24"/>
              </w:rPr>
              <w:t>причины неравномерного распространения живых организмов в биосфере</w:t>
            </w:r>
            <w:r w:rsidR="00A67541">
              <w:rPr>
                <w:rFonts w:ascii="Times New Roman" w:hAnsi="Times New Roman" w:cs="Times New Roman"/>
                <w:sz w:val="24"/>
                <w:szCs w:val="24"/>
              </w:rPr>
              <w:t>, роль биосферы в жизни человека.</w:t>
            </w:r>
          </w:p>
          <w:p w:rsidR="00A67541" w:rsidRDefault="00A67541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приспособленные особенности отдельных групп организмов к среде обитания.</w:t>
            </w:r>
          </w:p>
          <w:p w:rsidR="00A67541" w:rsidRDefault="00A67541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изменения растительного и животного мира от экватора к полюсам и от подножий гор к  вершинам на основе анализа и сравнения карт, иллюстраций, моделей.</w:t>
            </w:r>
          </w:p>
          <w:p w:rsidR="00A67541" w:rsidRDefault="00A67541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биологического круговорота и выявлять роль разных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в переносе веществ, диаграммы с целью получения данных о расовом составе населения мира.</w:t>
            </w:r>
          </w:p>
          <w:p w:rsidR="00A67541" w:rsidRDefault="00A67541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Составлять: </w:t>
            </w:r>
            <w:r w:rsidRPr="00A67541">
              <w:rPr>
                <w:rFonts w:ascii="Times New Roman" w:hAnsi="Times New Roman" w:cs="Times New Roman"/>
                <w:sz w:val="24"/>
                <w:szCs w:val="24"/>
              </w:rPr>
              <w:t>схему биологического круговорота веществ.</w:t>
            </w:r>
          </w:p>
          <w:p w:rsidR="00A67541" w:rsidRDefault="00A67541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и описаниям представителей различных рас.</w:t>
            </w:r>
          </w:p>
          <w:p w:rsidR="00A67541" w:rsidRDefault="00A67541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Проводить: </w:t>
            </w:r>
            <w:r w:rsidRPr="00A67541">
              <w:rPr>
                <w:rFonts w:ascii="Times New Roman" w:hAnsi="Times New Roman" w:cs="Times New Roman"/>
                <w:sz w:val="24"/>
                <w:szCs w:val="24"/>
              </w:rPr>
              <w:t>наблюдения за растительностью и животным миром своей местности для определения качества окружающей среды.</w:t>
            </w:r>
          </w:p>
          <w:p w:rsidR="00630AEC" w:rsidRPr="00F33E4B" w:rsidRDefault="00630AEC" w:rsidP="00F33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Высказывать: мнения о взаимодействии человека на биосферу в своём крае.</w:t>
            </w:r>
          </w:p>
        </w:tc>
      </w:tr>
      <w:tr w:rsidR="00BB4FA0" w:rsidRPr="00AE2088" w:rsidTr="00BB4FA0">
        <w:tc>
          <w:tcPr>
            <w:tcW w:w="1242" w:type="dxa"/>
          </w:tcPr>
          <w:p w:rsidR="00BB4FA0" w:rsidRPr="00AE2088" w:rsidRDefault="00630AEC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85" w:type="dxa"/>
          </w:tcPr>
          <w:p w:rsidR="00BB4FA0" w:rsidRPr="00F33E4B" w:rsidRDefault="00630AEC" w:rsidP="0065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самый крупный природный комплекс</w:t>
            </w:r>
          </w:p>
        </w:tc>
        <w:tc>
          <w:tcPr>
            <w:tcW w:w="1417" w:type="dxa"/>
          </w:tcPr>
          <w:p w:rsidR="00BB4FA0" w:rsidRDefault="00630AEC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BB4FA0" w:rsidRPr="00AE2088" w:rsidRDefault="00630AEC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B4FA0" w:rsidRDefault="00BB4FA0" w:rsidP="0065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BB4FA0" w:rsidRDefault="00630AEC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примеры: </w:t>
            </w:r>
            <w:r w:rsidRPr="00630AEC">
              <w:rPr>
                <w:rFonts w:ascii="Times New Roman" w:hAnsi="Times New Roman" w:cs="Times New Roman"/>
                <w:sz w:val="24"/>
                <w:szCs w:val="24"/>
              </w:rPr>
              <w:t>взаимодействия внешних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оболочек Земли в пределах географической оболочки и проявлений широтной зональности.</w:t>
            </w:r>
          </w:p>
          <w:p w:rsidR="00630AEC" w:rsidRDefault="00630AEC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C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причинно-следственные связи процессов, протек</w:t>
            </w:r>
            <w:r w:rsidR="00347347">
              <w:rPr>
                <w:rFonts w:ascii="Times New Roman" w:hAnsi="Times New Roman" w:cs="Times New Roman"/>
                <w:sz w:val="24"/>
                <w:szCs w:val="24"/>
              </w:rPr>
              <w:t>ающих в географической оболочке, причины разной степени плодородия используемых человеком почв.</w:t>
            </w:r>
          </w:p>
          <w:p w:rsidR="00630AEC" w:rsidRDefault="00630AEC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C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карты, схемы.</w:t>
            </w:r>
          </w:p>
          <w:p w:rsidR="00630AEC" w:rsidRDefault="00630AEC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C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 наименее изменённые человеком территории Земли на  основе анализа разных источников географической информации.</w:t>
            </w:r>
          </w:p>
          <w:p w:rsidR="00630AEC" w:rsidRDefault="00630AEC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4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подготавливать и обсуждать презентации по проблемам антропогенного изменения природных комплексов.</w:t>
            </w:r>
          </w:p>
          <w:p w:rsidR="00347347" w:rsidRDefault="00347347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34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строения профиля подзолистой почвы и чернозёма.</w:t>
            </w:r>
          </w:p>
          <w:p w:rsidR="00347347" w:rsidRPr="00347347" w:rsidRDefault="00347347" w:rsidP="00F3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Сопоставлять: </w:t>
            </w:r>
            <w:r w:rsidRPr="00347347">
              <w:rPr>
                <w:rFonts w:ascii="Times New Roman" w:hAnsi="Times New Roman" w:cs="Times New Roman"/>
                <w:sz w:val="24"/>
                <w:szCs w:val="24"/>
              </w:rPr>
              <w:t xml:space="preserve">карты почв и природных зон, </w:t>
            </w:r>
            <w:r w:rsidRPr="00347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соответствие между основными типами почв и природными зонами.</w:t>
            </w:r>
          </w:p>
          <w:p w:rsidR="00347347" w:rsidRDefault="00347347" w:rsidP="00F33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Наблюдать: </w:t>
            </w:r>
            <w:r w:rsidRPr="00347347">
              <w:rPr>
                <w:rFonts w:ascii="Times New Roman" w:hAnsi="Times New Roman" w:cs="Times New Roman"/>
                <w:sz w:val="24"/>
                <w:szCs w:val="24"/>
              </w:rPr>
              <w:t>образцы почв своей местности, выявлять их свойства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7347" w:rsidRDefault="00347347" w:rsidP="00F33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Определять: </w:t>
            </w:r>
            <w:r w:rsidRPr="00347347">
              <w:rPr>
                <w:rFonts w:ascii="Times New Roman" w:hAnsi="Times New Roman" w:cs="Times New Roman"/>
                <w:sz w:val="24"/>
                <w:szCs w:val="24"/>
              </w:rPr>
              <w:t>по картам географическое положение природных зон, показывать их.</w:t>
            </w:r>
          </w:p>
          <w:p w:rsidR="00347347" w:rsidRDefault="00347347" w:rsidP="00F33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Узнавать: </w:t>
            </w:r>
            <w:r w:rsidRPr="00347347">
              <w:rPr>
                <w:rFonts w:ascii="Times New Roman" w:hAnsi="Times New Roman" w:cs="Times New Roman"/>
                <w:sz w:val="24"/>
                <w:szCs w:val="24"/>
              </w:rPr>
              <w:t>природные зоны по иллюстрациям, описывать их внешний 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7347" w:rsidRPr="00F33E4B" w:rsidRDefault="00347347" w:rsidP="00F33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Устанавливать: </w:t>
            </w:r>
            <w:r w:rsidRPr="00347347">
              <w:rPr>
                <w:rFonts w:ascii="Times New Roman" w:hAnsi="Times New Roman" w:cs="Times New Roman"/>
                <w:sz w:val="24"/>
                <w:szCs w:val="24"/>
              </w:rPr>
              <w:t>соответствие между природной зоной и основными представителями её растительного и животного мира.</w:t>
            </w:r>
          </w:p>
        </w:tc>
      </w:tr>
    </w:tbl>
    <w:p w:rsidR="00651F3C" w:rsidRDefault="00651F3C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Pr="00D32CAB" w:rsidRDefault="0096371A" w:rsidP="00963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AB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</w:t>
      </w:r>
    </w:p>
    <w:p w:rsidR="0096371A" w:rsidRPr="00D32CAB" w:rsidRDefault="0096371A" w:rsidP="0096371A">
      <w:pPr>
        <w:jc w:val="center"/>
        <w:rPr>
          <w:rStyle w:val="dash041e005f0431005f044b005f0447005f043d005f044b005f0439005f005fchar1char1"/>
          <w:b/>
          <w:bCs/>
          <w:color w:val="FF0000"/>
        </w:rPr>
      </w:pPr>
      <w:r w:rsidRPr="00D32CAB"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 </w:t>
      </w:r>
    </w:p>
    <w:p w:rsidR="0096371A" w:rsidRPr="00393869" w:rsidRDefault="0096371A" w:rsidP="009637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69">
        <w:rPr>
          <w:rFonts w:ascii="Times New Roman" w:hAnsi="Times New Roman" w:cs="Times New Roman"/>
          <w:b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6371A" w:rsidRDefault="0096371A" w:rsidP="0096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( 2</w:t>
      </w:r>
      <w:r w:rsidRPr="0039386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 в неделю, в год 70</w:t>
      </w:r>
      <w:r w:rsidRPr="00393869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6371A" w:rsidRDefault="0096371A" w:rsidP="00963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385"/>
        <w:gridCol w:w="1417"/>
        <w:gridCol w:w="1394"/>
        <w:gridCol w:w="1530"/>
        <w:gridCol w:w="5101"/>
      </w:tblGrid>
      <w:tr w:rsidR="008C46C0" w:rsidRPr="00AE2088" w:rsidTr="00886173">
        <w:tc>
          <w:tcPr>
            <w:tcW w:w="1242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5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7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94" w:type="dxa"/>
          </w:tcPr>
          <w:p w:rsidR="008C46C0" w:rsidRPr="00393869" w:rsidRDefault="008C46C0" w:rsidP="0088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530" w:type="dxa"/>
          </w:tcPr>
          <w:p w:rsidR="008C46C0" w:rsidRPr="00393869" w:rsidRDefault="008C46C0" w:rsidP="0088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</w:p>
        </w:tc>
        <w:tc>
          <w:tcPr>
            <w:tcW w:w="5101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8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8C46C0" w:rsidRPr="00AE2088" w:rsidTr="00886173">
        <w:tc>
          <w:tcPr>
            <w:tcW w:w="1242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8C46C0" w:rsidRPr="00AE2088" w:rsidRDefault="008C46C0" w:rsidP="0088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8C46C0" w:rsidRPr="00AE2088" w:rsidRDefault="008C46C0" w:rsidP="0088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C0" w:rsidRPr="00AE2088" w:rsidTr="00886173">
        <w:tc>
          <w:tcPr>
            <w:tcW w:w="1242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</w:p>
        </w:tc>
        <w:tc>
          <w:tcPr>
            <w:tcW w:w="4385" w:type="dxa"/>
          </w:tcPr>
          <w:p w:rsidR="008C46C0" w:rsidRPr="00AE2088" w:rsidRDefault="008C46C0" w:rsidP="0088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A9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закономерности</w:t>
            </w:r>
          </w:p>
        </w:tc>
        <w:tc>
          <w:tcPr>
            <w:tcW w:w="1417" w:type="dxa"/>
          </w:tcPr>
          <w:p w:rsidR="008C46C0" w:rsidRPr="00AE2088" w:rsidRDefault="00A96B5D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8C46C0" w:rsidRPr="00AE2088" w:rsidRDefault="00A96B5D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C46C0" w:rsidRPr="00AE2088" w:rsidRDefault="00A96B5D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8C46C0" w:rsidRDefault="00141C35" w:rsidP="00886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8C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C46C0" w:rsidRPr="00141C35">
              <w:rPr>
                <w:rFonts w:ascii="Times New Roman" w:hAnsi="Times New Roman" w:cs="Times New Roman"/>
                <w:sz w:val="24"/>
                <w:szCs w:val="24"/>
              </w:rPr>
              <w:t>размеры материков и океанов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C35" w:rsidRDefault="00141C35" w:rsidP="00886173">
            <w:pPr>
              <w:jc w:val="both"/>
            </w:pPr>
            <w:r w:rsidRPr="0014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карту (картосхему «Материки и части света») и сопоставлять границы материков и частей света.</w:t>
            </w:r>
            <w:r>
              <w:t xml:space="preserve"> 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карты атласа и определять принадлежность к различным </w:t>
            </w:r>
            <w:proofErr w:type="spellStart"/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группировкам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 w:rsidRPr="00141C35">
              <w:rPr>
                <w:rFonts w:ascii="Times New Roman" w:hAnsi="Times New Roman" w:cs="Times New Roman"/>
                <w:sz w:val="24"/>
                <w:szCs w:val="24"/>
              </w:rPr>
              <w:t xml:space="preserve"> (рисунки), иллюстрирующие образование материковой и океанической земной коры.</w:t>
            </w:r>
            <w:r>
              <w:t xml:space="preserve"> </w:t>
            </w:r>
          </w:p>
          <w:p w:rsidR="00141C35" w:rsidRDefault="00141C35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одного из материков (океанов) по плану</w:t>
            </w:r>
          </w:p>
          <w:p w:rsidR="00A96B5D" w:rsidRDefault="00141C35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строения земной коры 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и скорости передвижения литосферных плит, прогнозировать расположение материков и океанов через миллионы лет. </w:t>
            </w:r>
          </w:p>
          <w:p w:rsidR="00141C35" w:rsidRDefault="00141C35" w:rsidP="00886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5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относительный возраст горных пород.</w:t>
            </w:r>
            <w:r w:rsidRPr="0014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Сопоставлять 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карту строения земной коры с физической картой мира и определять время формирования континентальной коры разных участков земной поверхности</w:t>
            </w:r>
            <w:r w:rsidRPr="00141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1C35" w:rsidRDefault="00141C35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карту строения земной коры физическую карту с целью выявления закономерностей отражения в рельефе особенностей строения земной коры.</w:t>
            </w:r>
          </w:p>
          <w:p w:rsidR="00141C35" w:rsidRDefault="00141C35" w:rsidP="00886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материков (океанов) и объяснять размещение их крупных форм рельефа</w:t>
            </w:r>
            <w:r w:rsidRPr="00141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1C35" w:rsidRDefault="00141C35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по картам атласа характеристику рельефа одного из материков, сравнительную характеристику двух материков. Обозначать на контурной карте крупнейшие формы 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C35" w:rsidRDefault="00141C35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схему общей циркуляции атмосферы.</w:t>
            </w:r>
          </w:p>
          <w:p w:rsidR="00141C35" w:rsidRDefault="00141C35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 xml:space="preserve"> карты (физическую, климатическую, климатических ясов и областей) и выявлять воздействие на климат географической широты, ветра, рельефа, океанических течений</w:t>
            </w:r>
          </w:p>
          <w:p w:rsidR="00141C35" w:rsidRDefault="00141C35" w:rsidP="0014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 xml:space="preserve"> типы климатов по </w:t>
            </w:r>
            <w:proofErr w:type="spellStart"/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092" w:rsidRDefault="00141C35" w:rsidP="0014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контурных картах границы климатических поясов и областей, области с одинаковым типом климата на разных 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материках.</w:t>
            </w:r>
          </w:p>
          <w:p w:rsidR="00141C35" w:rsidRPr="00141C35" w:rsidRDefault="00141C35" w:rsidP="0014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климатическую ка и карту климатических поясов и определять показател</w:t>
            </w:r>
            <w:r w:rsidR="00593092">
              <w:rPr>
                <w:rFonts w:ascii="Times New Roman" w:hAnsi="Times New Roman" w:cs="Times New Roman"/>
                <w:sz w:val="24"/>
                <w:szCs w:val="24"/>
              </w:rPr>
              <w:t>и климата климатического пояса,</w:t>
            </w:r>
          </w:p>
          <w:p w:rsidR="00593092" w:rsidRDefault="00141C35" w:rsidP="0014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сравнительное описание показателей климата двух климатических пояса. </w:t>
            </w:r>
          </w:p>
          <w:p w:rsidR="00593092" w:rsidRDefault="00141C35" w:rsidP="0014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атласа характеристику климата одного из материков.</w:t>
            </w:r>
          </w:p>
          <w:p w:rsidR="00593092" w:rsidRDefault="00593092" w:rsidP="0014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b/>
              </w:rPr>
              <w:t xml:space="preserve"> </w:t>
            </w: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особенности географического положения океанов. </w:t>
            </w: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особенности системы течений в Мировом океане, природных богатства, виды хозяйственной деятельности. </w:t>
            </w:r>
          </w:p>
          <w:p w:rsidR="00141C35" w:rsidRPr="00141C35" w:rsidRDefault="00593092" w:rsidP="0014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подготавливать и обсуждать сообщения (презентации) о хозяйственном использовании Мирового океана, перспективах освоения его ресурсов.</w:t>
            </w:r>
          </w:p>
          <w:p w:rsidR="00593092" w:rsidRDefault="00593092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карты с цель выявления зависимости характера течения и режима рек от рельефа и климата. </w:t>
            </w:r>
          </w:p>
          <w:p w:rsidR="00593092" w:rsidRDefault="00593092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реки земного шара по характеру течения, режиму и возможностям хозяйственного использования на основе анализа карт атласа и </w:t>
            </w:r>
            <w:proofErr w:type="spellStart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материков, их частей внутренними водами. </w:t>
            </w:r>
          </w:p>
          <w:p w:rsidR="00141C35" w:rsidRDefault="00593092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подготавливать и обсуждать презентации проектов по проблемам рационально использования водных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092" w:rsidRDefault="00593092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карты (</w:t>
            </w:r>
            <w:proofErr w:type="gramStart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климатическую</w:t>
            </w:r>
            <w:proofErr w:type="gramEnd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климатических поясов и областей, природных зон) и выявлять особенности пространственного распространения природных зон. </w:t>
            </w:r>
          </w:p>
          <w:p w:rsidR="00593092" w:rsidRDefault="00593092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проявления природной зональности в Африке и Южной Америке, определять черты сходства и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092" w:rsidRDefault="00593092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и сопоставления тематических карт материков </w:t>
            </w: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особенностями рельефа и природной зональности, расселением населения. И </w:t>
            </w:r>
            <w:proofErr w:type="gramStart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численности населения.</w:t>
            </w:r>
          </w:p>
          <w:p w:rsidR="00593092" w:rsidRDefault="00593092" w:rsidP="0088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карты и статистические данные (таблицы, диаграммы, графики), сравнивать население материков по </w:t>
            </w:r>
            <w:proofErr w:type="gramStart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различия в расовом составе.</w:t>
            </w:r>
          </w:p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карты с целью выявления географических особенностей в распространении главных видов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человека.</w:t>
            </w:r>
          </w:p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видов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человека.</w:t>
            </w:r>
          </w:p>
          <w:p w:rsid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страны – лидеры в сельском хозяйстве и промышленности. </w:t>
            </w: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город и деревню.</w:t>
            </w:r>
          </w:p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численности городского населения во времени. Анализировать диаграмму соотношения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кого’ сельского населения мира.</w:t>
            </w:r>
          </w:p>
          <w:p w:rsid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разных типов сельских 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мира. </w:t>
            </w:r>
          </w:p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источникам информации функции городов</w:t>
            </w:r>
          </w:p>
        </w:tc>
      </w:tr>
      <w:tr w:rsidR="008C46C0" w:rsidRPr="00AE2088" w:rsidTr="00886173">
        <w:tc>
          <w:tcPr>
            <w:tcW w:w="1242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4385" w:type="dxa"/>
          </w:tcPr>
          <w:p w:rsidR="008C46C0" w:rsidRPr="00F33E4B" w:rsidRDefault="00593092" w:rsidP="0088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Океаны </w:t>
            </w:r>
          </w:p>
        </w:tc>
        <w:tc>
          <w:tcPr>
            <w:tcW w:w="1417" w:type="dxa"/>
          </w:tcPr>
          <w:p w:rsidR="008C46C0" w:rsidRDefault="00A96B5D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C46C0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географич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положение каждого океана.</w:t>
            </w:r>
          </w:p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систему течений, особенности органического мира, характер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использования океана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контурные карты природные географические объекты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кты хозяйственной деятельности.</w:t>
            </w:r>
          </w:p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практические и познавательные задачи, отражающие особенности географического положения, природы, использования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сурсов, экологические проблемы.</w:t>
            </w:r>
          </w:p>
          <w:p w:rsidR="008C46C0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подготавливать и обсуждать сообщения (презентации) об истории и следования каждого из океанов.</w:t>
            </w:r>
          </w:p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хозяйственну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деятельность в разных океанах</w:t>
            </w:r>
          </w:p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контурные карты природные географические объекты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кты хозяйственной деятельности.</w:t>
            </w:r>
          </w:p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и познавательные задачи, отражающие особенности географического положения, природы, использования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сурсов, экологические проблемы.</w:t>
            </w:r>
          </w:p>
          <w:p w:rsid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9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и формацию, подготавливать и обсуждать сообщения (презентации) об истории и следования каждого из океанов.</w:t>
            </w:r>
          </w:p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3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контурные карты природные 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географические объекты и объекты </w:t>
            </w:r>
            <w:r w:rsidR="00886173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деятельности.</w:t>
            </w:r>
          </w:p>
          <w:p w:rsidR="00593092" w:rsidRPr="00593092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3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и познавательные задачи, отражающие особенности географического положения, природы, использования ре</w:t>
            </w:r>
            <w:r w:rsidR="00886173">
              <w:rPr>
                <w:rFonts w:ascii="Times New Roman" w:hAnsi="Times New Roman" w:cs="Times New Roman"/>
                <w:sz w:val="24"/>
                <w:szCs w:val="24"/>
              </w:rPr>
              <w:t>сурсов, экологические проблемы.</w:t>
            </w:r>
          </w:p>
          <w:p w:rsidR="00593092" w:rsidRPr="00BB4FA0" w:rsidRDefault="00593092" w:rsidP="005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подготавливать и обсуждать сообщения (презентации) об истории и следования каждого из океанов.</w:t>
            </w:r>
          </w:p>
        </w:tc>
      </w:tr>
      <w:tr w:rsidR="008C46C0" w:rsidRPr="00AE2088" w:rsidTr="00886173">
        <w:tc>
          <w:tcPr>
            <w:tcW w:w="1242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4385" w:type="dxa"/>
          </w:tcPr>
          <w:p w:rsidR="008C46C0" w:rsidRPr="00F33E4B" w:rsidRDefault="00886173" w:rsidP="0088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Африка</w:t>
            </w:r>
          </w:p>
        </w:tc>
        <w:tc>
          <w:tcPr>
            <w:tcW w:w="1417" w:type="dxa"/>
          </w:tcPr>
          <w:p w:rsidR="008C46C0" w:rsidRDefault="00A96B5D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C46C0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E74D14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 на  основе  анализа  и  сопоставления  тематических  карт  Африки:  между  особенностями   строения   земной   коры   и рельефом,  между  климатом  и характером  природной  зональности,  между  природными  зонами  и  зональными природными  богатствами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74D14" w:rsidRPr="00E74D14" w:rsidRDefault="00E74D14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 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>карты  и  составлять характеристики    природных   компонентов  Африки  (рельефа,  полезных ископаемых,    климата,   поверхностных вод) и природных  зон.</w:t>
            </w:r>
          </w:p>
          <w:p w:rsidR="00886173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>на контурные карты природные географические объекты материка</w:t>
            </w:r>
          </w:p>
          <w:p w:rsidR="00E74D14" w:rsidRPr="00E74D14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 xml:space="preserve">  взаимосвязи  на основе сопоставления  тематических  карт между  зональными  природными  богатствами   и   особенностями    хозяйственной  деятельности.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 xml:space="preserve">   карты  и  составлять характеристики  природных  районов, оценивать   степень  нарушения   природных  комплексов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4D14" w:rsidRPr="00E74D14" w:rsidRDefault="00E74D14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обсуждать проблемы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природных богатств  и охраны природы</w:t>
            </w:r>
          </w:p>
          <w:p w:rsidR="00E74D14" w:rsidRPr="00E74D14" w:rsidRDefault="00E74D14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>взаимосвязи  на основе сопоставления  тематических  карт между  зональными  природными  богатствами   и   особенностями    хозяйственной  деятельности.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 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>карты  и  составлять характеристики  природных  районов, оценивать   степень  нарушения   природных  комплексов.</w:t>
            </w:r>
          </w:p>
          <w:p w:rsidR="00E74D14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>информацию и обсуждать проблемы использования природных богатств  и охраны природы</w:t>
            </w:r>
          </w:p>
          <w:p w:rsidR="00E74D14" w:rsidRPr="00E74D14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>взаимосвязи  на основе сопоставления  тематических  карт между  зональными  природными  богатствами   и   особенностями    хозяйственной  деятельности.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 xml:space="preserve">  карты  и  составлять характеристики  природных  районов, оценивать   степень  нарушения   природных  комплексов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4D14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74D14">
              <w:rPr>
                <w:rFonts w:ascii="Times New Roman" w:hAnsi="Times New Roman" w:cs="Times New Roman"/>
                <w:sz w:val="24"/>
                <w:szCs w:val="24"/>
              </w:rPr>
              <w:t>информацию и обсуждать проблемы использования природных богатств  и охраны природы</w:t>
            </w:r>
          </w:p>
          <w:p w:rsidR="00E74D14" w:rsidRPr="006567D0" w:rsidRDefault="00E74D14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 на основе сопоставления  тематических  карт между  зональными  природными  богатствами   и   особенностями    хозяйственной  деятельности.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   карты  и  составлять характеристики  природных  районов, оценивать   степень  нарушения   природных  комплексов.</w:t>
            </w:r>
          </w:p>
          <w:p w:rsidR="00E74D14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обсуждать проблемы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природных богатств  и охраны природы</w:t>
            </w:r>
          </w:p>
          <w:p w:rsidR="00E74D14" w:rsidRPr="006567D0" w:rsidRDefault="00E74D14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взаимосвязи  на основе сопоставления  тематических  карт между  зональными  природными  богатствами   и   особенностями    хозяйственной  деятельности.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  карты  и  составлять характеристики  природных  районов, оценивать   степень  нарушения   природных  комплексов.</w:t>
            </w:r>
          </w:p>
          <w:p w:rsidR="00E74D14" w:rsidRPr="006567D0" w:rsidRDefault="00E74D14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обсуждать проблемы использования природных богатств  и охраны природы</w:t>
            </w:r>
          </w:p>
        </w:tc>
      </w:tr>
      <w:tr w:rsidR="008C46C0" w:rsidRPr="00AE2088" w:rsidTr="00886173">
        <w:tc>
          <w:tcPr>
            <w:tcW w:w="1242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85" w:type="dxa"/>
          </w:tcPr>
          <w:p w:rsidR="008C46C0" w:rsidRPr="00F33E4B" w:rsidRDefault="00E74D14" w:rsidP="0088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</w:t>
            </w:r>
          </w:p>
        </w:tc>
        <w:tc>
          <w:tcPr>
            <w:tcW w:w="1417" w:type="dxa"/>
          </w:tcPr>
          <w:p w:rsidR="008C46C0" w:rsidRDefault="00E74D14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8C46C0" w:rsidRPr="00AE2088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C46C0" w:rsidRDefault="008C46C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E74D14" w:rsidRPr="006567D0" w:rsidRDefault="00E74D14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взаимосвязи  на основе сопоставления  тематических  карт между  зональными  природными  богатствами   и   особенностями    хозяйственной  деятельности.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  карты  и  составлять характеристики  природных  районов, оценивать   степень  нарушения   природных  комплексов.</w:t>
            </w:r>
          </w:p>
          <w:p w:rsidR="008C46C0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информацию и обсуждать проблемы использования природных богатств  и охраны природы</w:t>
            </w:r>
          </w:p>
          <w:p w:rsidR="006567D0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взаимосвязи  на  основе  анализа   и  сопоставления   тематических  карт  Ю</w:t>
            </w:r>
            <w:r w:rsidR="006567D0">
              <w:rPr>
                <w:rFonts w:ascii="Times New Roman" w:hAnsi="Times New Roman" w:cs="Times New Roman"/>
                <w:sz w:val="24"/>
                <w:szCs w:val="24"/>
              </w:rPr>
              <w:t xml:space="preserve">жной  Америки между </w:t>
            </w:r>
            <w:r w:rsidR="006567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природной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зональностью равнинного  Востока  и  размещением  населения,  зональными  природными  богатствами  и особенностями хозяйственной  деятельности.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4D14" w:rsidRPr="00E74D14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карты  и  составлять характеристики    природных    районов,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 степень  нарушения природных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комплексов  в результате хозяйственной  деятельности.</w:t>
            </w:r>
          </w:p>
          <w:p w:rsidR="00E74D14" w:rsidRPr="00E74D14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практические и познавательные задачи,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отражающие особенности  использования  природных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ab/>
              <w:t>богатств,         экологические проблемы.</w:t>
            </w:r>
          </w:p>
          <w:p w:rsidR="00E74D14" w:rsidRPr="006567D0" w:rsidRDefault="00E74D14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информацию  (в  Интернете и других источниках) и обсуждать проблемы использования природных богатств, антропогенных изменений природы, охраны окружающей среды, создания национальных парков и других охраняемых  территорий.</w:t>
            </w:r>
          </w:p>
          <w:p w:rsidR="00E74D14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схему «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лесов </w:t>
            </w:r>
            <w:proofErr w:type="spellStart"/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Амазонии</w:t>
            </w:r>
            <w:proofErr w:type="spellEnd"/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 для природы Земли»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67D0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взаимосвязи  на  основе  анализа   и  сопоставления   тематических  карт  Ю</w:t>
            </w:r>
            <w:r w:rsidR="006567D0">
              <w:rPr>
                <w:rFonts w:ascii="Times New Roman" w:hAnsi="Times New Roman" w:cs="Times New Roman"/>
                <w:sz w:val="24"/>
                <w:szCs w:val="24"/>
              </w:rPr>
              <w:t xml:space="preserve">жной  Америки между </w:t>
            </w:r>
            <w:r w:rsidR="006567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природной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зональностью равнинного  Востока  и  размещением  населения,  зональными  природными  богатствами  и особенностями хозяйственной  деятельности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74D14" w:rsidRPr="006567D0" w:rsidRDefault="00E74D14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   карты  и  составлять характеристики    природных    районов,  оценивать  степень  нарушения природных  комплексов  в результате хозяйственной  деятельности.</w:t>
            </w:r>
          </w:p>
          <w:p w:rsidR="00E74D14" w:rsidRPr="00E74D14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практические и познавательные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задачи, отражающие особенности  использования  природных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ab/>
              <w:t>богатств,         экологические проблемы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4D14" w:rsidRPr="006567D0" w:rsidRDefault="00E74D14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(в  Интернете и других источниках) и обсуждать проблемы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природных богатств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антропогенных изменений природы, охраны окружающей среды, создания национальных парков и других охраняемых  территорий.</w:t>
            </w:r>
          </w:p>
          <w:p w:rsidR="00E74D14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схему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«Значение лесов </w:t>
            </w:r>
            <w:proofErr w:type="spellStart"/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Амазонии</w:t>
            </w:r>
            <w:proofErr w:type="spellEnd"/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 для природы Земли»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67D0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  взаимосвязи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на  основе  анализа   и  сопоставления   тематических  карт  Ю</w:t>
            </w:r>
            <w:r w:rsidR="006567D0">
              <w:rPr>
                <w:rFonts w:ascii="Times New Roman" w:hAnsi="Times New Roman" w:cs="Times New Roman"/>
                <w:sz w:val="24"/>
                <w:szCs w:val="24"/>
              </w:rPr>
              <w:t xml:space="preserve">жной  Америки между </w:t>
            </w:r>
            <w:r w:rsidR="006567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природной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зональностью равнинного  Востока  и  размещением  населения,  зональными  природными  богатствами  и особенностями хозяйственной  деятельности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74D14" w:rsidRPr="006567D0" w:rsidRDefault="00E74D14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   карты  и  составлять характеристики    природных    районов,  оценивать  степень  нарушения природных  комплексов  в результате хозяйственной  деятельности.</w:t>
            </w:r>
          </w:p>
          <w:p w:rsidR="00E74D14" w:rsidRPr="00E74D14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практические и познавательные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задачи, отражающие особенности  использования  природных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ab/>
              <w:t>богатств,         экологические проблемы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4D14" w:rsidRPr="006567D0" w:rsidRDefault="00E74D14" w:rsidP="00E7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 информацию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(в  Интернете и других источниках) и обсуждать проблемы использования природных богатств, антропогенных изменений природы, охраны окружающей среды, создания национальных парков и других охраняемых  территорий.</w:t>
            </w:r>
          </w:p>
          <w:p w:rsidR="006567D0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черты  Бразилии,   характерные  для стран, ра</w:t>
            </w:r>
            <w:r w:rsidR="006567D0">
              <w:rPr>
                <w:rFonts w:ascii="Times New Roman" w:hAnsi="Times New Roman" w:cs="Times New Roman"/>
                <w:sz w:val="24"/>
                <w:szCs w:val="24"/>
              </w:rPr>
              <w:t xml:space="preserve">сположенных  в экваториальных,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субэкваториальных  и тропических  широтах,  и специфические  особенности  Бразилии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Готовить    и   обсуждать  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(презентации)  об особенностях  населения,    хозяйства,    о    памятниках природы  и культуры  страны.</w:t>
            </w:r>
            <w:r w:rsidRPr="00E7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4D14" w:rsidRPr="00F33E4B" w:rsidRDefault="00E74D14" w:rsidP="00E7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7D0" w:rsidRPr="00AE2088" w:rsidTr="00886173">
        <w:tc>
          <w:tcPr>
            <w:tcW w:w="1242" w:type="dxa"/>
          </w:tcPr>
          <w:p w:rsidR="006567D0" w:rsidRDefault="006567D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Раздел5</w:t>
            </w:r>
          </w:p>
        </w:tc>
        <w:tc>
          <w:tcPr>
            <w:tcW w:w="4385" w:type="dxa"/>
          </w:tcPr>
          <w:p w:rsidR="006567D0" w:rsidRDefault="006567D0" w:rsidP="0088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</w:t>
            </w:r>
          </w:p>
        </w:tc>
        <w:tc>
          <w:tcPr>
            <w:tcW w:w="1417" w:type="dxa"/>
          </w:tcPr>
          <w:p w:rsidR="006567D0" w:rsidRDefault="006567D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6567D0" w:rsidRPr="00AE2088" w:rsidRDefault="006567D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567D0" w:rsidRDefault="006567D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6567D0" w:rsidRPr="006567D0" w:rsidRDefault="006567D0" w:rsidP="0065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взаимосвязи на основе анализа и сопоставления тематических карт Австралии: между особенностями  строения  земной  коры и рельефом, между климатом и характером природной зональности, между природными зонами и зональными  природными  богатствами.</w:t>
            </w:r>
          </w:p>
          <w:p w:rsidR="006567D0" w:rsidRPr="006567D0" w:rsidRDefault="006567D0" w:rsidP="0065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Анализировать   карты  и  составлять характеристики   природных  компонентов  Австралии  (рельефа,  полезных  ископаемых,  климата,  поверхностных  вод) и природных  зон. Наносить  на контурные  карты  природные  географические  объекты  материка</w:t>
            </w:r>
          </w:p>
          <w:p w:rsidR="006567D0" w:rsidRPr="006567D0" w:rsidRDefault="006567D0" w:rsidP="0065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различия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на основе анализа и сопоставления тематических карт островов Океании по размерам, геологическому строению, особенностям  климата.</w:t>
            </w:r>
          </w:p>
          <w:p w:rsidR="006567D0" w:rsidRPr="006567D0" w:rsidRDefault="006567D0" w:rsidP="0065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на контурные карты природные географические объекты Океании.</w:t>
            </w:r>
          </w:p>
          <w:p w:rsidR="006567D0" w:rsidRDefault="006567D0" w:rsidP="0065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и обсуждать сообщения (презентации) об особенностях органического  мира островов  Океании</w:t>
            </w:r>
          </w:p>
          <w:p w:rsidR="006567D0" w:rsidRPr="006567D0" w:rsidRDefault="006567D0" w:rsidP="0065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взаимосвязи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на основе анализа и сопоставления тематических   карт  Австралии   и  Океании  между  особенностями   рельефа и природной зональности и расселением населения и хозяйственной деятельностью.</w:t>
            </w:r>
          </w:p>
          <w:p w:rsidR="006567D0" w:rsidRDefault="006567D0" w:rsidP="0065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карты и статистические данные (таблицы, диаграммы, графики), сравнивать разные части Австралии и Океании по плотности       населения,       расовому и этническому  составу</w:t>
            </w:r>
          </w:p>
          <w:p w:rsidR="006567D0" w:rsidRPr="006567D0" w:rsidRDefault="006567D0" w:rsidP="0065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Выявлять     черты    Австралийского Союза,  характерные  для  стран,  расположенных   в   субэкваториальных и  тропических   широтах,   и  специфические  особенности  страны</w:t>
            </w: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Выявлять 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воздействие    природных условий  и ресурсов  на развитие  разных  видов  хозяйственной   деятельности</w:t>
            </w: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67D0" w:rsidRPr="006567D0" w:rsidRDefault="006567D0" w:rsidP="0065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и обсуждать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сообщения (презентации) об особенностях населения, хозяйства, о памятниках природы  и культуры  страны.</w:t>
            </w:r>
          </w:p>
          <w:p w:rsidR="006567D0" w:rsidRPr="006567D0" w:rsidRDefault="006567D0" w:rsidP="0065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на контурные карты природные географические  объекты и объекты хозяйственной деятельности</w:t>
            </w:r>
          </w:p>
          <w:p w:rsidR="006567D0" w:rsidRDefault="006567D0" w:rsidP="0065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Выявлять   черты   Самоа,   характерные для стран  Океании,  и специфические   особенности   страны.</w:t>
            </w: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567D0" w:rsidRDefault="006567D0" w:rsidP="0065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воздействие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ab/>
              <w:t>природных условий  на развитие  хозяйства</w:t>
            </w: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567D0" w:rsidRPr="00E74D14" w:rsidRDefault="006567D0" w:rsidP="0065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   и   обсуждать    </w:t>
            </w:r>
            <w:r w:rsidRPr="006567D0">
              <w:rPr>
                <w:rFonts w:ascii="Times New Roman" w:hAnsi="Times New Roman" w:cs="Times New Roman"/>
                <w:sz w:val="24"/>
                <w:szCs w:val="24"/>
              </w:rPr>
              <w:t>сообщения (презентации)  об особенностях  населения  и хозяйства  страны</w:t>
            </w:r>
          </w:p>
        </w:tc>
      </w:tr>
      <w:tr w:rsidR="006567D0" w:rsidRPr="00AE2088" w:rsidTr="00886173">
        <w:tc>
          <w:tcPr>
            <w:tcW w:w="1242" w:type="dxa"/>
          </w:tcPr>
          <w:p w:rsidR="006567D0" w:rsidRDefault="006567D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</w:t>
            </w:r>
          </w:p>
        </w:tc>
        <w:tc>
          <w:tcPr>
            <w:tcW w:w="4385" w:type="dxa"/>
          </w:tcPr>
          <w:p w:rsidR="006567D0" w:rsidRDefault="006567D0" w:rsidP="0088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Антарктида</w:t>
            </w:r>
          </w:p>
        </w:tc>
        <w:tc>
          <w:tcPr>
            <w:tcW w:w="1417" w:type="dxa"/>
          </w:tcPr>
          <w:p w:rsidR="006567D0" w:rsidRDefault="006567D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6567D0" w:rsidRPr="00AE2088" w:rsidRDefault="00D95583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567D0" w:rsidRDefault="006567D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6567D0" w:rsidRPr="00D95583" w:rsidRDefault="006567D0" w:rsidP="0065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причины на основе анализа и сопоставления тематических карт Антарктиды оледенения, особенности береговой линии, взаимосвязи между особенностями надлёдного  и  подлёдного  рельефа, между климатом и органическим миром.</w:t>
            </w:r>
          </w:p>
          <w:p w:rsidR="006567D0" w:rsidRPr="00D95583" w:rsidRDefault="006567D0" w:rsidP="0065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Строить 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профиль  подлёдного  рельефа  и  рельефа  ледникового   покрова по картам  атласа.</w:t>
            </w:r>
          </w:p>
          <w:p w:rsidR="006567D0" w:rsidRDefault="006567D0" w:rsidP="0065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на контурные карты природные географические объекты материка</w:t>
            </w:r>
          </w:p>
          <w:p w:rsidR="006567D0" w:rsidRPr="006567D0" w:rsidRDefault="006567D0" w:rsidP="0065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по картам географические объекты, названные именами исследователей  материка</w:t>
            </w:r>
            <w:r w:rsidRPr="006567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67D0" w:rsidRPr="00D95583" w:rsidRDefault="006567D0" w:rsidP="0065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 (в  Интернете  и  других  источниках)   и  обсуждать причины изучения Антарктиды, проблемы охраны её природы и природных  богатств</w:t>
            </w:r>
          </w:p>
        </w:tc>
      </w:tr>
      <w:tr w:rsidR="006567D0" w:rsidRPr="00AE2088" w:rsidTr="00886173">
        <w:tc>
          <w:tcPr>
            <w:tcW w:w="1242" w:type="dxa"/>
          </w:tcPr>
          <w:p w:rsidR="006567D0" w:rsidRDefault="00D95583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</w:t>
            </w:r>
          </w:p>
        </w:tc>
        <w:tc>
          <w:tcPr>
            <w:tcW w:w="4385" w:type="dxa"/>
          </w:tcPr>
          <w:p w:rsidR="006567D0" w:rsidRDefault="00D95583" w:rsidP="0088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</w:t>
            </w:r>
          </w:p>
        </w:tc>
        <w:tc>
          <w:tcPr>
            <w:tcW w:w="1417" w:type="dxa"/>
          </w:tcPr>
          <w:p w:rsidR="006567D0" w:rsidRDefault="00D95583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6567D0" w:rsidRPr="00AE2088" w:rsidRDefault="006567D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567D0" w:rsidRDefault="006567D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взаимосвязи на основе анализа и сопоставления тематических карт Северной Америки:   между   особенностями строения  земной  коры  и  рельефом, между климатом и характером природной зональности, между природными зонами и зональными природными  богатствами.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 xml:space="preserve">  карты  и  составлять характеристики природных компонентов Северной Америки (рельефа, полезных ископаемых, климата,        поверхностных        вод) и  природных  зон.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на контурные карты природные географические объекты  материка.</w:t>
            </w:r>
          </w:p>
          <w:p w:rsidR="006567D0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информацию об истории создания национальных парков в разных  природных  зонах  Северной Америки (по выбору) и охраняемых   на  их  территории   объектах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5583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взаимосвязи   на  основе  анализа  и сопоставления  тематических   карт   Северной   Америки между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природной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зональностью равнинных  районов  и  размещением населения,   зональными   природными богатствами  и особенностями  хозяйственной  деятельности.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 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карты  и  составлять характеристики    природных    районов,  оценивать  степень  нарушения природных  комплексов  в результате хозяйственной  деятельности.</w:t>
            </w:r>
          </w:p>
          <w:p w:rsidR="00D95583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практические и познавательные задачи, отражающие особенности использования природных богатств,  экологические  проблемы</w:t>
            </w:r>
          </w:p>
          <w:p w:rsidR="00D95583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взаимосвязи   на  основе  анализа  и сопоставления  тематических   карт  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  Америки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природной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зональностью равнинных  районов  и  размещением населения,   зональными   природными богатствами  и особенностями  хозяйственной  деятельности</w:t>
            </w: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 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карты  и  составлять характеристики    природных    районов,  оценивать  степень  нарушения природных  комплексов  в результате хозяйственной  деятельности.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практические и познавательные задачи,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отражающие особенности использования природных богатств,  экологические  проблемы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 xml:space="preserve">   взаимосвязи   на  основе анализа  и сопоставления  иллюстративного  материала  и  тематических  карт  Северной  Америки  между положением  подножий 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Кордильер  в той или  иной  природной  зоне</w:t>
            </w: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особенностями  высотной  поясности</w:t>
            </w: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Составлять 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характеристики  природных  районов  Кордильер,  оценивать возможности  жизни  и  хозяйствования в разных  частях  гор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взаимосвязи на основе анализа и сопоставления тематических  карт  Северной  Америки между особенностями рельефа и природной зональности и расселением населения и хозяйственной деятельностью.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карты и статистические данные (таблицы, диаграммы, графики), сравнивать разные части материка по плотности населения, расовому и этническому составу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 xml:space="preserve">  черты   США,   типичные для стран, расположенных на равнинных и горных территориях в умеренных и субтропических широтах, а также специфические особенности природы, населения и хозяйства  США.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и обсуждать сообщения (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презентации) об особенностях населения, хозяйства, памятниках природы  и культуры  страны.</w:t>
            </w:r>
          </w:p>
          <w:p w:rsidR="00D95583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на контурные карты природные географические  объекты и объекты хозяйственной деятельности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>отличия географического  положения,  природы,  населения и хозяйства  Канады  и Мексики</w:t>
            </w: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5583" w:rsidRPr="00E74D14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и обсуждать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(презентации) об истории формирования </w:t>
            </w:r>
            <w:r w:rsidRPr="00D9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расового и этнического состава населения, особенностях размещения населения и городов, памятниках  культуры</w:t>
            </w:r>
          </w:p>
        </w:tc>
      </w:tr>
      <w:tr w:rsidR="006567D0" w:rsidRPr="00AE2088" w:rsidTr="00886173">
        <w:tc>
          <w:tcPr>
            <w:tcW w:w="1242" w:type="dxa"/>
          </w:tcPr>
          <w:p w:rsidR="006567D0" w:rsidRDefault="00D95583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Раздел8</w:t>
            </w:r>
          </w:p>
        </w:tc>
        <w:tc>
          <w:tcPr>
            <w:tcW w:w="4385" w:type="dxa"/>
          </w:tcPr>
          <w:p w:rsidR="006567D0" w:rsidRDefault="00D95583" w:rsidP="0088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Евразия</w:t>
            </w:r>
          </w:p>
        </w:tc>
        <w:tc>
          <w:tcPr>
            <w:tcW w:w="1417" w:type="dxa"/>
          </w:tcPr>
          <w:p w:rsidR="006567D0" w:rsidRDefault="004344E1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4" w:type="dxa"/>
          </w:tcPr>
          <w:p w:rsidR="006567D0" w:rsidRPr="00AE2088" w:rsidRDefault="004344E1" w:rsidP="00434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567D0" w:rsidRDefault="006567D0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взаимосвязи на основе анализа и сопоставления тематических карт Евразии: между особенностями строения земной коры   и  рельефом,   между   климатом и характером природной зональности, между природными зонами и зональными природными богатствами.</w:t>
            </w:r>
          </w:p>
          <w:p w:rsidR="006567D0" w:rsidRPr="0076141B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карты  и  составлять характ</w:t>
            </w:r>
            <w:r w:rsidR="0076141B">
              <w:rPr>
                <w:rFonts w:ascii="Times New Roman" w:hAnsi="Times New Roman" w:cs="Times New Roman"/>
                <w:sz w:val="24"/>
                <w:szCs w:val="24"/>
              </w:rPr>
              <w:t xml:space="preserve">еристики природных компонентов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Евразии     (рельефа, полезных ископаемых, климата, внутренних вод) и природных зон. Наносить на контурные карты природные географические объекты  материка</w:t>
            </w:r>
          </w:p>
          <w:p w:rsidR="00D95583" w:rsidRPr="0076141B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взаимосвязи на основе анализа и сопоставления тематических карт Евразии между природной зональностью и размещением населения, зональными природными богатствами и особенностями хозяйственной деятельности.</w:t>
            </w:r>
          </w:p>
          <w:p w:rsidR="00D95583" w:rsidRPr="0076141B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 xml:space="preserve">  карты  и  составлять характеристики природных районов, оценивать степень нарушения природных комплексов в результате хозяйственной деятельности.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практические и познавательные задачи,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отражающие особенности использования природных богатств, экологические проблемы</w:t>
            </w: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(в  Интернете и других источниках) и обсуждать проблемы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использования природных</w:t>
            </w: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богатств, антропогенных изменений природы,  охраны  окружающей  среды.</w:t>
            </w:r>
          </w:p>
          <w:p w:rsidR="00D95583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информацию о национальных парках Европы и охраняемых в них памятниках природы</w:t>
            </w: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141B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 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взаимосвязи  на  основе  анализа   и  сопоставления   тематических    карт   Евразии   между природной    зональностью    равнинных  районов  и  размещением   населения,    зональными     природными богатствами    и   особенностями    хозяйственной  деятельности.</w:t>
            </w: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 карты  и составлять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характеристики    природных   районов,  оценивать  степень  нарушения природных  комплексов  в  результате хозяйственной  деятельности.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практические и познавательные задачи,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отражающие особенности использования природных богатств, экологические проблемы.</w:t>
            </w:r>
          </w:p>
          <w:p w:rsidR="00D95583" w:rsidRPr="00D95583" w:rsidRDefault="00D95583" w:rsidP="00D95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информацию  (в  Интернете и других источниках) и обсуждать проблемы рационального использования природных богатств, антропогенных изменений природы,  охраны  окружающей  среды</w:t>
            </w: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5583" w:rsidRPr="0076141B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информацию о национальных парках Азии и охраняемых в них памятниках природы (рекомендуется Интернет-сайт</w:t>
            </w:r>
            <w:proofErr w:type="gramEnd"/>
          </w:p>
          <w:p w:rsidR="00D95583" w:rsidRPr="0076141B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на основе сопоставления тематических карт между природной зональностью равнинных районов и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размещением населения, зональными природными богатствами и хозяйственной  деятельностью.</w:t>
            </w:r>
          </w:p>
          <w:p w:rsidR="00D95583" w:rsidRPr="0076141B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карты  и  составлять характеристики природных районов, оценивать степень нарушения природных комплексов в результате хозяйственной деятельности.</w:t>
            </w:r>
          </w:p>
          <w:p w:rsidR="00D95583" w:rsidRPr="0076141B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практические и познавательные задачи, отражающие особенности использования природных богатств, экологические проблемы.</w:t>
            </w:r>
          </w:p>
          <w:p w:rsidR="00D95583" w:rsidRPr="0076141B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информацию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(в Интернете и других источниках) и обсуждать проблемы использования природных богатств, антропогенных изменений природы, охраны окружающей  среды.</w:t>
            </w:r>
          </w:p>
          <w:p w:rsidR="00D95583" w:rsidRPr="0076141B" w:rsidRDefault="00D95583" w:rsidP="00D9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информацию о национальных   парках   и   охраняемых   в них объектах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взаимосвязи на основе анализа и сопоставления тематических   карт  Евразии  между особенностями рельефа и природной зональности и размещением населения и хозяйственной деятельностью.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карты и статистические данные (таблицы, диаграммы, графики), сравнивать разные части материка по плотности населения, расовому и этническому  составу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черты Норвегии как типичной   страны   Северной   Европы и специфические особенности её природы,  населения  и хозяйства</w:t>
            </w: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Готовить и обсуждать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сообщения (презентации) об особенностях населения, хозяйства, о памятниках природы и культуры страны, национальных  парках  и  охраняемых в них природных комплексах</w:t>
            </w: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141B" w:rsidRDefault="0076141B" w:rsidP="00761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на контурные карты природные географические объекты и объекты хозяйственной деятельности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черты Великобритании как типичной страны Северной Европы  и специфические  особенности её  природы,  населения  и  хозяйства.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и обсуждать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сообщения (презентации) об особенностях населения, хозяйства, о памятниках природы  и культуры  страны.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на контурные карты природные географические  объекты и объекты хозяйственной деятельности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черты Германии и Франции как типичных стран Средней Европы и специфические особенности их природы, населения и хозяйства</w:t>
            </w: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природу, население и хозяйство Германии и Франции, определять  черты  сходства  и различия.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и обсуждать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сообщения (презентации) об особенностях населения, хозяйства, о памятниках природы  и культуры  стран.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контурные карты природные объекты и объекты хозяйственной 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различия географического  положения,  природы,  населения и хозяйства Италии и Чехии как типичных стран Южной и Средней Европы, расположенных в разных географических  поясах.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 этих  стран.</w:t>
            </w:r>
          </w:p>
          <w:p w:rsidR="0076141B" w:rsidRPr="0076141B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и обсуждать </w:t>
            </w:r>
            <w:r w:rsidRPr="0076141B">
              <w:rPr>
                <w:rFonts w:ascii="Times New Roman" w:hAnsi="Times New Roman" w:cs="Times New Roman"/>
                <w:sz w:val="24"/>
                <w:szCs w:val="24"/>
              </w:rPr>
              <w:t>сообщения (презентации)  о населении,  городах,  об  особенностях  материальной и  духовной  культуры,   о  памятниках  культуры.</w:t>
            </w:r>
          </w:p>
          <w:p w:rsidR="0076141B" w:rsidRPr="004344E1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на контурные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>карты природные географические  объекты и объекты хозяйственной деятельности</w:t>
            </w:r>
          </w:p>
          <w:p w:rsidR="0076141B" w:rsidRPr="004344E1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>черты Индии как крупнейшей страны Южной Азии, специфические особенности её природы,  населения  и хозяйства.</w:t>
            </w:r>
          </w:p>
          <w:p w:rsidR="0076141B" w:rsidRPr="004344E1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и обсуждать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>сообщения (презентации) об особенностях населения,  хозяйства,  материальной и  духовной   культуре,   о  памятниках  природы  и культуры  страны.</w:t>
            </w:r>
          </w:p>
          <w:p w:rsidR="0076141B" w:rsidRPr="004344E1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на контурные карты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>природные географические объекты и объекты хозяйственной деятельности</w:t>
            </w:r>
          </w:p>
          <w:p w:rsidR="0076141B" w:rsidRPr="004344E1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>черты Китая как крупнейшей страны, расположенной в Восточной и во Внутренней Азии, специфические особенности её природы,  населения  и хозяйства.</w:t>
            </w:r>
          </w:p>
          <w:p w:rsidR="0076141B" w:rsidRPr="004344E1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и обсуждать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(презентации) об особенностях населения,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о памятниках природы  и</w:t>
            </w: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>культуры  страны.</w:t>
            </w:r>
          </w:p>
          <w:p w:rsidR="0076141B" w:rsidRDefault="0076141B" w:rsidP="00761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>на контурные карты природные географические  объекты и объекты хозяйственной деятельности</w:t>
            </w:r>
          </w:p>
          <w:p w:rsidR="0076141B" w:rsidRPr="004344E1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>черты Японии и Республики Корея как типичных стран Восточной Азии и специфические особенности  их  природы,  населения и хозяйства.</w:t>
            </w:r>
          </w:p>
          <w:p w:rsidR="004344E1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E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географическое  положение, природу,  население  и хозяйство Японии  и  Республики  Корея,  определять  черты  сходства  и различия. </w:t>
            </w:r>
          </w:p>
          <w:p w:rsidR="0076141B" w:rsidRPr="004344E1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  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>и   обсуждать    сообщения (презентации)  об  особенностях  населения,   хозяйства,   материальной   и духовной   культуре,   о   памятниках природы  и культуры  стран.</w:t>
            </w:r>
          </w:p>
          <w:p w:rsidR="0076141B" w:rsidRDefault="0076141B" w:rsidP="00761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>на контурные карты природные географические объекты и объекты хозяйственной  деятельности</w:t>
            </w:r>
          </w:p>
          <w:p w:rsidR="004344E1" w:rsidRDefault="0076141B" w:rsidP="00761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E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 xml:space="preserve">  на  основе  анализа  карт различия  географического  положения,  природы,  населения  и  хозяйства  Турции  и  Казахстана  как  типичных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стран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ab/>
              <w:t>Юго-Западной и Внутренней  Азии, расположенных в разных  географических  поясах.</w:t>
            </w: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141B" w:rsidRPr="004344E1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E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 xml:space="preserve">  специфические  особенности  этих  стран.</w:t>
            </w:r>
          </w:p>
          <w:p w:rsidR="0076141B" w:rsidRPr="004344E1" w:rsidRDefault="0076141B" w:rsidP="0076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>и обсуждать сообщения (презентации) о населении, городах, об особенностях  материальной и духовной  культуры  народов.</w:t>
            </w:r>
          </w:p>
          <w:p w:rsidR="0076141B" w:rsidRPr="00E74D14" w:rsidRDefault="0076141B" w:rsidP="00761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Наносить </w:t>
            </w:r>
            <w:r w:rsidRPr="004344E1">
              <w:rPr>
                <w:rFonts w:ascii="Times New Roman" w:hAnsi="Times New Roman" w:cs="Times New Roman"/>
                <w:sz w:val="24"/>
                <w:szCs w:val="24"/>
              </w:rPr>
              <w:t>на контурные карты природные географические объекты и объекты хозяйственной деятельности</w:t>
            </w:r>
          </w:p>
        </w:tc>
      </w:tr>
      <w:tr w:rsidR="00D95583" w:rsidRPr="00AE2088" w:rsidTr="00886173">
        <w:tc>
          <w:tcPr>
            <w:tcW w:w="1242" w:type="dxa"/>
          </w:tcPr>
          <w:p w:rsidR="00D95583" w:rsidRDefault="004344E1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9</w:t>
            </w:r>
          </w:p>
        </w:tc>
        <w:tc>
          <w:tcPr>
            <w:tcW w:w="4385" w:type="dxa"/>
          </w:tcPr>
          <w:p w:rsidR="00D95583" w:rsidRDefault="004344E1" w:rsidP="0088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Общечеловеческие проблемы</w:t>
            </w:r>
          </w:p>
        </w:tc>
        <w:tc>
          <w:tcPr>
            <w:tcW w:w="1417" w:type="dxa"/>
          </w:tcPr>
          <w:p w:rsidR="00D95583" w:rsidRDefault="00A96B5D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D95583" w:rsidRPr="00AE2088" w:rsidRDefault="00A96B5D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95583" w:rsidRDefault="00A96B5D" w:rsidP="0088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A96B5D" w:rsidRPr="00A96B5D" w:rsidRDefault="00A96B5D" w:rsidP="00A96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   </w:t>
            </w:r>
            <w:r w:rsidRPr="00A96B5D">
              <w:rPr>
                <w:rFonts w:ascii="Times New Roman" w:hAnsi="Times New Roman" w:cs="Times New Roman"/>
                <w:sz w:val="24"/>
                <w:szCs w:val="24"/>
              </w:rPr>
              <w:t>карты    материков</w:t>
            </w:r>
          </w:p>
          <w:p w:rsidR="00A96B5D" w:rsidRPr="00A96B5D" w:rsidRDefault="00A96B5D" w:rsidP="00A96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D"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  </w:t>
            </w:r>
            <w:proofErr w:type="gramStart"/>
            <w:r w:rsidRPr="00A96B5D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  <w:r w:rsidRPr="00A96B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96B5D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proofErr w:type="spellEnd"/>
            <w:r w:rsidRPr="00A96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B5D" w:rsidRPr="00A96B5D" w:rsidRDefault="00A96B5D" w:rsidP="00A96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5D">
              <w:rPr>
                <w:rFonts w:ascii="Times New Roman" w:hAnsi="Times New Roman" w:cs="Times New Roman"/>
                <w:sz w:val="24"/>
                <w:szCs w:val="24"/>
              </w:rPr>
              <w:t>сов», «Мировой океан. Хозяйственная деятельность человека», выявлять территории с наиболее неблагоприятной и наиболее благоприятной экологической ситуацией.</w:t>
            </w:r>
          </w:p>
          <w:p w:rsidR="00D95583" w:rsidRDefault="00A96B5D" w:rsidP="00A96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A96B5D">
              <w:rPr>
                <w:rFonts w:ascii="Times New Roman" w:hAnsi="Times New Roman" w:cs="Times New Roman"/>
                <w:sz w:val="24"/>
                <w:szCs w:val="24"/>
              </w:rPr>
              <w:t>общечеловеческие проблемы, перспективы охраны и разумного использования мирового природного и экологического потенциала</w:t>
            </w:r>
          </w:p>
          <w:p w:rsidR="00A96B5D" w:rsidRPr="00E74D14" w:rsidRDefault="00A96B5D" w:rsidP="00A96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71A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75AF" w:rsidRDefault="002F75AF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AF" w:rsidRDefault="002F75AF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AF" w:rsidRDefault="002F75AF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AF" w:rsidRDefault="002F75AF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AF" w:rsidRDefault="002F75AF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AF" w:rsidRDefault="002F75AF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AF" w:rsidRDefault="002F75AF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AF" w:rsidRDefault="002F75AF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AF" w:rsidRDefault="002F75AF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AF" w:rsidRPr="002F75AF" w:rsidRDefault="002F75AF" w:rsidP="002F7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A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</w:t>
      </w:r>
    </w:p>
    <w:p w:rsidR="002F75AF" w:rsidRPr="002F75AF" w:rsidRDefault="002F75AF" w:rsidP="002F7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AF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</w:p>
    <w:p w:rsidR="002F75AF" w:rsidRPr="002F75AF" w:rsidRDefault="002F75AF" w:rsidP="002F7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- 2</w:t>
      </w:r>
    </w:p>
    <w:p w:rsidR="000B6D6C" w:rsidRDefault="000B6D6C" w:rsidP="002F7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6C" w:rsidRDefault="000B6D6C" w:rsidP="002F7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638"/>
        <w:gridCol w:w="2511"/>
        <w:gridCol w:w="2512"/>
        <w:gridCol w:w="2512"/>
        <w:gridCol w:w="2512"/>
      </w:tblGrid>
      <w:tr w:rsidR="000B6D6C" w:rsidTr="000B6D6C">
        <w:tc>
          <w:tcPr>
            <w:tcW w:w="1384" w:type="dxa"/>
          </w:tcPr>
          <w:p w:rsidR="000B6D6C" w:rsidRDefault="000B6D6C" w:rsidP="002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638" w:type="dxa"/>
          </w:tcPr>
          <w:p w:rsidR="000B6D6C" w:rsidRDefault="000B6D6C" w:rsidP="002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</w:tcPr>
          <w:p w:rsidR="000B6D6C" w:rsidRDefault="000B6D6C" w:rsidP="002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0B6D6C" w:rsidRDefault="000B6D6C" w:rsidP="002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0B6D6C" w:rsidRDefault="000B6D6C" w:rsidP="002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0B6D6C" w:rsidRDefault="000B6D6C" w:rsidP="002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D6C" w:rsidRPr="002F75AF" w:rsidRDefault="000B6D6C" w:rsidP="002F7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AF" w:rsidRPr="002F75AF" w:rsidRDefault="002F75AF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1A" w:rsidRPr="00651F3C" w:rsidRDefault="0096371A" w:rsidP="00651F3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6371A" w:rsidRPr="00651F3C" w:rsidSect="00D32CAB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136B42" w:rsidRDefault="00F531B5" w:rsidP="0047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у</w:t>
      </w:r>
      <w:r w:rsidR="00136B42">
        <w:rPr>
          <w:rFonts w:ascii="Times New Roman" w:hAnsi="Times New Roman" w:cs="Times New Roman"/>
          <w:b/>
          <w:sz w:val="24"/>
          <w:szCs w:val="24"/>
        </w:rPr>
        <w:t>чебно-методическо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136B42">
        <w:rPr>
          <w:rFonts w:ascii="Times New Roman" w:hAnsi="Times New Roman" w:cs="Times New Roman"/>
          <w:b/>
          <w:sz w:val="24"/>
          <w:szCs w:val="24"/>
        </w:rPr>
        <w:t xml:space="preserve"> и материально-техническо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136B42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821B25" w:rsidRDefault="00821B25" w:rsidP="0047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25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47688F" w:rsidRPr="00821B25" w:rsidRDefault="0047688F" w:rsidP="0047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E89" w:rsidRPr="00F814AE" w:rsidRDefault="00457E89" w:rsidP="00E60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4AE">
        <w:rPr>
          <w:rFonts w:ascii="Times New Roman" w:eastAsia="Times New Roman" w:hAnsi="Times New Roman" w:cs="Times New Roman"/>
          <w:bCs/>
          <w:sz w:val="24"/>
          <w:szCs w:val="24"/>
        </w:rPr>
        <w:t>Д – демонстрационный экземпляр</w:t>
      </w:r>
    </w:p>
    <w:p w:rsidR="00457E89" w:rsidRPr="00F814AE" w:rsidRDefault="00457E89" w:rsidP="00E60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814A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F814A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полный комплект (на каждого ученика)</w:t>
      </w:r>
    </w:p>
    <w:p w:rsidR="00457E89" w:rsidRPr="00F814AE" w:rsidRDefault="00E6079E" w:rsidP="00E607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 </w:t>
      </w:r>
      <w:r w:rsidR="00457E89" w:rsidRPr="00F814AE">
        <w:rPr>
          <w:rFonts w:ascii="Times New Roman" w:eastAsia="Times New Roman" w:hAnsi="Times New Roman" w:cs="Times New Roman"/>
          <w:bCs/>
          <w:sz w:val="24"/>
          <w:szCs w:val="24"/>
        </w:rPr>
        <w:t>– комплект для фронтальной работы (не менее одного экземпляра на двух учеников)</w:t>
      </w:r>
    </w:p>
    <w:p w:rsidR="00457E89" w:rsidRDefault="00457E89" w:rsidP="00E607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814A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F814A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комплект, необходимый для работы в группах (один экземпляр на 5-6 человек)</w:t>
      </w:r>
    </w:p>
    <w:p w:rsidR="000758CC" w:rsidRPr="0068490C" w:rsidRDefault="000758CC" w:rsidP="00457E89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26"/>
        <w:gridCol w:w="1818"/>
        <w:gridCol w:w="1378"/>
      </w:tblGrid>
      <w:tr w:rsidR="00457E89" w:rsidTr="0047688F">
        <w:trPr>
          <w:trHeight w:val="301"/>
        </w:trPr>
        <w:tc>
          <w:tcPr>
            <w:tcW w:w="6126" w:type="dxa"/>
          </w:tcPr>
          <w:p w:rsidR="00457E89" w:rsidRPr="00C81ED0" w:rsidRDefault="00457E89" w:rsidP="00075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81E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Наименование объектов и средств </w:t>
            </w:r>
            <w:r w:rsidR="00075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учебно-методического </w:t>
            </w:r>
            <w:r w:rsidR="00E6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C81E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материально - технического обеспечения</w:t>
            </w:r>
          </w:p>
        </w:tc>
        <w:tc>
          <w:tcPr>
            <w:tcW w:w="1818" w:type="dxa"/>
          </w:tcPr>
          <w:p w:rsidR="00457E89" w:rsidRPr="00C81ED0" w:rsidRDefault="00457E89" w:rsidP="00D718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81E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378" w:type="dxa"/>
          </w:tcPr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:rsidR="00457E89" w:rsidRPr="000758CC" w:rsidRDefault="00457E89" w:rsidP="00D718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0758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23</w:t>
            </w:r>
          </w:p>
        </w:tc>
      </w:tr>
      <w:tr w:rsidR="00457E89" w:rsidTr="0047688F">
        <w:trPr>
          <w:trHeight w:val="301"/>
        </w:trPr>
        <w:tc>
          <w:tcPr>
            <w:tcW w:w="7944" w:type="dxa"/>
            <w:gridSpan w:val="2"/>
          </w:tcPr>
          <w:p w:rsidR="00457E89" w:rsidRDefault="000758CC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Библиотечный фонд (</w:t>
            </w:r>
            <w:r w:rsidR="00457E89" w:rsidRPr="00400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Книгопечатная продукция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8" w:type="dxa"/>
          </w:tcPr>
          <w:p w:rsidR="00457E89" w:rsidRPr="00400577" w:rsidRDefault="00457E89" w:rsidP="00D718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7E89" w:rsidTr="0047688F">
        <w:tc>
          <w:tcPr>
            <w:tcW w:w="6126" w:type="dxa"/>
          </w:tcPr>
          <w:p w:rsidR="00457E89" w:rsidRDefault="00457E89" w:rsidP="0007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</w:t>
            </w:r>
            <w:r w:rsidR="000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общего образования по </w:t>
            </w:r>
            <w:r w:rsidRPr="00075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1818" w:type="dxa"/>
          </w:tcPr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9" w:rsidTr="0047688F">
        <w:trPr>
          <w:trHeight w:val="647"/>
        </w:trPr>
        <w:tc>
          <w:tcPr>
            <w:tcW w:w="6126" w:type="dxa"/>
          </w:tcPr>
          <w:p w:rsidR="00457E89" w:rsidRPr="00400577" w:rsidRDefault="00457E89" w:rsidP="00457E89">
            <w:pPr>
              <w:pStyle w:val="a4"/>
              <w:numPr>
                <w:ilvl w:val="0"/>
                <w:numId w:val="5"/>
              </w:numPr>
              <w:rPr>
                <w:lang w:eastAsia="ru-RU"/>
              </w:rPr>
            </w:pPr>
            <w:r w:rsidRPr="00400577">
              <w:rPr>
                <w:lang w:eastAsia="ru-RU"/>
              </w:rPr>
              <w:t>Учебники:</w:t>
            </w:r>
          </w:p>
          <w:p w:rsidR="00457E89" w:rsidRDefault="00457E89" w:rsidP="00D7181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</w:p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89" w:rsidTr="0047688F">
        <w:trPr>
          <w:trHeight w:val="259"/>
        </w:trPr>
        <w:tc>
          <w:tcPr>
            <w:tcW w:w="7944" w:type="dxa"/>
            <w:gridSpan w:val="2"/>
          </w:tcPr>
          <w:p w:rsidR="00457E89" w:rsidRPr="00EE54F7" w:rsidRDefault="00457E89" w:rsidP="00D718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1378" w:type="dxa"/>
          </w:tcPr>
          <w:p w:rsidR="00457E89" w:rsidRPr="00EE54F7" w:rsidRDefault="00457E89" w:rsidP="00D718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7E89" w:rsidTr="0047688F">
        <w:tc>
          <w:tcPr>
            <w:tcW w:w="6126" w:type="dxa"/>
          </w:tcPr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Таблицы к основным разделам грамматического материала:</w:t>
            </w:r>
          </w:p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Виды речевой деятельности</w:t>
            </w:r>
          </w:p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Письмо</w:t>
            </w:r>
          </w:p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Фонетика</w:t>
            </w:r>
          </w:p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Графика</w:t>
            </w:r>
          </w:p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Орфография</w:t>
            </w:r>
          </w:p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Состав слова</w:t>
            </w:r>
          </w:p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Части речи</w:t>
            </w:r>
          </w:p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Синтаксис</w:t>
            </w:r>
          </w:p>
        </w:tc>
        <w:tc>
          <w:tcPr>
            <w:tcW w:w="1818" w:type="dxa"/>
          </w:tcPr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9" w:rsidTr="0047688F">
        <w:tc>
          <w:tcPr>
            <w:tcW w:w="6126" w:type="dxa"/>
          </w:tcPr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</w:tc>
        <w:tc>
          <w:tcPr>
            <w:tcW w:w="1818" w:type="dxa"/>
          </w:tcPr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9" w:rsidTr="0047688F">
        <w:trPr>
          <w:trHeight w:val="566"/>
        </w:trPr>
        <w:tc>
          <w:tcPr>
            <w:tcW w:w="6126" w:type="dxa"/>
          </w:tcPr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Словари по русскому языку: </w:t>
            </w:r>
          </w:p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толковый, </w:t>
            </w:r>
          </w:p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фразеологизмов, </w:t>
            </w:r>
          </w:p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морфемный и </w:t>
            </w:r>
          </w:p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словообразовательный.</w:t>
            </w:r>
          </w:p>
        </w:tc>
        <w:tc>
          <w:tcPr>
            <w:tcW w:w="1818" w:type="dxa"/>
          </w:tcPr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E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ф/д   </w:t>
            </w:r>
          </w:p>
        </w:tc>
        <w:tc>
          <w:tcPr>
            <w:tcW w:w="1378" w:type="dxa"/>
          </w:tcPr>
          <w:p w:rsidR="00457E89" w:rsidRPr="00080088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9" w:rsidRPr="00080088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7E89" w:rsidRPr="00080088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7E89" w:rsidRPr="00080088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7E89" w:rsidRPr="00080088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9" w:rsidTr="0047688F">
        <w:trPr>
          <w:trHeight w:val="146"/>
        </w:trPr>
        <w:tc>
          <w:tcPr>
            <w:tcW w:w="6126" w:type="dxa"/>
          </w:tcPr>
          <w:p w:rsidR="00457E89" w:rsidRPr="00AD5295" w:rsidRDefault="00457E89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</w:tc>
        <w:tc>
          <w:tcPr>
            <w:tcW w:w="1818" w:type="dxa"/>
          </w:tcPr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457E89" w:rsidRDefault="00457E89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295" w:rsidTr="0047688F">
        <w:trPr>
          <w:trHeight w:val="146"/>
        </w:trPr>
        <w:tc>
          <w:tcPr>
            <w:tcW w:w="9322" w:type="dxa"/>
            <w:gridSpan w:val="3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Информационные </w:t>
            </w:r>
            <w:r w:rsidRPr="00EE5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средства обучения</w:t>
            </w:r>
          </w:p>
        </w:tc>
      </w:tr>
      <w:tr w:rsidR="00AD5295" w:rsidTr="0047688F">
        <w:trPr>
          <w:trHeight w:val="146"/>
        </w:trPr>
        <w:tc>
          <w:tcPr>
            <w:tcW w:w="6126" w:type="dxa"/>
          </w:tcPr>
          <w:p w:rsidR="00AD5295" w:rsidRPr="00400577" w:rsidRDefault="00AD5295" w:rsidP="00D718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295" w:rsidTr="0047688F">
        <w:trPr>
          <w:trHeight w:val="114"/>
        </w:trPr>
        <w:tc>
          <w:tcPr>
            <w:tcW w:w="7944" w:type="dxa"/>
            <w:gridSpan w:val="2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4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378" w:type="dxa"/>
          </w:tcPr>
          <w:p w:rsidR="00AD5295" w:rsidRPr="00EE54F7" w:rsidRDefault="00AD5295" w:rsidP="00D718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5295" w:rsidTr="0047688F">
        <w:trPr>
          <w:trHeight w:val="146"/>
        </w:trPr>
        <w:tc>
          <w:tcPr>
            <w:tcW w:w="6126" w:type="dxa"/>
          </w:tcPr>
          <w:p w:rsidR="00AD5295" w:rsidRPr="00AD5295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Классная доска с набором приспособлением для крепления таблиц, постеров и картинок</w:t>
            </w:r>
          </w:p>
        </w:tc>
        <w:tc>
          <w:tcPr>
            <w:tcW w:w="181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295" w:rsidTr="0047688F">
        <w:trPr>
          <w:trHeight w:val="291"/>
        </w:trPr>
        <w:tc>
          <w:tcPr>
            <w:tcW w:w="6126" w:type="dxa"/>
          </w:tcPr>
          <w:p w:rsidR="00AD5295" w:rsidRPr="00AD5295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Настенная доска с набором приспособлением для крепления картинок</w:t>
            </w:r>
          </w:p>
        </w:tc>
        <w:tc>
          <w:tcPr>
            <w:tcW w:w="181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7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295" w:rsidTr="0047688F">
        <w:trPr>
          <w:trHeight w:val="82"/>
        </w:trPr>
        <w:tc>
          <w:tcPr>
            <w:tcW w:w="6126" w:type="dxa"/>
          </w:tcPr>
          <w:p w:rsidR="00AD5295" w:rsidRPr="00AD5295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Телевизор (по возможности)</w:t>
            </w:r>
          </w:p>
        </w:tc>
        <w:tc>
          <w:tcPr>
            <w:tcW w:w="181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295" w:rsidTr="0047688F">
        <w:trPr>
          <w:trHeight w:val="178"/>
        </w:trPr>
        <w:tc>
          <w:tcPr>
            <w:tcW w:w="6126" w:type="dxa"/>
          </w:tcPr>
          <w:p w:rsidR="00AD5295" w:rsidRPr="00AD5295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Видеомагнитофон (по возможности)</w:t>
            </w:r>
          </w:p>
        </w:tc>
        <w:tc>
          <w:tcPr>
            <w:tcW w:w="181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295" w:rsidTr="0047688F">
        <w:trPr>
          <w:trHeight w:val="130"/>
        </w:trPr>
        <w:tc>
          <w:tcPr>
            <w:tcW w:w="6126" w:type="dxa"/>
          </w:tcPr>
          <w:p w:rsidR="00AD5295" w:rsidRPr="00AD5295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Аудиоцентр (магнитофон) </w:t>
            </w:r>
          </w:p>
        </w:tc>
        <w:tc>
          <w:tcPr>
            <w:tcW w:w="181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295" w:rsidTr="0047688F">
        <w:trPr>
          <w:trHeight w:val="289"/>
        </w:trPr>
        <w:tc>
          <w:tcPr>
            <w:tcW w:w="6126" w:type="dxa"/>
          </w:tcPr>
          <w:p w:rsidR="00AD5295" w:rsidRPr="00AD5295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Экспозиционный экран</w:t>
            </w:r>
          </w:p>
        </w:tc>
        <w:tc>
          <w:tcPr>
            <w:tcW w:w="181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295" w:rsidTr="0047688F">
        <w:trPr>
          <w:trHeight w:val="212"/>
        </w:trPr>
        <w:tc>
          <w:tcPr>
            <w:tcW w:w="6126" w:type="dxa"/>
          </w:tcPr>
          <w:p w:rsidR="00AD5295" w:rsidRPr="00AD5295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Компьютер</w:t>
            </w:r>
          </w:p>
        </w:tc>
        <w:tc>
          <w:tcPr>
            <w:tcW w:w="181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295" w:rsidTr="0047688F">
        <w:trPr>
          <w:trHeight w:val="98"/>
        </w:trPr>
        <w:tc>
          <w:tcPr>
            <w:tcW w:w="6126" w:type="dxa"/>
          </w:tcPr>
          <w:p w:rsidR="00AD5295" w:rsidRPr="00AD5295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1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295" w:rsidTr="0047688F">
        <w:trPr>
          <w:trHeight w:val="162"/>
        </w:trPr>
        <w:tc>
          <w:tcPr>
            <w:tcW w:w="6126" w:type="dxa"/>
          </w:tcPr>
          <w:p w:rsidR="00AD5295" w:rsidRPr="00AD5295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81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295" w:rsidTr="0047688F">
        <w:trPr>
          <w:trHeight w:val="275"/>
        </w:trPr>
        <w:tc>
          <w:tcPr>
            <w:tcW w:w="6126" w:type="dxa"/>
          </w:tcPr>
          <w:p w:rsidR="00AD5295" w:rsidRPr="00AD5295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Фотокамера </w:t>
            </w:r>
          </w:p>
        </w:tc>
        <w:tc>
          <w:tcPr>
            <w:tcW w:w="181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295" w:rsidTr="0047688F">
        <w:trPr>
          <w:trHeight w:val="130"/>
        </w:trPr>
        <w:tc>
          <w:tcPr>
            <w:tcW w:w="6126" w:type="dxa"/>
          </w:tcPr>
          <w:p w:rsidR="00AD5295" w:rsidRPr="00AD5295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Видеокамера </w:t>
            </w:r>
          </w:p>
        </w:tc>
        <w:tc>
          <w:tcPr>
            <w:tcW w:w="181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295" w:rsidTr="0047688F">
        <w:trPr>
          <w:trHeight w:val="130"/>
        </w:trPr>
        <w:tc>
          <w:tcPr>
            <w:tcW w:w="7944" w:type="dxa"/>
            <w:gridSpan w:val="2"/>
          </w:tcPr>
          <w:p w:rsidR="00AD5295" w:rsidRDefault="00AD5295" w:rsidP="00D7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класса</w:t>
            </w:r>
          </w:p>
        </w:tc>
        <w:tc>
          <w:tcPr>
            <w:tcW w:w="1378" w:type="dxa"/>
          </w:tcPr>
          <w:p w:rsidR="00AD5295" w:rsidRPr="00171CEA" w:rsidRDefault="00AD5295" w:rsidP="00D718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2CAB" w:rsidRPr="00D32CAB" w:rsidTr="0047688F">
        <w:trPr>
          <w:trHeight w:val="131"/>
        </w:trPr>
        <w:tc>
          <w:tcPr>
            <w:tcW w:w="6126" w:type="dxa"/>
          </w:tcPr>
          <w:p w:rsidR="00AD5295" w:rsidRPr="00D32CAB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Ученические столы с комплектом стульев.</w:t>
            </w:r>
          </w:p>
        </w:tc>
        <w:tc>
          <w:tcPr>
            <w:tcW w:w="1818" w:type="dxa"/>
          </w:tcPr>
          <w:p w:rsidR="00AD5295" w:rsidRPr="00D32CAB" w:rsidRDefault="00AD5295" w:rsidP="00D718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1378" w:type="dxa"/>
          </w:tcPr>
          <w:p w:rsidR="00AD5295" w:rsidRPr="00D32CAB" w:rsidRDefault="00AD5295" w:rsidP="00D718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</w:tr>
      <w:tr w:rsidR="00D32CAB" w:rsidRPr="00D32CAB" w:rsidTr="0047688F">
        <w:trPr>
          <w:trHeight w:val="129"/>
        </w:trPr>
        <w:tc>
          <w:tcPr>
            <w:tcW w:w="6126" w:type="dxa"/>
          </w:tcPr>
          <w:p w:rsidR="00AD5295" w:rsidRPr="00D32CAB" w:rsidRDefault="00D32CAB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1818" w:type="dxa"/>
          </w:tcPr>
          <w:p w:rsidR="00AD5295" w:rsidRPr="00D32CAB" w:rsidRDefault="00AD5295" w:rsidP="00D718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Pr="00D32CAB" w:rsidRDefault="00AD5295" w:rsidP="00D718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D32CAB" w:rsidRPr="00D32CAB" w:rsidTr="0047688F">
        <w:trPr>
          <w:trHeight w:val="114"/>
        </w:trPr>
        <w:tc>
          <w:tcPr>
            <w:tcW w:w="6126" w:type="dxa"/>
          </w:tcPr>
          <w:p w:rsidR="00AD5295" w:rsidRPr="00D32CAB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Шкафы для хранения учебников, пособий.</w:t>
            </w:r>
          </w:p>
        </w:tc>
        <w:tc>
          <w:tcPr>
            <w:tcW w:w="1818" w:type="dxa"/>
          </w:tcPr>
          <w:p w:rsidR="00AD5295" w:rsidRPr="00D32CAB" w:rsidRDefault="00AD5295" w:rsidP="00D718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Pr="00D32CAB" w:rsidRDefault="00AD5295" w:rsidP="00D718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D32CAB" w:rsidRPr="00D32CAB" w:rsidTr="0047688F">
        <w:trPr>
          <w:trHeight w:val="146"/>
        </w:trPr>
        <w:tc>
          <w:tcPr>
            <w:tcW w:w="6126" w:type="dxa"/>
          </w:tcPr>
          <w:p w:rsidR="00AD5295" w:rsidRPr="00D32CAB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Настенные доски для вывешивания иллюстративного материала</w:t>
            </w:r>
          </w:p>
        </w:tc>
        <w:tc>
          <w:tcPr>
            <w:tcW w:w="1818" w:type="dxa"/>
          </w:tcPr>
          <w:p w:rsidR="00AD5295" w:rsidRPr="00D32CAB" w:rsidRDefault="00AD5295" w:rsidP="00D718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Pr="00D32CAB" w:rsidRDefault="00AD5295" w:rsidP="00D718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D32CAB" w:rsidRPr="00D32CAB" w:rsidTr="0047688F">
        <w:trPr>
          <w:trHeight w:val="162"/>
        </w:trPr>
        <w:tc>
          <w:tcPr>
            <w:tcW w:w="6126" w:type="dxa"/>
          </w:tcPr>
          <w:p w:rsidR="00AD5295" w:rsidRPr="00D32CAB" w:rsidRDefault="00AD5295" w:rsidP="00D718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Подставки для книг, держатели для таблиц.</w:t>
            </w:r>
          </w:p>
        </w:tc>
        <w:tc>
          <w:tcPr>
            <w:tcW w:w="1818" w:type="dxa"/>
          </w:tcPr>
          <w:p w:rsidR="00AD5295" w:rsidRPr="00D32CAB" w:rsidRDefault="00AD5295" w:rsidP="00D718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1378" w:type="dxa"/>
          </w:tcPr>
          <w:p w:rsidR="00AD5295" w:rsidRPr="00D32CAB" w:rsidRDefault="00AD5295" w:rsidP="00D718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:rsidR="00457E89" w:rsidRDefault="00457E89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88F" w:rsidRDefault="0047688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88F" w:rsidRDefault="0047688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88F" w:rsidRDefault="0047688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88F" w:rsidRDefault="0047688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88F" w:rsidRDefault="0047688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88F" w:rsidRDefault="0047688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88F" w:rsidRDefault="0047688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88F" w:rsidRDefault="0047688F" w:rsidP="0047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88F" w:rsidRPr="004C1EAF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Планируемые результаты  изучения учебного предмета  </w:t>
      </w:r>
    </w:p>
    <w:p w:rsidR="0047688F" w:rsidRPr="004C1EAF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C1EAF">
        <w:rPr>
          <w:rFonts w:ascii="Times New Roman" w:hAnsi="Times New Roman" w:cs="Times New Roman"/>
          <w:color w:val="FF0000"/>
          <w:sz w:val="24"/>
          <w:szCs w:val="24"/>
        </w:rPr>
        <w:t>(из примерной  ООП)</w:t>
      </w:r>
    </w:p>
    <w:p w:rsidR="0047688F" w:rsidRPr="004C1EAF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4C1EAF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EAF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lastRenderedPageBreak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4C1EA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C1EAF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4C1EA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C1EAF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4C1EAF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4C1EAF">
        <w:rPr>
          <w:rFonts w:ascii="Times New Roman" w:hAnsi="Times New Roman" w:cs="Times New Roman"/>
          <w:sz w:val="24"/>
          <w:szCs w:val="24"/>
        </w:rPr>
        <w:t xml:space="preserve">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отраслевой; функциональной и территориальной структуры хозяйства России на основе анализа факторов; влияющих на размещение отраслей и отдельных предприятий по территории страны; 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объяснять особенности природы, населения и хозяйства отдельных регионов России;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E2088" w:rsidRPr="004C1EAF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4C1EAF" w:rsidRDefault="004C1EAF" w:rsidP="004C1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88" w:rsidRPr="004C1EAF" w:rsidRDefault="00AE2088" w:rsidP="004C1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AF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работать с компасом;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 xml:space="preserve">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39386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93869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описывать погоду своей местности;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составлять описание природного комплекса;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393869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393869">
        <w:rPr>
          <w:rFonts w:ascii="Times New Roman" w:hAnsi="Times New Roman" w:cs="Times New Roman"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давать характеристику рельефа своей местности;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оценивать ситуацию на рынке труда и ее динамику;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lastRenderedPageBreak/>
        <w:t xml:space="preserve">выдвигать и обосновывать на основе </w:t>
      </w:r>
      <w:proofErr w:type="gramStart"/>
      <w:r w:rsidRPr="00393869">
        <w:rPr>
          <w:rFonts w:ascii="Times New Roman" w:hAnsi="Times New Roman" w:cs="Times New Roman"/>
          <w:sz w:val="24"/>
          <w:szCs w:val="24"/>
        </w:rPr>
        <w:t>анализа комплекса источников информации гипотезы</w:t>
      </w:r>
      <w:proofErr w:type="gramEnd"/>
      <w:r w:rsidRPr="00393869">
        <w:rPr>
          <w:rFonts w:ascii="Times New Roman" w:hAnsi="Times New Roman" w:cs="Times New Roman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 xml:space="preserve">обосновывать возможные пути </w:t>
      </w:r>
      <w:proofErr w:type="gramStart"/>
      <w:r w:rsidRPr="00393869">
        <w:rPr>
          <w:rFonts w:ascii="Times New Roman" w:hAnsi="Times New Roman" w:cs="Times New Roman"/>
          <w:sz w:val="24"/>
          <w:szCs w:val="24"/>
        </w:rPr>
        <w:t>решения проблем развития хозяйства России</w:t>
      </w:r>
      <w:proofErr w:type="gramEnd"/>
      <w:r w:rsidRPr="00393869">
        <w:rPr>
          <w:rFonts w:ascii="Times New Roman" w:hAnsi="Times New Roman" w:cs="Times New Roman"/>
          <w:sz w:val="24"/>
          <w:szCs w:val="24"/>
        </w:rPr>
        <w:t>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AE2088" w:rsidRPr="00393869" w:rsidRDefault="00AE2088" w:rsidP="004C1E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869">
        <w:rPr>
          <w:rFonts w:ascii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88" w:rsidRPr="00393869" w:rsidRDefault="00AE2088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88" w:rsidRPr="00393869" w:rsidRDefault="00AE2088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88" w:rsidRPr="00393869" w:rsidRDefault="00AE2088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1EAF" w:rsidRPr="00393869" w:rsidRDefault="004C1EA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1EAF" w:rsidRPr="00393869" w:rsidRDefault="004C1EA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1EAF" w:rsidRPr="00393869" w:rsidRDefault="004C1EA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1EAF" w:rsidRPr="00393869" w:rsidRDefault="004C1EA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1EAF" w:rsidRPr="00393869" w:rsidRDefault="004C1EA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1EAF" w:rsidRPr="00393869" w:rsidRDefault="004C1EA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1EAF" w:rsidRPr="00393869" w:rsidRDefault="004C1EA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1EAF" w:rsidRPr="00393869" w:rsidRDefault="004C1EA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C1EAF" w:rsidRPr="00393869" w:rsidRDefault="004C1EA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88" w:rsidRPr="00393869" w:rsidRDefault="00AE2088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8F" w:rsidRPr="00393869" w:rsidRDefault="0047688F" w:rsidP="004C1E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57E89" w:rsidRDefault="00457E89" w:rsidP="0047688F">
      <w:pPr>
        <w:keepNext/>
        <w:tabs>
          <w:tab w:val="num" w:pos="0"/>
          <w:tab w:val="left" w:pos="5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68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 1</w:t>
      </w:r>
    </w:p>
    <w:p w:rsidR="0047688F" w:rsidRPr="00AE2088" w:rsidRDefault="0047688F" w:rsidP="0047688F">
      <w:pPr>
        <w:keepNext/>
        <w:tabs>
          <w:tab w:val="num" w:pos="0"/>
          <w:tab w:val="left" w:pos="5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57E89" w:rsidRPr="00AE2088" w:rsidRDefault="00457E89" w:rsidP="0047688F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088">
        <w:rPr>
          <w:rFonts w:ascii="Times New Roman" w:eastAsia="Times New Roman" w:hAnsi="Times New Roman" w:cs="Times New Roman"/>
          <w:b/>
          <w:bCs/>
          <w:sz w:val="24"/>
          <w:szCs w:val="24"/>
        </w:rPr>
        <w:t>Кале</w:t>
      </w:r>
      <w:r w:rsidR="00E6079E" w:rsidRPr="00AE2088">
        <w:rPr>
          <w:rFonts w:ascii="Times New Roman" w:eastAsia="Times New Roman" w:hAnsi="Times New Roman" w:cs="Times New Roman"/>
          <w:b/>
          <w:bCs/>
          <w:sz w:val="24"/>
          <w:szCs w:val="24"/>
        </w:rPr>
        <w:t>ндарно-тематический план</w:t>
      </w:r>
    </w:p>
    <w:p w:rsidR="00E6079E" w:rsidRPr="00AE2088" w:rsidRDefault="00E6079E" w:rsidP="0047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2088">
        <w:rPr>
          <w:rFonts w:ascii="Times New Roman" w:hAnsi="Times New Roman" w:cs="Times New Roman"/>
          <w:b/>
          <w:sz w:val="24"/>
        </w:rPr>
        <w:t>5 класс</w:t>
      </w:r>
    </w:p>
    <w:p w:rsidR="00E6079E" w:rsidRPr="00AE2088" w:rsidRDefault="00AE2088" w:rsidP="0047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2088">
        <w:rPr>
          <w:rFonts w:ascii="Times New Roman" w:hAnsi="Times New Roman" w:cs="Times New Roman"/>
          <w:b/>
          <w:sz w:val="24"/>
        </w:rPr>
        <w:t xml:space="preserve">(1 час в </w:t>
      </w:r>
      <w:r w:rsidR="00393869">
        <w:rPr>
          <w:rFonts w:ascii="Times New Roman" w:hAnsi="Times New Roman" w:cs="Times New Roman"/>
          <w:b/>
          <w:sz w:val="24"/>
        </w:rPr>
        <w:t>неделю, 35</w:t>
      </w:r>
      <w:r w:rsidRPr="00AE2088">
        <w:rPr>
          <w:rFonts w:ascii="Times New Roman" w:hAnsi="Times New Roman" w:cs="Times New Roman"/>
          <w:b/>
          <w:sz w:val="24"/>
        </w:rPr>
        <w:t xml:space="preserve"> часов</w:t>
      </w:r>
      <w:r w:rsidR="00E6079E" w:rsidRPr="00AE2088">
        <w:rPr>
          <w:rFonts w:ascii="Times New Roman" w:hAnsi="Times New Roman" w:cs="Times New Roman"/>
          <w:b/>
          <w:sz w:val="24"/>
        </w:rPr>
        <w:t xml:space="preserve"> в год)</w:t>
      </w:r>
    </w:p>
    <w:p w:rsidR="00AE2088" w:rsidRPr="00AE2088" w:rsidRDefault="00AE2088" w:rsidP="0047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2088" w:rsidRDefault="00AE2088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1242"/>
        <w:gridCol w:w="6237"/>
        <w:gridCol w:w="1876"/>
      </w:tblGrid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E2088" w:rsidRPr="00333F1E" w:rsidTr="00AE2088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География: древняя и современная наука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AE2088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География в древности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Географические знания в древней Европе.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География в эпоху средневековья: Азия, Европа.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Открытие Нового Света. Эпоха Великих географических открытий.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C1EAF" w:rsidRPr="004C1EAF" w:rsidRDefault="00AE2088" w:rsidP="004C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</w:t>
            </w:r>
            <w:proofErr w:type="gramStart"/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EAF" w:rsidRPr="004C1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4C1EAF" w:rsidRPr="004C1EAF">
              <w:rPr>
                <w:rFonts w:ascii="Times New Roman" w:hAnsi="Times New Roman" w:cs="Times New Roman"/>
                <w:sz w:val="24"/>
                <w:szCs w:val="24"/>
              </w:rPr>
              <w:t xml:space="preserve"> открытий</w:t>
            </w:r>
          </w:p>
          <w:p w:rsidR="00AE2088" w:rsidRPr="00333F1E" w:rsidRDefault="004C1EAF" w:rsidP="004C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 по составле</w:t>
            </w:r>
            <w:r w:rsidRPr="004C1EAF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 великих путешест</w:t>
            </w:r>
            <w:r w:rsidRPr="004C1EAF">
              <w:rPr>
                <w:rFonts w:ascii="Times New Roman" w:hAnsi="Times New Roman" w:cs="Times New Roman"/>
                <w:sz w:val="24"/>
                <w:szCs w:val="24"/>
              </w:rPr>
              <w:t>венниках.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Открытия Австралии и Антарктиды.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Современные географические исследования. Обобщение по теме «Развитие географических знаний о Земле»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AE2088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 и их использование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 неровностей земной поверхности.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Стороны горизонта. Ориентирование.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4C1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Съёмка местности.</w:t>
            </w:r>
            <w:r w:rsidR="004C1EAF" w:rsidRPr="004C1E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="004C1EAF">
              <w:rPr>
                <w:rFonts w:ascii="Times New Roman" w:hAnsi="Times New Roman" w:cs="Times New Roman"/>
                <w:sz w:val="24"/>
                <w:szCs w:val="24"/>
              </w:rPr>
              <w:t xml:space="preserve"> по ориентиро</w:t>
            </w:r>
            <w:r w:rsidR="004C1EAF" w:rsidRPr="004C1EAF">
              <w:rPr>
                <w:rFonts w:ascii="Times New Roman" w:hAnsi="Times New Roman" w:cs="Times New Roman"/>
                <w:sz w:val="24"/>
                <w:szCs w:val="24"/>
              </w:rPr>
              <w:t>ванию  и  определен</w:t>
            </w:r>
            <w:r w:rsidR="004C1EAF">
              <w:rPr>
                <w:rFonts w:ascii="Times New Roman" w:hAnsi="Times New Roman" w:cs="Times New Roman"/>
                <w:sz w:val="24"/>
                <w:szCs w:val="24"/>
              </w:rPr>
              <w:t xml:space="preserve">ию  азимутов </w:t>
            </w:r>
            <w:r w:rsidR="004C1EAF" w:rsidRPr="004C1EAF">
              <w:rPr>
                <w:rFonts w:ascii="Times New Roman" w:hAnsi="Times New Roman" w:cs="Times New Roman"/>
                <w:sz w:val="24"/>
                <w:szCs w:val="24"/>
              </w:rPr>
              <w:t>на местности и плане.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4C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Составление  плана местности.</w:t>
            </w:r>
            <w:r w:rsidR="004C1EAF" w:rsidRPr="004C1E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="004C1EAF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</w:t>
            </w:r>
            <w:r w:rsidR="004C1EAF" w:rsidRPr="004C1EAF">
              <w:rPr>
                <w:rFonts w:ascii="Times New Roman" w:hAnsi="Times New Roman" w:cs="Times New Roman"/>
                <w:sz w:val="24"/>
                <w:szCs w:val="24"/>
              </w:rPr>
              <w:t>полярной съёмки местност</w:t>
            </w:r>
            <w:r w:rsidR="004C1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Географические информационные системы.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«Изображение земной поверхности и их использование»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AE2088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Разде3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Земля- планета Солнечной системы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 xml:space="preserve">Земля в  Солнечной системе. 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Осевое вращение Земли.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Орбитальное движение Земли.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Влияние космоса на Землю и жизнь людей.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«Земля – планета Солнечной системы»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AE2088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- каменная оболочка Земли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Строение Земли. Горные породы.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4C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Строение Земли. Горные породы.</w:t>
            </w:r>
            <w:r w:rsidR="004C1EAF" w:rsidRPr="004C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№3 </w:t>
            </w:r>
            <w:r w:rsidR="004C1EAF" w:rsidRPr="004C1EAF">
              <w:rPr>
                <w:rFonts w:ascii="Times New Roman" w:hAnsi="Times New Roman" w:cs="Times New Roman"/>
                <w:sz w:val="24"/>
                <w:szCs w:val="24"/>
              </w:rPr>
              <w:t>по определениюгорных пород и описанию их свойств.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 xml:space="preserve">Земная кора и литосфера. 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Рельеф Земли. Практическая работа «Построение профиля рельефа»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Внутренние силы Земли.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Внешние силы как разрушители и созидатели рельефа.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Внешние силы как разрушители и созидатели рельефа.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Человек и мир камня.  Обобщение по теме «Литосфер</w:t>
            </w:r>
            <w:proofErr w:type="gramStart"/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33F1E">
              <w:rPr>
                <w:rFonts w:ascii="Times New Roman" w:hAnsi="Times New Roman" w:cs="Times New Roman"/>
                <w:sz w:val="24"/>
                <w:szCs w:val="24"/>
              </w:rPr>
              <w:t xml:space="preserve"> каменная оболочка Земли»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88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E2088" w:rsidRPr="00333F1E" w:rsidRDefault="00AE2088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</w:t>
            </w:r>
            <w:r w:rsidR="00393869">
              <w:rPr>
                <w:rFonts w:ascii="Times New Roman" w:hAnsi="Times New Roman" w:cs="Times New Roman"/>
                <w:sz w:val="24"/>
                <w:szCs w:val="24"/>
              </w:rPr>
              <w:t xml:space="preserve"> 5 класса </w:t>
            </w: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Планета Земля»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AE2088" w:rsidRPr="00333F1E" w:rsidRDefault="00AE2088" w:rsidP="00AE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2088" w:rsidRDefault="00AE2088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E2088" w:rsidRDefault="00AE2088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E2088" w:rsidRDefault="00AE2088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E2088" w:rsidRDefault="00AE2088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93869" w:rsidRDefault="00393869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E2088" w:rsidRDefault="00AE2088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E2088" w:rsidRPr="00E6079E" w:rsidRDefault="00AE2088" w:rsidP="004768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E6079E" w:rsidRPr="00FE737D" w:rsidRDefault="00E6079E" w:rsidP="0047688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3869" w:rsidRPr="00AE2088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0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393869" w:rsidRPr="00AE2088" w:rsidRDefault="00393869" w:rsidP="003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AE2088">
        <w:rPr>
          <w:rFonts w:ascii="Times New Roman" w:hAnsi="Times New Roman" w:cs="Times New Roman"/>
          <w:b/>
          <w:sz w:val="24"/>
        </w:rPr>
        <w:t xml:space="preserve"> класс</w:t>
      </w:r>
    </w:p>
    <w:p w:rsidR="00393869" w:rsidRPr="00AE2088" w:rsidRDefault="00393869" w:rsidP="003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2088">
        <w:rPr>
          <w:rFonts w:ascii="Times New Roman" w:hAnsi="Times New Roman" w:cs="Times New Roman"/>
          <w:b/>
          <w:sz w:val="24"/>
        </w:rPr>
        <w:t xml:space="preserve">(1 час в </w:t>
      </w:r>
      <w:r>
        <w:rPr>
          <w:rFonts w:ascii="Times New Roman" w:hAnsi="Times New Roman" w:cs="Times New Roman"/>
          <w:b/>
          <w:sz w:val="24"/>
        </w:rPr>
        <w:t>неделю, 35</w:t>
      </w:r>
      <w:r w:rsidRPr="00AE2088">
        <w:rPr>
          <w:rFonts w:ascii="Times New Roman" w:hAnsi="Times New Roman" w:cs="Times New Roman"/>
          <w:b/>
          <w:sz w:val="24"/>
        </w:rPr>
        <w:t xml:space="preserve"> часов в год)</w:t>
      </w:r>
    </w:p>
    <w:p w:rsidR="00393869" w:rsidRDefault="00393869" w:rsidP="003938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1242"/>
        <w:gridCol w:w="6237"/>
        <w:gridCol w:w="1876"/>
      </w:tblGrid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393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Гидросфера – водная оболочка Земли 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вокеане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</w:t>
            </w:r>
            <w:proofErr w:type="spellEnd"/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описанию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вод Мирового океана на основе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5(4) ЭКК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6(5) ЭКК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Озёра и болота.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Ледники и многолетняя мерзлот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9(8)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еловек и гидросфера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10(9)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«Гидросфера — водная оболочка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Атмо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сфера—воздушная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оболочка Земли 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12(2)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93869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</w:t>
            </w:r>
            <w:proofErr w:type="spellEnd"/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№2</w:t>
            </w:r>
            <w: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обобщению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данных о температуре воздуха в </w:t>
            </w:r>
            <w:proofErr w:type="spellStart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proofErr w:type="spellEnd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погоды.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13(3)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лажность воздуха. Облак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14(4)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Атмосферные осадк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15(5)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Атмосферное давлени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16(6)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</w:t>
            </w:r>
            <w:proofErr w:type="spellEnd"/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№3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по вычерчиванию розы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17(7)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18(8)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Клима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19(9)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явления в ат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мосфере. Человек и атмосфера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20(10)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«Атмосфера — воздушная оболочка Земли»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Биосфера — оболочка жизни 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21(1)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иосфер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22(2)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Жизнь в Океане и на суше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23(3)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Значение биосферы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24(4)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Человек — часть биосфер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25(5)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в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биосф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ере. Обобщение по теме «Биосфера — оболочка жизни»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еографическая оболочка — самый крупный природный комплекс 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26(1)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27(2)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Природные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28(3)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29(4)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Ледяные пустыни и тундры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30(5)ЭКК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31(6)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 и саванны. Засушливые области планеты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32(7)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Мирового океана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33(8)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Всемирное наследие челове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Природное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наследие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34(9)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— самый крупный природный комплекс»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8704C8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35(10)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6 класса</w:t>
            </w:r>
            <w:proofErr w:type="gramStart"/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еография. Планета Земля»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69" w:rsidRPr="00AE2088" w:rsidRDefault="00393869" w:rsidP="00393869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088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393869" w:rsidRPr="00AE2088" w:rsidRDefault="00393869" w:rsidP="003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AE2088">
        <w:rPr>
          <w:rFonts w:ascii="Times New Roman" w:hAnsi="Times New Roman" w:cs="Times New Roman"/>
          <w:b/>
          <w:sz w:val="24"/>
        </w:rPr>
        <w:t xml:space="preserve"> класс</w:t>
      </w:r>
    </w:p>
    <w:p w:rsidR="00393869" w:rsidRPr="00AE2088" w:rsidRDefault="00393869" w:rsidP="003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(2</w:t>
      </w:r>
      <w:r w:rsidRPr="00AE2088">
        <w:rPr>
          <w:rFonts w:ascii="Times New Roman" w:hAnsi="Times New Roman" w:cs="Times New Roman"/>
          <w:b/>
          <w:sz w:val="24"/>
        </w:rPr>
        <w:t xml:space="preserve"> час</w:t>
      </w:r>
      <w:r>
        <w:rPr>
          <w:rFonts w:ascii="Times New Roman" w:hAnsi="Times New Roman" w:cs="Times New Roman"/>
          <w:b/>
          <w:sz w:val="24"/>
        </w:rPr>
        <w:t>а</w:t>
      </w:r>
      <w:r w:rsidRPr="00AE2088">
        <w:rPr>
          <w:rFonts w:ascii="Times New Roman" w:hAnsi="Times New Roman" w:cs="Times New Roman"/>
          <w:b/>
          <w:sz w:val="24"/>
        </w:rPr>
        <w:t xml:space="preserve"> в </w:t>
      </w:r>
      <w:r>
        <w:rPr>
          <w:rFonts w:ascii="Times New Roman" w:hAnsi="Times New Roman" w:cs="Times New Roman"/>
          <w:b/>
          <w:sz w:val="24"/>
        </w:rPr>
        <w:t>неделю, 70</w:t>
      </w:r>
      <w:r w:rsidRPr="00AE2088">
        <w:rPr>
          <w:rFonts w:ascii="Times New Roman" w:hAnsi="Times New Roman" w:cs="Times New Roman"/>
          <w:b/>
          <w:sz w:val="24"/>
        </w:rPr>
        <w:t xml:space="preserve"> часов в год)</w:t>
      </w:r>
    </w:p>
    <w:p w:rsidR="00393869" w:rsidRDefault="00393869" w:rsidP="003938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Style w:val="a7"/>
        <w:tblW w:w="9355" w:type="dxa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309"/>
      </w:tblGrid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3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393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Земли: главные закономерности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3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и океаны на пове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рхности </w:t>
            </w:r>
            <w:proofErr w:type="spellStart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</w:t>
            </w:r>
            <w:proofErr w:type="spellEnd"/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ографического положения материков.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3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атерики и части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3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ельеф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3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5(4)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рель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ефа Земли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.Практическая работа№2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по выявлениювза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имосвязи между строением земной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коры и рельефом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3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6(5)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лиматообразующие факторы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3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переходных климатических поясов Земли.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3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.Практическая работа№3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составлению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обобщённой схемы морских течений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3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9(8)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</w:t>
            </w:r>
            <w:proofErr w:type="spellEnd"/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современного оледенения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материков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Default="00393869" w:rsidP="003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10(9)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Природная зональность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сопостави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льному анализу карт климатичес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ких поясов и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Default="00393869" w:rsidP="0039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11(10)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«Природа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мли: главные закономерности»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на планете Земля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 географические за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омерности  заселения  человеком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13(2)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людей на планете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14(3)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Народы, языки, религии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 по составле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нию характеристики населения мира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15(4)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деятельность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выявлению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нностей современной хозяйствен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16(5)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орода и сельская местность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17(6)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траны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18(7)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районыМира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.Практическая</w:t>
            </w:r>
            <w:proofErr w:type="spellEnd"/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установлению особенностей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мира (по выбору).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19(8)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«Человек на планете Земля»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20(9)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темам «Природа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авныезакономерности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.»,»Человек на планете Земля»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Многоликая планета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393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393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Океаны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21(1)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Атлантический океа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22(2)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Тихий океа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23(3)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Индийский океа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24(4)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работа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комплексной характеристики океана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Африка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25(1)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собенности природы Африки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.Практическая работа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климатических условий материка.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26(2)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айонирование Африки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27(3)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Африканского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континента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28(4)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Африки: Южно-Африканская Республика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29(5)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Африки: Египет, Де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мократическая Республика Конго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Тема3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393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Южная Америка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30(1)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Юж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ной Америки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31(2)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районы матери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ка: равнинный Восток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32(3)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районы матери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ка: 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природных условий и ре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 развитие разных видов хо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йственной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33(4)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Население Южной Америки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34(5)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Южной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разилия</w:t>
            </w:r>
            <w:proofErr w:type="spellEnd"/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35(6)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Америки: Ве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несуэла, Перу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393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Австралия и Океания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36(1)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алии.</w:t>
            </w:r>
            <w:r w:rsidRPr="003938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нностей природы материка и объ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ектов Всемирного наследи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37(2)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природы Океании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38(3)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3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Австралии и Океании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39(4)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40(5)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3869" w:rsidRPr="00333F1E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амоа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93869" w:rsidRPr="00333F1E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Антарктида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41(1)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42(2)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43(3)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3869" w:rsidRPr="00333F1E" w:rsidTr="00393869">
        <w:tc>
          <w:tcPr>
            <w:tcW w:w="12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69" w:rsidRPr="00393869" w:rsidRDefault="00393869" w:rsidP="008704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EAF" w:rsidRDefault="004C1EAF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088" w:rsidRDefault="00AE2088" w:rsidP="0047688F">
      <w:pPr>
        <w:keepNext/>
        <w:tabs>
          <w:tab w:val="num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E89" w:rsidRPr="0047688F" w:rsidRDefault="00457E89" w:rsidP="009E2DCB">
      <w:pPr>
        <w:keepNext/>
        <w:tabs>
          <w:tab w:val="num" w:pos="0"/>
          <w:tab w:val="left" w:pos="5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68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 2</w:t>
      </w:r>
    </w:p>
    <w:p w:rsidR="00457E89" w:rsidRDefault="00457E89" w:rsidP="009E2DCB">
      <w:pPr>
        <w:keepNext/>
        <w:tabs>
          <w:tab w:val="num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практической части программы</w:t>
      </w:r>
    </w:p>
    <w:p w:rsidR="00E6079E" w:rsidRDefault="00E6079E" w:rsidP="009E2DCB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6079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9E2DCB" w:rsidRPr="00E6079E" w:rsidRDefault="009E2DCB" w:rsidP="009E2DCB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783"/>
        <w:gridCol w:w="1597"/>
        <w:gridCol w:w="1597"/>
        <w:gridCol w:w="1597"/>
        <w:gridCol w:w="1597"/>
        <w:gridCol w:w="1400"/>
      </w:tblGrid>
      <w:tr w:rsidR="0047688F" w:rsidRPr="0047688F" w:rsidTr="00D7181A">
        <w:tc>
          <w:tcPr>
            <w:tcW w:w="1784" w:type="dxa"/>
          </w:tcPr>
          <w:p w:rsidR="0047688F" w:rsidRPr="0047688F" w:rsidRDefault="0047688F" w:rsidP="0047688F">
            <w:pPr>
              <w:rPr>
                <w:b/>
                <w:sz w:val="24"/>
                <w:szCs w:val="24"/>
              </w:rPr>
            </w:pPr>
            <w:r w:rsidRPr="0047688F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784" w:type="dxa"/>
          </w:tcPr>
          <w:p w:rsidR="0047688F" w:rsidRPr="0047688F" w:rsidRDefault="0047688F" w:rsidP="0047688F">
            <w:pPr>
              <w:rPr>
                <w:b/>
                <w:sz w:val="24"/>
                <w:szCs w:val="24"/>
              </w:rPr>
            </w:pPr>
            <w:r w:rsidRPr="0047688F">
              <w:rPr>
                <w:b/>
                <w:sz w:val="24"/>
                <w:szCs w:val="24"/>
              </w:rPr>
              <w:t>1 четверть</w:t>
            </w:r>
          </w:p>
          <w:p w:rsidR="0047688F" w:rsidRPr="0047688F" w:rsidRDefault="0047688F" w:rsidP="0047688F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47688F" w:rsidRPr="0047688F" w:rsidRDefault="0047688F" w:rsidP="0047688F">
            <w:pPr>
              <w:rPr>
                <w:b/>
                <w:sz w:val="24"/>
                <w:szCs w:val="24"/>
              </w:rPr>
            </w:pPr>
            <w:r w:rsidRPr="0047688F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784" w:type="dxa"/>
          </w:tcPr>
          <w:p w:rsidR="0047688F" w:rsidRPr="0047688F" w:rsidRDefault="0047688F" w:rsidP="0047688F">
            <w:pPr>
              <w:rPr>
                <w:b/>
                <w:sz w:val="24"/>
                <w:szCs w:val="24"/>
              </w:rPr>
            </w:pPr>
            <w:r w:rsidRPr="0047688F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784" w:type="dxa"/>
          </w:tcPr>
          <w:p w:rsidR="0047688F" w:rsidRPr="0047688F" w:rsidRDefault="0047688F" w:rsidP="0047688F">
            <w:pPr>
              <w:rPr>
                <w:b/>
                <w:sz w:val="24"/>
                <w:szCs w:val="24"/>
              </w:rPr>
            </w:pPr>
            <w:r w:rsidRPr="0047688F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785" w:type="dxa"/>
          </w:tcPr>
          <w:p w:rsidR="0047688F" w:rsidRPr="0047688F" w:rsidRDefault="0047688F" w:rsidP="0047688F">
            <w:pPr>
              <w:rPr>
                <w:b/>
                <w:sz w:val="24"/>
                <w:szCs w:val="24"/>
              </w:rPr>
            </w:pPr>
            <w:r w:rsidRPr="0047688F">
              <w:rPr>
                <w:b/>
                <w:sz w:val="24"/>
                <w:szCs w:val="24"/>
              </w:rPr>
              <w:t>год</w:t>
            </w:r>
          </w:p>
        </w:tc>
      </w:tr>
      <w:tr w:rsidR="004C1EAF" w:rsidRPr="0047688F" w:rsidTr="00D7181A">
        <w:tc>
          <w:tcPr>
            <w:tcW w:w="1784" w:type="dxa"/>
          </w:tcPr>
          <w:p w:rsidR="004C1EAF" w:rsidRPr="0047688F" w:rsidRDefault="004C1EAF" w:rsidP="004768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Парктические</w:t>
            </w:r>
            <w:proofErr w:type="spellEnd"/>
            <w:r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784" w:type="dxa"/>
          </w:tcPr>
          <w:p w:rsidR="004C1EAF" w:rsidRPr="0047688F" w:rsidRDefault="004C1EAF" w:rsidP="00476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4C1EAF" w:rsidRPr="0047688F" w:rsidRDefault="004C1EAF" w:rsidP="00476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4C1EAF" w:rsidRPr="0047688F" w:rsidRDefault="004C1EAF" w:rsidP="00476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4C1EAF" w:rsidRPr="0047688F" w:rsidRDefault="004C1EAF" w:rsidP="00476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4C1EAF" w:rsidRPr="0047688F" w:rsidRDefault="004C1EAF" w:rsidP="00476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7688F" w:rsidRPr="0047688F" w:rsidTr="00D7181A">
        <w:tc>
          <w:tcPr>
            <w:tcW w:w="1784" w:type="dxa"/>
          </w:tcPr>
          <w:p w:rsidR="0047688F" w:rsidRPr="0047688F" w:rsidRDefault="0047688F" w:rsidP="0047688F">
            <w:pPr>
              <w:rPr>
                <w:sz w:val="24"/>
                <w:szCs w:val="24"/>
              </w:rPr>
            </w:pPr>
            <w:r w:rsidRPr="0047688F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84" w:type="dxa"/>
          </w:tcPr>
          <w:p w:rsidR="0047688F" w:rsidRPr="0047688F" w:rsidRDefault="004C1EAF" w:rsidP="0047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47688F" w:rsidRPr="0047688F" w:rsidRDefault="004C1EAF" w:rsidP="0047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47688F" w:rsidRPr="0047688F" w:rsidRDefault="004C1EAF" w:rsidP="0047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47688F" w:rsidRPr="004C1EAF" w:rsidRDefault="0047688F" w:rsidP="0047688F">
            <w:pPr>
              <w:rPr>
                <w:b/>
                <w:sz w:val="24"/>
                <w:szCs w:val="24"/>
              </w:rPr>
            </w:pPr>
            <w:r w:rsidRPr="004C1E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47688F" w:rsidRPr="0047688F" w:rsidRDefault="0047688F" w:rsidP="0047688F">
            <w:pPr>
              <w:rPr>
                <w:b/>
                <w:sz w:val="24"/>
                <w:szCs w:val="24"/>
              </w:rPr>
            </w:pPr>
            <w:r w:rsidRPr="0047688F">
              <w:rPr>
                <w:b/>
                <w:sz w:val="24"/>
                <w:szCs w:val="24"/>
              </w:rPr>
              <w:t>1</w:t>
            </w:r>
          </w:p>
        </w:tc>
      </w:tr>
    </w:tbl>
    <w:p w:rsidR="00E6079E" w:rsidRPr="00E6079E" w:rsidRDefault="00E6079E" w:rsidP="0047688F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79E" w:rsidRDefault="00E6079E" w:rsidP="004C1EAF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9E">
        <w:rPr>
          <w:rFonts w:ascii="Times New Roman" w:eastAsia="Times New Roman" w:hAnsi="Times New Roman" w:cs="Times New Roman"/>
          <w:sz w:val="24"/>
          <w:szCs w:val="24"/>
        </w:rPr>
        <w:t>1 четверть</w:t>
      </w:r>
      <w:r w:rsidR="004C1E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1EAF" w:rsidRPr="004C1EAF" w:rsidRDefault="004C1EAF" w:rsidP="004C1EAF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</w:t>
      </w:r>
    </w:p>
    <w:p w:rsidR="00E6079E" w:rsidRPr="00E6079E" w:rsidRDefault="00E6079E" w:rsidP="0047688F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9E">
        <w:rPr>
          <w:rFonts w:ascii="Times New Roman" w:hAnsi="Times New Roman" w:cs="Times New Roman"/>
          <w:sz w:val="24"/>
          <w:szCs w:val="24"/>
        </w:rPr>
        <w:t>2 четверть:</w:t>
      </w:r>
    </w:p>
    <w:p w:rsidR="00E6079E" w:rsidRPr="00E6079E" w:rsidRDefault="004C1EAF" w:rsidP="0047688F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  <w:r>
        <w:rPr>
          <w:rFonts w:ascii="Times New Roman" w:hAnsi="Times New Roman" w:cs="Times New Roman"/>
          <w:sz w:val="24"/>
          <w:szCs w:val="24"/>
        </w:rPr>
        <w:t xml:space="preserve"> по ориентиро</w:t>
      </w:r>
      <w:r w:rsidRPr="004C1EAF">
        <w:rPr>
          <w:rFonts w:ascii="Times New Roman" w:hAnsi="Times New Roman" w:cs="Times New Roman"/>
          <w:sz w:val="24"/>
          <w:szCs w:val="24"/>
        </w:rPr>
        <w:t>ванию  и  определен</w:t>
      </w:r>
      <w:r>
        <w:rPr>
          <w:rFonts w:ascii="Times New Roman" w:hAnsi="Times New Roman" w:cs="Times New Roman"/>
          <w:sz w:val="24"/>
          <w:szCs w:val="24"/>
        </w:rPr>
        <w:t xml:space="preserve">ию  азимутов </w:t>
      </w:r>
      <w:r w:rsidRPr="004C1EAF">
        <w:rPr>
          <w:rFonts w:ascii="Times New Roman" w:hAnsi="Times New Roman" w:cs="Times New Roman"/>
          <w:sz w:val="24"/>
          <w:szCs w:val="24"/>
        </w:rPr>
        <w:t>на местности и плане.</w:t>
      </w:r>
    </w:p>
    <w:p w:rsidR="00E6079E" w:rsidRPr="00E6079E" w:rsidRDefault="004C1EAF" w:rsidP="004C1EAF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AF">
        <w:rPr>
          <w:rFonts w:ascii="Times New Roman" w:hAnsi="Times New Roman" w:cs="Times New Roman"/>
          <w:b/>
          <w:sz w:val="24"/>
          <w:szCs w:val="24"/>
        </w:rPr>
        <w:t>Практическая работа №2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Pr="004C1EAF">
        <w:rPr>
          <w:rFonts w:ascii="Times New Roman" w:hAnsi="Times New Roman" w:cs="Times New Roman"/>
          <w:sz w:val="24"/>
          <w:szCs w:val="24"/>
        </w:rPr>
        <w:t>полярной съёмки местност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6079E" w:rsidRPr="00E6079E" w:rsidRDefault="00E6079E" w:rsidP="0047688F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9E">
        <w:rPr>
          <w:rFonts w:ascii="Times New Roman" w:hAnsi="Times New Roman" w:cs="Times New Roman"/>
          <w:sz w:val="24"/>
          <w:szCs w:val="24"/>
        </w:rPr>
        <w:t>3 четверть:</w:t>
      </w:r>
    </w:p>
    <w:p w:rsidR="00E6079E" w:rsidRPr="00E6079E" w:rsidRDefault="004C1EAF" w:rsidP="004C1EAF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E6079E" w:rsidRPr="00E6079E" w:rsidRDefault="00E6079E" w:rsidP="0047688F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079E">
        <w:rPr>
          <w:rFonts w:ascii="Times New Roman" w:hAnsi="Times New Roman"/>
          <w:sz w:val="24"/>
          <w:szCs w:val="24"/>
        </w:rPr>
        <w:t>4 четверть:</w:t>
      </w:r>
    </w:p>
    <w:p w:rsidR="00E6079E" w:rsidRDefault="004C1EAF" w:rsidP="004C1EAF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1EAF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№3 </w:t>
      </w:r>
      <w:r w:rsidRPr="004C1EAF">
        <w:rPr>
          <w:rFonts w:ascii="Times New Roman" w:hAnsi="Times New Roman" w:cs="Times New Roman"/>
          <w:sz w:val="24"/>
          <w:szCs w:val="24"/>
        </w:rPr>
        <w:t>по определениюгорных пород и описанию их свойств.</w:t>
      </w:r>
      <w:r w:rsidRPr="00333F1E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4C1EAF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333F1E">
        <w:rPr>
          <w:rFonts w:ascii="Times New Roman" w:hAnsi="Times New Roman" w:cs="Times New Roman"/>
          <w:sz w:val="24"/>
          <w:szCs w:val="24"/>
        </w:rPr>
        <w:t xml:space="preserve"> за курс «География. Планета Земля»</w:t>
      </w: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EAF" w:rsidRDefault="004C1EAF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088" w:rsidRPr="00E6079E" w:rsidRDefault="00AE2088" w:rsidP="00476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E89" w:rsidRPr="0047688F" w:rsidRDefault="00457E89" w:rsidP="00457E89">
      <w:pPr>
        <w:keepNext/>
        <w:tabs>
          <w:tab w:val="num" w:pos="0"/>
          <w:tab w:val="left" w:pos="5560"/>
        </w:tabs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68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 3</w:t>
      </w:r>
    </w:p>
    <w:p w:rsidR="00457E89" w:rsidRDefault="007D64E6" w:rsidP="007D64E6">
      <w:pPr>
        <w:keepNext/>
        <w:tabs>
          <w:tab w:val="num" w:pos="0"/>
          <w:tab w:val="left" w:pos="5560"/>
        </w:tabs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sz w:val="24"/>
        </w:rPr>
      </w:pPr>
      <w:r w:rsidRPr="007D64E6">
        <w:rPr>
          <w:rFonts w:ascii="Times New Roman" w:hAnsi="Times New Roman" w:cs="Times New Roman"/>
          <w:b/>
          <w:sz w:val="24"/>
        </w:rPr>
        <w:t>Критерии оценки (отметки) предметных результатов</w:t>
      </w:r>
    </w:p>
    <w:p w:rsidR="007D64E6" w:rsidRDefault="007D64E6" w:rsidP="007D64E6">
      <w:pPr>
        <w:keepNext/>
        <w:tabs>
          <w:tab w:val="num" w:pos="0"/>
          <w:tab w:val="left" w:pos="5560"/>
        </w:tabs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sz w:val="24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095"/>
        <w:gridCol w:w="1676"/>
      </w:tblGrid>
      <w:tr w:rsidR="007D64E6" w:rsidRPr="007D64E6" w:rsidTr="007D64E6">
        <w:tc>
          <w:tcPr>
            <w:tcW w:w="2093" w:type="dxa"/>
          </w:tcPr>
          <w:p w:rsidR="007D64E6" w:rsidRPr="007D64E6" w:rsidRDefault="007D64E6" w:rsidP="007D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учебн</w:t>
            </w:r>
            <w:r w:rsidRPr="007D64E6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</w:t>
            </w:r>
            <w:r w:rsidRPr="007D64E6">
              <w:rPr>
                <w:rFonts w:ascii="Times New Roman" w:hAnsi="Times New Roman" w:cs="Times New Roman"/>
                <w:b/>
                <w:sz w:val="24"/>
                <w:szCs w:val="24"/>
              </w:rPr>
              <w:t>ний учащихся</w:t>
            </w:r>
          </w:p>
        </w:tc>
        <w:tc>
          <w:tcPr>
            <w:tcW w:w="6095" w:type="dxa"/>
          </w:tcPr>
          <w:p w:rsidR="007D64E6" w:rsidRPr="007D64E6" w:rsidRDefault="007D64E6" w:rsidP="007D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b/>
                <w:sz w:val="24"/>
                <w:szCs w:val="24"/>
              </w:rPr>
              <w:t>Нормы оценки предметных результатов</w:t>
            </w:r>
          </w:p>
        </w:tc>
        <w:tc>
          <w:tcPr>
            <w:tcW w:w="1676" w:type="dxa"/>
          </w:tcPr>
          <w:p w:rsidR="007D64E6" w:rsidRPr="007D64E6" w:rsidRDefault="007D64E6" w:rsidP="007D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7D64E6" w:rsidRPr="007D64E6" w:rsidRDefault="007D64E6" w:rsidP="007D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и отметка</w:t>
            </w:r>
          </w:p>
        </w:tc>
      </w:tr>
      <w:tr w:rsidR="007D64E6" w:rsidRPr="007D64E6" w:rsidTr="007D64E6">
        <w:tc>
          <w:tcPr>
            <w:tcW w:w="2093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095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 xml:space="preserve">   Учащийся:</w:t>
            </w:r>
          </w:p>
          <w:p w:rsidR="007D64E6" w:rsidRPr="007D64E6" w:rsidRDefault="007D64E6" w:rsidP="007D64E6">
            <w:pPr>
              <w:pStyle w:val="a4"/>
              <w:numPr>
                <w:ilvl w:val="0"/>
                <w:numId w:val="6"/>
              </w:numPr>
              <w:ind w:left="317" w:hanging="283"/>
            </w:pPr>
            <w:r w:rsidRPr="007D64E6">
              <w:t>Самостоятельно воспроизводит большую часть учебного материала.</w:t>
            </w:r>
          </w:p>
          <w:p w:rsidR="007D64E6" w:rsidRPr="007D64E6" w:rsidRDefault="007D64E6" w:rsidP="007D64E6">
            <w:pPr>
              <w:pStyle w:val="a4"/>
              <w:numPr>
                <w:ilvl w:val="0"/>
                <w:numId w:val="6"/>
              </w:numPr>
              <w:ind w:left="257" w:hanging="218"/>
            </w:pPr>
          </w:p>
        </w:tc>
        <w:tc>
          <w:tcPr>
            <w:tcW w:w="1676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proofErr w:type="spellEnd"/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  <w:proofErr w:type="spellEnd"/>
          </w:p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Отметка «3»</w:t>
            </w:r>
          </w:p>
        </w:tc>
      </w:tr>
      <w:tr w:rsidR="007D64E6" w:rsidRPr="007D64E6" w:rsidTr="007D64E6">
        <w:tc>
          <w:tcPr>
            <w:tcW w:w="2093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6095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 xml:space="preserve">  Учащийся:</w:t>
            </w:r>
          </w:p>
          <w:p w:rsidR="007D64E6" w:rsidRDefault="007D64E6" w:rsidP="007D64E6">
            <w:pPr>
              <w:pStyle w:val="a4"/>
              <w:numPr>
                <w:ilvl w:val="0"/>
                <w:numId w:val="7"/>
              </w:numPr>
              <w:ind w:left="257" w:hanging="218"/>
            </w:pPr>
            <w:r w:rsidRPr="007D64E6">
              <w:t xml:space="preserve">Владеет глубокими знаниями и умениями по предмету, </w:t>
            </w:r>
          </w:p>
          <w:p w:rsidR="007D64E6" w:rsidRPr="007D64E6" w:rsidRDefault="007D64E6" w:rsidP="007D64E6">
            <w:pPr>
              <w:pStyle w:val="a4"/>
              <w:numPr>
                <w:ilvl w:val="0"/>
                <w:numId w:val="7"/>
              </w:numPr>
              <w:ind w:left="257" w:hanging="218"/>
            </w:pPr>
          </w:p>
        </w:tc>
        <w:tc>
          <w:tcPr>
            <w:tcW w:w="1676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Отметка «4»</w:t>
            </w:r>
          </w:p>
        </w:tc>
      </w:tr>
      <w:tr w:rsidR="007D64E6" w:rsidRPr="007D64E6" w:rsidTr="007D64E6">
        <w:tc>
          <w:tcPr>
            <w:tcW w:w="2093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95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 xml:space="preserve">   Учащийся:</w:t>
            </w:r>
          </w:p>
          <w:p w:rsidR="007D64E6" w:rsidRDefault="007D64E6" w:rsidP="007D64E6">
            <w:pPr>
              <w:pStyle w:val="a4"/>
              <w:numPr>
                <w:ilvl w:val="0"/>
                <w:numId w:val="10"/>
              </w:numPr>
              <w:ind w:left="317" w:hanging="283"/>
            </w:pPr>
            <w:r w:rsidRPr="007D64E6">
              <w:t xml:space="preserve">Имеет системные знания и умения по предмету, </w:t>
            </w:r>
          </w:p>
          <w:p w:rsidR="007D64E6" w:rsidRPr="007D64E6" w:rsidRDefault="007D64E6" w:rsidP="007D64E6">
            <w:pPr>
              <w:pStyle w:val="a4"/>
              <w:numPr>
                <w:ilvl w:val="0"/>
                <w:numId w:val="10"/>
              </w:numPr>
              <w:ind w:left="317" w:hanging="283"/>
            </w:pPr>
          </w:p>
        </w:tc>
        <w:tc>
          <w:tcPr>
            <w:tcW w:w="1676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Отметка «5»</w:t>
            </w:r>
          </w:p>
        </w:tc>
      </w:tr>
      <w:tr w:rsidR="007D64E6" w:rsidRPr="007D64E6" w:rsidTr="007D64E6">
        <w:tc>
          <w:tcPr>
            <w:tcW w:w="2093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6095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 xml:space="preserve">   Ученик:</w:t>
            </w:r>
          </w:p>
          <w:p w:rsidR="007D64E6" w:rsidRDefault="007D64E6" w:rsidP="007D64E6">
            <w:pPr>
              <w:pStyle w:val="a4"/>
              <w:numPr>
                <w:ilvl w:val="0"/>
                <w:numId w:val="8"/>
              </w:numPr>
              <w:ind w:left="317" w:hanging="283"/>
            </w:pPr>
            <w:r w:rsidRPr="007D64E6">
              <w:t xml:space="preserve">Знает отдельные факты, правила, термины по отдельным разделам, темам. </w:t>
            </w:r>
          </w:p>
          <w:p w:rsidR="007D64E6" w:rsidRPr="007D64E6" w:rsidRDefault="007D64E6" w:rsidP="007D64E6">
            <w:pPr>
              <w:pStyle w:val="a4"/>
              <w:numPr>
                <w:ilvl w:val="0"/>
                <w:numId w:val="8"/>
              </w:numPr>
              <w:ind w:left="317" w:hanging="283"/>
            </w:pPr>
          </w:p>
        </w:tc>
        <w:tc>
          <w:tcPr>
            <w:tcW w:w="1676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  <w:proofErr w:type="spellEnd"/>
          </w:p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sz w:val="24"/>
                <w:szCs w:val="24"/>
              </w:rPr>
              <w:t>Отметка «2»</w:t>
            </w:r>
          </w:p>
        </w:tc>
      </w:tr>
      <w:tr w:rsidR="007D64E6" w:rsidRPr="007D64E6" w:rsidTr="007D64E6">
        <w:tc>
          <w:tcPr>
            <w:tcW w:w="2093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6095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Учащийся:</w:t>
            </w:r>
          </w:p>
          <w:p w:rsidR="007D64E6" w:rsidRPr="007D64E6" w:rsidRDefault="007D64E6" w:rsidP="007D64E6">
            <w:pPr>
              <w:pStyle w:val="a4"/>
              <w:numPr>
                <w:ilvl w:val="0"/>
                <w:numId w:val="9"/>
              </w:numPr>
              <w:ind w:left="317" w:hanging="283"/>
              <w:rPr>
                <w:color w:val="FF0000"/>
              </w:rPr>
            </w:pPr>
            <w:r w:rsidRPr="007D64E6">
              <w:rPr>
                <w:color w:val="FF0000"/>
              </w:rPr>
              <w:t xml:space="preserve">Имеет ограниченное представление </w:t>
            </w:r>
          </w:p>
          <w:p w:rsidR="007D64E6" w:rsidRPr="007D64E6" w:rsidRDefault="007D64E6" w:rsidP="007D64E6">
            <w:pPr>
              <w:pStyle w:val="a4"/>
              <w:numPr>
                <w:ilvl w:val="0"/>
                <w:numId w:val="9"/>
              </w:numPr>
              <w:ind w:left="317" w:hanging="283"/>
              <w:rPr>
                <w:color w:val="FF0000"/>
              </w:rPr>
            </w:pPr>
          </w:p>
        </w:tc>
        <w:tc>
          <w:tcPr>
            <w:tcW w:w="1676" w:type="dxa"/>
          </w:tcPr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Плохо</w:t>
            </w:r>
          </w:p>
          <w:p w:rsidR="007D64E6" w:rsidRPr="007D64E6" w:rsidRDefault="007D64E6" w:rsidP="007D64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4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Отметка «1»</w:t>
            </w:r>
          </w:p>
        </w:tc>
      </w:tr>
    </w:tbl>
    <w:p w:rsidR="007D64E6" w:rsidRPr="007D64E6" w:rsidRDefault="007D64E6" w:rsidP="007D64E6">
      <w:pPr>
        <w:keepNext/>
        <w:tabs>
          <w:tab w:val="num" w:pos="0"/>
          <w:tab w:val="left" w:pos="556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D64E6" w:rsidRPr="007D64E6" w:rsidSect="00B02C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C72C4"/>
    <w:multiLevelType w:val="hybridMultilevel"/>
    <w:tmpl w:val="F41EA274"/>
    <w:lvl w:ilvl="0" w:tplc="80A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0A48"/>
    <w:multiLevelType w:val="hybridMultilevel"/>
    <w:tmpl w:val="A24489B6"/>
    <w:lvl w:ilvl="0" w:tplc="795EA4E2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5904B04"/>
    <w:multiLevelType w:val="hybridMultilevel"/>
    <w:tmpl w:val="18A4CCBC"/>
    <w:lvl w:ilvl="0" w:tplc="80A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E173B"/>
    <w:multiLevelType w:val="hybridMultilevel"/>
    <w:tmpl w:val="ADA641D8"/>
    <w:lvl w:ilvl="0" w:tplc="80A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2383"/>
    <w:multiLevelType w:val="hybridMultilevel"/>
    <w:tmpl w:val="A49E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82CDA"/>
    <w:multiLevelType w:val="hybridMultilevel"/>
    <w:tmpl w:val="1360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5167"/>
    <w:multiLevelType w:val="hybridMultilevel"/>
    <w:tmpl w:val="45F42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F00D2"/>
    <w:multiLevelType w:val="hybridMultilevel"/>
    <w:tmpl w:val="6C9E4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97C52"/>
    <w:multiLevelType w:val="hybridMultilevel"/>
    <w:tmpl w:val="6408E24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60F63"/>
    <w:multiLevelType w:val="hybridMultilevel"/>
    <w:tmpl w:val="0DFCD4F4"/>
    <w:lvl w:ilvl="0" w:tplc="80A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86125"/>
    <w:multiLevelType w:val="hybridMultilevel"/>
    <w:tmpl w:val="F29E3968"/>
    <w:lvl w:ilvl="0" w:tplc="786A1F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50C54D55"/>
    <w:multiLevelType w:val="hybridMultilevel"/>
    <w:tmpl w:val="02469F92"/>
    <w:lvl w:ilvl="0" w:tplc="041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4">
    <w:nsid w:val="546A2502"/>
    <w:multiLevelType w:val="hybridMultilevel"/>
    <w:tmpl w:val="D5941CB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620E19"/>
    <w:multiLevelType w:val="hybridMultilevel"/>
    <w:tmpl w:val="F552D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3B0B06"/>
    <w:multiLevelType w:val="hybridMultilevel"/>
    <w:tmpl w:val="2AC07A24"/>
    <w:lvl w:ilvl="0" w:tplc="80A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B237F"/>
    <w:multiLevelType w:val="hybridMultilevel"/>
    <w:tmpl w:val="E572D488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9">
    <w:nsid w:val="7A3D5623"/>
    <w:multiLevelType w:val="hybridMultilevel"/>
    <w:tmpl w:val="782476D6"/>
    <w:lvl w:ilvl="0" w:tplc="0419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17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3"/>
  </w:num>
  <w:num w:numId="17">
    <w:abstractNumId w:val="14"/>
  </w:num>
  <w:num w:numId="18">
    <w:abstractNumId w:val="9"/>
  </w:num>
  <w:num w:numId="19">
    <w:abstractNumId w:val="1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B1E"/>
    <w:rsid w:val="00005BAD"/>
    <w:rsid w:val="00063AE7"/>
    <w:rsid w:val="000758CC"/>
    <w:rsid w:val="000908B3"/>
    <w:rsid w:val="000B6D6C"/>
    <w:rsid w:val="000C1752"/>
    <w:rsid w:val="00136B42"/>
    <w:rsid w:val="00141C35"/>
    <w:rsid w:val="00156E20"/>
    <w:rsid w:val="00167AA7"/>
    <w:rsid w:val="002175F4"/>
    <w:rsid w:val="002B064D"/>
    <w:rsid w:val="002F75AF"/>
    <w:rsid w:val="00320521"/>
    <w:rsid w:val="00347347"/>
    <w:rsid w:val="00393869"/>
    <w:rsid w:val="003A049F"/>
    <w:rsid w:val="004344E1"/>
    <w:rsid w:val="0044110D"/>
    <w:rsid w:val="00457E89"/>
    <w:rsid w:val="0046461A"/>
    <w:rsid w:val="0047688F"/>
    <w:rsid w:val="004A575C"/>
    <w:rsid w:val="004A66BC"/>
    <w:rsid w:val="004C1EAF"/>
    <w:rsid w:val="004F75CE"/>
    <w:rsid w:val="00500EF3"/>
    <w:rsid w:val="00505C01"/>
    <w:rsid w:val="00533B6E"/>
    <w:rsid w:val="00551C4F"/>
    <w:rsid w:val="00561C36"/>
    <w:rsid w:val="005702D8"/>
    <w:rsid w:val="00593092"/>
    <w:rsid w:val="005A7EA3"/>
    <w:rsid w:val="00630AEC"/>
    <w:rsid w:val="00651F3C"/>
    <w:rsid w:val="006567D0"/>
    <w:rsid w:val="006646F6"/>
    <w:rsid w:val="006E5AE4"/>
    <w:rsid w:val="00752103"/>
    <w:rsid w:val="0076141B"/>
    <w:rsid w:val="007A3091"/>
    <w:rsid w:val="007D0EEB"/>
    <w:rsid w:val="007D64E6"/>
    <w:rsid w:val="007E7E70"/>
    <w:rsid w:val="00821B25"/>
    <w:rsid w:val="008704C8"/>
    <w:rsid w:val="00875797"/>
    <w:rsid w:val="00886173"/>
    <w:rsid w:val="008C46C0"/>
    <w:rsid w:val="008F16AA"/>
    <w:rsid w:val="00931BE0"/>
    <w:rsid w:val="0096371A"/>
    <w:rsid w:val="009844C8"/>
    <w:rsid w:val="009E2DCB"/>
    <w:rsid w:val="009F133D"/>
    <w:rsid w:val="00A17880"/>
    <w:rsid w:val="00A67541"/>
    <w:rsid w:val="00A96B5D"/>
    <w:rsid w:val="00AB4371"/>
    <w:rsid w:val="00AD5295"/>
    <w:rsid w:val="00AE2088"/>
    <w:rsid w:val="00B02C5B"/>
    <w:rsid w:val="00B35AAE"/>
    <w:rsid w:val="00B93025"/>
    <w:rsid w:val="00BB4FA0"/>
    <w:rsid w:val="00BF0266"/>
    <w:rsid w:val="00C62423"/>
    <w:rsid w:val="00C853FA"/>
    <w:rsid w:val="00CB2F88"/>
    <w:rsid w:val="00D02FA6"/>
    <w:rsid w:val="00D32CAB"/>
    <w:rsid w:val="00D7181A"/>
    <w:rsid w:val="00D95583"/>
    <w:rsid w:val="00E01AAB"/>
    <w:rsid w:val="00E51B1E"/>
    <w:rsid w:val="00E6079E"/>
    <w:rsid w:val="00E74D14"/>
    <w:rsid w:val="00EB1F31"/>
    <w:rsid w:val="00ED26A0"/>
    <w:rsid w:val="00F1276F"/>
    <w:rsid w:val="00F33E4B"/>
    <w:rsid w:val="00F4709D"/>
    <w:rsid w:val="00F531B5"/>
    <w:rsid w:val="00F93F82"/>
    <w:rsid w:val="00F941ED"/>
    <w:rsid w:val="00FA11F3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20"/>
  </w:style>
  <w:style w:type="paragraph" w:styleId="1">
    <w:name w:val="heading 1"/>
    <w:basedOn w:val="a"/>
    <w:next w:val="a"/>
    <w:link w:val="10"/>
    <w:uiPriority w:val="9"/>
    <w:qFormat/>
    <w:rsid w:val="00821B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B2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6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1B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1B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51B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5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E5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1B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51B1E"/>
    <w:rPr>
      <w:b/>
      <w:bCs/>
    </w:rPr>
  </w:style>
  <w:style w:type="character" w:customStyle="1" w:styleId="dash041e0431044b0447043d044b0439char1">
    <w:name w:val="dash041e_0431_044b_0447_043d_044b_0439__char1"/>
    <w:rsid w:val="00E51B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7A3091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1B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1B2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a5">
    <w:name w:val="Strong"/>
    <w:qFormat/>
    <w:rsid w:val="00821B25"/>
    <w:rPr>
      <w:b/>
      <w:bCs/>
    </w:rPr>
  </w:style>
  <w:style w:type="character" w:customStyle="1" w:styleId="FontStyle31">
    <w:name w:val="Font Style31"/>
    <w:uiPriority w:val="99"/>
    <w:rsid w:val="006E5AE4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4A575C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rsid w:val="007D0E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E607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47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F16A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10AE-04F7-43A3-8787-7F3B0A3D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98</Pages>
  <Words>21559</Words>
  <Characters>122890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Dom-PC</dc:creator>
  <cp:keywords/>
  <dc:description/>
  <cp:lastModifiedBy>ASUS</cp:lastModifiedBy>
  <cp:revision>41</cp:revision>
  <dcterms:created xsi:type="dcterms:W3CDTF">2015-06-08T20:45:00Z</dcterms:created>
  <dcterms:modified xsi:type="dcterms:W3CDTF">2016-02-10T16:46:00Z</dcterms:modified>
</cp:coreProperties>
</file>