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B" w:rsidRDefault="00C65CCB" w:rsidP="00E762EA">
      <w:pPr>
        <w:pStyle w:val="ac"/>
        <w:ind w:firstLine="0"/>
        <w:jc w:val="center"/>
        <w:rPr>
          <w:rFonts w:ascii="Times New Roman" w:hAnsi="Times New Roman"/>
        </w:rPr>
      </w:pPr>
    </w:p>
    <w:p w:rsidR="00EB344C" w:rsidRDefault="00EB344C" w:rsidP="00EB344C">
      <w:pPr>
        <w:spacing w:after="0"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Приложение к основной образовательной программе</w:t>
      </w: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начального общего образования</w:t>
      </w:r>
    </w:p>
    <w:p w:rsidR="00EB344C" w:rsidRDefault="00EB344C" w:rsidP="00EB344C">
      <w:pPr>
        <w:pStyle w:val="ac"/>
        <w:ind w:firstLine="0"/>
        <w:jc w:val="center"/>
        <w:rPr>
          <w:rFonts w:ascii="Times New Roman" w:hAnsi="Times New Roman"/>
        </w:rPr>
      </w:pPr>
    </w:p>
    <w:p w:rsidR="00EB344C" w:rsidRDefault="00EB344C" w:rsidP="00EB344C">
      <w:pPr>
        <w:pStyle w:val="ac"/>
        <w:ind w:firstLine="0"/>
        <w:jc w:val="left"/>
        <w:rPr>
          <w:rFonts w:ascii="Times New Roman" w:hAnsi="Times New Roman"/>
        </w:rPr>
      </w:pPr>
    </w:p>
    <w:p w:rsidR="00EB344C" w:rsidRPr="00D23684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  <w:r w:rsidRPr="00D23684">
        <w:rPr>
          <w:rFonts w:ascii="Times New Roman" w:hAnsi="Times New Roman"/>
          <w:b/>
        </w:rPr>
        <w:t>Российская Федерация</w:t>
      </w:r>
    </w:p>
    <w:p w:rsidR="00EB344C" w:rsidRPr="00D23684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  <w:r w:rsidRPr="00D23684">
        <w:rPr>
          <w:rFonts w:ascii="Times New Roman" w:hAnsi="Times New Roman"/>
          <w:b/>
        </w:rPr>
        <w:t>Тюменская область</w:t>
      </w:r>
    </w:p>
    <w:p w:rsidR="00EB344C" w:rsidRPr="00D23684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  <w:r w:rsidRPr="00D23684">
        <w:rPr>
          <w:rFonts w:ascii="Times New Roman" w:hAnsi="Times New Roman"/>
          <w:b/>
        </w:rPr>
        <w:t xml:space="preserve"> Ханты-Мансийский автономный округ – Югра</w:t>
      </w:r>
    </w:p>
    <w:p w:rsidR="00EB344C" w:rsidRPr="00D23684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  <w:r w:rsidRPr="00D23684">
        <w:rPr>
          <w:rFonts w:ascii="Times New Roman" w:hAnsi="Times New Roman"/>
          <w:b/>
        </w:rPr>
        <w:t>Нижневартовский район</w:t>
      </w:r>
    </w:p>
    <w:p w:rsidR="00EB344C" w:rsidRPr="00D23684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  <w:r w:rsidRPr="00D23684">
        <w:rPr>
          <w:rFonts w:ascii="Times New Roman" w:hAnsi="Times New Roman"/>
          <w:b/>
        </w:rPr>
        <w:t>муниципальное бюджетное  об</w:t>
      </w:r>
      <w:r>
        <w:rPr>
          <w:rFonts w:ascii="Times New Roman" w:hAnsi="Times New Roman"/>
          <w:b/>
        </w:rPr>
        <w:t>щеоб</w:t>
      </w:r>
      <w:r w:rsidRPr="00D23684">
        <w:rPr>
          <w:rFonts w:ascii="Times New Roman" w:hAnsi="Times New Roman"/>
          <w:b/>
        </w:rPr>
        <w:t>разовательное учреждение</w:t>
      </w: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D23684">
        <w:rPr>
          <w:rFonts w:ascii="Times New Roman" w:hAnsi="Times New Roman"/>
          <w:b/>
        </w:rPr>
        <w:t>Излучинская общеобразов</w:t>
      </w:r>
      <w:r>
        <w:rPr>
          <w:rFonts w:ascii="Times New Roman" w:hAnsi="Times New Roman"/>
          <w:b/>
        </w:rPr>
        <w:t>а</w:t>
      </w:r>
      <w:r w:rsidRPr="00D23684">
        <w:rPr>
          <w:rFonts w:ascii="Times New Roman" w:hAnsi="Times New Roman"/>
          <w:b/>
        </w:rPr>
        <w:t>тельная средняя школа №2</w:t>
      </w:r>
    </w:p>
    <w:p w:rsidR="00EB344C" w:rsidRPr="00D23684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углубленным изучением отдельных предметов</w:t>
      </w:r>
      <w:r w:rsidRPr="00D23684">
        <w:rPr>
          <w:rFonts w:ascii="Times New Roman" w:hAnsi="Times New Roman"/>
          <w:b/>
        </w:rPr>
        <w:t>»</w:t>
      </w: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344C" w:rsidRPr="00D23684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d"/>
        <w:tblpPr w:leftFromText="180" w:rightFromText="180" w:vertAnchor="text" w:horzAnchor="margin" w:tblpY="129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EB344C" w:rsidRPr="00B819AB" w:rsidTr="00344ADD">
        <w:tc>
          <w:tcPr>
            <w:tcW w:w="5778" w:type="dxa"/>
          </w:tcPr>
          <w:p w:rsidR="00EB344C" w:rsidRPr="00B819AB" w:rsidRDefault="00EB344C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B344C" w:rsidRPr="00B819AB" w:rsidRDefault="00EB344C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>на заседании методического совета школы</w:t>
            </w:r>
          </w:p>
          <w:p w:rsidR="00EB344C" w:rsidRPr="00B819AB" w:rsidRDefault="00EB344C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В.М. Прохоревич______________  </w:t>
            </w:r>
          </w:p>
          <w:p w:rsidR="00EB344C" w:rsidRPr="00B819AB" w:rsidRDefault="00EB344C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>протокол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от31.08. 2015</w:t>
            </w: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 xml:space="preserve">г.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EB344C" w:rsidRPr="00B819AB" w:rsidRDefault="00EB344C" w:rsidP="00344A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EB344C" w:rsidRPr="00B819AB" w:rsidRDefault="00EB344C" w:rsidP="00344A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>директор школы                                                                      ________________А.Д. Грибецкая</w:t>
            </w:r>
          </w:p>
          <w:p w:rsidR="00EB344C" w:rsidRPr="00B819AB" w:rsidRDefault="00F10BC9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 w:rsidR="00EB344C" w:rsidRPr="00B819AB">
              <w:rPr>
                <w:rFonts w:ascii="Times New Roman" w:hAnsi="Times New Roman"/>
                <w:b/>
                <w:sz w:val="24"/>
                <w:szCs w:val="24"/>
              </w:rPr>
              <w:t>Приказ от</w:t>
            </w:r>
            <w:r w:rsidR="00EB344C">
              <w:rPr>
                <w:rFonts w:ascii="Times New Roman" w:hAnsi="Times New Roman"/>
                <w:b/>
                <w:sz w:val="24"/>
                <w:szCs w:val="24"/>
              </w:rPr>
              <w:t>01.09.2015</w:t>
            </w:r>
            <w:r w:rsidR="00EB344C" w:rsidRPr="00B819AB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B34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B344C" w:rsidRPr="00B819AB" w:rsidRDefault="00EB344C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44C" w:rsidRPr="00B819AB" w:rsidRDefault="00EB344C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44C" w:rsidRPr="00B819AB" w:rsidRDefault="00EB344C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344C" w:rsidRPr="00D23684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344C" w:rsidRPr="00B819AB" w:rsidRDefault="00EB344C" w:rsidP="00EB3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344C" w:rsidRPr="00B819AB" w:rsidTr="00344ADD">
        <w:tc>
          <w:tcPr>
            <w:tcW w:w="4785" w:type="dxa"/>
          </w:tcPr>
          <w:p w:rsidR="00EB344C" w:rsidRPr="00B819AB" w:rsidRDefault="00EB344C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>Рассмотрено на заседании</w:t>
            </w:r>
          </w:p>
          <w:p w:rsidR="00EB344C" w:rsidRPr="00B819AB" w:rsidRDefault="00EB344C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>МО учителей начальных классов</w:t>
            </w:r>
          </w:p>
          <w:p w:rsidR="00EB344C" w:rsidRPr="00B819AB" w:rsidRDefault="00EB344C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Л.В.Ганихина</w:t>
            </w: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EB344C" w:rsidRPr="00B819AB" w:rsidRDefault="00EB344C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  № 2 от 31.08. 2015</w:t>
            </w:r>
            <w:r w:rsidRPr="00B819AB">
              <w:rPr>
                <w:rFonts w:ascii="Times New Roman" w:hAnsi="Times New Roman"/>
                <w:b/>
                <w:sz w:val="24"/>
                <w:szCs w:val="24"/>
              </w:rPr>
              <w:t xml:space="preserve">г.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EB344C" w:rsidRPr="00B819AB" w:rsidRDefault="00EB344C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внеурочной деятельности</w:t>
      </w: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01AAE">
        <w:rPr>
          <w:rFonts w:ascii="Times New Roman" w:hAnsi="Times New Roman"/>
          <w:b/>
          <w:sz w:val="28"/>
          <w:szCs w:val="24"/>
        </w:rPr>
        <w:t>«</w:t>
      </w:r>
      <w:r w:rsidRPr="00C65CCB">
        <w:rPr>
          <w:rFonts w:ascii="Times New Roman" w:hAnsi="Times New Roman"/>
          <w:b/>
          <w:sz w:val="28"/>
          <w:szCs w:val="24"/>
        </w:rPr>
        <w:t>Светофор</w:t>
      </w:r>
      <w:r w:rsidRPr="00A01AAE">
        <w:rPr>
          <w:rFonts w:ascii="Times New Roman" w:hAnsi="Times New Roman"/>
          <w:b/>
          <w:sz w:val="28"/>
          <w:szCs w:val="24"/>
        </w:rPr>
        <w:t>»</w:t>
      </w: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ШириевойАльфииРавильевны,</w:t>
      </w:r>
    </w:p>
    <w:p w:rsidR="00EB344C" w:rsidRPr="00380166" w:rsidRDefault="00EB344C" w:rsidP="00EB3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учителя начальных классов</w:t>
      </w:r>
    </w:p>
    <w:p w:rsidR="00EB344C" w:rsidRPr="00380166" w:rsidRDefault="00EB344C" w:rsidP="00EB344C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44C" w:rsidRPr="00A01AAE" w:rsidRDefault="00EB344C" w:rsidP="00EB344C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AAE">
        <w:rPr>
          <w:rFonts w:ascii="Times New Roman" w:hAnsi="Times New Roman"/>
          <w:b/>
          <w:sz w:val="24"/>
          <w:szCs w:val="24"/>
        </w:rPr>
        <w:t>Направление «</w:t>
      </w:r>
      <w:r>
        <w:rPr>
          <w:rFonts w:ascii="Times New Roman" w:hAnsi="Times New Roman"/>
          <w:b/>
          <w:sz w:val="24"/>
          <w:szCs w:val="24"/>
        </w:rPr>
        <w:t>Социальное</w:t>
      </w:r>
      <w:r w:rsidRPr="00A01AAE">
        <w:rPr>
          <w:rFonts w:ascii="Times New Roman" w:hAnsi="Times New Roman"/>
          <w:b/>
          <w:sz w:val="24"/>
          <w:szCs w:val="24"/>
        </w:rPr>
        <w:t>»</w:t>
      </w:r>
    </w:p>
    <w:p w:rsidR="00EB344C" w:rsidRPr="00A01AAE" w:rsidRDefault="00EB344C" w:rsidP="00EB344C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2а</w:t>
      </w:r>
      <w:r w:rsidRPr="00A01AAE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44C" w:rsidRPr="0032261D" w:rsidRDefault="00EB344C" w:rsidP="00EB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44C" w:rsidRDefault="00EB344C" w:rsidP="00EB344C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44C" w:rsidRDefault="00EB344C" w:rsidP="00EB344C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44C" w:rsidRDefault="00EB344C" w:rsidP="00EB344C">
      <w:pPr>
        <w:tabs>
          <w:tab w:val="center" w:pos="4677"/>
          <w:tab w:val="left" w:pos="7500"/>
        </w:tabs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EB344C" w:rsidRDefault="00EB344C" w:rsidP="00EB344C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п.г.т. Излучинск</w:t>
      </w:r>
    </w:p>
    <w:p w:rsidR="00EB344C" w:rsidRDefault="00EB344C" w:rsidP="00EB34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2015-2016 учебный год</w:t>
      </w:r>
    </w:p>
    <w:p w:rsidR="00E762EA" w:rsidRDefault="00E762EA" w:rsidP="00E762EA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2EA" w:rsidRDefault="00E762EA" w:rsidP="00E762EA">
      <w:pPr>
        <w:spacing w:after="0" w:line="240" w:lineRule="auto"/>
        <w:ind w:firstLine="709"/>
        <w:rPr>
          <w:rFonts w:ascii="Times New Roman" w:eastAsia="SchoolBookC" w:hAnsi="Times New Roman"/>
          <w:sz w:val="24"/>
          <w:szCs w:val="24"/>
        </w:rPr>
      </w:pPr>
      <w:r w:rsidRPr="00E06A42"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Рабочая программа к курсу «Светофор»составлена</w:t>
      </w:r>
      <w:r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</w:t>
      </w:r>
    </w:p>
    <w:p w:rsidR="00E762EA" w:rsidRPr="00E06A42" w:rsidRDefault="00E762EA" w:rsidP="00E762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eastAsia="SchoolBookC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  <w:r w:rsidRPr="00E06A42">
        <w:rPr>
          <w:rFonts w:ascii="Times New Roman" w:hAnsi="Times New Roman"/>
          <w:sz w:val="24"/>
          <w:szCs w:val="24"/>
        </w:rPr>
        <w:t xml:space="preserve"> на основепрограммы Безопасность дорожного движения» программа и темати</w:t>
      </w:r>
      <w:r>
        <w:rPr>
          <w:rFonts w:ascii="Times New Roman" w:hAnsi="Times New Roman"/>
          <w:sz w:val="24"/>
          <w:szCs w:val="24"/>
        </w:rPr>
        <w:t>ческое планирование 1 - 4 класс (</w:t>
      </w:r>
      <w:r w:rsidRPr="00E06A42">
        <w:rPr>
          <w:rFonts w:ascii="Times New Roman" w:hAnsi="Times New Roman"/>
          <w:sz w:val="24"/>
          <w:szCs w:val="24"/>
        </w:rPr>
        <w:t>авт. сост. Р. П. Бабина – М.: Мнемозина, 2012 и авторской программы Н.Ф В</w:t>
      </w:r>
      <w:r>
        <w:rPr>
          <w:rFonts w:ascii="Times New Roman" w:hAnsi="Times New Roman"/>
          <w:sz w:val="24"/>
          <w:szCs w:val="24"/>
        </w:rPr>
        <w:t>иноградовой</w:t>
      </w:r>
      <w:r w:rsidRPr="00E06A42">
        <w:rPr>
          <w:rFonts w:ascii="Times New Roman" w:hAnsi="Times New Roman"/>
          <w:sz w:val="24"/>
          <w:szCs w:val="24"/>
        </w:rPr>
        <w:t>). Программа и поурочно – тематическое планирование по курсу «Безопасность на дорогах» для детей мл.шк. возраста  М.: ЭНАС- КЛАСС, 2011</w:t>
      </w:r>
    </w:p>
    <w:p w:rsidR="00E762EA" w:rsidRPr="00E06A42" w:rsidRDefault="00E762EA" w:rsidP="00E7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Правила дорожного движения являются средством воспитания у обучающих</w:t>
      </w:r>
      <w:r>
        <w:rPr>
          <w:rFonts w:ascii="Times New Roman" w:hAnsi="Times New Roman"/>
          <w:sz w:val="24"/>
          <w:szCs w:val="24"/>
        </w:rPr>
        <w:t xml:space="preserve">ся дисциплины, </w:t>
      </w:r>
      <w:r w:rsidRPr="00E06A42">
        <w:rPr>
          <w:rFonts w:ascii="Times New Roman" w:hAnsi="Times New Roman"/>
          <w:sz w:val="24"/>
          <w:szCs w:val="24"/>
        </w:rPr>
        <w:t>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E762EA" w:rsidRPr="00E06A42" w:rsidRDefault="00E762EA" w:rsidP="00E762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Данная программа обеспечивает полный курс пропедевтических мероприятий для обучающихся начальной школы (1–4 класс).</w:t>
      </w:r>
      <w:r w:rsidRPr="00E06A42">
        <w:rPr>
          <w:rFonts w:ascii="Times New Roman" w:hAnsi="Times New Roman"/>
          <w:b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 xml:space="preserve">Направленность </w:t>
      </w:r>
      <w:r w:rsidRPr="00E06A42">
        <w:rPr>
          <w:rFonts w:ascii="Times New Roman" w:hAnsi="Times New Roman"/>
          <w:sz w:val="24"/>
          <w:szCs w:val="24"/>
        </w:rPr>
        <w:t xml:space="preserve">программы - </w:t>
      </w:r>
      <w:r w:rsidRPr="00E06A42">
        <w:rPr>
          <w:rFonts w:ascii="Times New Roman" w:hAnsi="Times New Roman"/>
          <w:b/>
          <w:sz w:val="24"/>
          <w:szCs w:val="24"/>
        </w:rPr>
        <w:t>социальное</w:t>
      </w:r>
      <w:r w:rsidRPr="00E06A42">
        <w:rPr>
          <w:rFonts w:ascii="Times New Roman" w:hAnsi="Times New Roman"/>
          <w:sz w:val="24"/>
          <w:szCs w:val="24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E762EA" w:rsidRPr="00E06A42" w:rsidRDefault="00E762EA" w:rsidP="00E7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Актуальность</w:t>
      </w:r>
      <w:r w:rsidRPr="00E06A42">
        <w:rPr>
          <w:rFonts w:ascii="Times New Roman" w:hAnsi="Times New Roman"/>
          <w:sz w:val="24"/>
          <w:szCs w:val="24"/>
        </w:rPr>
        <w:t>: 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ab/>
      </w:r>
      <w:r w:rsidRPr="00E06A42">
        <w:rPr>
          <w:rFonts w:ascii="Times New Roman" w:hAnsi="Times New Roman"/>
          <w:sz w:val="24"/>
          <w:szCs w:val="24"/>
        </w:rPr>
        <w:t xml:space="preserve">Основным концептуальным положением этой программы является, прежде всего, понимание того, что вопросы изучения ПДД и профилактики ДДТТ мы рассматриваем как один из аспектов личной безопасности ребенка. 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ab/>
        <w:t xml:space="preserve">Новизна </w:t>
      </w:r>
      <w:r w:rsidRPr="00E06A42">
        <w:rPr>
          <w:rFonts w:ascii="Times New Roman" w:hAnsi="Times New Roman"/>
          <w:sz w:val="24"/>
          <w:szCs w:val="24"/>
        </w:rPr>
        <w:t xml:space="preserve">данной программы в том, что в центре учебно-воспитательного процесса находятся обучающиеся, изучающие Правила дорожного движения, которые написаны сложным языком и адресованы взрослым участникам дорожного движения. Данная же программа позволяет систематически знакомить с обязанностями пешеходов и пассажиров доступно и понятно, обучая ребенка правилам безопасного и правильного поведения на улицах, дорогах и в транспорте. </w:t>
      </w:r>
    </w:p>
    <w:p w:rsidR="00E762EA" w:rsidRPr="00E06A42" w:rsidRDefault="00E762EA" w:rsidP="00E762EA">
      <w:pPr>
        <w:pStyle w:val="a3"/>
        <w:spacing w:before="0" w:beforeAutospacing="0" w:after="0" w:afterAutospacing="0"/>
        <w:jc w:val="both"/>
      </w:pPr>
      <w:r w:rsidRPr="00E06A42">
        <w:tab/>
      </w:r>
    </w:p>
    <w:p w:rsidR="00E762EA" w:rsidRDefault="00E762EA" w:rsidP="00E762EA">
      <w:pPr>
        <w:shd w:val="clear" w:color="auto" w:fill="FFFFFF"/>
        <w:autoSpaceDE w:val="0"/>
        <w:spacing w:after="0" w:line="240" w:lineRule="auto"/>
        <w:ind w:right="-216"/>
        <w:jc w:val="center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E762EA" w:rsidRPr="00E06A42" w:rsidRDefault="00E762EA" w:rsidP="00E762EA">
      <w:pPr>
        <w:shd w:val="clear" w:color="auto" w:fill="FFFFFF"/>
        <w:autoSpaceDE w:val="0"/>
        <w:spacing w:after="0" w:line="240" w:lineRule="auto"/>
        <w:ind w:right="-216"/>
        <w:jc w:val="both"/>
        <w:rPr>
          <w:rFonts w:ascii="Times New Roman" w:hAnsi="Times New Roman"/>
          <w:b/>
          <w:sz w:val="24"/>
          <w:szCs w:val="24"/>
        </w:rPr>
      </w:pPr>
    </w:p>
    <w:p w:rsidR="00E762EA" w:rsidRPr="00E06A42" w:rsidRDefault="00E762EA" w:rsidP="00E762EA">
      <w:pPr>
        <w:pStyle w:val="a3"/>
        <w:spacing w:before="0" w:beforeAutospacing="0" w:after="0" w:afterAutospacing="0"/>
        <w:ind w:firstLine="709"/>
        <w:jc w:val="both"/>
      </w:pPr>
      <w:r w:rsidRPr="00E06A42">
        <w:rPr>
          <w:b/>
          <w:bCs/>
        </w:rPr>
        <w:t>Цель:</w:t>
      </w:r>
      <w:r w:rsidRPr="00E06A42">
        <w:t>обучение элементарным правилам поведения на дорог</w:t>
      </w:r>
      <w:r>
        <w:t xml:space="preserve">е, </w:t>
      </w:r>
      <w:r w:rsidRPr="00E06A42">
        <w:t xml:space="preserve">развитие навыков правильного поведения на улице, умение использовать правила дорожного движения в реальной жизни. </w:t>
      </w:r>
    </w:p>
    <w:p w:rsidR="00E762EA" w:rsidRPr="00E06A42" w:rsidRDefault="00E762EA" w:rsidP="00E762E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06A42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62EA" w:rsidRPr="00E06A42" w:rsidRDefault="00E762EA" w:rsidP="00E762EA">
      <w:pPr>
        <w:pStyle w:val="a4"/>
        <w:tabs>
          <w:tab w:val="left" w:pos="284"/>
        </w:tabs>
        <w:ind w:firstLine="0"/>
        <w:jc w:val="both"/>
        <w:rPr>
          <w:sz w:val="24"/>
          <w:szCs w:val="24"/>
        </w:rPr>
      </w:pPr>
      <w:r w:rsidRPr="00E06A42">
        <w:rPr>
          <w:sz w:val="24"/>
          <w:szCs w:val="24"/>
        </w:rPr>
        <w:t>1. Обучающие:</w:t>
      </w:r>
    </w:p>
    <w:p w:rsidR="00E762EA" w:rsidRPr="00E06A42" w:rsidRDefault="00E762EA" w:rsidP="00E762EA">
      <w:pPr>
        <w:numPr>
          <w:ilvl w:val="0"/>
          <w:numId w:val="1"/>
        </w:numPr>
        <w:tabs>
          <w:tab w:val="clear" w:pos="928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Научить основным правилам дорожного движения;</w:t>
      </w:r>
    </w:p>
    <w:p w:rsidR="00E762EA" w:rsidRPr="00E06A42" w:rsidRDefault="00E762EA" w:rsidP="00E762EA">
      <w:pPr>
        <w:numPr>
          <w:ilvl w:val="0"/>
          <w:numId w:val="1"/>
        </w:numPr>
        <w:tabs>
          <w:tab w:val="clear" w:pos="928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Обеспечить каждому ребенку требуемый уровень знаний по безопасному поведению на улицах и дорогах;</w:t>
      </w:r>
    </w:p>
    <w:p w:rsidR="00E762EA" w:rsidRPr="00E06A42" w:rsidRDefault="00E762EA" w:rsidP="00E762EA">
      <w:pPr>
        <w:numPr>
          <w:ilvl w:val="0"/>
          <w:numId w:val="1"/>
        </w:numPr>
        <w:tabs>
          <w:tab w:val="clear" w:pos="928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Обучить правильному поведению на улицах, используя полученные знания по данному вопросу; </w:t>
      </w:r>
    </w:p>
    <w:p w:rsidR="00E762EA" w:rsidRPr="00E06A42" w:rsidRDefault="00E762EA" w:rsidP="00E762EA">
      <w:pPr>
        <w:numPr>
          <w:ilvl w:val="0"/>
          <w:numId w:val="1"/>
        </w:numPr>
        <w:tabs>
          <w:tab w:val="clear" w:pos="928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Сформировать умение применять на практике полученные знания, обеспечив тем свою собственную безопасность.</w:t>
      </w:r>
    </w:p>
    <w:p w:rsidR="00E762EA" w:rsidRPr="00E06A42" w:rsidRDefault="00E762EA" w:rsidP="00E762E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2. Развивающие:</w:t>
      </w:r>
    </w:p>
    <w:p w:rsidR="00E762EA" w:rsidRPr="00E06A42" w:rsidRDefault="00E762EA" w:rsidP="00E762EA">
      <w:pPr>
        <w:numPr>
          <w:ilvl w:val="0"/>
          <w:numId w:val="1"/>
        </w:numPr>
        <w:tabs>
          <w:tab w:val="clear" w:pos="928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Развивать мотивацию к безопасному поведению;</w:t>
      </w:r>
    </w:p>
    <w:p w:rsidR="00E762EA" w:rsidRPr="00E06A42" w:rsidRDefault="00E762EA" w:rsidP="00E762EA">
      <w:pPr>
        <w:numPr>
          <w:ilvl w:val="0"/>
          <w:numId w:val="1"/>
        </w:numPr>
        <w:tabs>
          <w:tab w:val="clear" w:pos="928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Развивать у обучающих умение ориентироваться в дорожно-транспортной ситуации;</w:t>
      </w:r>
    </w:p>
    <w:p w:rsidR="00E762EA" w:rsidRPr="00E06A42" w:rsidRDefault="00E762EA" w:rsidP="00E762EA">
      <w:pPr>
        <w:numPr>
          <w:ilvl w:val="0"/>
          <w:numId w:val="1"/>
        </w:numPr>
        <w:tabs>
          <w:tab w:val="clear" w:pos="928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Формировать  личностный и социально – значимый опыт безопасного поведения на дорогах и улицах</w:t>
      </w:r>
    </w:p>
    <w:p w:rsidR="00E762EA" w:rsidRPr="00E06A42" w:rsidRDefault="00E762EA" w:rsidP="00E762EA">
      <w:pPr>
        <w:numPr>
          <w:ilvl w:val="0"/>
          <w:numId w:val="1"/>
        </w:numPr>
        <w:tabs>
          <w:tab w:val="clear" w:pos="928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lastRenderedPageBreak/>
        <w:t xml:space="preserve">Формировать навыки самооценки, самоанализа своего поведения на улице </w:t>
      </w:r>
    </w:p>
    <w:p w:rsidR="00E762EA" w:rsidRPr="00E06A42" w:rsidRDefault="00E762EA" w:rsidP="00E762EA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и в транспорте.</w:t>
      </w:r>
    </w:p>
    <w:p w:rsidR="00E762EA" w:rsidRPr="00E06A42" w:rsidRDefault="00E762EA" w:rsidP="00E762EA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6A42">
        <w:rPr>
          <w:rFonts w:ascii="Times New Roman" w:hAnsi="Times New Roman"/>
          <w:color w:val="000000"/>
          <w:sz w:val="24"/>
          <w:szCs w:val="24"/>
        </w:rPr>
        <w:t xml:space="preserve">Развивать личностные свойства – самостоятельность, ответственность, активность, аккуратность; </w:t>
      </w:r>
    </w:p>
    <w:p w:rsidR="00E762EA" w:rsidRPr="00E06A42" w:rsidRDefault="00E762EA" w:rsidP="00E762E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3. Воспитательные:</w:t>
      </w:r>
    </w:p>
    <w:p w:rsidR="00E762EA" w:rsidRPr="00E06A42" w:rsidRDefault="00E762EA" w:rsidP="00E762EA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6A42">
        <w:rPr>
          <w:rFonts w:ascii="Times New Roman" w:hAnsi="Times New Roman"/>
          <w:color w:val="000000"/>
          <w:sz w:val="24"/>
          <w:szCs w:val="24"/>
        </w:rPr>
        <w:t>Воспитывать сознательное отношение к выполнению правил дорожного движения;</w:t>
      </w:r>
    </w:p>
    <w:p w:rsidR="00E762EA" w:rsidRPr="00E06A42" w:rsidRDefault="00E762EA" w:rsidP="00E762EA">
      <w:pPr>
        <w:numPr>
          <w:ilvl w:val="0"/>
          <w:numId w:val="1"/>
        </w:numPr>
        <w:tabs>
          <w:tab w:val="clear" w:pos="928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Воспитать культуру поведения и дорожную этику в условиях дорожного движения.</w:t>
      </w:r>
    </w:p>
    <w:p w:rsidR="00E762EA" w:rsidRDefault="00E762EA" w:rsidP="00E762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2EA" w:rsidRDefault="00E762EA" w:rsidP="00E762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06A42">
        <w:rPr>
          <w:rFonts w:ascii="Times New Roman" w:hAnsi="Times New Roman"/>
          <w:b/>
          <w:bCs/>
          <w:color w:val="231F20"/>
          <w:sz w:val="24"/>
          <w:szCs w:val="24"/>
        </w:rPr>
        <w:t>Отличи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>тельными особенностями являются</w:t>
      </w:r>
    </w:p>
    <w:p w:rsidR="00E762EA" w:rsidRPr="00E06A42" w:rsidRDefault="00E762EA" w:rsidP="00E762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E762EA" w:rsidRPr="00E06A42" w:rsidRDefault="00E762EA" w:rsidP="00E762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E06A42">
        <w:rPr>
          <w:rFonts w:ascii="Times New Roman" w:eastAsia="Times New Roman" w:hAnsi="Times New Roman"/>
          <w:sz w:val="24"/>
          <w:szCs w:val="24"/>
        </w:rPr>
        <w:t xml:space="preserve">Ознакомление младших школьников с правильными действиями на улицах и дорогах в течение всего периода обучения в начальной школе; взаимодействие с социальной средой, учет возрастных и индивидуальных особенностей обучающихся. </w:t>
      </w:r>
      <w:r w:rsidRPr="00E06A42">
        <w:rPr>
          <w:rFonts w:ascii="Times New Roman" w:hAnsi="Times New Roman"/>
          <w:sz w:val="24"/>
          <w:szCs w:val="24"/>
        </w:rPr>
        <w:t>Программа «Светофор» 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</w:t>
      </w:r>
    </w:p>
    <w:p w:rsidR="00E762EA" w:rsidRPr="00E06A42" w:rsidRDefault="00E762EA" w:rsidP="00E762EA">
      <w:pPr>
        <w:spacing w:after="0" w:line="240" w:lineRule="auto"/>
        <w:ind w:firstLine="64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6A42">
        <w:rPr>
          <w:rFonts w:ascii="Times New Roman" w:eastAsia="Times New Roman" w:hAnsi="Times New Roman"/>
          <w:sz w:val="24"/>
          <w:szCs w:val="24"/>
        </w:rPr>
        <w:t xml:space="preserve">С учётом познавательных возможностей школьника начальных классов </w:t>
      </w:r>
      <w:r w:rsidRPr="00E06A42">
        <w:rPr>
          <w:rFonts w:ascii="Times New Roman" w:eastAsia="Times New Roman" w:hAnsi="Times New Roman"/>
          <w:b/>
          <w:sz w:val="24"/>
          <w:szCs w:val="24"/>
        </w:rPr>
        <w:t>каждый год обучения разделён на 3 блока:</w:t>
      </w:r>
    </w:p>
    <w:p w:rsidR="00E762EA" w:rsidRPr="00E06A42" w:rsidRDefault="00E762EA" w:rsidP="00E762E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E06A42">
        <w:rPr>
          <w:rFonts w:ascii="Times New Roman" w:eastAsia="Times New Roman" w:hAnsi="Times New Roman"/>
          <w:sz w:val="24"/>
          <w:szCs w:val="24"/>
        </w:rPr>
        <w:t>Улица полна неожиданностей</w:t>
      </w:r>
    </w:p>
    <w:p w:rsidR="00E762EA" w:rsidRPr="00E06A42" w:rsidRDefault="00E762EA" w:rsidP="00E762E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E06A42">
        <w:rPr>
          <w:rFonts w:ascii="Times New Roman" w:eastAsia="Times New Roman" w:hAnsi="Times New Roman"/>
          <w:sz w:val="24"/>
          <w:szCs w:val="24"/>
        </w:rPr>
        <w:t>Наши верные друзья</w:t>
      </w:r>
    </w:p>
    <w:p w:rsidR="00E762EA" w:rsidRPr="00E06A42" w:rsidRDefault="00E762EA" w:rsidP="00E762E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E06A42">
        <w:rPr>
          <w:rFonts w:ascii="Times New Roman" w:eastAsia="Times New Roman" w:hAnsi="Times New Roman"/>
          <w:sz w:val="24"/>
          <w:szCs w:val="24"/>
        </w:rPr>
        <w:t>Это должны знать все</w:t>
      </w:r>
    </w:p>
    <w:p w:rsidR="00E762EA" w:rsidRPr="00E06A42" w:rsidRDefault="00E762EA" w:rsidP="00E762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6A42">
        <w:rPr>
          <w:rFonts w:ascii="Times New Roman" w:eastAsia="Times New Roman" w:hAnsi="Times New Roman"/>
          <w:b/>
          <w:sz w:val="24"/>
          <w:szCs w:val="24"/>
        </w:rPr>
        <w:t>В первом блоке</w:t>
      </w:r>
      <w:r w:rsidRPr="00E06A42">
        <w:rPr>
          <w:rFonts w:ascii="Times New Roman" w:eastAsia="Times New Roman" w:hAnsi="Times New Roman"/>
          <w:sz w:val="24"/>
          <w:szCs w:val="24"/>
        </w:rPr>
        <w:t xml:space="preserve"> программы обучающиеся узнают об опасностях, которые подстерегают их на улицах, как избежать неприятностей на дороге.</w:t>
      </w:r>
    </w:p>
    <w:p w:rsidR="00E762EA" w:rsidRPr="00E06A42" w:rsidRDefault="00E762EA" w:rsidP="00E762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6A42">
        <w:rPr>
          <w:rFonts w:ascii="Times New Roman" w:eastAsia="Times New Roman" w:hAnsi="Times New Roman"/>
          <w:b/>
          <w:sz w:val="24"/>
          <w:szCs w:val="24"/>
        </w:rPr>
        <w:t>Во втором блоке</w:t>
      </w:r>
      <w:r w:rsidRPr="00E06A42">
        <w:rPr>
          <w:rFonts w:ascii="Times New Roman" w:eastAsia="Times New Roman" w:hAnsi="Times New Roman"/>
          <w:sz w:val="24"/>
          <w:szCs w:val="24"/>
        </w:rPr>
        <w:t xml:space="preserve"> обучающиеся знакомятся со знаками дорожного движения.</w:t>
      </w:r>
    </w:p>
    <w:p w:rsidR="00E762EA" w:rsidRPr="00E06A42" w:rsidRDefault="00E762EA" w:rsidP="00E762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6A42">
        <w:rPr>
          <w:rFonts w:ascii="Times New Roman" w:eastAsia="Times New Roman" w:hAnsi="Times New Roman"/>
          <w:b/>
          <w:sz w:val="24"/>
          <w:szCs w:val="24"/>
        </w:rPr>
        <w:t>В третьем  блоке</w:t>
      </w:r>
      <w:r w:rsidRPr="00E06A42">
        <w:rPr>
          <w:rFonts w:ascii="Times New Roman" w:eastAsia="Times New Roman" w:hAnsi="Times New Roman"/>
          <w:sz w:val="24"/>
          <w:szCs w:val="24"/>
        </w:rPr>
        <w:t xml:space="preserve"> обучающиеся должны усвоить правила поведения на улице, в общественном транспорте и т. д.</w:t>
      </w:r>
    </w:p>
    <w:p w:rsidR="00E762EA" w:rsidRPr="00E06A42" w:rsidRDefault="00E762EA" w:rsidP="00E762EA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6A42">
        <w:rPr>
          <w:rFonts w:ascii="Times New Roman" w:hAnsi="Times New Roman" w:cs="Times New Roman"/>
          <w:sz w:val="24"/>
          <w:szCs w:val="24"/>
        </w:rPr>
        <w:t>Ориентируясь на решение задач, прог</w:t>
      </w:r>
      <w:r>
        <w:rPr>
          <w:rFonts w:ascii="Times New Roman" w:hAnsi="Times New Roman" w:cs="Times New Roman"/>
          <w:sz w:val="24"/>
          <w:szCs w:val="24"/>
        </w:rPr>
        <w:t xml:space="preserve">рамма внеурочной деятельности, в </w:t>
      </w:r>
      <w:r w:rsidRPr="00E06A42">
        <w:rPr>
          <w:rFonts w:ascii="Times New Roman" w:hAnsi="Times New Roman" w:cs="Times New Roman"/>
          <w:sz w:val="24"/>
          <w:szCs w:val="24"/>
        </w:rPr>
        <w:t xml:space="preserve">своём содержании реализует следующие </w:t>
      </w:r>
      <w:r w:rsidRPr="00E06A42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:rsidR="00E762EA" w:rsidRPr="00E06A42" w:rsidRDefault="00E762EA" w:rsidP="00E762EA">
      <w:pPr>
        <w:pStyle w:val="WW-"/>
        <w:numPr>
          <w:ilvl w:val="0"/>
          <w:numId w:val="4"/>
        </w:numPr>
        <w:tabs>
          <w:tab w:val="clear" w:pos="70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A42">
        <w:rPr>
          <w:rFonts w:ascii="Times New Roman" w:hAnsi="Times New Roman" w:cs="Times New Roman"/>
          <w:sz w:val="24"/>
          <w:szCs w:val="24"/>
        </w:rPr>
        <w:t>принцип вариативности, который лежит в основе планирования учебного материала в соответствии с материально – технической оснащенностью внеурочных занятий.</w:t>
      </w:r>
    </w:p>
    <w:p w:rsidR="00E762EA" w:rsidRPr="00E06A42" w:rsidRDefault="00E762EA" w:rsidP="00E762EA">
      <w:pPr>
        <w:pStyle w:val="WW-"/>
        <w:numPr>
          <w:ilvl w:val="0"/>
          <w:numId w:val="4"/>
        </w:numPr>
        <w:tabs>
          <w:tab w:val="clear" w:pos="70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A42">
        <w:rPr>
          <w:rFonts w:ascii="Times New Roman" w:hAnsi="Times New Roman" w:cs="Times New Roman"/>
          <w:sz w:val="24"/>
          <w:szCs w:val="24"/>
        </w:rPr>
        <w:t>принцип достаточности и сообразности, особенностей формирования универсальных учебных действий (больше закладываются во внеурочной деятельности);</w:t>
      </w:r>
    </w:p>
    <w:p w:rsidR="00E762EA" w:rsidRPr="00E06A42" w:rsidRDefault="00E762EA" w:rsidP="00E762EA">
      <w:pPr>
        <w:pStyle w:val="WW-"/>
        <w:tabs>
          <w:tab w:val="clear" w:pos="709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42">
        <w:rPr>
          <w:rFonts w:ascii="Times New Roman" w:hAnsi="Times New Roman" w:cs="Times New Roman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 (предметные, метапредметные, личностные), в том числе и в самостоятельной деятельности;</w:t>
      </w:r>
    </w:p>
    <w:p w:rsidR="00E762EA" w:rsidRPr="00E06A42" w:rsidRDefault="00E762EA" w:rsidP="00E762EA">
      <w:pPr>
        <w:pStyle w:val="WW-"/>
        <w:numPr>
          <w:ilvl w:val="0"/>
          <w:numId w:val="4"/>
        </w:numPr>
        <w:tabs>
          <w:tab w:val="clear" w:pos="70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A42">
        <w:rPr>
          <w:rFonts w:ascii="Times New Roman" w:hAnsi="Times New Roman" w:cs="Times New Roman"/>
          <w:sz w:val="24"/>
          <w:szCs w:val="24"/>
        </w:rPr>
        <w:t>расширение межпредметных  связей (формирование целостного мировоззрения ребенка);</w:t>
      </w:r>
    </w:p>
    <w:p w:rsidR="00E762EA" w:rsidRPr="00E06A42" w:rsidRDefault="00E762EA" w:rsidP="00E762EA">
      <w:pPr>
        <w:pStyle w:val="WW-"/>
        <w:numPr>
          <w:ilvl w:val="0"/>
          <w:numId w:val="4"/>
        </w:numPr>
        <w:tabs>
          <w:tab w:val="clear" w:pos="70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A42">
        <w:rPr>
          <w:rFonts w:ascii="Times New Roman" w:hAnsi="Times New Roman" w:cs="Times New Roman"/>
          <w:sz w:val="24"/>
          <w:szCs w:val="24"/>
        </w:rPr>
        <w:t>последовательность и постепенность обучения (определенными дозами по нарастающей объема информации);</w:t>
      </w:r>
    </w:p>
    <w:p w:rsidR="00E762EA" w:rsidRPr="00E06A42" w:rsidRDefault="00E762EA" w:rsidP="00E762EA">
      <w:pPr>
        <w:pStyle w:val="WW-"/>
        <w:numPr>
          <w:ilvl w:val="0"/>
          <w:numId w:val="4"/>
        </w:numPr>
        <w:tabs>
          <w:tab w:val="clear" w:pos="70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A42">
        <w:rPr>
          <w:rFonts w:ascii="Times New Roman" w:hAnsi="Times New Roman" w:cs="Times New Roman"/>
          <w:sz w:val="24"/>
          <w:szCs w:val="24"/>
        </w:rPr>
        <w:t>принцип развивающего обучения (организация обучающихся воздействий на личность и поведение ребёнка позволяет управлять темпами и содержанием его развития). Успешность обучения определяется способностью ребёнка самостоятельно объяснить, почему он должен поступить именно так, а не иначе. И как  результат – осознанно вести себя в реальных дорожных  ситуациях.</w:t>
      </w:r>
    </w:p>
    <w:p w:rsidR="00E762EA" w:rsidRPr="00E06A42" w:rsidRDefault="00E762EA" w:rsidP="00E762EA">
      <w:pPr>
        <w:pStyle w:val="WW-"/>
        <w:numPr>
          <w:ilvl w:val="0"/>
          <w:numId w:val="4"/>
        </w:numPr>
        <w:tabs>
          <w:tab w:val="clear" w:pos="70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A42">
        <w:rPr>
          <w:rFonts w:ascii="Times New Roman" w:hAnsi="Times New Roman" w:cs="Times New Roman"/>
          <w:sz w:val="24"/>
          <w:szCs w:val="24"/>
        </w:rPr>
        <w:t>принцип единства воспитания и обучения.</w:t>
      </w:r>
    </w:p>
    <w:p w:rsidR="00E762EA" w:rsidRPr="00E06A42" w:rsidRDefault="00E762EA" w:rsidP="00E7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Реализация  программы рассчитана на 4 года обучения.</w:t>
      </w:r>
      <w:r w:rsidRPr="00E06A42">
        <w:rPr>
          <w:rFonts w:ascii="Times New Roman" w:hAnsi="Times New Roman"/>
          <w:spacing w:val="-3"/>
          <w:sz w:val="24"/>
          <w:szCs w:val="24"/>
        </w:rPr>
        <w:t xml:space="preserve"> В первом классе 33 часа (1 час в неделю), </w:t>
      </w:r>
      <w:r>
        <w:rPr>
          <w:rFonts w:ascii="Times New Roman" w:hAnsi="Times New Roman"/>
          <w:sz w:val="24"/>
          <w:szCs w:val="24"/>
        </w:rPr>
        <w:t xml:space="preserve">во 2 – 4 классах </w:t>
      </w:r>
      <w:r w:rsidRPr="00E06A42">
        <w:rPr>
          <w:rFonts w:ascii="Times New Roman" w:hAnsi="Times New Roman"/>
          <w:sz w:val="24"/>
          <w:szCs w:val="24"/>
        </w:rPr>
        <w:t>34 ч</w:t>
      </w:r>
      <w:r>
        <w:rPr>
          <w:rFonts w:ascii="Times New Roman" w:hAnsi="Times New Roman"/>
          <w:sz w:val="24"/>
          <w:szCs w:val="24"/>
        </w:rPr>
        <w:t>аса (</w:t>
      </w:r>
      <w:r w:rsidRPr="00E06A42">
        <w:rPr>
          <w:rFonts w:ascii="Times New Roman" w:hAnsi="Times New Roman"/>
          <w:sz w:val="24"/>
          <w:szCs w:val="24"/>
        </w:rPr>
        <w:t xml:space="preserve">1 час в неделю). Всего 135 часов. </w:t>
      </w:r>
      <w:r w:rsidRPr="00E06A42">
        <w:rPr>
          <w:rFonts w:ascii="Times New Roman" w:hAnsi="Times New Roman"/>
          <w:spacing w:val="-3"/>
          <w:sz w:val="24"/>
          <w:szCs w:val="24"/>
        </w:rPr>
        <w:t xml:space="preserve">Даннаяпрограмма реализуется в рамках «Внеурочной деятельности» в соответствии с   образовательным планом второй год. 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Методы,</w:t>
      </w:r>
      <w:r w:rsidRPr="00E06A42">
        <w:rPr>
          <w:rFonts w:ascii="Times New Roman" w:hAnsi="Times New Roman"/>
          <w:sz w:val="24"/>
          <w:szCs w:val="24"/>
        </w:rPr>
        <w:t xml:space="preserve"> способы деятельности педагога,  направленные на глубокое, осознанное и прочное усвоение знаний обучающимися:</w:t>
      </w:r>
    </w:p>
    <w:p w:rsidR="00E762EA" w:rsidRPr="00E06A42" w:rsidRDefault="00E762EA" w:rsidP="00E762EA">
      <w:pPr>
        <w:numPr>
          <w:ilvl w:val="0"/>
          <w:numId w:val="2"/>
        </w:numPr>
        <w:tabs>
          <w:tab w:val="clear" w:pos="502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в обучении –практический (различные упражнения с моделями, с игровым </w:t>
      </w:r>
      <w:r w:rsidRPr="00E06A42">
        <w:rPr>
          <w:rFonts w:ascii="Times New Roman" w:hAnsi="Times New Roman"/>
          <w:sz w:val="24"/>
          <w:szCs w:val="24"/>
        </w:rPr>
        <w:br/>
        <w:t>материалом транспортных средств, изготовление макетов, занятия на транспортной площадке);</w:t>
      </w:r>
    </w:p>
    <w:p w:rsidR="00E762EA" w:rsidRPr="00E06A42" w:rsidRDefault="00E762EA" w:rsidP="00E762EA">
      <w:pPr>
        <w:numPr>
          <w:ilvl w:val="0"/>
          <w:numId w:val="2"/>
        </w:numPr>
        <w:tabs>
          <w:tab w:val="clear" w:pos="502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наглядный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06A42">
        <w:rPr>
          <w:rFonts w:ascii="Times New Roman" w:hAnsi="Times New Roman"/>
          <w:sz w:val="24"/>
          <w:szCs w:val="24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E762EA" w:rsidRPr="00E06A42" w:rsidRDefault="00E762EA" w:rsidP="00E762EA">
      <w:pPr>
        <w:numPr>
          <w:ilvl w:val="0"/>
          <w:numId w:val="2"/>
        </w:numPr>
        <w:tabs>
          <w:tab w:val="clear" w:pos="502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lastRenderedPageBreak/>
        <w:t xml:space="preserve">словесный </w:t>
      </w:r>
      <w:r>
        <w:rPr>
          <w:rFonts w:ascii="Times New Roman" w:hAnsi="Times New Roman"/>
          <w:sz w:val="24"/>
          <w:szCs w:val="24"/>
        </w:rPr>
        <w:t>-</w:t>
      </w:r>
      <w:r w:rsidRPr="00E06A42">
        <w:rPr>
          <w:rFonts w:ascii="Times New Roman" w:hAnsi="Times New Roman"/>
          <w:sz w:val="24"/>
          <w:szCs w:val="24"/>
        </w:rPr>
        <w:t>(как ведущий - инструктаж, беседы, разъяснения); работа с книгой (в основном чтение, изучение);</w:t>
      </w:r>
    </w:p>
    <w:p w:rsidR="00E762EA" w:rsidRPr="00E06A42" w:rsidRDefault="00E762EA" w:rsidP="00E762EA">
      <w:pPr>
        <w:numPr>
          <w:ilvl w:val="0"/>
          <w:numId w:val="2"/>
        </w:numPr>
        <w:tabs>
          <w:tab w:val="clear" w:pos="502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видеометод(просмотр, обучение). </w:t>
      </w:r>
    </w:p>
    <w:p w:rsidR="00E762EA" w:rsidRPr="00E06A42" w:rsidRDefault="00E762EA" w:rsidP="00E762EA">
      <w:pPr>
        <w:numPr>
          <w:ilvl w:val="0"/>
          <w:numId w:val="2"/>
        </w:numPr>
        <w:tabs>
          <w:tab w:val="clear" w:pos="502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воспитании - </w:t>
      </w:r>
      <w:r w:rsidRPr="00E06A42">
        <w:rPr>
          <w:rFonts w:ascii="Times New Roman" w:hAnsi="Times New Roman"/>
          <w:sz w:val="24"/>
          <w:szCs w:val="24"/>
        </w:rPr>
        <w:t xml:space="preserve">(по Г. И. Щукиной) - методы формирования сознания </w:t>
      </w:r>
      <w:r w:rsidRPr="00E06A42">
        <w:rPr>
          <w:rFonts w:ascii="Times New Roman" w:hAnsi="Times New Roman"/>
          <w:sz w:val="24"/>
          <w:szCs w:val="24"/>
        </w:rPr>
        <w:br/>
        <w:t xml:space="preserve">личности, направленные на формирование устойчивых убеждений (рассказ, дискуссия, этическая беседа, пример); </w:t>
      </w:r>
    </w:p>
    <w:p w:rsidR="00E762EA" w:rsidRPr="00E06A42" w:rsidRDefault="00E762EA" w:rsidP="00E762EA">
      <w:pPr>
        <w:numPr>
          <w:ilvl w:val="0"/>
          <w:numId w:val="2"/>
        </w:numPr>
        <w:tabs>
          <w:tab w:val="clear" w:pos="502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E762EA" w:rsidRDefault="00E762EA" w:rsidP="00E762EA">
      <w:pPr>
        <w:numPr>
          <w:ilvl w:val="0"/>
          <w:numId w:val="2"/>
        </w:numPr>
        <w:tabs>
          <w:tab w:val="clear" w:pos="502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A42">
        <w:rPr>
          <w:rFonts w:ascii="Times New Roman" w:hAnsi="Times New Roman"/>
          <w:sz w:val="24"/>
          <w:szCs w:val="24"/>
        </w:rPr>
        <w:t xml:space="preserve">методы стимулирования поведения и деятельности (соревнования, поощрения). </w:t>
      </w:r>
    </w:p>
    <w:p w:rsidR="00E762EA" w:rsidRPr="00BF0250" w:rsidRDefault="00E762EA" w:rsidP="00E762E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0250">
        <w:rPr>
          <w:rFonts w:ascii="Times New Roman" w:hAnsi="Times New Roman"/>
          <w:b/>
          <w:bCs/>
          <w:sz w:val="24"/>
          <w:szCs w:val="24"/>
        </w:rPr>
        <w:t>Занятия способствуют:</w:t>
      </w:r>
    </w:p>
    <w:p w:rsidR="00E762EA" w:rsidRPr="00E06A42" w:rsidRDefault="00E762EA" w:rsidP="00E762EA">
      <w:pPr>
        <w:numPr>
          <w:ilvl w:val="0"/>
          <w:numId w:val="3"/>
        </w:numPr>
        <w:tabs>
          <w:tab w:val="clear" w:pos="50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умственному развитию – обучающиеся получают и закрепляют знания по Правилам дорожного движения,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E762EA" w:rsidRPr="00E06A42" w:rsidRDefault="00E762EA" w:rsidP="00E762EA">
      <w:pPr>
        <w:numPr>
          <w:ilvl w:val="0"/>
          <w:numId w:val="3"/>
        </w:numPr>
        <w:tabs>
          <w:tab w:val="clear" w:pos="50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нравственному воспитанию – на занятиях у обучающихся формируется культура поведения в кругу сверстников и в семье, закрепляются навыки соблюдения Правил дорожного движения.</w:t>
      </w:r>
    </w:p>
    <w:p w:rsidR="00E762EA" w:rsidRPr="00E06A42" w:rsidRDefault="00E762EA" w:rsidP="00E762EA">
      <w:pPr>
        <w:numPr>
          <w:ilvl w:val="0"/>
          <w:numId w:val="3"/>
        </w:numPr>
        <w:tabs>
          <w:tab w:val="clear" w:pos="50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 эстетическому воспитанию – обучающиеся участвуют в конкурсах рисунков. На занятиях обучающиеся работают с красочным наглядным материалом;</w:t>
      </w:r>
    </w:p>
    <w:p w:rsidR="00E762EA" w:rsidRPr="00E06A42" w:rsidRDefault="00E762EA" w:rsidP="00E762EA">
      <w:pPr>
        <w:numPr>
          <w:ilvl w:val="0"/>
          <w:numId w:val="3"/>
        </w:numPr>
        <w:tabs>
          <w:tab w:val="clear" w:pos="50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трудовому воспитанию – обучающиеся изготавливают необходимые пособия, макеты, дидактические игры для занятий по программе;</w:t>
      </w:r>
    </w:p>
    <w:p w:rsidR="00E762EA" w:rsidRPr="00E06A42" w:rsidRDefault="00E762EA" w:rsidP="00E762EA">
      <w:pPr>
        <w:numPr>
          <w:ilvl w:val="0"/>
          <w:numId w:val="3"/>
        </w:numPr>
        <w:tabs>
          <w:tab w:val="clear" w:pos="502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физическому воспитанию – на каждом занятии с детьми проводятся игры и различные двигательные игровые задания по темам.</w:t>
      </w:r>
    </w:p>
    <w:p w:rsidR="00E762EA" w:rsidRPr="00E06A42" w:rsidRDefault="00E762EA" w:rsidP="00E762EA">
      <w:pPr>
        <w:pStyle w:val="a6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2EA" w:rsidRDefault="00E762EA" w:rsidP="00E76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Предполагаемые результаты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Формирование универсальных учебных действий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Личностные</w:t>
      </w:r>
    </w:p>
    <w:p w:rsidR="00E762EA" w:rsidRPr="00E06A42" w:rsidRDefault="00E762EA" w:rsidP="00E762EA">
      <w:pPr>
        <w:numPr>
          <w:ilvl w:val="0"/>
          <w:numId w:val="5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06A42">
        <w:rPr>
          <w:rFonts w:ascii="Times New Roman" w:eastAsia="Times New Roman" w:hAnsi="Times New Roman"/>
          <w:sz w:val="24"/>
          <w:szCs w:val="24"/>
        </w:rPr>
        <w:t>принятие образа «хороший пешеход, хороший пассажир»;</w:t>
      </w:r>
    </w:p>
    <w:p w:rsidR="00E762EA" w:rsidRPr="00E06A42" w:rsidRDefault="00E762EA" w:rsidP="00E762EA">
      <w:pPr>
        <w:numPr>
          <w:ilvl w:val="0"/>
          <w:numId w:val="5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самостоятельность и личная ответственность за свои поступки, </w:t>
      </w:r>
      <w:r w:rsidRPr="00E06A42">
        <w:rPr>
          <w:rFonts w:ascii="Times New Roman" w:eastAsia="Times New Roman" w:hAnsi="Times New Roman"/>
          <w:sz w:val="24"/>
          <w:szCs w:val="24"/>
        </w:rPr>
        <w:t>установка на здоровый образ жизни;</w:t>
      </w:r>
    </w:p>
    <w:p w:rsidR="00E762EA" w:rsidRPr="00E06A42" w:rsidRDefault="00E762EA" w:rsidP="00E762EA">
      <w:pPr>
        <w:numPr>
          <w:ilvl w:val="0"/>
          <w:numId w:val="5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уважительное отношение к другим участникам дорожного движения;  </w:t>
      </w:r>
    </w:p>
    <w:p w:rsidR="00E762EA" w:rsidRPr="00E06A42" w:rsidRDefault="00E762EA" w:rsidP="00E762EA">
      <w:pPr>
        <w:numPr>
          <w:ilvl w:val="0"/>
          <w:numId w:val="5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06A42">
        <w:rPr>
          <w:rFonts w:ascii="Times New Roman" w:eastAsia="Times New Roman" w:hAnsi="Times New Roman"/>
          <w:sz w:val="24"/>
          <w:szCs w:val="24"/>
        </w:rPr>
        <w:t>осознание ответственности человека за общее благополучие;</w:t>
      </w:r>
    </w:p>
    <w:p w:rsidR="00E762EA" w:rsidRPr="00E06A42" w:rsidRDefault="00E762EA" w:rsidP="00E762EA">
      <w:pPr>
        <w:pStyle w:val="21"/>
        <w:numPr>
          <w:ilvl w:val="0"/>
          <w:numId w:val="5"/>
        </w:numPr>
        <w:tabs>
          <w:tab w:val="left" w:pos="142"/>
          <w:tab w:val="left" w:pos="426"/>
        </w:tabs>
        <w:snapToGrid w:val="0"/>
        <w:spacing w:line="240" w:lineRule="auto"/>
        <w:ind w:left="0" w:firstLine="0"/>
        <w:jc w:val="both"/>
        <w:rPr>
          <w:rFonts w:cs="Times New Roman"/>
        </w:rPr>
      </w:pPr>
      <w:r w:rsidRPr="00E06A42">
        <w:rPr>
          <w:rFonts w:cs="Times New Roman"/>
        </w:rPr>
        <w:t>этические чувства, прежде всего доброжелательность и эмоционально-нравственная отзывчивость;</w:t>
      </w:r>
    </w:p>
    <w:p w:rsidR="00E762EA" w:rsidRPr="00E06A42" w:rsidRDefault="00E762EA" w:rsidP="00E762E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положительная мотивация и познавательный интерес к занятиям по программе  «Юные инспектора дорожного движения»;</w:t>
      </w:r>
    </w:p>
    <w:p w:rsidR="00E762EA" w:rsidRPr="00E06A42" w:rsidRDefault="00E762EA" w:rsidP="00E762E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eastAsia="Times New Roman" w:hAnsi="Times New Roman"/>
          <w:sz w:val="24"/>
          <w:szCs w:val="24"/>
        </w:rPr>
        <w:t>способность к самооценке;</w:t>
      </w:r>
    </w:p>
    <w:p w:rsidR="00E762EA" w:rsidRPr="00E06A42" w:rsidRDefault="00E762EA" w:rsidP="00E762E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начальные навыки сотрудничества в разных ситуациях. 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Метапредметные</w:t>
      </w:r>
    </w:p>
    <w:p w:rsidR="00E762EA" w:rsidRPr="00E06A42" w:rsidRDefault="00E762EA" w:rsidP="00E762EA">
      <w:pPr>
        <w:pStyle w:val="21"/>
        <w:numPr>
          <w:ilvl w:val="0"/>
          <w:numId w:val="8"/>
        </w:numPr>
        <w:tabs>
          <w:tab w:val="left" w:pos="142"/>
          <w:tab w:val="left" w:pos="426"/>
        </w:tabs>
        <w:snapToGrid w:val="0"/>
        <w:spacing w:line="240" w:lineRule="auto"/>
        <w:ind w:left="0" w:firstLine="0"/>
        <w:jc w:val="both"/>
        <w:rPr>
          <w:rFonts w:cs="Times New Roman"/>
          <w:b/>
        </w:rPr>
      </w:pPr>
      <w:r w:rsidRPr="00E06A42">
        <w:rPr>
          <w:rFonts w:cs="Times New Roman"/>
          <w:iCs/>
          <w:lang w:eastAsia="ar-SA" w:bidi="ar-SA"/>
        </w:rPr>
        <w:t>навыки контроля и самооценки процесса и результата деятельности;</w:t>
      </w:r>
    </w:p>
    <w:p w:rsidR="00E762EA" w:rsidRPr="00E06A42" w:rsidRDefault="00E762EA" w:rsidP="00E762EA">
      <w:pPr>
        <w:pStyle w:val="21"/>
        <w:numPr>
          <w:ilvl w:val="0"/>
          <w:numId w:val="8"/>
        </w:numPr>
        <w:tabs>
          <w:tab w:val="left" w:pos="142"/>
          <w:tab w:val="left" w:pos="426"/>
        </w:tabs>
        <w:snapToGrid w:val="0"/>
        <w:spacing w:line="240" w:lineRule="auto"/>
        <w:ind w:left="0" w:firstLine="0"/>
        <w:jc w:val="both"/>
        <w:rPr>
          <w:rFonts w:cs="Times New Roman"/>
          <w:b/>
        </w:rPr>
      </w:pPr>
      <w:r w:rsidRPr="00E06A42">
        <w:rPr>
          <w:rFonts w:cs="Times New Roman"/>
          <w:iCs/>
          <w:lang w:eastAsia="ar-SA" w:bidi="ar-SA"/>
        </w:rPr>
        <w:t>умение ставить и формулировать проблемы;</w:t>
      </w:r>
    </w:p>
    <w:p w:rsidR="00E762EA" w:rsidRPr="00E06A42" w:rsidRDefault="00E762EA" w:rsidP="00E762EA">
      <w:pPr>
        <w:numPr>
          <w:ilvl w:val="0"/>
          <w:numId w:val="8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06A42">
        <w:rPr>
          <w:rFonts w:ascii="Times New Roman" w:eastAsia="Times New Roman" w:hAnsi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E762EA" w:rsidRPr="00E06A42" w:rsidRDefault="00E762EA" w:rsidP="00E762EA">
      <w:pPr>
        <w:pStyle w:val="21"/>
        <w:numPr>
          <w:ilvl w:val="0"/>
          <w:numId w:val="8"/>
        </w:numPr>
        <w:tabs>
          <w:tab w:val="left" w:pos="142"/>
          <w:tab w:val="left" w:pos="426"/>
        </w:tabs>
        <w:snapToGrid w:val="0"/>
        <w:spacing w:line="240" w:lineRule="auto"/>
        <w:ind w:left="0" w:firstLine="0"/>
        <w:jc w:val="both"/>
        <w:rPr>
          <w:rFonts w:cs="Times New Roman"/>
          <w:b/>
        </w:rPr>
      </w:pPr>
      <w:r w:rsidRPr="00E06A42">
        <w:rPr>
          <w:rFonts w:cs="Times New Roman"/>
        </w:rPr>
        <w:t>установление причинно-следственных связей;</w:t>
      </w:r>
    </w:p>
    <w:p w:rsidR="00E762EA" w:rsidRPr="00E06A42" w:rsidRDefault="00E762EA" w:rsidP="00E762EA">
      <w:pPr>
        <w:pStyle w:val="21"/>
        <w:tabs>
          <w:tab w:val="left" w:pos="426"/>
        </w:tabs>
        <w:snapToGrid w:val="0"/>
        <w:spacing w:line="240" w:lineRule="auto"/>
        <w:jc w:val="both"/>
        <w:rPr>
          <w:rFonts w:cs="Times New Roman"/>
          <w:b/>
          <w:iCs/>
        </w:rPr>
      </w:pPr>
      <w:r w:rsidRPr="00E06A42">
        <w:rPr>
          <w:rFonts w:cs="Times New Roman"/>
          <w:b/>
        </w:rPr>
        <w:t>Регулятивные</w:t>
      </w:r>
    </w:p>
    <w:p w:rsidR="00E762EA" w:rsidRPr="00E06A42" w:rsidRDefault="00E762EA" w:rsidP="00E762EA">
      <w:pPr>
        <w:numPr>
          <w:ilvl w:val="0"/>
          <w:numId w:val="7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eastAsia="Times New Roman" w:hAnsi="Times New Roman"/>
          <w:sz w:val="24"/>
          <w:szCs w:val="24"/>
        </w:rPr>
        <w:t>использование речи для регуляции своего действия;</w:t>
      </w:r>
    </w:p>
    <w:p w:rsidR="00E762EA" w:rsidRPr="00E06A42" w:rsidRDefault="00E762EA" w:rsidP="00E762EA">
      <w:pPr>
        <w:numPr>
          <w:ilvl w:val="0"/>
          <w:numId w:val="7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eastAsia="Times New Roman" w:hAnsi="Times New Roman"/>
          <w:sz w:val="24"/>
          <w:szCs w:val="24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E762EA" w:rsidRPr="00E06A42" w:rsidRDefault="00E762EA" w:rsidP="00E762EA">
      <w:pPr>
        <w:numPr>
          <w:ilvl w:val="0"/>
          <w:numId w:val="7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iCs/>
          <w:sz w:val="24"/>
          <w:szCs w:val="24"/>
          <w:lang w:eastAsia="ar-SA"/>
        </w:rPr>
        <w:t>умение выделять и формулировать то, что уже усвоено и что еще нужно усвоить;</w:t>
      </w:r>
    </w:p>
    <w:p w:rsidR="00E762EA" w:rsidRPr="00E06A42" w:rsidRDefault="00E762EA" w:rsidP="00E762EA">
      <w:pPr>
        <w:numPr>
          <w:ilvl w:val="0"/>
          <w:numId w:val="7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iCs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E06A42">
        <w:rPr>
          <w:rFonts w:ascii="Times New Roman" w:eastAsia="Times New Roman" w:hAnsi="Times New Roman"/>
          <w:sz w:val="24"/>
          <w:szCs w:val="24"/>
        </w:rPr>
        <w:t>выполнения и результата действия с требованиями конкретной задачи;</w:t>
      </w:r>
    </w:p>
    <w:p w:rsidR="00E762EA" w:rsidRPr="00E06A42" w:rsidRDefault="00E762EA" w:rsidP="00E762EA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E762EA" w:rsidRPr="00E06A42" w:rsidRDefault="00E762EA" w:rsidP="00E762EA">
      <w:pPr>
        <w:tabs>
          <w:tab w:val="left" w:pos="142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lastRenderedPageBreak/>
        <w:t>В процессе обучения  дети учатся:</w:t>
      </w:r>
    </w:p>
    <w:p w:rsidR="00E762EA" w:rsidRPr="00E06A42" w:rsidRDefault="00E762EA" w:rsidP="00E762EA">
      <w:pPr>
        <w:numPr>
          <w:ilvl w:val="0"/>
          <w:numId w:val="6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06A42">
        <w:rPr>
          <w:rFonts w:ascii="Times New Roman" w:hAnsi="Times New Roman"/>
          <w:iCs/>
          <w:sz w:val="24"/>
          <w:szCs w:val="24"/>
          <w:lang w:eastAsia="ar-SA"/>
        </w:rPr>
        <w:t>работать в группе, учитывать мнения партнеров, отличные от собственных;</w:t>
      </w:r>
    </w:p>
    <w:p w:rsidR="00E762EA" w:rsidRPr="00E06A42" w:rsidRDefault="00E762EA" w:rsidP="00E762EA">
      <w:pPr>
        <w:numPr>
          <w:ilvl w:val="0"/>
          <w:numId w:val="6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06A42">
        <w:rPr>
          <w:rFonts w:ascii="Times New Roman" w:eastAsia="Times New Roman" w:hAnsi="Times New Roman"/>
          <w:sz w:val="24"/>
          <w:szCs w:val="24"/>
        </w:rPr>
        <w:t>ставить вопросы;</w:t>
      </w:r>
    </w:p>
    <w:p w:rsidR="00E762EA" w:rsidRPr="00E06A42" w:rsidRDefault="00E762EA" w:rsidP="00E762EA">
      <w:pPr>
        <w:numPr>
          <w:ilvl w:val="0"/>
          <w:numId w:val="6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06A42">
        <w:rPr>
          <w:rFonts w:ascii="Times New Roman" w:eastAsia="Times New Roman" w:hAnsi="Times New Roman"/>
          <w:sz w:val="24"/>
          <w:szCs w:val="24"/>
        </w:rPr>
        <w:t>обращаться за помощью;</w:t>
      </w:r>
    </w:p>
    <w:p w:rsidR="00E762EA" w:rsidRPr="00E06A42" w:rsidRDefault="00E762EA" w:rsidP="00E762EA">
      <w:pPr>
        <w:numPr>
          <w:ilvl w:val="0"/>
          <w:numId w:val="6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E06A42">
        <w:rPr>
          <w:rFonts w:ascii="Times New Roman" w:eastAsia="Times New Roman" w:hAnsi="Times New Roman"/>
          <w:sz w:val="24"/>
          <w:szCs w:val="24"/>
        </w:rPr>
        <w:t>формулировать свои затруднения;</w:t>
      </w:r>
    </w:p>
    <w:p w:rsidR="00E762EA" w:rsidRPr="00E06A42" w:rsidRDefault="00E762EA" w:rsidP="00E762EA">
      <w:pPr>
        <w:numPr>
          <w:ilvl w:val="0"/>
          <w:numId w:val="6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eastAsia="Times New Roman" w:hAnsi="Times New Roman"/>
          <w:sz w:val="24"/>
          <w:szCs w:val="24"/>
        </w:rPr>
        <w:t xml:space="preserve">предлагать помощь и сотрудничество; </w:t>
      </w:r>
    </w:p>
    <w:p w:rsidR="00E762EA" w:rsidRPr="00E06A42" w:rsidRDefault="00E762EA" w:rsidP="00E762EA">
      <w:pPr>
        <w:pStyle w:val="21"/>
        <w:numPr>
          <w:ilvl w:val="0"/>
          <w:numId w:val="6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cs="Times New Roman"/>
        </w:rPr>
      </w:pPr>
      <w:r w:rsidRPr="00E06A42">
        <w:rPr>
          <w:rFonts w:cs="Times New Roman"/>
        </w:rPr>
        <w:t>слушать собеседника;</w:t>
      </w:r>
    </w:p>
    <w:p w:rsidR="00E762EA" w:rsidRPr="00E06A42" w:rsidRDefault="00E762EA" w:rsidP="00E762EA">
      <w:pPr>
        <w:pStyle w:val="21"/>
        <w:numPr>
          <w:ilvl w:val="0"/>
          <w:numId w:val="6"/>
        </w:numPr>
        <w:tabs>
          <w:tab w:val="left" w:pos="142"/>
          <w:tab w:val="left" w:pos="426"/>
        </w:tabs>
        <w:snapToGrid w:val="0"/>
        <w:spacing w:line="240" w:lineRule="auto"/>
        <w:ind w:left="0" w:firstLine="0"/>
        <w:jc w:val="both"/>
        <w:rPr>
          <w:rFonts w:cs="Times New Roman"/>
        </w:rPr>
      </w:pPr>
      <w:r w:rsidRPr="00E06A42">
        <w:rPr>
          <w:rFonts w:cs="Times New Roman"/>
        </w:rPr>
        <w:t xml:space="preserve">договариваться и приходить к общему решению; </w:t>
      </w:r>
    </w:p>
    <w:p w:rsidR="00E762EA" w:rsidRPr="00E06A42" w:rsidRDefault="00E762EA" w:rsidP="00E762EA">
      <w:pPr>
        <w:pStyle w:val="21"/>
        <w:numPr>
          <w:ilvl w:val="0"/>
          <w:numId w:val="6"/>
        </w:numPr>
        <w:tabs>
          <w:tab w:val="left" w:pos="142"/>
          <w:tab w:val="left" w:pos="426"/>
        </w:tabs>
        <w:snapToGrid w:val="0"/>
        <w:spacing w:line="240" w:lineRule="auto"/>
        <w:ind w:left="0" w:firstLine="0"/>
        <w:jc w:val="both"/>
        <w:rPr>
          <w:rFonts w:cs="Times New Roman"/>
        </w:rPr>
      </w:pPr>
      <w:r w:rsidRPr="00E06A42">
        <w:rPr>
          <w:rFonts w:cs="Times New Roman"/>
        </w:rPr>
        <w:t>формулировать собственное мнение и позицию;</w:t>
      </w:r>
    </w:p>
    <w:p w:rsidR="00E762EA" w:rsidRPr="00E06A42" w:rsidRDefault="00E762EA" w:rsidP="00E762EA">
      <w:pPr>
        <w:numPr>
          <w:ilvl w:val="0"/>
          <w:numId w:val="6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E762EA" w:rsidRPr="00E06A42" w:rsidRDefault="00E762EA" w:rsidP="00E762EA">
      <w:pPr>
        <w:numPr>
          <w:ilvl w:val="0"/>
          <w:numId w:val="6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Формы и методы работы</w:t>
      </w:r>
      <w:r w:rsidRPr="00E06A42">
        <w:rPr>
          <w:rFonts w:ascii="Times New Roman" w:hAnsi="Times New Roman"/>
          <w:sz w:val="24"/>
          <w:szCs w:val="24"/>
        </w:rPr>
        <w:t xml:space="preserve"> обучения Правилам дорожного движения очень разнообразны: </w:t>
      </w:r>
    </w:p>
    <w:p w:rsidR="00E762EA" w:rsidRPr="00E06A42" w:rsidRDefault="00E762EA" w:rsidP="00E762EA">
      <w:pPr>
        <w:pStyle w:val="1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тематические занятия</w:t>
      </w:r>
    </w:p>
    <w:p w:rsidR="00E762EA" w:rsidRPr="00E06A42" w:rsidRDefault="00E762EA" w:rsidP="00E762EA">
      <w:pPr>
        <w:pStyle w:val="1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практические занятия в «городках безопасности»</w:t>
      </w:r>
    </w:p>
    <w:p w:rsidR="00E762EA" w:rsidRPr="00E06A42" w:rsidRDefault="00E762EA" w:rsidP="00E762EA">
      <w:pPr>
        <w:pStyle w:val="1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беседы</w:t>
      </w:r>
    </w:p>
    <w:p w:rsidR="00E762EA" w:rsidRPr="00E06A42" w:rsidRDefault="00E762EA" w:rsidP="00E762EA">
      <w:pPr>
        <w:pStyle w:val="1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конкурсы</w:t>
      </w:r>
    </w:p>
    <w:p w:rsidR="00E762EA" w:rsidRPr="00E06A42" w:rsidRDefault="00E762EA" w:rsidP="00E762EA">
      <w:pPr>
        <w:pStyle w:val="1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соревнования</w:t>
      </w:r>
    </w:p>
    <w:p w:rsidR="00E762EA" w:rsidRPr="00E06A42" w:rsidRDefault="00E762EA" w:rsidP="00E762EA">
      <w:pPr>
        <w:pStyle w:val="1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викторины на лучшее знание правил дорожного движения </w:t>
      </w:r>
    </w:p>
    <w:p w:rsidR="00E762EA" w:rsidRPr="00E06A42" w:rsidRDefault="00E762EA" w:rsidP="00E762EA">
      <w:pPr>
        <w:pStyle w:val="1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настольные, дидактические, ролевые  и подвижные игры</w:t>
      </w:r>
    </w:p>
    <w:p w:rsidR="00E762EA" w:rsidRPr="00E06A42" w:rsidRDefault="00E762EA" w:rsidP="00E762EA">
      <w:pPr>
        <w:pStyle w:val="1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экскурсии</w:t>
      </w:r>
    </w:p>
    <w:p w:rsidR="00E762EA" w:rsidRPr="00E06A42" w:rsidRDefault="00E762EA" w:rsidP="00E762EA">
      <w:pPr>
        <w:pStyle w:val="1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демонстрация фильмов и видеороликов</w:t>
      </w:r>
    </w:p>
    <w:p w:rsidR="00E762EA" w:rsidRPr="00E06A42" w:rsidRDefault="00E762EA" w:rsidP="00E762EA">
      <w:pPr>
        <w:pStyle w:val="1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беседы с инспекторами дорожного движения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Контроль и</w:t>
      </w:r>
      <w:r>
        <w:rPr>
          <w:rFonts w:ascii="Times New Roman" w:hAnsi="Times New Roman"/>
          <w:b/>
          <w:sz w:val="24"/>
          <w:szCs w:val="24"/>
        </w:rPr>
        <w:t xml:space="preserve"> оценка планируемых результатов</w:t>
      </w:r>
    </w:p>
    <w:p w:rsidR="00E762EA" w:rsidRPr="00E06A42" w:rsidRDefault="00E762EA" w:rsidP="00E762E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6A42">
        <w:rPr>
          <w:rFonts w:ascii="Times New Roman" w:hAnsi="Times New Roman"/>
          <w:b/>
          <w:color w:val="000000"/>
          <w:spacing w:val="-2"/>
          <w:sz w:val="24"/>
          <w:szCs w:val="24"/>
        </w:rPr>
        <w:t>1 уровень.</w:t>
      </w:r>
      <w:r w:rsidRPr="00E06A42">
        <w:rPr>
          <w:rFonts w:ascii="Times New Roman" w:hAnsi="Times New Roman"/>
          <w:color w:val="000000"/>
          <w:spacing w:val="-2"/>
          <w:sz w:val="24"/>
          <w:szCs w:val="24"/>
        </w:rPr>
        <w:t xml:space="preserve"> Ребенок с удовольствием посещает занятия, но выполняет задания занимательного или соревновательного характера.  Как только требуется приложить усилия ("подумать"), чтобы довести решение задания до конца, интерес к нему гаснет. Поэтому ему постоянно необходима поддержка учителя или товарищей по группе (при совместной деятельности).</w:t>
      </w:r>
    </w:p>
    <w:p w:rsidR="00E762EA" w:rsidRPr="00E06A42" w:rsidRDefault="00E762EA" w:rsidP="00E762E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06A42">
        <w:rPr>
          <w:rFonts w:ascii="Times New Roman" w:hAnsi="Times New Roman"/>
          <w:b/>
          <w:color w:val="000000"/>
          <w:spacing w:val="-2"/>
          <w:sz w:val="24"/>
          <w:szCs w:val="24"/>
        </w:rPr>
        <w:t>2 уровень.</w:t>
      </w:r>
      <w:r w:rsidRPr="00E06A42">
        <w:rPr>
          <w:rFonts w:ascii="Times New Roman" w:hAnsi="Times New Roman"/>
          <w:color w:val="000000"/>
          <w:spacing w:val="-2"/>
          <w:sz w:val="24"/>
          <w:szCs w:val="24"/>
        </w:rPr>
        <w:t xml:space="preserve"> Ребенок настойчиво доводит до конца решение предложенных учителем заданий,   классифицирует задания по типам. Выполняет задания не только занимательного и соревновательного характера. Овладев навыками определенного типа, уверенно применяет их в дальнейшем. В то же время избегает творческих заданий (например, сочинения сказки по ПДД).</w:t>
      </w:r>
    </w:p>
    <w:p w:rsidR="00E762EA" w:rsidRPr="00E06A42" w:rsidRDefault="00E762EA" w:rsidP="00E762E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b/>
          <w:color w:val="555555"/>
          <w:sz w:val="24"/>
          <w:szCs w:val="24"/>
        </w:rPr>
      </w:pPr>
      <w:r w:rsidRPr="00E06A42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3 уровень. </w:t>
      </w:r>
      <w:r w:rsidRPr="00E06A42">
        <w:rPr>
          <w:rFonts w:ascii="Times New Roman" w:hAnsi="Times New Roman"/>
          <w:color w:val="000000"/>
          <w:spacing w:val="-2"/>
          <w:sz w:val="24"/>
          <w:szCs w:val="24"/>
        </w:rPr>
        <w:t> Ребенок не только целенаправленно и настойчиво овладевает методами решения различных заданий, но и стремится применить полученные знания: помогает товарищам, выступает хорошим организатором в командных состязаниях, стремится участвовать во всех возможных конкурсах, с удовольствием сочиняет сказки по ПДД, в конкурсе знатоков правил дорожного движения.</w:t>
      </w:r>
    </w:p>
    <w:p w:rsidR="00E762EA" w:rsidRPr="00E06A42" w:rsidRDefault="00E762EA" w:rsidP="00E762EA">
      <w:pPr>
        <w:pStyle w:val="Style7"/>
        <w:widowControl/>
        <w:spacing w:line="240" w:lineRule="auto"/>
        <w:ind w:left="505" w:firstLine="0"/>
      </w:pPr>
      <w:r w:rsidRPr="00BF0250">
        <w:rPr>
          <w:rStyle w:val="FontStyle26"/>
          <w:sz w:val="24"/>
          <w:szCs w:val="24"/>
        </w:rPr>
        <w:t>Формы контроля:</w:t>
      </w:r>
      <w:r w:rsidRPr="00E06A42">
        <w:rPr>
          <w:rStyle w:val="FontStyle31"/>
          <w:sz w:val="24"/>
          <w:szCs w:val="24"/>
        </w:rPr>
        <w:t>тестирование, конкурсы, викторины, игры.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Занятия  проводится в форме тео</w:t>
      </w:r>
      <w:r w:rsidRPr="00E06A42">
        <w:rPr>
          <w:rFonts w:ascii="Times New Roman" w:hAnsi="Times New Roman"/>
          <w:sz w:val="24"/>
          <w:szCs w:val="24"/>
        </w:rPr>
        <w:softHyphen/>
        <w:t>ретических и практических занятий.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На каждом занятии органически сочетается изучение нового и повторение пройденного материала. Занятия проходят в классе с использованием мультимедийной установки, настольных игр, наглядно-раздаточного и демонстрационного материала, просмотра фильмов по ПДД. Для закрепления пройденного материала эффективно использовать настольные, дидактические и подвижные игры.</w:t>
      </w:r>
    </w:p>
    <w:p w:rsidR="00E762EA" w:rsidRPr="00E06A42" w:rsidRDefault="00E762EA" w:rsidP="00E762EA">
      <w:pPr>
        <w:pStyle w:val="c6"/>
        <w:spacing w:before="0" w:beforeAutospacing="0" w:after="0" w:afterAutospacing="0"/>
        <w:jc w:val="both"/>
        <w:rPr>
          <w:rStyle w:val="c0"/>
        </w:rPr>
      </w:pPr>
    </w:p>
    <w:p w:rsidR="00C75B2C" w:rsidRDefault="00C75B2C" w:rsidP="00E76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1 класс</w:t>
      </w: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33 часа</w:t>
      </w:r>
      <w:r w:rsidRPr="00E06A42">
        <w:rPr>
          <w:rFonts w:ascii="Times New Roman" w:hAnsi="Times New Roman"/>
          <w:sz w:val="24"/>
          <w:szCs w:val="24"/>
        </w:rPr>
        <w:t xml:space="preserve">  (1 час в неделю)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 xml:space="preserve">Раздел 1: </w:t>
      </w:r>
      <w:r>
        <w:rPr>
          <w:rFonts w:ascii="Times New Roman" w:hAnsi="Times New Roman"/>
          <w:b/>
          <w:sz w:val="24"/>
          <w:szCs w:val="24"/>
        </w:rPr>
        <w:t xml:space="preserve">Улица полна неожиданностей </w:t>
      </w:r>
      <w:r w:rsidRPr="00E06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E06A42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E06A4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62EA" w:rsidRDefault="00E762EA" w:rsidP="00E762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Введение. Зачем нужно знать Правила Дорожного Движения?</w:t>
      </w:r>
      <w:r>
        <w:rPr>
          <w:rFonts w:ascii="Times New Roman" w:hAnsi="Times New Roman"/>
          <w:color w:val="000000"/>
          <w:sz w:val="24"/>
          <w:szCs w:val="24"/>
        </w:rPr>
        <w:t>Первоклассник как самостоятельный пешеход.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Рассказ о городе,  микрорайоне, где  живут и ходят в школу дети.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Как рождаются опасные ситуации на дорогах.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Мы идём в школу. Рассмотрение и изучение наиболее безопасного маршрута движения детей в школу и домой.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Участники дорожного движения (пешеход, пассажир, водитель).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Движение пешеходов и машин (проезжая часть и тротуар).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Правила движения пешеходов по тротуару.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Праздник: «Посвящение в пешеходы».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Пешеходные переходы. Обозначение переходов, понятие «Зебра».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Дорожные знаки: «Пешеходный переход» , «Подземный переход», «Надземный переход».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Правила перехода дороги. Самый безопасный переход.</w:t>
      </w:r>
    </w:p>
    <w:p w:rsidR="00E762EA" w:rsidRPr="00E06A42" w:rsidRDefault="00E762EA" w:rsidP="00E762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Скрытые опасности на дороге. </w:t>
      </w:r>
      <w:r>
        <w:rPr>
          <w:rFonts w:ascii="Times New Roman" w:hAnsi="Times New Roman"/>
          <w:color w:val="000000"/>
          <w:sz w:val="24"/>
          <w:szCs w:val="24"/>
        </w:rPr>
        <w:t>Опасность при переходе улицы -</w:t>
      </w:r>
      <w:r w:rsidRPr="00E06A42">
        <w:rPr>
          <w:rFonts w:ascii="Times New Roman" w:hAnsi="Times New Roman"/>
          <w:color w:val="000000"/>
          <w:sz w:val="24"/>
          <w:szCs w:val="24"/>
        </w:rPr>
        <w:t xml:space="preserve"> дорожные «ловушки». Дорожные</w:t>
      </w:r>
      <w:r>
        <w:rPr>
          <w:rFonts w:ascii="Times New Roman" w:hAnsi="Times New Roman"/>
          <w:color w:val="000000"/>
          <w:sz w:val="24"/>
          <w:szCs w:val="24"/>
        </w:rPr>
        <w:t xml:space="preserve"> «ловушки» -</w:t>
      </w:r>
      <w:r w:rsidRPr="00E06A42">
        <w:rPr>
          <w:rFonts w:ascii="Times New Roman" w:hAnsi="Times New Roman"/>
          <w:color w:val="000000"/>
          <w:sz w:val="24"/>
          <w:szCs w:val="24"/>
        </w:rPr>
        <w:t xml:space="preserve"> это ситуации обманчивой безопас</w:t>
      </w:r>
      <w:r w:rsidRPr="00E06A42">
        <w:rPr>
          <w:rFonts w:ascii="Times New Roman" w:hAnsi="Times New Roman"/>
          <w:color w:val="000000"/>
          <w:sz w:val="24"/>
          <w:szCs w:val="24"/>
        </w:rPr>
        <w:softHyphen/>
        <w:t>ности.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2: Светофор и его сигналы (8</w:t>
      </w:r>
      <w:r w:rsidRPr="00E06A42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E06A4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Светофор – наш верный друг. Светофоры и их сигналы. Назначение светофоров. Пешеходный  светофор, его сигналы. Виды светофоров (транспортный и пешеходный). 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Разбор дорожных ситуаций с применением светофоров, дорожных знаков, дорожной разметки.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Регулировщик – наш помощник.  Его роль в организации дорожного движения. Значение сигналов регулировщика для транспортных средств, пешеходов. Разбор дорожных ситуаций с применением сигналов регулировщика, светофора, знаков, разметки.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нерегулируемых перекрёстках. </w:t>
      </w:r>
      <w:r w:rsidRPr="00E06A42">
        <w:rPr>
          <w:rFonts w:ascii="Times New Roman" w:hAnsi="Times New Roman"/>
          <w:sz w:val="24"/>
          <w:szCs w:val="24"/>
        </w:rPr>
        <w:t>Нерегулируемые перекрестки являются опасным местом для участников дорожного движения. Почему? Правила перехода нерегулируемых перекрестков. Линии пешеходного нерегулируемого перехода.   Осевая линия.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Наши друзья – дорожные знаки.  Назначение дорожных знаков, их классификация.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Предупреждающие:  «Пешеходный переход» (1.22), «Дети» (1.23).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Запрещающие: </w:t>
      </w:r>
      <w:r w:rsidRPr="00E06A42">
        <w:rPr>
          <w:rFonts w:ascii="Times New Roman" w:hAnsi="Times New Roman"/>
          <w:sz w:val="24"/>
          <w:szCs w:val="24"/>
        </w:rPr>
        <w:t>«Движение на велосипедах запрещено»</w:t>
      </w:r>
      <w:r>
        <w:rPr>
          <w:rFonts w:ascii="Times New Roman" w:hAnsi="Times New Roman"/>
          <w:sz w:val="24"/>
          <w:szCs w:val="24"/>
        </w:rPr>
        <w:t xml:space="preserve">, «Движение </w:t>
      </w:r>
      <w:r w:rsidRPr="00E06A42">
        <w:rPr>
          <w:rFonts w:ascii="Times New Roman" w:hAnsi="Times New Roman"/>
          <w:sz w:val="24"/>
          <w:szCs w:val="24"/>
        </w:rPr>
        <w:t>пешеходов запрещено».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Информационно-указательные: место остановки общественного транспорта.  Пешеходные переходы.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Знаки сервиса:  «Пункт первой медицинской помощи», «Телефон».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Разбор дорожных ситуаций с применением дорожных знаков и дорожной разметки.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Pr="00E06A42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Это должен знать все (13</w:t>
      </w:r>
      <w:r w:rsidRPr="00E06A42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E06A42">
        <w:rPr>
          <w:rFonts w:ascii="Times New Roman" w:hAnsi="Times New Roman"/>
          <w:b/>
          <w:sz w:val="24"/>
          <w:szCs w:val="24"/>
        </w:rPr>
        <w:t xml:space="preserve">) </w:t>
      </w:r>
    </w:p>
    <w:p w:rsidR="00E762EA" w:rsidRPr="00BF0250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250">
        <w:rPr>
          <w:rFonts w:ascii="Times New Roman" w:hAnsi="Times New Roman"/>
          <w:sz w:val="24"/>
          <w:szCs w:val="24"/>
        </w:rPr>
        <w:t>Понятие «транспортные средства». Виды наземного транспорта.</w:t>
      </w:r>
    </w:p>
    <w:p w:rsidR="00E762EA" w:rsidRPr="00BF0250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250">
        <w:rPr>
          <w:rFonts w:ascii="Times New Roman" w:hAnsi="Times New Roman"/>
          <w:sz w:val="24"/>
          <w:szCs w:val="24"/>
        </w:rPr>
        <w:t>Транспортные средства общего и личного пользования.</w:t>
      </w:r>
    </w:p>
    <w:p w:rsidR="00E762EA" w:rsidRPr="00BF0250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250">
        <w:rPr>
          <w:rFonts w:ascii="Times New Roman" w:hAnsi="Times New Roman"/>
          <w:sz w:val="24"/>
          <w:szCs w:val="24"/>
        </w:rPr>
        <w:t xml:space="preserve">Специальные машины. Их назначение. Машины-помощники.  </w:t>
      </w:r>
    </w:p>
    <w:p w:rsidR="00E762EA" w:rsidRPr="00E06A42" w:rsidRDefault="00E762EA" w:rsidP="00E762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Пассажиром быть наука. Понятие «пассажиры». </w:t>
      </w:r>
      <w:r w:rsidRPr="00E06A42">
        <w:rPr>
          <w:rFonts w:ascii="Times New Roman" w:hAnsi="Times New Roman"/>
          <w:color w:val="000000"/>
          <w:sz w:val="24"/>
          <w:szCs w:val="24"/>
        </w:rPr>
        <w:t>Общественный транспорт: автобус, троллейбус, трамвай. Правила пользования общественным транспортом и поведе</w:t>
      </w:r>
      <w:r w:rsidRPr="00E06A42">
        <w:rPr>
          <w:rFonts w:ascii="Times New Roman" w:hAnsi="Times New Roman"/>
          <w:color w:val="000000"/>
          <w:sz w:val="24"/>
          <w:szCs w:val="24"/>
        </w:rPr>
        <w:softHyphen/>
        <w:t>ние в нем.Остан</w:t>
      </w:r>
      <w:r>
        <w:rPr>
          <w:rFonts w:ascii="Times New Roman" w:hAnsi="Times New Roman"/>
          <w:color w:val="000000"/>
          <w:sz w:val="24"/>
          <w:szCs w:val="24"/>
        </w:rPr>
        <w:t>овка  общественного транспорта -</w:t>
      </w:r>
      <w:r w:rsidRPr="00E06A42">
        <w:rPr>
          <w:rFonts w:ascii="Times New Roman" w:hAnsi="Times New Roman"/>
          <w:color w:val="000000"/>
          <w:sz w:val="24"/>
          <w:szCs w:val="24"/>
        </w:rPr>
        <w:t xml:space="preserve"> зона  повышеннойопасности.</w:t>
      </w:r>
    </w:p>
    <w:p w:rsidR="00E762EA" w:rsidRPr="00E06A42" w:rsidRDefault="00E762EA" w:rsidP="00E762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color w:val="000000"/>
          <w:sz w:val="24"/>
          <w:szCs w:val="24"/>
        </w:rPr>
        <w:t>Дорожные знаки: «Место остановки автобуса, троллейбуса», «Место остановки трамвая».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Правила поведения на остановках и в салоне транспорта.  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Правила посадки в транспорт и выхода из него. Опасность внезапного выхода на проезжую часть из-за стоящего у тротуара (обочины) транспортного средства. Переход улицы при выходе из трамвая, автобуса.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 Дорога. Проезжая часть. Обочина. Пешеходная дорожка – место движения пешеходов.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Места перехода дороги. Переход через железнодорожный переезд. Место перехода пешехода через железнодорожные пути. Дорожные знаки. Запрещение хождения по рельсам, насыпям, запрещение игр вблизи железнодорожных путей.</w:t>
      </w:r>
    </w:p>
    <w:p w:rsidR="00E762EA" w:rsidRPr="00E06A42" w:rsidRDefault="00E762EA" w:rsidP="00E762EA">
      <w:pPr>
        <w:tabs>
          <w:tab w:val="left" w:pos="2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Дорога -</w:t>
      </w:r>
      <w:r w:rsidRPr="00E06A42">
        <w:rPr>
          <w:rFonts w:ascii="Times New Roman" w:hAnsi="Times New Roman"/>
          <w:color w:val="000000"/>
          <w:sz w:val="24"/>
          <w:szCs w:val="24"/>
        </w:rPr>
        <w:t xml:space="preserve"> не место для игр. Опасности, возникающие при игре в футбол или хоккей на проезжей части или около нее (мяч или шайба выкатываются к движущемуся автомобилю, ребенок, бегущий за ними, не видит его).</w:t>
      </w:r>
    </w:p>
    <w:p w:rsidR="00E762EA" w:rsidRPr="00E06A42" w:rsidRDefault="00E762EA" w:rsidP="00E762EA">
      <w:pPr>
        <w:tabs>
          <w:tab w:val="left" w:pos="2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A42">
        <w:rPr>
          <w:rFonts w:ascii="Times New Roman" w:hAnsi="Times New Roman"/>
          <w:color w:val="000000"/>
          <w:sz w:val="24"/>
          <w:szCs w:val="24"/>
        </w:rPr>
        <w:t>Опасность катания на лыжах или санках с горок, выхо</w:t>
      </w:r>
      <w:r w:rsidRPr="00E06A42">
        <w:rPr>
          <w:rFonts w:ascii="Times New Roman" w:hAnsi="Times New Roman"/>
          <w:color w:val="000000"/>
          <w:sz w:val="24"/>
          <w:szCs w:val="24"/>
        </w:rPr>
        <w:softHyphen/>
        <w:t>дящих на дорогу (ребенок и водитель не ожидают появления друг друга, изменить направление движения трудно из-за скользкого покрытия). Опасность «пустынной улицы».</w:t>
      </w:r>
    </w:p>
    <w:p w:rsidR="00E762EA" w:rsidRPr="00E06A42" w:rsidRDefault="00E762EA" w:rsidP="00E762EA">
      <w:pPr>
        <w:tabs>
          <w:tab w:val="left" w:pos="2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A42">
        <w:rPr>
          <w:rFonts w:ascii="Times New Roman" w:hAnsi="Times New Roman"/>
          <w:color w:val="000000"/>
          <w:sz w:val="24"/>
          <w:szCs w:val="24"/>
        </w:rPr>
        <w:t>Машины во дворе вашего дома.</w:t>
      </w:r>
    </w:p>
    <w:p w:rsidR="00E762EA" w:rsidRPr="00E06A42" w:rsidRDefault="00E762EA" w:rsidP="00E762EA">
      <w:pPr>
        <w:tabs>
          <w:tab w:val="left" w:pos="2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A42">
        <w:rPr>
          <w:rFonts w:ascii="Times New Roman" w:hAnsi="Times New Roman"/>
          <w:color w:val="000000"/>
          <w:sz w:val="24"/>
          <w:szCs w:val="24"/>
        </w:rPr>
        <w:t>Сигналы, по которым можно определить направление дви</w:t>
      </w:r>
      <w:r w:rsidRPr="00E06A42">
        <w:rPr>
          <w:rFonts w:ascii="Times New Roman" w:hAnsi="Times New Roman"/>
          <w:color w:val="000000"/>
          <w:sz w:val="24"/>
          <w:szCs w:val="24"/>
        </w:rPr>
        <w:softHyphen/>
        <w:t>жения автомобиля (сигналы поворота, сигналы движения зад</w:t>
      </w:r>
      <w:r w:rsidRPr="00E06A42">
        <w:rPr>
          <w:rFonts w:ascii="Times New Roman" w:hAnsi="Times New Roman"/>
          <w:color w:val="000000"/>
          <w:sz w:val="24"/>
          <w:szCs w:val="24"/>
        </w:rPr>
        <w:softHyphen/>
        <w:t>ним ходом). Выход из подъезда во двор. Игровые площадки и стоянки автомобилей.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Праздник:</w:t>
      </w:r>
      <w:r w:rsidRPr="00E06A42">
        <w:rPr>
          <w:rFonts w:ascii="Times New Roman" w:hAnsi="Times New Roman"/>
          <w:sz w:val="24"/>
          <w:szCs w:val="24"/>
        </w:rPr>
        <w:t xml:space="preserve"> «Мы знаем правила дорожного движения». </w:t>
      </w:r>
      <w:r w:rsidRPr="00E06A42">
        <w:rPr>
          <w:rFonts w:ascii="Times New Roman" w:hAnsi="Times New Roman"/>
          <w:b/>
          <w:sz w:val="24"/>
          <w:szCs w:val="24"/>
        </w:rPr>
        <w:t>(1 ч</w:t>
      </w:r>
      <w:r>
        <w:rPr>
          <w:rFonts w:ascii="Times New Roman" w:hAnsi="Times New Roman"/>
          <w:b/>
          <w:sz w:val="24"/>
          <w:szCs w:val="24"/>
        </w:rPr>
        <w:t>ас</w:t>
      </w:r>
      <w:r w:rsidRPr="00E06A42">
        <w:rPr>
          <w:rFonts w:ascii="Times New Roman" w:hAnsi="Times New Roman"/>
          <w:b/>
          <w:sz w:val="24"/>
          <w:szCs w:val="24"/>
        </w:rPr>
        <w:t>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Экскурсия по поселку (закрепление пройденного материала) (1 ч</w:t>
      </w:r>
      <w:r>
        <w:rPr>
          <w:rFonts w:ascii="Times New Roman" w:hAnsi="Times New Roman"/>
          <w:b/>
          <w:sz w:val="24"/>
          <w:szCs w:val="24"/>
        </w:rPr>
        <w:t>ас</w:t>
      </w:r>
      <w:r w:rsidRPr="00E06A42">
        <w:rPr>
          <w:rFonts w:ascii="Times New Roman" w:hAnsi="Times New Roman"/>
          <w:b/>
          <w:sz w:val="24"/>
          <w:szCs w:val="24"/>
        </w:rPr>
        <w:t>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2 класс</w:t>
      </w: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34 часа</w:t>
      </w:r>
      <w:r w:rsidRPr="00E06A42">
        <w:rPr>
          <w:rFonts w:ascii="Times New Roman" w:hAnsi="Times New Roman"/>
          <w:sz w:val="24"/>
          <w:szCs w:val="24"/>
        </w:rPr>
        <w:t xml:space="preserve">  (1 час в неделю)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 xml:space="preserve">Раздел 1: </w:t>
      </w:r>
      <w:r>
        <w:rPr>
          <w:rFonts w:ascii="Times New Roman" w:hAnsi="Times New Roman"/>
          <w:b/>
          <w:sz w:val="24"/>
          <w:szCs w:val="24"/>
        </w:rPr>
        <w:t xml:space="preserve">Улица полна неожиданностей </w:t>
      </w:r>
      <w:r w:rsidRPr="00E06A42">
        <w:rPr>
          <w:rFonts w:ascii="Times New Roman" w:hAnsi="Times New Roman"/>
          <w:b/>
          <w:sz w:val="24"/>
          <w:szCs w:val="24"/>
        </w:rPr>
        <w:t>(12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Введение. Зачем нужно знать Правила Дорожного Движения?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Рассказ о городе,  микрорайоне, где  живут и ходят в школу дети.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Мы идём в школу. Рассмотрение и изучение наиболее безопасного маршрута движения детей в школу и домой.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Почему на улице опасно.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Соблюдение правил дорожного движения – залог безопасности пешеходов.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по поселку.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Остановочный и тормозной путь автомобиля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Особенности движения пешеходов и водителей по мокрой и скользкой дороге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Типы перекрестков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Нерегулируемый перекресток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Регулируемые перекрестки в микрорайоне школы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Нерегулируемые перекрестки являются опасным местом для участников дорожного движения. Почему? Правила перехода нерегулируемых перекрестков. Линии пешеходн</w:t>
      </w:r>
      <w:r>
        <w:rPr>
          <w:rFonts w:ascii="Times New Roman" w:hAnsi="Times New Roman"/>
          <w:sz w:val="24"/>
          <w:szCs w:val="24"/>
        </w:rPr>
        <w:t xml:space="preserve">ого нерегулируемого перехода. </w:t>
      </w:r>
      <w:r w:rsidRPr="00E06A42">
        <w:rPr>
          <w:rFonts w:ascii="Times New Roman" w:hAnsi="Times New Roman"/>
          <w:sz w:val="24"/>
          <w:szCs w:val="24"/>
        </w:rPr>
        <w:t>Осевая линия.</w:t>
      </w:r>
    </w:p>
    <w:p w:rsidR="00E762EA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Дорога в школу. (Твой ежедневный маршрут.)</w:t>
      </w:r>
    </w:p>
    <w:p w:rsidR="00E762EA" w:rsidRPr="00292AA0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Что изменилось в маршруте школьника по сравнению с 1 классом. 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Разбор безопасных путей подхода к школе, дому, кинотеатру, магазину и т.д.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 xml:space="preserve">Раздел 2: </w:t>
      </w:r>
      <w:r>
        <w:rPr>
          <w:rFonts w:ascii="Times New Roman" w:hAnsi="Times New Roman"/>
          <w:b/>
          <w:sz w:val="24"/>
          <w:szCs w:val="24"/>
        </w:rPr>
        <w:t>Наши верные друзья (</w:t>
      </w:r>
      <w:r w:rsidRPr="00E06A42">
        <w:rPr>
          <w:rFonts w:ascii="Times New Roman" w:hAnsi="Times New Roman"/>
          <w:b/>
          <w:sz w:val="24"/>
          <w:szCs w:val="24"/>
        </w:rPr>
        <w:t>8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E06A42">
        <w:rPr>
          <w:rFonts w:ascii="Times New Roman" w:hAnsi="Times New Roman"/>
          <w:b/>
          <w:sz w:val="24"/>
          <w:szCs w:val="24"/>
        </w:rPr>
        <w:t>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Светофор – наш верный друг. Светофоры и их сигналы. Назначение светофоров. Пешеходный  светофор, его сигналы. Виды светофоров (транспортный и пешеходный). 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Разбор дорожных ситуаций с применением светофоров, дорожных знаков, дорожной разметки.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Регулировщик – наш помощник.  Его роль в организации дорожного движения. Значение сигналов регулировщика для транспортных средств, пешеходов. Разбор дорожных ситуаций с применением сигналов регулировщика, светофора, знаков, разметки.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Пешеходный переход и его обозначения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 xml:space="preserve">Раздел 3:  </w:t>
      </w:r>
      <w:r>
        <w:rPr>
          <w:rFonts w:ascii="Times New Roman" w:hAnsi="Times New Roman"/>
          <w:b/>
          <w:sz w:val="24"/>
          <w:szCs w:val="24"/>
        </w:rPr>
        <w:t>Это должен знать все (</w:t>
      </w:r>
      <w:r w:rsidRPr="00E06A42">
        <w:rPr>
          <w:rFonts w:ascii="Times New Roman" w:hAnsi="Times New Roman"/>
          <w:b/>
          <w:sz w:val="24"/>
          <w:szCs w:val="24"/>
        </w:rPr>
        <w:t>14 ч</w:t>
      </w:r>
      <w:r>
        <w:rPr>
          <w:rFonts w:ascii="Times New Roman" w:hAnsi="Times New Roman"/>
          <w:b/>
          <w:sz w:val="24"/>
          <w:szCs w:val="24"/>
        </w:rPr>
        <w:t>асов)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Пешеходные переходы. Обозначение переходов, понятие «Зебра».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Дорожные знаки: «Пешеходный переход» , «Подземный переход», «Надземный переход».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Правила перехода дороги. Самый безопасный переход.</w:t>
      </w:r>
    </w:p>
    <w:p w:rsidR="00E762EA" w:rsidRDefault="00E762EA" w:rsidP="00E762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Скрытые опасности на дороге.  </w:t>
      </w:r>
      <w:r>
        <w:rPr>
          <w:rFonts w:ascii="Times New Roman" w:hAnsi="Times New Roman"/>
          <w:color w:val="000000"/>
          <w:sz w:val="24"/>
          <w:szCs w:val="24"/>
        </w:rPr>
        <w:t>Опасность при переходе улицы -</w:t>
      </w:r>
      <w:r w:rsidRPr="00E06A42">
        <w:rPr>
          <w:rFonts w:ascii="Times New Roman" w:hAnsi="Times New Roman"/>
          <w:color w:val="000000"/>
          <w:sz w:val="24"/>
          <w:szCs w:val="24"/>
        </w:rPr>
        <w:t xml:space="preserve"> дорожные</w:t>
      </w:r>
      <w:r>
        <w:rPr>
          <w:rFonts w:ascii="Times New Roman" w:hAnsi="Times New Roman"/>
          <w:color w:val="000000"/>
          <w:sz w:val="24"/>
          <w:szCs w:val="24"/>
        </w:rPr>
        <w:t xml:space="preserve"> «ловушки». Дорожные «ловушки» -</w:t>
      </w:r>
      <w:r w:rsidRPr="00E06A42">
        <w:rPr>
          <w:rFonts w:ascii="Times New Roman" w:hAnsi="Times New Roman"/>
          <w:color w:val="000000"/>
          <w:sz w:val="24"/>
          <w:szCs w:val="24"/>
        </w:rPr>
        <w:t xml:space="preserve"> это ситуации обманчивой безопас</w:t>
      </w:r>
      <w:r w:rsidRPr="00E06A42">
        <w:rPr>
          <w:rFonts w:ascii="Times New Roman" w:hAnsi="Times New Roman"/>
          <w:color w:val="000000"/>
          <w:sz w:val="24"/>
          <w:szCs w:val="24"/>
        </w:rPr>
        <w:softHyphen/>
        <w:t>ности.</w:t>
      </w:r>
    </w:p>
    <w:p w:rsidR="00E762EA" w:rsidRPr="00E06A42" w:rsidRDefault="00E762EA" w:rsidP="00E762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lastRenderedPageBreak/>
        <w:t xml:space="preserve">Пассажиром быть наука. Понятие «пассажиры». </w:t>
      </w:r>
      <w:r w:rsidRPr="00E06A42">
        <w:rPr>
          <w:rFonts w:ascii="Times New Roman" w:hAnsi="Times New Roman"/>
          <w:color w:val="000000"/>
          <w:sz w:val="24"/>
          <w:szCs w:val="24"/>
        </w:rPr>
        <w:t>Общественный транспорт: автобус, троллейбус, трамвай. Правила пользования общественным транспортом и поведе</w:t>
      </w:r>
      <w:r w:rsidRPr="00E06A42">
        <w:rPr>
          <w:rFonts w:ascii="Times New Roman" w:hAnsi="Times New Roman"/>
          <w:color w:val="000000"/>
          <w:sz w:val="24"/>
          <w:szCs w:val="24"/>
        </w:rPr>
        <w:softHyphen/>
        <w:t>ние в нем.Остан</w:t>
      </w:r>
      <w:r>
        <w:rPr>
          <w:rFonts w:ascii="Times New Roman" w:hAnsi="Times New Roman"/>
          <w:color w:val="000000"/>
          <w:sz w:val="24"/>
          <w:szCs w:val="24"/>
        </w:rPr>
        <w:t>овка  общественного транспорта -</w:t>
      </w:r>
      <w:r w:rsidRPr="00E06A42">
        <w:rPr>
          <w:rFonts w:ascii="Times New Roman" w:hAnsi="Times New Roman"/>
          <w:color w:val="000000"/>
          <w:sz w:val="24"/>
          <w:szCs w:val="24"/>
        </w:rPr>
        <w:t xml:space="preserve"> зона  повышеннойопасности.</w:t>
      </w:r>
    </w:p>
    <w:p w:rsidR="00E762EA" w:rsidRPr="00E06A42" w:rsidRDefault="00E762EA" w:rsidP="00E762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color w:val="000000"/>
          <w:sz w:val="24"/>
          <w:szCs w:val="24"/>
        </w:rPr>
        <w:t>Дорожные знаки: «Место остановки автобуса, троллейбуса», «Место остановки трамвая».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Правила поведения на остановках и в салоне транспорта.  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Правила посадки в транспорт и выхода из него. Опасность внезапного выхода на проезжую часть из-за стоящего у тротуара (обочины) транспортного средства. Переход улицы при выходе из трамвая, автобуса.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 xml:space="preserve"> Дорога. Проезжая часть. Обочина. Пешеходная дорожка – место движения пешеходов.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Места перехода дороги. Переход через железнодорожный переезд. Место перехода пешехода через железнодорожные пути. Дорожные знаки. Запрещение хождения по рельсам, насыпям, запрещение игр вблизи железнодорожных путей.</w:t>
      </w:r>
    </w:p>
    <w:p w:rsidR="00E762EA" w:rsidRPr="00E06A42" w:rsidRDefault="00E762EA" w:rsidP="00E762EA">
      <w:pPr>
        <w:tabs>
          <w:tab w:val="left" w:pos="2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Дорога -</w:t>
      </w:r>
      <w:r w:rsidRPr="00E06A42">
        <w:rPr>
          <w:rFonts w:ascii="Times New Roman" w:hAnsi="Times New Roman"/>
          <w:color w:val="000000"/>
          <w:sz w:val="24"/>
          <w:szCs w:val="24"/>
        </w:rPr>
        <w:t xml:space="preserve"> не место для игр. Опасности, возникающие при игре в футбол или хоккей на проезжей части или около нее (мяч или шайба выкатываются к движущемуся автомобилю, ребенок, бегущий за ними, не видит его).</w:t>
      </w:r>
    </w:p>
    <w:p w:rsidR="00E762EA" w:rsidRPr="00E06A42" w:rsidRDefault="00E762EA" w:rsidP="00E762EA">
      <w:pPr>
        <w:tabs>
          <w:tab w:val="left" w:pos="2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A42">
        <w:rPr>
          <w:rFonts w:ascii="Times New Roman" w:hAnsi="Times New Roman"/>
          <w:color w:val="000000"/>
          <w:sz w:val="24"/>
          <w:szCs w:val="24"/>
        </w:rPr>
        <w:t>Опасность катания на лыжах или санках с горок, выхо</w:t>
      </w:r>
      <w:r w:rsidRPr="00E06A42">
        <w:rPr>
          <w:rFonts w:ascii="Times New Roman" w:hAnsi="Times New Roman"/>
          <w:color w:val="000000"/>
          <w:sz w:val="24"/>
          <w:szCs w:val="24"/>
        </w:rPr>
        <w:softHyphen/>
        <w:t>дящих на дорогу (ребенок и водитель не ожидают появления друг друга, изменить направление движения трудно из-за скользкого покрытия). Опасность «пустынной улицы».</w:t>
      </w:r>
    </w:p>
    <w:p w:rsidR="00E762EA" w:rsidRPr="00E06A42" w:rsidRDefault="00E762EA" w:rsidP="00E762EA">
      <w:pPr>
        <w:tabs>
          <w:tab w:val="left" w:pos="2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A42">
        <w:rPr>
          <w:rFonts w:ascii="Times New Roman" w:hAnsi="Times New Roman"/>
          <w:color w:val="000000"/>
          <w:sz w:val="24"/>
          <w:szCs w:val="24"/>
        </w:rPr>
        <w:t>Машины во дворе вашего дома.</w:t>
      </w:r>
    </w:p>
    <w:p w:rsidR="00E762EA" w:rsidRPr="00E06A42" w:rsidRDefault="00E762EA" w:rsidP="00E762EA">
      <w:pPr>
        <w:tabs>
          <w:tab w:val="left" w:pos="2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A42">
        <w:rPr>
          <w:rFonts w:ascii="Times New Roman" w:hAnsi="Times New Roman"/>
          <w:color w:val="000000"/>
          <w:sz w:val="24"/>
          <w:szCs w:val="24"/>
        </w:rPr>
        <w:t>Сигналы, по которым можно определить направление дви</w:t>
      </w:r>
      <w:r w:rsidRPr="00E06A42">
        <w:rPr>
          <w:rFonts w:ascii="Times New Roman" w:hAnsi="Times New Roman"/>
          <w:color w:val="000000"/>
          <w:sz w:val="24"/>
          <w:szCs w:val="24"/>
        </w:rPr>
        <w:softHyphen/>
        <w:t>жения автомобиля (сигналы поворота, сигналы движения зад</w:t>
      </w:r>
      <w:r w:rsidRPr="00E06A42">
        <w:rPr>
          <w:rFonts w:ascii="Times New Roman" w:hAnsi="Times New Roman"/>
          <w:color w:val="000000"/>
          <w:sz w:val="24"/>
          <w:szCs w:val="24"/>
        </w:rPr>
        <w:softHyphen/>
        <w:t>ним ходом). Выход из подъезда во двор. Игровые площадки и стоянки автомобилей.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Праздник:</w:t>
      </w:r>
      <w:r w:rsidRPr="00E06A42">
        <w:rPr>
          <w:rFonts w:ascii="Times New Roman" w:hAnsi="Times New Roman"/>
          <w:sz w:val="24"/>
          <w:szCs w:val="24"/>
        </w:rPr>
        <w:t xml:space="preserve"> «Мы знаем правила дорожного движения». </w:t>
      </w:r>
      <w:r w:rsidRPr="00E06A42">
        <w:rPr>
          <w:rFonts w:ascii="Times New Roman" w:hAnsi="Times New Roman"/>
          <w:b/>
          <w:sz w:val="24"/>
          <w:szCs w:val="24"/>
        </w:rPr>
        <w:t>(1 ч</w:t>
      </w:r>
      <w:r>
        <w:rPr>
          <w:rFonts w:ascii="Times New Roman" w:hAnsi="Times New Roman"/>
          <w:b/>
          <w:sz w:val="24"/>
          <w:szCs w:val="24"/>
        </w:rPr>
        <w:t>ас</w:t>
      </w:r>
      <w:r w:rsidRPr="00E06A42">
        <w:rPr>
          <w:rFonts w:ascii="Times New Roman" w:hAnsi="Times New Roman"/>
          <w:b/>
          <w:sz w:val="24"/>
          <w:szCs w:val="24"/>
        </w:rPr>
        <w:t>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Экскурсия по поселку (закрепление пройденного материала) (1 ч</w:t>
      </w:r>
      <w:r>
        <w:rPr>
          <w:rFonts w:ascii="Times New Roman" w:hAnsi="Times New Roman"/>
          <w:b/>
          <w:sz w:val="24"/>
          <w:szCs w:val="24"/>
        </w:rPr>
        <w:t>ас</w:t>
      </w:r>
      <w:r w:rsidRPr="00E06A42">
        <w:rPr>
          <w:rFonts w:ascii="Times New Roman" w:hAnsi="Times New Roman"/>
          <w:b/>
          <w:sz w:val="24"/>
          <w:szCs w:val="24"/>
        </w:rPr>
        <w:t>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3 класс</w:t>
      </w: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34 часа</w:t>
      </w:r>
      <w:r w:rsidRPr="00E06A42">
        <w:rPr>
          <w:rFonts w:ascii="Times New Roman" w:hAnsi="Times New Roman"/>
          <w:sz w:val="24"/>
          <w:szCs w:val="24"/>
        </w:rPr>
        <w:t xml:space="preserve">  (1 час в неделю)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 xml:space="preserve">Раздел 1: </w:t>
      </w:r>
      <w:r>
        <w:rPr>
          <w:rFonts w:ascii="Times New Roman" w:hAnsi="Times New Roman"/>
          <w:b/>
          <w:sz w:val="24"/>
          <w:szCs w:val="24"/>
        </w:rPr>
        <w:t>Улица полна неожиданностей (</w:t>
      </w:r>
      <w:r w:rsidRPr="00E06A42">
        <w:rPr>
          <w:rFonts w:ascii="Times New Roman" w:hAnsi="Times New Roman"/>
          <w:b/>
          <w:sz w:val="24"/>
          <w:szCs w:val="24"/>
        </w:rPr>
        <w:t>11 часов)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Дисциплина на дороге. Диспут. Почему надо соблюдать ПДД?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Составные  части улицы, дороги. Знакомство с элементами улиц и дорог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Улицы поселка. </w:t>
      </w:r>
      <w:r w:rsidRPr="00E06A42">
        <w:rPr>
          <w:rFonts w:ascii="Times New Roman" w:hAnsi="Times New Roman"/>
          <w:sz w:val="24"/>
          <w:szCs w:val="24"/>
        </w:rPr>
        <w:t xml:space="preserve">Экскурсия по </w:t>
      </w:r>
      <w:r>
        <w:rPr>
          <w:rFonts w:ascii="Times New Roman" w:hAnsi="Times New Roman"/>
          <w:sz w:val="24"/>
          <w:szCs w:val="24"/>
        </w:rPr>
        <w:t>поселку.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Безопасная дорога в школу</w:t>
      </w:r>
      <w:r w:rsidRPr="00E06A42">
        <w:rPr>
          <w:rFonts w:ascii="Times New Roman" w:hAnsi="Times New Roman"/>
          <w:sz w:val="24"/>
          <w:szCs w:val="24"/>
        </w:rPr>
        <w:t>. Составление маршрута «дом – школа – дом» с указанием всех опасных для пешехода мест на этом маршруте.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Может ли машина сразу остановиться?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Особенности движения пешеходов и водителей в разное время суток.Опасности на дорогах в разное время суток</w:t>
      </w:r>
      <w:r>
        <w:rPr>
          <w:rFonts w:ascii="Times New Roman" w:hAnsi="Times New Roman"/>
          <w:bCs/>
          <w:sz w:val="24"/>
          <w:szCs w:val="24"/>
        </w:rPr>
        <w:t>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Правила перехода проезжей части</w:t>
      </w:r>
      <w:r>
        <w:rPr>
          <w:rFonts w:ascii="Times New Roman" w:hAnsi="Times New Roman"/>
          <w:bCs/>
          <w:sz w:val="24"/>
          <w:szCs w:val="24"/>
        </w:rPr>
        <w:t xml:space="preserve"> на нерегулируемом перекрестке. </w:t>
      </w:r>
      <w:r w:rsidRPr="00E06A42">
        <w:rPr>
          <w:rFonts w:ascii="Times New Roman" w:hAnsi="Times New Roman"/>
          <w:bCs/>
          <w:sz w:val="24"/>
          <w:szCs w:val="24"/>
        </w:rPr>
        <w:t>Правилаперехода.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Просмотр видеоролика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Опасные ситуации при переходе проезжей части на нерегулируемом перекрестке. Практическое занятие. Нерегулируемые п</w:t>
      </w:r>
      <w:r>
        <w:rPr>
          <w:rFonts w:ascii="Times New Roman" w:hAnsi="Times New Roman"/>
          <w:bCs/>
          <w:sz w:val="24"/>
          <w:szCs w:val="24"/>
        </w:rPr>
        <w:t>ерекрестки в микрорайоне школы.</w:t>
      </w:r>
    </w:p>
    <w:p w:rsidR="00E762EA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Где еще можно переходить дорогу.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Правила перехода дорог</w:t>
      </w:r>
      <w:r>
        <w:rPr>
          <w:rFonts w:ascii="Times New Roman" w:hAnsi="Times New Roman"/>
          <w:bCs/>
          <w:sz w:val="24"/>
          <w:szCs w:val="24"/>
        </w:rPr>
        <w:t>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Подвижные игры по ПДД. Практическое занятие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А мы знаем ПДД? Викторина по ПДД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C75B2C" w:rsidRDefault="00C75B2C" w:rsidP="00E762EA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C75B2C" w:rsidRDefault="00C75B2C" w:rsidP="00E762EA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 xml:space="preserve">Раздел 2: </w:t>
      </w:r>
      <w:r>
        <w:rPr>
          <w:rFonts w:ascii="Times New Roman" w:hAnsi="Times New Roman"/>
          <w:b/>
          <w:sz w:val="24"/>
          <w:szCs w:val="24"/>
        </w:rPr>
        <w:t>Наши верные друзья (</w:t>
      </w:r>
      <w:r w:rsidRPr="00E06A42">
        <w:rPr>
          <w:rFonts w:ascii="Times New Roman" w:hAnsi="Times New Roman"/>
          <w:b/>
          <w:sz w:val="24"/>
          <w:szCs w:val="24"/>
        </w:rPr>
        <w:t>9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E06A42">
        <w:rPr>
          <w:rFonts w:ascii="Times New Roman" w:hAnsi="Times New Roman"/>
          <w:b/>
          <w:sz w:val="24"/>
          <w:szCs w:val="24"/>
        </w:rPr>
        <w:t>)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Пешеходные переходы. Правила перехода дороги с двусторонним и односторонним движением. Регулируемые перекрестки. Светофор.Сигналы светофора</w:t>
      </w:r>
      <w:r>
        <w:rPr>
          <w:rFonts w:ascii="Times New Roman" w:hAnsi="Times New Roman"/>
          <w:bCs/>
          <w:sz w:val="24"/>
          <w:szCs w:val="24"/>
        </w:rPr>
        <w:t>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lastRenderedPageBreak/>
        <w:t>Регулируемый перекрёсток</w:t>
      </w:r>
      <w:r w:rsidRPr="00E06A42">
        <w:rPr>
          <w:rFonts w:ascii="Times New Roman" w:hAnsi="Times New Roman"/>
          <w:bCs/>
          <w:sz w:val="24"/>
          <w:szCs w:val="24"/>
        </w:rPr>
        <w:tab/>
        <w:t>Экскурсия на ближайший к школе регулируемый перекресток.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Сигналы регулировщика и правила перехода проезжей части по этим сигналам. Ролевые игры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Дорожная полиция. Цели и задачи, решаемые дорожной полицией. Инспектор дорожной полиции, его работа. Встреча</w:t>
      </w:r>
      <w:r>
        <w:rPr>
          <w:rFonts w:ascii="Times New Roman" w:hAnsi="Times New Roman"/>
          <w:bCs/>
          <w:sz w:val="24"/>
          <w:szCs w:val="24"/>
        </w:rPr>
        <w:t xml:space="preserve"> с инспектором. Просмотр фильма</w:t>
      </w:r>
      <w:r w:rsidRPr="00E06A42">
        <w:rPr>
          <w:rFonts w:ascii="Times New Roman" w:hAnsi="Times New Roman"/>
          <w:bCs/>
          <w:sz w:val="24"/>
          <w:szCs w:val="24"/>
        </w:rPr>
        <w:t>.Беседа</w:t>
      </w:r>
      <w:r>
        <w:rPr>
          <w:rFonts w:ascii="Times New Roman" w:hAnsi="Times New Roman"/>
          <w:bCs/>
          <w:sz w:val="24"/>
          <w:szCs w:val="24"/>
        </w:rPr>
        <w:t>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Дорожные знаки. </w:t>
      </w:r>
      <w:r w:rsidRPr="00E06A42">
        <w:rPr>
          <w:rFonts w:ascii="Times New Roman" w:hAnsi="Times New Roman"/>
          <w:bCs/>
          <w:sz w:val="24"/>
          <w:szCs w:val="24"/>
        </w:rPr>
        <w:t>Дорожные знаки: «Велосипедная дорожка», «Движение на велосипедах запрещено». Таблички.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 xml:space="preserve">Дорожные знаки и дорожная разметка.Экскурсия на улицы </w:t>
      </w:r>
      <w:r>
        <w:rPr>
          <w:rFonts w:ascii="Times New Roman" w:hAnsi="Times New Roman"/>
          <w:bCs/>
          <w:sz w:val="24"/>
          <w:szCs w:val="24"/>
        </w:rPr>
        <w:t>поселка.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Конкурс на лучшего знатока дорожных знаков.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>здел 3:  Это должны знать все (</w:t>
      </w:r>
      <w:r w:rsidRPr="00E06A42">
        <w:rPr>
          <w:rFonts w:ascii="Times New Roman" w:hAnsi="Times New Roman"/>
          <w:b/>
          <w:sz w:val="24"/>
          <w:szCs w:val="24"/>
        </w:rPr>
        <w:t>12 ч</w:t>
      </w:r>
      <w:r>
        <w:rPr>
          <w:rFonts w:ascii="Times New Roman" w:hAnsi="Times New Roman"/>
          <w:b/>
          <w:sz w:val="24"/>
          <w:szCs w:val="24"/>
        </w:rPr>
        <w:t>асов)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 xml:space="preserve">Опасные ситуации при переходе дороги. </w:t>
      </w:r>
      <w:r w:rsidRPr="00E06A42">
        <w:rPr>
          <w:rFonts w:ascii="Times New Roman" w:hAnsi="Times New Roman"/>
          <w:bCs/>
          <w:sz w:val="24"/>
          <w:szCs w:val="24"/>
        </w:rPr>
        <w:tab/>
        <w:t>Примеры дорожно-транспортных происшествий с детьми История появления автомобиля и правил дорожного движения .Историческая справка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Поездка на автобусе и троллейбусе. Заочная экскурсия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Поездка на трамвае и других видах транспорта.</w:t>
      </w:r>
      <w:r w:rsidRPr="00E06A42">
        <w:rPr>
          <w:rFonts w:ascii="Times New Roman" w:hAnsi="Times New Roman"/>
          <w:bCs/>
          <w:sz w:val="24"/>
          <w:szCs w:val="24"/>
        </w:rPr>
        <w:tab/>
        <w:t>Ролевая игра</w:t>
      </w:r>
      <w:r>
        <w:rPr>
          <w:rFonts w:ascii="Times New Roman" w:hAnsi="Times New Roman"/>
          <w:bCs/>
          <w:sz w:val="24"/>
          <w:szCs w:val="24"/>
        </w:rPr>
        <w:t>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 xml:space="preserve">Мы –пешеходы, мы </w:t>
      </w:r>
      <w:r>
        <w:rPr>
          <w:rFonts w:ascii="Times New Roman" w:hAnsi="Times New Roman"/>
          <w:bCs/>
          <w:sz w:val="24"/>
          <w:szCs w:val="24"/>
        </w:rPr>
        <w:t>–</w:t>
      </w:r>
      <w:r w:rsidRPr="00E06A42">
        <w:rPr>
          <w:rFonts w:ascii="Times New Roman" w:hAnsi="Times New Roman"/>
          <w:bCs/>
          <w:sz w:val="24"/>
          <w:szCs w:val="24"/>
        </w:rPr>
        <w:t xml:space="preserve"> пассажиры</w:t>
      </w:r>
      <w:r>
        <w:rPr>
          <w:rFonts w:ascii="Times New Roman" w:hAnsi="Times New Roman"/>
          <w:bCs/>
          <w:sz w:val="24"/>
          <w:szCs w:val="24"/>
        </w:rPr>
        <w:t>.</w:t>
      </w:r>
      <w:r w:rsidRPr="00E06A42">
        <w:rPr>
          <w:rFonts w:ascii="Times New Roman" w:hAnsi="Times New Roman"/>
          <w:bCs/>
          <w:sz w:val="24"/>
          <w:szCs w:val="24"/>
        </w:rPr>
        <w:tab/>
        <w:t>Обязанности водителей, пешеходов и пассажиров.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Где можно и где нельзя играть.  Практическое занятие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Опасность игр вблизи железнодорожных путей. Где можно иг</w:t>
      </w:r>
      <w:r>
        <w:rPr>
          <w:rFonts w:ascii="Times New Roman" w:hAnsi="Times New Roman"/>
          <w:bCs/>
          <w:sz w:val="24"/>
          <w:szCs w:val="24"/>
        </w:rPr>
        <w:t>рать в микрорайоне школы и дома</w:t>
      </w:r>
      <w:r w:rsidRPr="00E06A4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Поездка за поселок. </w:t>
      </w:r>
      <w:r w:rsidRPr="00E06A42">
        <w:rPr>
          <w:rFonts w:ascii="Times New Roman" w:hAnsi="Times New Roman"/>
          <w:bCs/>
          <w:sz w:val="24"/>
          <w:szCs w:val="24"/>
        </w:rPr>
        <w:t>Правила движения пешеходов по загородной дороге. Как правильно пер</w:t>
      </w:r>
      <w:r>
        <w:rPr>
          <w:rFonts w:ascii="Times New Roman" w:hAnsi="Times New Roman"/>
          <w:bCs/>
          <w:sz w:val="24"/>
          <w:szCs w:val="24"/>
        </w:rPr>
        <w:t xml:space="preserve">ейти загородную дорогу. Ты – велосипедист. </w:t>
      </w:r>
      <w:r w:rsidRPr="00E06A42">
        <w:rPr>
          <w:rFonts w:ascii="Times New Roman" w:hAnsi="Times New Roman"/>
          <w:bCs/>
          <w:sz w:val="24"/>
          <w:szCs w:val="24"/>
        </w:rPr>
        <w:t>Дорожные знаки Спортивные соревнования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Улица глазами водителей. </w:t>
      </w:r>
      <w:r w:rsidRPr="00E06A42">
        <w:rPr>
          <w:rFonts w:ascii="Times New Roman" w:hAnsi="Times New Roman"/>
          <w:bCs/>
          <w:sz w:val="24"/>
          <w:szCs w:val="24"/>
        </w:rPr>
        <w:t>Что такое дорожно-транспортное происшествие (ДТП)</w:t>
      </w:r>
      <w:r>
        <w:rPr>
          <w:rFonts w:ascii="Times New Roman" w:hAnsi="Times New Roman"/>
          <w:bCs/>
          <w:sz w:val="24"/>
          <w:szCs w:val="24"/>
        </w:rPr>
        <w:t>.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До</w:t>
      </w:r>
      <w:r>
        <w:rPr>
          <w:rFonts w:ascii="Times New Roman" w:hAnsi="Times New Roman"/>
          <w:bCs/>
          <w:sz w:val="24"/>
          <w:szCs w:val="24"/>
        </w:rPr>
        <w:t xml:space="preserve">рожно-транспортные происшествия. </w:t>
      </w:r>
      <w:r w:rsidRPr="00E06A42">
        <w:rPr>
          <w:rFonts w:ascii="Times New Roman" w:hAnsi="Times New Roman"/>
          <w:bCs/>
          <w:sz w:val="24"/>
          <w:szCs w:val="24"/>
        </w:rPr>
        <w:t>Причины возникновения дорожно-транспортных происшествий по вине пешеходов. Оказание медицинской помощи</w:t>
      </w:r>
      <w:r w:rsidRPr="00E06A42">
        <w:rPr>
          <w:rFonts w:ascii="Times New Roman" w:hAnsi="Times New Roman"/>
          <w:bCs/>
          <w:sz w:val="24"/>
          <w:szCs w:val="24"/>
        </w:rPr>
        <w:tab/>
        <w:t>Практическое занятие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06A42">
        <w:rPr>
          <w:rFonts w:ascii="Times New Roman" w:hAnsi="Times New Roman"/>
          <w:bCs/>
          <w:sz w:val="24"/>
          <w:szCs w:val="24"/>
        </w:rPr>
        <w:t>Письмо водителю.Пожелания водителям</w:t>
      </w:r>
      <w:r w:rsidRPr="00E06A42">
        <w:rPr>
          <w:rFonts w:ascii="Times New Roman" w:hAnsi="Times New Roman"/>
          <w:bCs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Праздник:</w:t>
      </w:r>
      <w:r w:rsidRPr="00E06A42">
        <w:rPr>
          <w:rFonts w:ascii="Times New Roman" w:hAnsi="Times New Roman"/>
          <w:sz w:val="24"/>
          <w:szCs w:val="24"/>
        </w:rPr>
        <w:t xml:space="preserve"> «Мы знаем правила дорожного движения». </w:t>
      </w:r>
      <w:r w:rsidRPr="00E06A42">
        <w:rPr>
          <w:rFonts w:ascii="Times New Roman" w:hAnsi="Times New Roman"/>
          <w:b/>
          <w:sz w:val="24"/>
          <w:szCs w:val="24"/>
        </w:rPr>
        <w:t>(1 ч</w:t>
      </w:r>
      <w:r>
        <w:rPr>
          <w:rFonts w:ascii="Times New Roman" w:hAnsi="Times New Roman"/>
          <w:b/>
          <w:sz w:val="24"/>
          <w:szCs w:val="24"/>
        </w:rPr>
        <w:t>ас</w:t>
      </w:r>
      <w:r w:rsidRPr="00E06A42">
        <w:rPr>
          <w:rFonts w:ascii="Times New Roman" w:hAnsi="Times New Roman"/>
          <w:b/>
          <w:sz w:val="24"/>
          <w:szCs w:val="24"/>
        </w:rPr>
        <w:t>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Экскурсия по поселку (закрепление пройденного материала) (1 ч</w:t>
      </w:r>
      <w:r>
        <w:rPr>
          <w:rFonts w:ascii="Times New Roman" w:hAnsi="Times New Roman"/>
          <w:b/>
          <w:sz w:val="24"/>
          <w:szCs w:val="24"/>
        </w:rPr>
        <w:t>ас</w:t>
      </w:r>
      <w:r w:rsidRPr="00E06A42">
        <w:rPr>
          <w:rFonts w:ascii="Times New Roman" w:hAnsi="Times New Roman"/>
          <w:b/>
          <w:sz w:val="24"/>
          <w:szCs w:val="24"/>
        </w:rPr>
        <w:t>)</w:t>
      </w:r>
    </w:p>
    <w:p w:rsidR="00E762EA" w:rsidRPr="00E06A42" w:rsidRDefault="00E762EA" w:rsidP="00E762E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4 класс</w:t>
      </w: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34 часа</w:t>
      </w:r>
      <w:r w:rsidRPr="00E06A42">
        <w:rPr>
          <w:rFonts w:ascii="Times New Roman" w:hAnsi="Times New Roman"/>
          <w:sz w:val="24"/>
          <w:szCs w:val="24"/>
        </w:rPr>
        <w:t xml:space="preserve">  (1 час в неделю)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 xml:space="preserve">Раздел 1: </w:t>
      </w:r>
      <w:r>
        <w:rPr>
          <w:rFonts w:ascii="Times New Roman" w:hAnsi="Times New Roman"/>
          <w:b/>
          <w:sz w:val="24"/>
          <w:szCs w:val="24"/>
        </w:rPr>
        <w:t xml:space="preserve">Улица полна неожиданностей </w:t>
      </w:r>
      <w:r w:rsidRPr="00E06A42">
        <w:rPr>
          <w:rFonts w:ascii="Times New Roman" w:hAnsi="Times New Roman"/>
          <w:b/>
          <w:sz w:val="24"/>
          <w:szCs w:val="24"/>
        </w:rPr>
        <w:t>(10 часов)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Безопасность пешеходов. Инсценированная сказка по ПДД, игра «</w:t>
      </w:r>
      <w:r>
        <w:rPr>
          <w:rFonts w:ascii="Times New Roman" w:hAnsi="Times New Roman"/>
          <w:sz w:val="24"/>
          <w:szCs w:val="24"/>
        </w:rPr>
        <w:t>найди ошибку», работа в группах</w:t>
      </w:r>
      <w:r w:rsidRPr="00E06A42"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tabs>
          <w:tab w:val="left" w:pos="709"/>
          <w:tab w:val="left" w:pos="31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Виды транспортных средств</w:t>
      </w:r>
      <w:r w:rsidRPr="00E06A42">
        <w:rPr>
          <w:rFonts w:ascii="Times New Roman" w:hAnsi="Times New Roman"/>
          <w:sz w:val="24"/>
          <w:szCs w:val="24"/>
        </w:rPr>
        <w:tab/>
        <w:t>Загадки, исторический материал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Проезд сп</w:t>
      </w:r>
      <w:r>
        <w:rPr>
          <w:rFonts w:ascii="Times New Roman" w:hAnsi="Times New Roman"/>
          <w:sz w:val="24"/>
          <w:szCs w:val="24"/>
        </w:rPr>
        <w:t xml:space="preserve">ециальных транспортных средств. </w:t>
      </w:r>
      <w:r w:rsidRPr="00E06A42">
        <w:rPr>
          <w:rFonts w:ascii="Times New Roman" w:hAnsi="Times New Roman"/>
          <w:sz w:val="24"/>
          <w:szCs w:val="24"/>
        </w:rPr>
        <w:t>Презентация «Специальные автомобили», деление машин по назначению (работа в парах)</w:t>
      </w:r>
      <w:r w:rsidRPr="00E06A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Как выбрать безопасную дорогу в школу, магазин, библиотеку, на стадион и т.п. Практическое занятие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Знаем ли м</w:t>
      </w:r>
      <w:r>
        <w:rPr>
          <w:rFonts w:ascii="Times New Roman" w:hAnsi="Times New Roman"/>
          <w:sz w:val="24"/>
          <w:szCs w:val="24"/>
        </w:rPr>
        <w:t>ы правила дорожного движения</w:t>
      </w:r>
      <w:r w:rsidRPr="00E06A42">
        <w:rPr>
          <w:rFonts w:ascii="Times New Roman" w:hAnsi="Times New Roman"/>
          <w:sz w:val="24"/>
          <w:szCs w:val="24"/>
        </w:rPr>
        <w:t>.Игра- викторина</w:t>
      </w:r>
      <w:r w:rsidRPr="00E06A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Нерегулируемые перекрестки. </w:t>
      </w:r>
      <w:r w:rsidRPr="00E06A42">
        <w:rPr>
          <w:rFonts w:ascii="Times New Roman" w:hAnsi="Times New Roman"/>
          <w:sz w:val="24"/>
          <w:szCs w:val="24"/>
        </w:rPr>
        <w:t>Понятие «равнозначные» и «неравнозначные» дороги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Что мешает вовре</w:t>
      </w:r>
      <w:r>
        <w:rPr>
          <w:rFonts w:ascii="Times New Roman" w:hAnsi="Times New Roman"/>
          <w:sz w:val="24"/>
          <w:szCs w:val="24"/>
        </w:rPr>
        <w:t xml:space="preserve">мя увидеть опасность на дорогах. </w:t>
      </w:r>
      <w:r w:rsidRPr="00E06A42">
        <w:rPr>
          <w:rFonts w:ascii="Times New Roman" w:hAnsi="Times New Roman"/>
          <w:sz w:val="24"/>
          <w:szCs w:val="24"/>
        </w:rPr>
        <w:t>Разбор опасных ситуаций на дорогах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Разб</w:t>
      </w:r>
      <w:r>
        <w:rPr>
          <w:rFonts w:ascii="Times New Roman" w:hAnsi="Times New Roman"/>
          <w:sz w:val="24"/>
          <w:szCs w:val="24"/>
        </w:rPr>
        <w:t xml:space="preserve">ор дорожной ситуации на макете. </w:t>
      </w:r>
      <w:r w:rsidRPr="00E06A42">
        <w:rPr>
          <w:rFonts w:ascii="Times New Roman" w:hAnsi="Times New Roman"/>
          <w:sz w:val="24"/>
          <w:szCs w:val="24"/>
        </w:rPr>
        <w:t>Практическое занятие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понятия и термины ПДД. </w:t>
      </w:r>
      <w:r w:rsidRPr="00E06A42">
        <w:rPr>
          <w:rFonts w:ascii="Times New Roman" w:hAnsi="Times New Roman"/>
          <w:sz w:val="24"/>
          <w:szCs w:val="24"/>
        </w:rPr>
        <w:t>Беседа, презентация, стихи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«Дисциплинированный пешеход»</w:t>
      </w:r>
      <w:r>
        <w:rPr>
          <w:rFonts w:ascii="Times New Roman" w:hAnsi="Times New Roman"/>
          <w:sz w:val="24"/>
          <w:szCs w:val="24"/>
        </w:rPr>
        <w:tab/>
        <w:t xml:space="preserve">. </w:t>
      </w:r>
      <w:r w:rsidRPr="00E06A42">
        <w:rPr>
          <w:rFonts w:ascii="Times New Roman" w:hAnsi="Times New Roman"/>
          <w:sz w:val="24"/>
          <w:szCs w:val="24"/>
        </w:rPr>
        <w:t>Конкурс–игра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2: Наши верные друзья (</w:t>
      </w:r>
      <w:r w:rsidRPr="00E06A42">
        <w:rPr>
          <w:rFonts w:ascii="Times New Roman" w:hAnsi="Times New Roman"/>
          <w:b/>
          <w:sz w:val="24"/>
          <w:szCs w:val="24"/>
        </w:rPr>
        <w:t>9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E06A42">
        <w:rPr>
          <w:rFonts w:ascii="Times New Roman" w:hAnsi="Times New Roman"/>
          <w:b/>
          <w:sz w:val="24"/>
          <w:szCs w:val="24"/>
        </w:rPr>
        <w:t>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Предупредительные сигналы. </w:t>
      </w:r>
      <w:r w:rsidRPr="00E06A42">
        <w:rPr>
          <w:rFonts w:ascii="Times New Roman" w:hAnsi="Times New Roman"/>
          <w:sz w:val="24"/>
          <w:szCs w:val="24"/>
        </w:rPr>
        <w:t>Блиц – опрос, беседа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Дорожные знаки и их группы. </w:t>
      </w:r>
      <w:r w:rsidRPr="00E06A42">
        <w:rPr>
          <w:rFonts w:ascii="Times New Roman" w:hAnsi="Times New Roman"/>
          <w:sz w:val="24"/>
          <w:szCs w:val="24"/>
        </w:rPr>
        <w:t>История возникновения и развития дорожных знаков. Дорожные знак</w:t>
      </w:r>
      <w:r>
        <w:rPr>
          <w:rFonts w:ascii="Times New Roman" w:hAnsi="Times New Roman"/>
          <w:sz w:val="24"/>
          <w:szCs w:val="24"/>
        </w:rPr>
        <w:t xml:space="preserve">и, относящиеся к велосипедистам. </w:t>
      </w:r>
      <w:r w:rsidRPr="00E06A42">
        <w:rPr>
          <w:rFonts w:ascii="Times New Roman" w:hAnsi="Times New Roman"/>
          <w:sz w:val="24"/>
          <w:szCs w:val="24"/>
        </w:rPr>
        <w:t>Дорожные знаки, относящиеся к велосипедистам.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«Путешес</w:t>
      </w:r>
      <w:r>
        <w:rPr>
          <w:rFonts w:ascii="Times New Roman" w:hAnsi="Times New Roman"/>
          <w:sz w:val="24"/>
          <w:szCs w:val="24"/>
        </w:rPr>
        <w:t xml:space="preserve">твие в Страну дорожных знаков». </w:t>
      </w:r>
      <w:r w:rsidRPr="00E06A42">
        <w:rPr>
          <w:rFonts w:ascii="Times New Roman" w:hAnsi="Times New Roman"/>
          <w:sz w:val="24"/>
          <w:szCs w:val="24"/>
        </w:rPr>
        <w:t>Игра-сказка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Светофорное регулирование</w:t>
      </w:r>
      <w:r w:rsidRPr="00E06A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Регулировщик и его сигналы. </w:t>
      </w:r>
      <w:r w:rsidRPr="00E06A42">
        <w:rPr>
          <w:rFonts w:ascii="Times New Roman" w:hAnsi="Times New Roman"/>
          <w:sz w:val="24"/>
          <w:szCs w:val="24"/>
        </w:rPr>
        <w:t>Ролевая игра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Встреча с инспекто</w:t>
      </w:r>
      <w:r>
        <w:rPr>
          <w:rFonts w:ascii="Times New Roman" w:hAnsi="Times New Roman"/>
          <w:sz w:val="24"/>
          <w:szCs w:val="24"/>
        </w:rPr>
        <w:t xml:space="preserve">ром дорожной полиции. </w:t>
      </w:r>
      <w:r w:rsidRPr="00E06A42">
        <w:rPr>
          <w:rFonts w:ascii="Times New Roman" w:hAnsi="Times New Roman"/>
          <w:sz w:val="24"/>
          <w:szCs w:val="24"/>
        </w:rPr>
        <w:t>Беседа с инспектором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lastRenderedPageBreak/>
        <w:t>Знатоки правил дорожного движения. Викторин</w:t>
      </w:r>
      <w:r>
        <w:rPr>
          <w:rFonts w:ascii="Times New Roman" w:hAnsi="Times New Roman"/>
          <w:sz w:val="24"/>
          <w:szCs w:val="24"/>
        </w:rPr>
        <w:t>а  на лучших знатоков правил до</w:t>
      </w:r>
      <w:r w:rsidRPr="00E06A42">
        <w:rPr>
          <w:rFonts w:ascii="Times New Roman" w:hAnsi="Times New Roman"/>
          <w:sz w:val="24"/>
          <w:szCs w:val="24"/>
        </w:rPr>
        <w:t>рожного движения.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Выступление перед детьми детского сада.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 xml:space="preserve">Раздел 3: </w:t>
      </w:r>
      <w:r>
        <w:rPr>
          <w:rFonts w:ascii="Times New Roman" w:hAnsi="Times New Roman"/>
          <w:b/>
          <w:sz w:val="24"/>
          <w:szCs w:val="24"/>
        </w:rPr>
        <w:t>Это должны знать все (12 часов)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Причины несчастных случаев и аварий на ули</w:t>
      </w:r>
      <w:r>
        <w:rPr>
          <w:rFonts w:ascii="Times New Roman" w:hAnsi="Times New Roman"/>
          <w:sz w:val="24"/>
          <w:szCs w:val="24"/>
        </w:rPr>
        <w:t>цах и дорогах. Просмотр видеоро</w:t>
      </w:r>
      <w:r w:rsidRPr="00E06A42">
        <w:rPr>
          <w:rFonts w:ascii="Times New Roman" w:hAnsi="Times New Roman"/>
          <w:sz w:val="24"/>
          <w:szCs w:val="24"/>
        </w:rPr>
        <w:t xml:space="preserve">ликов и анализ ситуации. 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Движение учащихся группами и в колонне. Практическое занятие. «Я – пешеход». Экскурсия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Перевозка людей. Труд водителя. </w:t>
      </w:r>
      <w:r w:rsidRPr="00E06A42">
        <w:rPr>
          <w:rFonts w:ascii="Times New Roman" w:hAnsi="Times New Roman"/>
          <w:sz w:val="24"/>
          <w:szCs w:val="24"/>
        </w:rPr>
        <w:t>Беседа водителя автомобиля или автобуса.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Когда ты становишься водителем.</w:t>
      </w:r>
      <w:r w:rsidRPr="00E06A42">
        <w:rPr>
          <w:rFonts w:ascii="Times New Roman" w:hAnsi="Times New Roman"/>
          <w:sz w:val="24"/>
          <w:szCs w:val="24"/>
        </w:rPr>
        <w:tab/>
        <w:t>Прави</w:t>
      </w:r>
      <w:r>
        <w:rPr>
          <w:rFonts w:ascii="Times New Roman" w:hAnsi="Times New Roman"/>
          <w:sz w:val="24"/>
          <w:szCs w:val="24"/>
        </w:rPr>
        <w:t xml:space="preserve">ла передвижения на велосипеде. </w:t>
      </w:r>
      <w:r w:rsidRPr="00E06A42">
        <w:rPr>
          <w:rFonts w:ascii="Times New Roman" w:hAnsi="Times New Roman"/>
          <w:sz w:val="24"/>
          <w:szCs w:val="24"/>
        </w:rPr>
        <w:t>Эстафета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велосипедистов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Правила безопасного пере</w:t>
      </w:r>
      <w:r>
        <w:rPr>
          <w:rFonts w:ascii="Times New Roman" w:hAnsi="Times New Roman"/>
          <w:sz w:val="24"/>
          <w:szCs w:val="24"/>
        </w:rPr>
        <w:t xml:space="preserve">хода железнодорожного переезда. </w:t>
      </w:r>
      <w:r w:rsidRPr="00E06A42">
        <w:rPr>
          <w:rFonts w:ascii="Times New Roman" w:hAnsi="Times New Roman"/>
          <w:sz w:val="24"/>
          <w:szCs w:val="24"/>
        </w:rPr>
        <w:t>Просмотр видеоролика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можно и где нельзя играть. </w:t>
      </w:r>
      <w:r w:rsidRPr="00E06A42">
        <w:rPr>
          <w:rFonts w:ascii="Times New Roman" w:hAnsi="Times New Roman"/>
          <w:sz w:val="24"/>
          <w:szCs w:val="24"/>
        </w:rPr>
        <w:t>Беседа, презентация, ролевая игра.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возникновения ДТП. </w:t>
      </w:r>
      <w:r w:rsidRPr="00E06A42">
        <w:rPr>
          <w:rFonts w:ascii="Times New Roman" w:hAnsi="Times New Roman"/>
          <w:sz w:val="24"/>
          <w:szCs w:val="24"/>
        </w:rPr>
        <w:t xml:space="preserve">Беседа, анализ ситуаций (презентация «Опасные 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ситуации»)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ab/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Соз</w:t>
      </w:r>
      <w:r>
        <w:rPr>
          <w:rFonts w:ascii="Times New Roman" w:hAnsi="Times New Roman"/>
          <w:sz w:val="24"/>
          <w:szCs w:val="24"/>
        </w:rPr>
        <w:t xml:space="preserve">дание буклета «Помни, пешеход!» </w:t>
      </w:r>
      <w:r w:rsidRPr="00E06A42">
        <w:rPr>
          <w:rFonts w:ascii="Times New Roman" w:hAnsi="Times New Roman"/>
          <w:sz w:val="24"/>
          <w:szCs w:val="24"/>
        </w:rPr>
        <w:t>Практическое занятие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Оказание первой доврачебной помощи пострадавшим при несчастных случаях на дороге. Практическое занятие</w:t>
      </w:r>
      <w:r>
        <w:rPr>
          <w:rFonts w:ascii="Times New Roman" w:hAnsi="Times New Roman"/>
          <w:sz w:val="24"/>
          <w:szCs w:val="24"/>
        </w:rPr>
        <w:t>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Праздник:</w:t>
      </w:r>
      <w:r w:rsidRPr="00E06A42">
        <w:rPr>
          <w:rFonts w:ascii="Times New Roman" w:hAnsi="Times New Roman"/>
          <w:sz w:val="24"/>
          <w:szCs w:val="24"/>
        </w:rPr>
        <w:t xml:space="preserve"> «Мы знаем правила дорожного движения». </w:t>
      </w:r>
      <w:r w:rsidRPr="00E06A42">
        <w:rPr>
          <w:rFonts w:ascii="Times New Roman" w:hAnsi="Times New Roman"/>
          <w:b/>
          <w:sz w:val="24"/>
          <w:szCs w:val="24"/>
        </w:rPr>
        <w:t>(1 ч</w:t>
      </w:r>
      <w:r>
        <w:rPr>
          <w:rFonts w:ascii="Times New Roman" w:hAnsi="Times New Roman"/>
          <w:b/>
          <w:sz w:val="24"/>
          <w:szCs w:val="24"/>
        </w:rPr>
        <w:t>ас</w:t>
      </w:r>
      <w:r w:rsidRPr="00E06A42">
        <w:rPr>
          <w:rFonts w:ascii="Times New Roman" w:hAnsi="Times New Roman"/>
          <w:b/>
          <w:sz w:val="24"/>
          <w:szCs w:val="24"/>
        </w:rPr>
        <w:t>)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Экскурсия по поселку (закрепление пройденного материала) (1 ч</w:t>
      </w:r>
      <w:r>
        <w:rPr>
          <w:rFonts w:ascii="Times New Roman" w:hAnsi="Times New Roman"/>
          <w:b/>
          <w:sz w:val="24"/>
          <w:szCs w:val="24"/>
        </w:rPr>
        <w:t>ас</w:t>
      </w:r>
      <w:r w:rsidRPr="00E06A42">
        <w:rPr>
          <w:rFonts w:ascii="Times New Roman" w:hAnsi="Times New Roman"/>
          <w:b/>
          <w:sz w:val="24"/>
          <w:szCs w:val="24"/>
        </w:rPr>
        <w:t>)</w:t>
      </w:r>
    </w:p>
    <w:p w:rsidR="00E762EA" w:rsidRDefault="00E762EA" w:rsidP="00E762EA"/>
    <w:p w:rsidR="00E762EA" w:rsidRDefault="00E762EA" w:rsidP="00E762EA"/>
    <w:p w:rsidR="00E762EA" w:rsidRDefault="00E762EA" w:rsidP="00E762EA"/>
    <w:p w:rsidR="00E762EA" w:rsidRDefault="00E762EA" w:rsidP="00E762EA"/>
    <w:p w:rsidR="00E762EA" w:rsidRDefault="00E762EA" w:rsidP="00E762EA"/>
    <w:p w:rsidR="00E762EA" w:rsidRDefault="00E762EA" w:rsidP="00E762EA"/>
    <w:p w:rsidR="00E762EA" w:rsidRDefault="00E762EA" w:rsidP="00E762EA">
      <w:pPr>
        <w:sectPr w:rsidR="00E762EA" w:rsidSect="00344ADD">
          <w:footerReference w:type="even" r:id="rId7"/>
          <w:footerReference w:type="default" r:id="rId8"/>
          <w:pgSz w:w="11906" w:h="16838" w:code="9"/>
          <w:pgMar w:top="1134" w:right="851" w:bottom="1134" w:left="993" w:header="709" w:footer="709" w:gutter="0"/>
          <w:cols w:space="708"/>
          <w:titlePg/>
          <w:docGrid w:linePitch="360"/>
        </w:sectPr>
      </w:pP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 2 класс</w:t>
      </w:r>
    </w:p>
    <w:p w:rsidR="00E762EA" w:rsidRDefault="00E762EA" w:rsidP="00E762EA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649"/>
        <w:gridCol w:w="888"/>
        <w:gridCol w:w="2226"/>
        <w:gridCol w:w="2156"/>
        <w:gridCol w:w="1848"/>
        <w:gridCol w:w="1689"/>
        <w:gridCol w:w="1690"/>
      </w:tblGrid>
      <w:tr w:rsidR="00E762EA" w:rsidTr="00344ADD">
        <w:tc>
          <w:tcPr>
            <w:tcW w:w="801" w:type="dxa"/>
            <w:vMerge w:val="restart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тем курса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E762EA" w:rsidRPr="00D61DA3" w:rsidRDefault="00E762EA" w:rsidP="00344A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762EA" w:rsidRPr="00D61DA3" w:rsidRDefault="00E762EA" w:rsidP="00344A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E762EA" w:rsidTr="00344ADD">
        <w:tc>
          <w:tcPr>
            <w:tcW w:w="801" w:type="dxa"/>
            <w:vMerge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848" w:type="dxa"/>
            <w:vMerge/>
            <w:shd w:val="clear" w:color="auto" w:fill="auto"/>
          </w:tcPr>
          <w:p w:rsidR="00E762EA" w:rsidRPr="00D61DA3" w:rsidRDefault="00E762EA" w:rsidP="00344A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762EA" w:rsidTr="00344ADD">
        <w:tc>
          <w:tcPr>
            <w:tcW w:w="14930" w:type="dxa"/>
            <w:gridSpan w:val="8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Раздел 1: Улица полна неожиданностей (12 часов)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Почему на улице опасно.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i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Сложность движения по улицам большого города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«Играем – не играем»</w:t>
            </w:r>
          </w:p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02333E" w:rsidP="00344A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02333E" w:rsidP="00344A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Соблюдение правил дорожного движения – залог безопасности пешеходов.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Повторение правил безопасного поведения на улицах и дорогах.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Конкурс «Мы по улице идем!».</w:t>
            </w:r>
          </w:p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762EA" w:rsidRPr="00D61DA3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Экскурсии по поселку.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Беседа «Опасные ситуации на дорогах»</w:t>
            </w:r>
          </w:p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Характеристика улиц,  переулков, на которых живут учащиеся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51" w:type="dxa"/>
            <w:shd w:val="clear" w:color="auto" w:fill="auto"/>
          </w:tcPr>
          <w:p w:rsidR="00E762EA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02333E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33E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33E" w:rsidRPr="00D61DA3" w:rsidRDefault="0002333E" w:rsidP="00023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E762EA" w:rsidRPr="00D61DA3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Экскурсии по поселку.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Беседа «О безопасном маршрута движения в школу и домой.</w:t>
            </w:r>
          </w:p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Разработка схемы маршрута «Мой безопасный путь»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Творческая работа. Памятка по безопасному маршрута.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Остановочный и тормозной путь автомобиля.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Факторы, влияющие на величину остановочного </w:t>
            </w:r>
            <w:r w:rsidRPr="00D61DA3">
              <w:rPr>
                <w:rFonts w:ascii="Times New Roman" w:hAnsi="Times New Roman"/>
                <w:sz w:val="24"/>
                <w:szCs w:val="24"/>
              </w:rPr>
              <w:lastRenderedPageBreak/>
              <w:t>пути.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«Угадай-ка!»  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Творческое рисование.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Особенности движения пешеходов и водителей по мокрой и скользкой дороге.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Просмотр видеоролика.</w:t>
            </w:r>
          </w:p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02333E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Типы перекрестков.</w:t>
            </w:r>
          </w:p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Предупредительные сигналы, подаваемые водителями.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245A5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C245A5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Нерегулируемый перекресток.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Практическое занятие о переходе через дорогу.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Познавательная игра.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245A5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344ADD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Регулируемые перекрестки в микрорайоне школы.</w:t>
            </w:r>
          </w:p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Беседа о пешеходном переходе.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i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762EA" w:rsidRPr="00D61DA3" w:rsidRDefault="00344ADD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344ADD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Дорога в школу. (Твой ежедневный маршрут.)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Ролевые игры.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344ADD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344ADD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Дорога в школу. (Твой ежедневный маршрут.)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Ролевые игры.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Составления памятки о правилах перехода дороги.   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Что изменилось в маршруте школьника по сравнению с 1 классом. Разбор безопасных путей подхода к школе, дому, кино-театру, магазину и т.д.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Беседа о «дорожных ловушках».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Практическое занятие о переходе через дорогу.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14930" w:type="dxa"/>
            <w:gridSpan w:val="8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Раздел 2: Наши верные друзья (8 часов)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Светофор – наш верный друг. </w:t>
            </w:r>
          </w:p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Назначение светофора и его сигналы.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Беседа «Что такое светофор?»</w:t>
            </w:r>
          </w:p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Игра «Перейди улицу». Практическая работа в парах </w:t>
            </w:r>
            <w:r w:rsidRPr="00D61DA3">
              <w:rPr>
                <w:rFonts w:ascii="Times New Roman" w:hAnsi="Times New Roman"/>
                <w:sz w:val="24"/>
                <w:szCs w:val="24"/>
              </w:rPr>
              <w:lastRenderedPageBreak/>
              <w:t>«Как оказать первую помощь?»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Пешеходный переход и его обозначения.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Пешеходные переходы в микрорайоне школы. Экскурсия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Регулировщик – наш помощник.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 Беседа о регулировщике. 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«Регулировщик».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Анализ ситуации.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Регулировщик – наш помощник. Сигналы регулировщика.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 Ознакомление с сигналами регулировщика. 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Ролевая  игра «Регулировщик».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Анализ ситуации.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Наши друзья – дорожные знаки.  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Беседа «Дорожные знаки». 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«Дорожные знаки».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Анализ ситуации.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Группы дорожных знаков и их назначение.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Просмотр видеофильма. Беседа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Анализ ситуации.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Дорожные знаки в</w:t>
            </w:r>
          </w:p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микрорайоне школы.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Стихи В.Головко «Дорожные знаки».</w:t>
            </w:r>
          </w:p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Беседа о запрещающих знаках.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Анализ ситуации.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Выступление  «В мире дорожных знаков».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Познавательная игра. 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14930" w:type="dxa"/>
            <w:gridSpan w:val="8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Раздел 3:  Это должны знать все (14 часов)</w:t>
            </w: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Правила перехода дороги с двусторонним и односторонним  движением.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Опасные ситуации при переходе дороги.</w:t>
            </w:r>
          </w:p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«Найди ошибку».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Найди правильный ответ (карточки).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Подземный и наземный пешеходные переходы, их обозначения.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Правила перехода при наличии пешеходных переходов.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«Найди ошибку».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Поездка на автобусе и троллейбусе.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Занятие – практикум.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Анализ ситуации.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Поездка на трамвае и других видах транспорта.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Заочная экскурсия.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2</w:t>
            </w:r>
            <w:r w:rsidRPr="00D61D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Где можно и где нельзя играть. Мостовая не для игры.</w:t>
            </w:r>
          </w:p>
          <w:p w:rsidR="00E762EA" w:rsidRPr="00D61DA3" w:rsidRDefault="00E762EA" w:rsidP="00344A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Стихи Г.Титова «Глупый утёнок играет в футбол»</w:t>
            </w:r>
          </w:p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Беседа «Дорога не место для игры».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«Поймай мяч».</w:t>
            </w:r>
          </w:p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Найди правильный ответ (карточки).</w:t>
            </w:r>
          </w:p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Ты – велосипедист.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Просмотр видеофильма.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Движение транспорта на загородной дороге.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Правила движения пешеходов по загородной дороге. Как правильно перейти загородную дорогу.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«Обойди машину».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Конкурс рисунков «Мы знаем ПДД».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Железнодорожные переезды, их виды.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Работа с демонстрационным материалом.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Конкурс рисунков «Мы знаем ПДД».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Переход через железнодорожный переезд.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Беседа о переходах через железнодорожный переезд.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«Поймай мяч».</w:t>
            </w:r>
          </w:p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Дорога глазами водителей. </w:t>
            </w:r>
          </w:p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 xml:space="preserve">Дорожная обстановка в зависимости от времени года, суток </w:t>
            </w:r>
            <w:r w:rsidRPr="00D61DA3">
              <w:rPr>
                <w:rFonts w:ascii="Times New Roman" w:hAnsi="Times New Roman"/>
                <w:sz w:val="24"/>
                <w:szCs w:val="24"/>
              </w:rPr>
              <w:lastRenderedPageBreak/>
              <w:t>и погодных условий. Особенности работы водителя.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lastRenderedPageBreak/>
              <w:t>Игра «Поймай мяч».</w:t>
            </w:r>
          </w:p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lastRenderedPageBreak/>
              <w:t>Найди правильный ответ (карточки).</w:t>
            </w:r>
          </w:p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Опасности на дорогах.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b/>
                <w:sz w:val="24"/>
                <w:szCs w:val="24"/>
              </w:rPr>
              <w:t>Праздник:</w:t>
            </w:r>
            <w:r w:rsidRPr="00D61DA3">
              <w:rPr>
                <w:rFonts w:ascii="Times New Roman" w:hAnsi="Times New Roman"/>
                <w:sz w:val="24"/>
                <w:szCs w:val="24"/>
              </w:rPr>
              <w:t xml:space="preserve"> «Мы знаем правила дорожного движения».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i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Игра-рассуждение «Мы знаем ПДД».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«Знатоки ПДД»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Игра – конкурс.</w:t>
            </w:r>
          </w:p>
        </w:tc>
        <w:tc>
          <w:tcPr>
            <w:tcW w:w="1751" w:type="dxa"/>
            <w:shd w:val="clear" w:color="auto" w:fill="auto"/>
          </w:tcPr>
          <w:p w:rsidR="00E762EA" w:rsidRPr="00CF6BE9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Экскурсия по поселку</w:t>
            </w:r>
          </w:p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Повторение правил здоровья Практические  занятия.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Викторина по ПДД.</w:t>
            </w: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EA" w:rsidTr="00344ADD">
        <w:tc>
          <w:tcPr>
            <w:tcW w:w="801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6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Встреча с инспектором ГИБДД.</w:t>
            </w:r>
          </w:p>
        </w:tc>
        <w:tc>
          <w:tcPr>
            <w:tcW w:w="893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ind w:left="35" w:right="-109"/>
              <w:rPr>
                <w:rFonts w:ascii="Times New Roman" w:hAnsi="Times New Roman"/>
                <w:sz w:val="24"/>
                <w:szCs w:val="24"/>
              </w:rPr>
            </w:pPr>
            <w:r w:rsidRPr="00D61DA3">
              <w:rPr>
                <w:rFonts w:ascii="Times New Roman" w:hAnsi="Times New Roman"/>
                <w:sz w:val="24"/>
                <w:szCs w:val="24"/>
              </w:rPr>
              <w:t>Встреча с инспектором.</w:t>
            </w:r>
          </w:p>
        </w:tc>
        <w:tc>
          <w:tcPr>
            <w:tcW w:w="1848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2EA" w:rsidRPr="00D61DA3" w:rsidRDefault="00E762EA" w:rsidP="0034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762EA" w:rsidRPr="00D61DA3" w:rsidRDefault="00CF6BE9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752" w:type="dxa"/>
            <w:shd w:val="clear" w:color="auto" w:fill="auto"/>
          </w:tcPr>
          <w:p w:rsidR="00E762EA" w:rsidRPr="00D61DA3" w:rsidRDefault="00E762EA" w:rsidP="0034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2EA" w:rsidRDefault="00E762EA" w:rsidP="00E762EA"/>
    <w:p w:rsidR="00E762EA" w:rsidRDefault="00E762EA" w:rsidP="00E762EA"/>
    <w:p w:rsidR="00E762EA" w:rsidRDefault="00E762EA" w:rsidP="00E762EA"/>
    <w:p w:rsidR="00E762EA" w:rsidRDefault="00E762EA" w:rsidP="00E762EA"/>
    <w:p w:rsidR="00E762EA" w:rsidRDefault="00E762EA" w:rsidP="00E762EA"/>
    <w:p w:rsidR="00E762EA" w:rsidRDefault="00E762EA" w:rsidP="00E762EA"/>
    <w:p w:rsidR="00E762EA" w:rsidRDefault="00E762EA" w:rsidP="00E762EA"/>
    <w:p w:rsidR="00E762EA" w:rsidRDefault="00E762EA" w:rsidP="00E762EA"/>
    <w:p w:rsidR="00E762EA" w:rsidRDefault="00E762EA" w:rsidP="00E762EA">
      <w:pPr>
        <w:sectPr w:rsidR="00E762EA" w:rsidSect="00344AD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762EA" w:rsidRDefault="00E762EA" w:rsidP="00E76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Ожидаемые результаты</w:t>
      </w:r>
    </w:p>
    <w:p w:rsidR="00E762EA" w:rsidRPr="00E06A42" w:rsidRDefault="00E762EA" w:rsidP="00E76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Обуча</w:t>
      </w:r>
      <w:r w:rsidRPr="00E06A42">
        <w:rPr>
          <w:rFonts w:ascii="Times New Roman" w:hAnsi="Times New Roman"/>
          <w:b/>
          <w:sz w:val="24"/>
          <w:szCs w:val="24"/>
        </w:rPr>
        <w:softHyphen/>
        <w:t xml:space="preserve">ющиеся должны </w:t>
      </w:r>
      <w:r>
        <w:rPr>
          <w:rFonts w:ascii="Times New Roman" w:hAnsi="Times New Roman"/>
          <w:b/>
          <w:sz w:val="24"/>
          <w:szCs w:val="24"/>
        </w:rPr>
        <w:t>знать</w:t>
      </w:r>
      <w:r w:rsidRPr="00E06A42">
        <w:rPr>
          <w:rFonts w:ascii="Times New Roman" w:hAnsi="Times New Roman"/>
          <w:b/>
          <w:sz w:val="24"/>
          <w:szCs w:val="24"/>
        </w:rPr>
        <w:t>: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06A42">
        <w:rPr>
          <w:rFonts w:ascii="Times New Roman" w:hAnsi="Times New Roman"/>
          <w:sz w:val="24"/>
          <w:szCs w:val="24"/>
        </w:rPr>
        <w:t>Эле</w:t>
      </w:r>
      <w:r w:rsidRPr="00E06A42">
        <w:rPr>
          <w:rFonts w:ascii="Times New Roman" w:hAnsi="Times New Roman"/>
          <w:sz w:val="24"/>
          <w:szCs w:val="24"/>
        </w:rPr>
        <w:softHyphen/>
        <w:t>менты до</w:t>
      </w:r>
      <w:r w:rsidRPr="00E06A42">
        <w:rPr>
          <w:rFonts w:ascii="Times New Roman" w:hAnsi="Times New Roman"/>
          <w:sz w:val="24"/>
          <w:szCs w:val="24"/>
        </w:rPr>
        <w:softHyphen/>
        <w:t>роги и их на</w:t>
      </w:r>
      <w:r w:rsidRPr="00E06A42">
        <w:rPr>
          <w:rFonts w:ascii="Times New Roman" w:hAnsi="Times New Roman"/>
          <w:sz w:val="24"/>
          <w:szCs w:val="24"/>
        </w:rPr>
        <w:softHyphen/>
        <w:t>зна</w:t>
      </w:r>
      <w:r w:rsidRPr="00E06A42">
        <w:rPr>
          <w:rFonts w:ascii="Times New Roman" w:hAnsi="Times New Roman"/>
          <w:sz w:val="24"/>
          <w:szCs w:val="24"/>
        </w:rPr>
        <w:softHyphen/>
        <w:t>че</w:t>
      </w:r>
      <w:r w:rsidRPr="00E06A42">
        <w:rPr>
          <w:rFonts w:ascii="Times New Roman" w:hAnsi="Times New Roman"/>
          <w:sz w:val="24"/>
          <w:szCs w:val="24"/>
        </w:rPr>
        <w:softHyphen/>
        <w:t>ние – про</w:t>
      </w:r>
      <w:r w:rsidRPr="00E06A42">
        <w:rPr>
          <w:rFonts w:ascii="Times New Roman" w:hAnsi="Times New Roman"/>
          <w:sz w:val="24"/>
          <w:szCs w:val="24"/>
        </w:rPr>
        <w:softHyphen/>
        <w:t>ез</w:t>
      </w:r>
      <w:r w:rsidRPr="00E06A42">
        <w:rPr>
          <w:rFonts w:ascii="Times New Roman" w:hAnsi="Times New Roman"/>
          <w:sz w:val="24"/>
          <w:szCs w:val="24"/>
        </w:rPr>
        <w:softHyphen/>
        <w:t>жая часть, тро</w:t>
      </w:r>
      <w:r w:rsidRPr="00E06A42">
        <w:rPr>
          <w:rFonts w:ascii="Times New Roman" w:hAnsi="Times New Roman"/>
          <w:sz w:val="24"/>
          <w:szCs w:val="24"/>
        </w:rPr>
        <w:softHyphen/>
        <w:t xml:space="preserve">туар,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softHyphen/>
        <w:t>де</w:t>
      </w:r>
      <w:r>
        <w:rPr>
          <w:rFonts w:ascii="Times New Roman" w:hAnsi="Times New Roman"/>
          <w:sz w:val="24"/>
          <w:szCs w:val="24"/>
        </w:rPr>
        <w:softHyphen/>
        <w:t>ли</w:t>
      </w:r>
      <w:r>
        <w:rPr>
          <w:rFonts w:ascii="Times New Roman" w:hAnsi="Times New Roman"/>
          <w:sz w:val="24"/>
          <w:szCs w:val="24"/>
        </w:rPr>
        <w:softHyphen/>
        <w:t>тель</w:t>
      </w:r>
      <w:r>
        <w:rPr>
          <w:rFonts w:ascii="Times New Roman" w:hAnsi="Times New Roman"/>
          <w:sz w:val="24"/>
          <w:szCs w:val="24"/>
        </w:rPr>
        <w:softHyphen/>
        <w:t>ная по</w:t>
      </w:r>
      <w:r>
        <w:rPr>
          <w:rFonts w:ascii="Times New Roman" w:hAnsi="Times New Roman"/>
          <w:sz w:val="24"/>
          <w:szCs w:val="24"/>
        </w:rPr>
        <w:softHyphen/>
        <w:t>лоса, обо</w:t>
      </w:r>
      <w:r w:rsidRPr="00E06A42">
        <w:rPr>
          <w:rFonts w:ascii="Times New Roman" w:hAnsi="Times New Roman"/>
          <w:sz w:val="24"/>
          <w:szCs w:val="24"/>
        </w:rPr>
        <w:t>чина, кю</w:t>
      </w:r>
      <w:r w:rsidRPr="00E06A42">
        <w:rPr>
          <w:rFonts w:ascii="Times New Roman" w:hAnsi="Times New Roman"/>
          <w:sz w:val="24"/>
          <w:szCs w:val="24"/>
        </w:rPr>
        <w:softHyphen/>
        <w:t>вет. На</w:t>
      </w:r>
      <w:r w:rsidRPr="00E06A42">
        <w:rPr>
          <w:rFonts w:ascii="Times New Roman" w:hAnsi="Times New Roman"/>
          <w:sz w:val="24"/>
          <w:szCs w:val="24"/>
        </w:rPr>
        <w:softHyphen/>
        <w:t>зна</w:t>
      </w:r>
      <w:r w:rsidRPr="00E06A42">
        <w:rPr>
          <w:rFonts w:ascii="Times New Roman" w:hAnsi="Times New Roman"/>
          <w:sz w:val="24"/>
          <w:szCs w:val="24"/>
        </w:rPr>
        <w:softHyphen/>
        <w:t>че</w:t>
      </w:r>
      <w:r w:rsidRPr="00E06A42">
        <w:rPr>
          <w:rFonts w:ascii="Times New Roman" w:hAnsi="Times New Roman"/>
          <w:sz w:val="24"/>
          <w:szCs w:val="24"/>
        </w:rPr>
        <w:softHyphen/>
        <w:t>ние  бордюра и пе</w:t>
      </w:r>
      <w:r w:rsidRPr="00E06A42">
        <w:rPr>
          <w:rFonts w:ascii="Times New Roman" w:hAnsi="Times New Roman"/>
          <w:sz w:val="24"/>
          <w:szCs w:val="24"/>
        </w:rPr>
        <w:softHyphen/>
        <w:t>ше</w:t>
      </w:r>
      <w:r w:rsidRPr="00E06A42">
        <w:rPr>
          <w:rFonts w:ascii="Times New Roman" w:hAnsi="Times New Roman"/>
          <w:sz w:val="24"/>
          <w:szCs w:val="24"/>
        </w:rPr>
        <w:softHyphen/>
        <w:t>ход</w:t>
      </w:r>
      <w:r w:rsidRPr="00E06A42">
        <w:rPr>
          <w:rFonts w:ascii="Times New Roman" w:hAnsi="Times New Roman"/>
          <w:sz w:val="24"/>
          <w:szCs w:val="24"/>
        </w:rPr>
        <w:softHyphen/>
        <w:t>ных ог</w:t>
      </w:r>
      <w:r w:rsidRPr="00E06A42">
        <w:rPr>
          <w:rFonts w:ascii="Times New Roman" w:hAnsi="Times New Roman"/>
          <w:sz w:val="24"/>
          <w:szCs w:val="24"/>
        </w:rPr>
        <w:softHyphen/>
        <w:t>ра</w:t>
      </w:r>
      <w:r w:rsidRPr="00E06A42">
        <w:rPr>
          <w:rFonts w:ascii="Times New Roman" w:hAnsi="Times New Roman"/>
          <w:sz w:val="24"/>
          <w:szCs w:val="24"/>
        </w:rPr>
        <w:softHyphen/>
        <w:t>ж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ний.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06A42">
        <w:rPr>
          <w:rFonts w:ascii="Times New Roman" w:hAnsi="Times New Roman"/>
          <w:sz w:val="24"/>
          <w:szCs w:val="24"/>
        </w:rPr>
        <w:t xml:space="preserve"> Что та</w:t>
      </w:r>
      <w:r w:rsidRPr="00E06A42">
        <w:rPr>
          <w:rFonts w:ascii="Times New Roman" w:hAnsi="Times New Roman"/>
          <w:sz w:val="24"/>
          <w:szCs w:val="24"/>
        </w:rPr>
        <w:softHyphen/>
        <w:t>кое ос</w:t>
      </w:r>
      <w:r w:rsidRPr="00E06A42">
        <w:rPr>
          <w:rFonts w:ascii="Times New Roman" w:hAnsi="Times New Roman"/>
          <w:sz w:val="24"/>
          <w:szCs w:val="24"/>
        </w:rPr>
        <w:softHyphen/>
        <w:t>та</w:t>
      </w:r>
      <w:r w:rsidRPr="00E06A42">
        <w:rPr>
          <w:rFonts w:ascii="Times New Roman" w:hAnsi="Times New Roman"/>
          <w:sz w:val="24"/>
          <w:szCs w:val="24"/>
        </w:rPr>
        <w:softHyphen/>
        <w:t>но</w:t>
      </w:r>
      <w:r w:rsidRPr="00E06A42">
        <w:rPr>
          <w:rFonts w:ascii="Times New Roman" w:hAnsi="Times New Roman"/>
          <w:sz w:val="24"/>
          <w:szCs w:val="24"/>
        </w:rPr>
        <w:softHyphen/>
        <w:t>воч</w:t>
      </w:r>
      <w:r w:rsidRPr="00E06A42">
        <w:rPr>
          <w:rFonts w:ascii="Times New Roman" w:hAnsi="Times New Roman"/>
          <w:sz w:val="24"/>
          <w:szCs w:val="24"/>
        </w:rPr>
        <w:softHyphen/>
        <w:t>ный путь, его со</w:t>
      </w:r>
      <w:r w:rsidRPr="00E06A42">
        <w:rPr>
          <w:rFonts w:ascii="Times New Roman" w:hAnsi="Times New Roman"/>
          <w:sz w:val="24"/>
          <w:szCs w:val="24"/>
        </w:rPr>
        <w:softHyphen/>
        <w:t>став</w:t>
      </w:r>
      <w:r w:rsidRPr="00E06A42">
        <w:rPr>
          <w:rFonts w:ascii="Times New Roman" w:hAnsi="Times New Roman"/>
          <w:sz w:val="24"/>
          <w:szCs w:val="24"/>
        </w:rPr>
        <w:softHyphen/>
        <w:t>ляю</w:t>
      </w:r>
      <w:r w:rsidRPr="00E06A42">
        <w:rPr>
          <w:rFonts w:ascii="Times New Roman" w:hAnsi="Times New Roman"/>
          <w:sz w:val="24"/>
          <w:szCs w:val="24"/>
        </w:rPr>
        <w:softHyphen/>
        <w:t>щие.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06A42">
        <w:rPr>
          <w:rFonts w:ascii="Times New Roman" w:hAnsi="Times New Roman"/>
          <w:sz w:val="24"/>
          <w:szCs w:val="24"/>
        </w:rPr>
        <w:t>Что та</w:t>
      </w:r>
      <w:r w:rsidRPr="00E06A42">
        <w:rPr>
          <w:rFonts w:ascii="Times New Roman" w:hAnsi="Times New Roman"/>
          <w:sz w:val="24"/>
          <w:szCs w:val="24"/>
        </w:rPr>
        <w:softHyphen/>
        <w:t>кое пе</w:t>
      </w:r>
      <w:r w:rsidRPr="00E06A42">
        <w:rPr>
          <w:rFonts w:ascii="Times New Roman" w:hAnsi="Times New Roman"/>
          <w:sz w:val="24"/>
          <w:szCs w:val="24"/>
        </w:rPr>
        <w:softHyphen/>
        <w:t>ше</w:t>
      </w:r>
      <w:r w:rsidRPr="00E06A42">
        <w:rPr>
          <w:rFonts w:ascii="Times New Roman" w:hAnsi="Times New Roman"/>
          <w:sz w:val="24"/>
          <w:szCs w:val="24"/>
        </w:rPr>
        <w:softHyphen/>
        <w:t>ход</w:t>
      </w:r>
      <w:r w:rsidRPr="00E06A42">
        <w:rPr>
          <w:rFonts w:ascii="Times New Roman" w:hAnsi="Times New Roman"/>
          <w:sz w:val="24"/>
          <w:szCs w:val="24"/>
        </w:rPr>
        <w:softHyphen/>
        <w:t>ный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ход (не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гу</w:t>
      </w:r>
      <w:r w:rsidRPr="00E06A42">
        <w:rPr>
          <w:rFonts w:ascii="Times New Roman" w:hAnsi="Times New Roman"/>
          <w:sz w:val="24"/>
          <w:szCs w:val="24"/>
        </w:rPr>
        <w:softHyphen/>
        <w:t>ли</w:t>
      </w:r>
      <w:r w:rsidRPr="00E06A42">
        <w:rPr>
          <w:rFonts w:ascii="Times New Roman" w:hAnsi="Times New Roman"/>
          <w:sz w:val="24"/>
          <w:szCs w:val="24"/>
        </w:rPr>
        <w:softHyphen/>
        <w:t>руе</w:t>
      </w:r>
      <w:r w:rsidRPr="00E06A42">
        <w:rPr>
          <w:rFonts w:ascii="Times New Roman" w:hAnsi="Times New Roman"/>
          <w:sz w:val="24"/>
          <w:szCs w:val="24"/>
        </w:rPr>
        <w:softHyphen/>
        <w:t>мый, ре</w:t>
      </w:r>
      <w:r w:rsidRPr="00E06A42">
        <w:rPr>
          <w:rFonts w:ascii="Times New Roman" w:hAnsi="Times New Roman"/>
          <w:sz w:val="24"/>
          <w:szCs w:val="24"/>
        </w:rPr>
        <w:softHyphen/>
        <w:t>гу</w:t>
      </w:r>
      <w:r w:rsidRPr="00E06A42">
        <w:rPr>
          <w:rFonts w:ascii="Times New Roman" w:hAnsi="Times New Roman"/>
          <w:sz w:val="24"/>
          <w:szCs w:val="24"/>
        </w:rPr>
        <w:softHyphen/>
        <w:t>ли</w:t>
      </w:r>
      <w:r w:rsidRPr="00E06A42">
        <w:rPr>
          <w:rFonts w:ascii="Times New Roman" w:hAnsi="Times New Roman"/>
          <w:sz w:val="24"/>
          <w:szCs w:val="24"/>
        </w:rPr>
        <w:softHyphen/>
        <w:t>руе</w:t>
      </w:r>
      <w:r w:rsidRPr="00E06A42">
        <w:rPr>
          <w:rFonts w:ascii="Times New Roman" w:hAnsi="Times New Roman"/>
          <w:sz w:val="24"/>
          <w:szCs w:val="24"/>
        </w:rPr>
        <w:softHyphen/>
        <w:t>мый,</w:t>
      </w:r>
      <w:r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softHyphen/>
        <w:t>зем</w:t>
      </w:r>
      <w:r>
        <w:rPr>
          <w:rFonts w:ascii="Times New Roman" w:hAnsi="Times New Roman"/>
          <w:sz w:val="24"/>
          <w:szCs w:val="24"/>
        </w:rPr>
        <w:softHyphen/>
        <w:t>ный, над</w:t>
      </w:r>
      <w:r>
        <w:rPr>
          <w:rFonts w:ascii="Times New Roman" w:hAnsi="Times New Roman"/>
          <w:sz w:val="24"/>
          <w:szCs w:val="24"/>
        </w:rPr>
        <w:softHyphen/>
        <w:t>зем</w:t>
      </w:r>
      <w:r>
        <w:rPr>
          <w:rFonts w:ascii="Times New Roman" w:hAnsi="Times New Roman"/>
          <w:sz w:val="24"/>
          <w:szCs w:val="24"/>
        </w:rPr>
        <w:softHyphen/>
        <w:t>ный). Обо</w:t>
      </w:r>
      <w:r w:rsidRPr="00E06A42">
        <w:rPr>
          <w:rFonts w:ascii="Times New Roman" w:hAnsi="Times New Roman"/>
          <w:sz w:val="24"/>
          <w:szCs w:val="24"/>
        </w:rPr>
        <w:t>зна</w:t>
      </w:r>
      <w:r w:rsidRPr="00E06A42">
        <w:rPr>
          <w:rFonts w:ascii="Times New Roman" w:hAnsi="Times New Roman"/>
          <w:sz w:val="24"/>
          <w:szCs w:val="24"/>
        </w:rPr>
        <w:softHyphen/>
        <w:t>че</w:t>
      </w:r>
      <w:r w:rsidRPr="00E06A42">
        <w:rPr>
          <w:rFonts w:ascii="Times New Roman" w:hAnsi="Times New Roman"/>
          <w:sz w:val="24"/>
          <w:szCs w:val="24"/>
        </w:rPr>
        <w:softHyphen/>
        <w:t>ния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хо</w:t>
      </w:r>
      <w:r w:rsidRPr="00E06A42">
        <w:rPr>
          <w:rFonts w:ascii="Times New Roman" w:hAnsi="Times New Roman"/>
          <w:sz w:val="24"/>
          <w:szCs w:val="24"/>
        </w:rPr>
        <w:softHyphen/>
        <w:t>дов. Пра</w:t>
      </w:r>
      <w:r w:rsidRPr="00E06A42">
        <w:rPr>
          <w:rFonts w:ascii="Times New Roman" w:hAnsi="Times New Roman"/>
          <w:sz w:val="24"/>
          <w:szCs w:val="24"/>
        </w:rPr>
        <w:softHyphen/>
        <w:t>вила поль</w:t>
      </w:r>
      <w:r w:rsidRPr="00E06A42">
        <w:rPr>
          <w:rFonts w:ascii="Times New Roman" w:hAnsi="Times New Roman"/>
          <w:sz w:val="24"/>
          <w:szCs w:val="24"/>
        </w:rPr>
        <w:softHyphen/>
        <w:t>зо</w:t>
      </w:r>
      <w:r w:rsidRPr="00E06A42">
        <w:rPr>
          <w:rFonts w:ascii="Times New Roman" w:hAnsi="Times New Roman"/>
          <w:sz w:val="24"/>
          <w:szCs w:val="24"/>
        </w:rPr>
        <w:softHyphen/>
        <w:t>ва</w:t>
      </w:r>
      <w:r w:rsidRPr="00E06A42">
        <w:rPr>
          <w:rFonts w:ascii="Times New Roman" w:hAnsi="Times New Roman"/>
          <w:sz w:val="24"/>
          <w:szCs w:val="24"/>
        </w:rPr>
        <w:softHyphen/>
        <w:t>ния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хо</w:t>
      </w:r>
      <w:r w:rsidRPr="00E06A42">
        <w:rPr>
          <w:rFonts w:ascii="Times New Roman" w:hAnsi="Times New Roman"/>
          <w:sz w:val="24"/>
          <w:szCs w:val="24"/>
        </w:rPr>
        <w:softHyphen/>
        <w:t>дами.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4. Пра</w:t>
      </w:r>
      <w:r w:rsidRPr="00E06A42">
        <w:rPr>
          <w:rFonts w:ascii="Times New Roman" w:hAnsi="Times New Roman"/>
          <w:sz w:val="24"/>
          <w:szCs w:val="24"/>
        </w:rPr>
        <w:softHyphen/>
        <w:t>вила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хода про</w:t>
      </w:r>
      <w:r w:rsidRPr="00E06A42">
        <w:rPr>
          <w:rFonts w:ascii="Times New Roman" w:hAnsi="Times New Roman"/>
          <w:sz w:val="24"/>
          <w:szCs w:val="24"/>
        </w:rPr>
        <w:softHyphen/>
        <w:t>ез</w:t>
      </w:r>
      <w:r w:rsidRPr="00E06A42">
        <w:rPr>
          <w:rFonts w:ascii="Times New Roman" w:hAnsi="Times New Roman"/>
          <w:sz w:val="24"/>
          <w:szCs w:val="24"/>
        </w:rPr>
        <w:softHyphen/>
        <w:t>жей части до</w:t>
      </w:r>
      <w:r w:rsidRPr="00E06A42">
        <w:rPr>
          <w:rFonts w:ascii="Times New Roman" w:hAnsi="Times New Roman"/>
          <w:sz w:val="24"/>
          <w:szCs w:val="24"/>
        </w:rPr>
        <w:softHyphen/>
        <w:t>роги вне зоны ви</w:t>
      </w:r>
      <w:r w:rsidRPr="00E06A42">
        <w:rPr>
          <w:rFonts w:ascii="Times New Roman" w:hAnsi="Times New Roman"/>
          <w:sz w:val="24"/>
          <w:szCs w:val="24"/>
        </w:rPr>
        <w:softHyphen/>
        <w:t>ди</w:t>
      </w:r>
      <w:r w:rsidRPr="00E06A42">
        <w:rPr>
          <w:rFonts w:ascii="Times New Roman" w:hAnsi="Times New Roman"/>
          <w:sz w:val="24"/>
          <w:szCs w:val="24"/>
        </w:rPr>
        <w:softHyphen/>
        <w:t>мо</w:t>
      </w:r>
      <w:r w:rsidRPr="00E06A42">
        <w:rPr>
          <w:rFonts w:ascii="Times New Roman" w:hAnsi="Times New Roman"/>
          <w:sz w:val="24"/>
          <w:szCs w:val="24"/>
        </w:rPr>
        <w:softHyphen/>
        <w:t>сти пе</w:t>
      </w:r>
      <w:r w:rsidRPr="00E06A42">
        <w:rPr>
          <w:rFonts w:ascii="Times New Roman" w:hAnsi="Times New Roman"/>
          <w:sz w:val="24"/>
          <w:szCs w:val="24"/>
        </w:rPr>
        <w:softHyphen/>
        <w:t>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softHyphen/>
        <w:t>ход</w:t>
      </w:r>
      <w:r>
        <w:rPr>
          <w:rFonts w:ascii="Times New Roman" w:hAnsi="Times New Roman"/>
          <w:sz w:val="24"/>
          <w:szCs w:val="24"/>
        </w:rPr>
        <w:softHyphen/>
        <w:t>ного пе</w:t>
      </w:r>
      <w:r>
        <w:rPr>
          <w:rFonts w:ascii="Times New Roman" w:hAnsi="Times New Roman"/>
          <w:sz w:val="24"/>
          <w:szCs w:val="24"/>
        </w:rPr>
        <w:softHyphen/>
        <w:t>ре</w:t>
      </w:r>
      <w:r>
        <w:rPr>
          <w:rFonts w:ascii="Times New Roman" w:hAnsi="Times New Roman"/>
          <w:sz w:val="24"/>
          <w:szCs w:val="24"/>
        </w:rPr>
        <w:softHyphen/>
        <w:t>хода или пере</w:t>
      </w:r>
      <w:r w:rsidRPr="00E06A42">
        <w:rPr>
          <w:rFonts w:ascii="Times New Roman" w:hAnsi="Times New Roman"/>
          <w:sz w:val="24"/>
          <w:szCs w:val="24"/>
        </w:rPr>
        <w:t>кре</w:t>
      </w:r>
      <w:r w:rsidRPr="00E06A42">
        <w:rPr>
          <w:rFonts w:ascii="Times New Roman" w:hAnsi="Times New Roman"/>
          <w:sz w:val="24"/>
          <w:szCs w:val="24"/>
        </w:rPr>
        <w:softHyphen/>
        <w:t>стка.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5.Что та</w:t>
      </w:r>
      <w:r w:rsidRPr="00E06A42">
        <w:rPr>
          <w:rFonts w:ascii="Times New Roman" w:hAnsi="Times New Roman"/>
          <w:sz w:val="24"/>
          <w:szCs w:val="24"/>
        </w:rPr>
        <w:softHyphen/>
        <w:t>кое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кре</w:t>
      </w:r>
      <w:r w:rsidRPr="00E06A42">
        <w:rPr>
          <w:rFonts w:ascii="Times New Roman" w:hAnsi="Times New Roman"/>
          <w:sz w:val="24"/>
          <w:szCs w:val="24"/>
        </w:rPr>
        <w:softHyphen/>
        <w:t>сток. Типы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кре</w:t>
      </w:r>
      <w:r w:rsidRPr="00E06A42">
        <w:rPr>
          <w:rFonts w:ascii="Times New Roman" w:hAnsi="Times New Roman"/>
          <w:sz w:val="24"/>
          <w:szCs w:val="24"/>
        </w:rPr>
        <w:softHyphen/>
        <w:t>ст</w:t>
      </w:r>
      <w:r w:rsidRPr="00E06A42">
        <w:rPr>
          <w:rFonts w:ascii="Times New Roman" w:hAnsi="Times New Roman"/>
          <w:sz w:val="24"/>
          <w:szCs w:val="24"/>
        </w:rPr>
        <w:softHyphen/>
        <w:t>ков. Раз</w:t>
      </w:r>
      <w:r w:rsidRPr="00E06A42">
        <w:rPr>
          <w:rFonts w:ascii="Times New Roman" w:hAnsi="Times New Roman"/>
          <w:sz w:val="24"/>
          <w:szCs w:val="24"/>
        </w:rPr>
        <w:softHyphen/>
        <w:t>ли</w:t>
      </w:r>
      <w:r w:rsidRPr="00E06A42">
        <w:rPr>
          <w:rFonts w:ascii="Times New Roman" w:hAnsi="Times New Roman"/>
          <w:sz w:val="24"/>
          <w:szCs w:val="24"/>
        </w:rPr>
        <w:softHyphen/>
        <w:t>чие ме</w:t>
      </w:r>
      <w:r w:rsidRPr="00E06A42">
        <w:rPr>
          <w:rFonts w:ascii="Times New Roman" w:hAnsi="Times New Roman"/>
          <w:sz w:val="24"/>
          <w:szCs w:val="24"/>
        </w:rPr>
        <w:softHyphen/>
        <w:t>жду ре</w:t>
      </w:r>
      <w:r w:rsidRPr="00E06A42">
        <w:rPr>
          <w:rFonts w:ascii="Times New Roman" w:hAnsi="Times New Roman"/>
          <w:sz w:val="24"/>
          <w:szCs w:val="24"/>
        </w:rPr>
        <w:softHyphen/>
        <w:t>гу</w:t>
      </w:r>
      <w:r w:rsidRPr="00E06A42">
        <w:rPr>
          <w:rFonts w:ascii="Times New Roman" w:hAnsi="Times New Roman"/>
          <w:sz w:val="24"/>
          <w:szCs w:val="24"/>
        </w:rPr>
        <w:softHyphen/>
        <w:t>ли</w:t>
      </w:r>
      <w:r w:rsidRPr="00E06A42">
        <w:rPr>
          <w:rFonts w:ascii="Times New Roman" w:hAnsi="Times New Roman"/>
          <w:sz w:val="24"/>
          <w:szCs w:val="24"/>
        </w:rPr>
        <w:softHyphen/>
        <w:t>руе</w:t>
      </w:r>
      <w:r w:rsidRPr="00E06A42">
        <w:rPr>
          <w:rFonts w:ascii="Times New Roman" w:hAnsi="Times New Roman"/>
          <w:sz w:val="24"/>
          <w:szCs w:val="24"/>
        </w:rPr>
        <w:softHyphen/>
        <w:t>мым и не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гу</w:t>
      </w:r>
      <w:r w:rsidRPr="00E06A42">
        <w:rPr>
          <w:rFonts w:ascii="Times New Roman" w:hAnsi="Times New Roman"/>
          <w:sz w:val="24"/>
          <w:szCs w:val="24"/>
        </w:rPr>
        <w:softHyphen/>
        <w:t>ли</w:t>
      </w:r>
      <w:r w:rsidRPr="00E06A42">
        <w:rPr>
          <w:rFonts w:ascii="Times New Roman" w:hAnsi="Times New Roman"/>
          <w:sz w:val="24"/>
          <w:szCs w:val="24"/>
        </w:rPr>
        <w:softHyphen/>
        <w:t>руе</w:t>
      </w:r>
      <w:r w:rsidRPr="00E06A42">
        <w:rPr>
          <w:rFonts w:ascii="Times New Roman" w:hAnsi="Times New Roman"/>
          <w:sz w:val="24"/>
          <w:szCs w:val="24"/>
        </w:rPr>
        <w:softHyphen/>
        <w:t>мым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кре</w:t>
      </w:r>
      <w:r w:rsidRPr="00E06A42">
        <w:rPr>
          <w:rFonts w:ascii="Times New Roman" w:hAnsi="Times New Roman"/>
          <w:sz w:val="24"/>
          <w:szCs w:val="24"/>
        </w:rPr>
        <w:softHyphen/>
        <w:t>ст</w:t>
      </w:r>
      <w:r w:rsidRPr="00E06A42">
        <w:rPr>
          <w:rFonts w:ascii="Times New Roman" w:hAnsi="Times New Roman"/>
          <w:sz w:val="24"/>
          <w:szCs w:val="24"/>
        </w:rPr>
        <w:softHyphen/>
        <w:t>ками. Пра</w:t>
      </w:r>
      <w:r w:rsidRPr="00E06A42">
        <w:rPr>
          <w:rFonts w:ascii="Times New Roman" w:hAnsi="Times New Roman"/>
          <w:sz w:val="24"/>
          <w:szCs w:val="24"/>
        </w:rPr>
        <w:softHyphen/>
        <w:t>вила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хода про</w:t>
      </w:r>
      <w:r w:rsidRPr="00E06A42">
        <w:rPr>
          <w:rFonts w:ascii="Times New Roman" w:hAnsi="Times New Roman"/>
          <w:sz w:val="24"/>
          <w:szCs w:val="24"/>
        </w:rPr>
        <w:softHyphen/>
        <w:t>ез</w:t>
      </w:r>
      <w:r w:rsidRPr="00E06A42">
        <w:rPr>
          <w:rFonts w:ascii="Times New Roman" w:hAnsi="Times New Roman"/>
          <w:sz w:val="24"/>
          <w:szCs w:val="24"/>
        </w:rPr>
        <w:softHyphen/>
        <w:t>жей части на них.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6.Зна</w:t>
      </w:r>
      <w:r w:rsidRPr="00E06A42">
        <w:rPr>
          <w:rFonts w:ascii="Times New Roman" w:hAnsi="Times New Roman"/>
          <w:sz w:val="24"/>
          <w:szCs w:val="24"/>
        </w:rPr>
        <w:softHyphen/>
        <w:t>че</w:t>
      </w:r>
      <w:r w:rsidRPr="00E06A42">
        <w:rPr>
          <w:rFonts w:ascii="Times New Roman" w:hAnsi="Times New Roman"/>
          <w:sz w:val="24"/>
          <w:szCs w:val="24"/>
        </w:rPr>
        <w:softHyphen/>
        <w:t>ние сиг</w:t>
      </w:r>
      <w:r w:rsidRPr="00E06A42">
        <w:rPr>
          <w:rFonts w:ascii="Times New Roman" w:hAnsi="Times New Roman"/>
          <w:sz w:val="24"/>
          <w:szCs w:val="24"/>
        </w:rPr>
        <w:softHyphen/>
        <w:t>на</w:t>
      </w:r>
      <w:r w:rsidRPr="00E06A42">
        <w:rPr>
          <w:rFonts w:ascii="Times New Roman" w:hAnsi="Times New Roman"/>
          <w:sz w:val="24"/>
          <w:szCs w:val="24"/>
        </w:rPr>
        <w:softHyphen/>
        <w:t>лов све</w:t>
      </w:r>
      <w:r w:rsidRPr="00E06A42">
        <w:rPr>
          <w:rFonts w:ascii="Times New Roman" w:hAnsi="Times New Roman"/>
          <w:sz w:val="24"/>
          <w:szCs w:val="24"/>
        </w:rPr>
        <w:softHyphen/>
        <w:t>то</w:t>
      </w:r>
      <w:r w:rsidRPr="00E06A42">
        <w:rPr>
          <w:rFonts w:ascii="Times New Roman" w:hAnsi="Times New Roman"/>
          <w:sz w:val="24"/>
          <w:szCs w:val="24"/>
        </w:rPr>
        <w:softHyphen/>
        <w:t>фора и ре</w:t>
      </w:r>
      <w:r w:rsidRPr="00E06A42">
        <w:rPr>
          <w:rFonts w:ascii="Times New Roman" w:hAnsi="Times New Roman"/>
          <w:sz w:val="24"/>
          <w:szCs w:val="24"/>
        </w:rPr>
        <w:softHyphen/>
        <w:t>гу</w:t>
      </w:r>
      <w:r w:rsidRPr="00E06A42">
        <w:rPr>
          <w:rFonts w:ascii="Times New Roman" w:hAnsi="Times New Roman"/>
          <w:sz w:val="24"/>
          <w:szCs w:val="24"/>
        </w:rPr>
        <w:softHyphen/>
        <w:t>ли</w:t>
      </w:r>
      <w:r w:rsidRPr="00E06A42">
        <w:rPr>
          <w:rFonts w:ascii="Times New Roman" w:hAnsi="Times New Roman"/>
          <w:sz w:val="24"/>
          <w:szCs w:val="24"/>
        </w:rPr>
        <w:softHyphen/>
        <w:t>ров</w:t>
      </w:r>
      <w:r w:rsidRPr="00E06A42">
        <w:rPr>
          <w:rFonts w:ascii="Times New Roman" w:hAnsi="Times New Roman"/>
          <w:sz w:val="24"/>
          <w:szCs w:val="24"/>
        </w:rPr>
        <w:softHyphen/>
        <w:t>щика. Пра</w:t>
      </w:r>
      <w:r w:rsidRPr="00E06A42">
        <w:rPr>
          <w:rFonts w:ascii="Times New Roman" w:hAnsi="Times New Roman"/>
          <w:sz w:val="24"/>
          <w:szCs w:val="24"/>
        </w:rPr>
        <w:softHyphen/>
        <w:t>вила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хо</w:t>
      </w:r>
      <w:r>
        <w:rPr>
          <w:rFonts w:ascii="Times New Roman" w:hAnsi="Times New Roman"/>
          <w:sz w:val="24"/>
          <w:szCs w:val="24"/>
        </w:rPr>
        <w:t>да про</w:t>
      </w:r>
      <w:r>
        <w:rPr>
          <w:rFonts w:ascii="Times New Roman" w:hAnsi="Times New Roman"/>
          <w:sz w:val="24"/>
          <w:szCs w:val="24"/>
        </w:rPr>
        <w:softHyphen/>
        <w:t>ез</w:t>
      </w:r>
      <w:r>
        <w:rPr>
          <w:rFonts w:ascii="Times New Roman" w:hAnsi="Times New Roman"/>
          <w:sz w:val="24"/>
          <w:szCs w:val="24"/>
        </w:rPr>
        <w:softHyphen/>
        <w:t>жей части по этим сиг</w:t>
      </w:r>
      <w:r w:rsidRPr="00E06A42">
        <w:rPr>
          <w:rFonts w:ascii="Times New Roman" w:hAnsi="Times New Roman"/>
          <w:sz w:val="24"/>
          <w:szCs w:val="24"/>
        </w:rPr>
        <w:t>на</w:t>
      </w:r>
      <w:r w:rsidRPr="00E06A42">
        <w:rPr>
          <w:rFonts w:ascii="Times New Roman" w:hAnsi="Times New Roman"/>
          <w:sz w:val="24"/>
          <w:szCs w:val="24"/>
        </w:rPr>
        <w:softHyphen/>
        <w:t>лам.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06A42">
        <w:rPr>
          <w:rFonts w:ascii="Times New Roman" w:hAnsi="Times New Roman"/>
          <w:sz w:val="24"/>
          <w:szCs w:val="24"/>
        </w:rPr>
        <w:t>Зна</w:t>
      </w:r>
      <w:r w:rsidRPr="00E06A42">
        <w:rPr>
          <w:rFonts w:ascii="Times New Roman" w:hAnsi="Times New Roman"/>
          <w:sz w:val="24"/>
          <w:szCs w:val="24"/>
        </w:rPr>
        <w:softHyphen/>
        <w:t>че</w:t>
      </w:r>
      <w:r w:rsidRPr="00E06A42">
        <w:rPr>
          <w:rFonts w:ascii="Times New Roman" w:hAnsi="Times New Roman"/>
          <w:sz w:val="24"/>
          <w:szCs w:val="24"/>
        </w:rPr>
        <w:softHyphen/>
        <w:t>ние пре</w:t>
      </w:r>
      <w:r w:rsidRPr="00E06A42">
        <w:rPr>
          <w:rFonts w:ascii="Times New Roman" w:hAnsi="Times New Roman"/>
          <w:sz w:val="24"/>
          <w:szCs w:val="24"/>
        </w:rPr>
        <w:softHyphen/>
        <w:t>ду</w:t>
      </w:r>
      <w:r w:rsidRPr="00E06A42">
        <w:rPr>
          <w:rFonts w:ascii="Times New Roman" w:hAnsi="Times New Roman"/>
          <w:sz w:val="24"/>
          <w:szCs w:val="24"/>
        </w:rPr>
        <w:softHyphen/>
        <w:t>пре</w:t>
      </w:r>
      <w:r w:rsidRPr="00E06A42">
        <w:rPr>
          <w:rFonts w:ascii="Times New Roman" w:hAnsi="Times New Roman"/>
          <w:sz w:val="24"/>
          <w:szCs w:val="24"/>
        </w:rPr>
        <w:softHyphen/>
        <w:t>ди</w:t>
      </w:r>
      <w:r w:rsidRPr="00E06A42">
        <w:rPr>
          <w:rFonts w:ascii="Times New Roman" w:hAnsi="Times New Roman"/>
          <w:sz w:val="24"/>
          <w:szCs w:val="24"/>
        </w:rPr>
        <w:softHyphen/>
        <w:t>тель</w:t>
      </w:r>
      <w:r w:rsidRPr="00E06A42">
        <w:rPr>
          <w:rFonts w:ascii="Times New Roman" w:hAnsi="Times New Roman"/>
          <w:sz w:val="24"/>
          <w:szCs w:val="24"/>
        </w:rPr>
        <w:softHyphen/>
        <w:t>ных сиг</w:t>
      </w:r>
      <w:r w:rsidRPr="00E06A42">
        <w:rPr>
          <w:rFonts w:ascii="Times New Roman" w:hAnsi="Times New Roman"/>
          <w:sz w:val="24"/>
          <w:szCs w:val="24"/>
        </w:rPr>
        <w:softHyphen/>
        <w:t>на</w:t>
      </w:r>
      <w:r w:rsidRPr="00E06A42">
        <w:rPr>
          <w:rFonts w:ascii="Times New Roman" w:hAnsi="Times New Roman"/>
          <w:sz w:val="24"/>
          <w:szCs w:val="24"/>
        </w:rPr>
        <w:softHyphen/>
        <w:t>лов, по</w:t>
      </w:r>
      <w:r w:rsidRPr="00E06A42">
        <w:rPr>
          <w:rFonts w:ascii="Times New Roman" w:hAnsi="Times New Roman"/>
          <w:sz w:val="24"/>
          <w:szCs w:val="24"/>
        </w:rPr>
        <w:softHyphen/>
        <w:t>да</w:t>
      </w:r>
      <w:r w:rsidRPr="00E06A42">
        <w:rPr>
          <w:rFonts w:ascii="Times New Roman" w:hAnsi="Times New Roman"/>
          <w:sz w:val="24"/>
          <w:szCs w:val="24"/>
        </w:rPr>
        <w:softHyphen/>
        <w:t>вае</w:t>
      </w:r>
      <w:r w:rsidRPr="00E06A42">
        <w:rPr>
          <w:rFonts w:ascii="Times New Roman" w:hAnsi="Times New Roman"/>
          <w:sz w:val="24"/>
          <w:szCs w:val="24"/>
        </w:rPr>
        <w:softHyphen/>
        <w:t>мых во</w:t>
      </w:r>
      <w:r w:rsidRPr="00E06A42">
        <w:rPr>
          <w:rFonts w:ascii="Times New Roman" w:hAnsi="Times New Roman"/>
          <w:sz w:val="24"/>
          <w:szCs w:val="24"/>
        </w:rPr>
        <w:softHyphen/>
        <w:t>ди</w:t>
      </w:r>
      <w:r w:rsidRPr="00E06A42">
        <w:rPr>
          <w:rFonts w:ascii="Times New Roman" w:hAnsi="Times New Roman"/>
          <w:sz w:val="24"/>
          <w:szCs w:val="24"/>
        </w:rPr>
        <w:softHyphen/>
        <w:t>те</w:t>
      </w:r>
      <w:r w:rsidRPr="00E06A42">
        <w:rPr>
          <w:rFonts w:ascii="Times New Roman" w:hAnsi="Times New Roman"/>
          <w:sz w:val="24"/>
          <w:szCs w:val="24"/>
        </w:rPr>
        <w:softHyphen/>
        <w:t>лями транс</w:t>
      </w:r>
      <w:r w:rsidRPr="00E06A42">
        <w:rPr>
          <w:rFonts w:ascii="Times New Roman" w:hAnsi="Times New Roman"/>
          <w:sz w:val="24"/>
          <w:szCs w:val="24"/>
        </w:rPr>
        <w:softHyphen/>
        <w:t>порт</w:t>
      </w:r>
      <w:r w:rsidRPr="00E06A42">
        <w:rPr>
          <w:rFonts w:ascii="Times New Roman" w:hAnsi="Times New Roman"/>
          <w:sz w:val="24"/>
          <w:szCs w:val="24"/>
        </w:rPr>
        <w:softHyphen/>
        <w:t>ных средств.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E06A42">
        <w:rPr>
          <w:rFonts w:ascii="Times New Roman" w:hAnsi="Times New Roman"/>
          <w:sz w:val="24"/>
          <w:szCs w:val="24"/>
        </w:rPr>
        <w:t>На</w:t>
      </w:r>
      <w:r w:rsidRPr="00E06A42">
        <w:rPr>
          <w:rFonts w:ascii="Times New Roman" w:hAnsi="Times New Roman"/>
          <w:sz w:val="24"/>
          <w:szCs w:val="24"/>
        </w:rPr>
        <w:softHyphen/>
        <w:t>зна</w:t>
      </w:r>
      <w:r w:rsidRPr="00E06A42">
        <w:rPr>
          <w:rFonts w:ascii="Times New Roman" w:hAnsi="Times New Roman"/>
          <w:sz w:val="24"/>
          <w:szCs w:val="24"/>
        </w:rPr>
        <w:softHyphen/>
        <w:t>че</w:t>
      </w:r>
      <w:r w:rsidRPr="00E06A42">
        <w:rPr>
          <w:rFonts w:ascii="Times New Roman" w:hAnsi="Times New Roman"/>
          <w:sz w:val="24"/>
          <w:szCs w:val="24"/>
        </w:rPr>
        <w:softHyphen/>
        <w:t>ние и на</w:t>
      </w:r>
      <w:r w:rsidRPr="00E06A42">
        <w:rPr>
          <w:rFonts w:ascii="Times New Roman" w:hAnsi="Times New Roman"/>
          <w:sz w:val="24"/>
          <w:szCs w:val="24"/>
        </w:rPr>
        <w:softHyphen/>
        <w:t>зва</w:t>
      </w:r>
      <w:r w:rsidRPr="00E06A42">
        <w:rPr>
          <w:rFonts w:ascii="Times New Roman" w:hAnsi="Times New Roman"/>
          <w:sz w:val="24"/>
          <w:szCs w:val="24"/>
        </w:rPr>
        <w:softHyphen/>
        <w:t>ние до</w:t>
      </w:r>
      <w:r w:rsidRPr="00E06A42">
        <w:rPr>
          <w:rFonts w:ascii="Times New Roman" w:hAnsi="Times New Roman"/>
          <w:sz w:val="24"/>
          <w:szCs w:val="24"/>
        </w:rPr>
        <w:softHyphen/>
        <w:t>рож</w:t>
      </w:r>
      <w:r w:rsidRPr="00E06A42">
        <w:rPr>
          <w:rFonts w:ascii="Times New Roman" w:hAnsi="Times New Roman"/>
          <w:sz w:val="24"/>
          <w:szCs w:val="24"/>
        </w:rPr>
        <w:softHyphen/>
        <w:t>ных зна</w:t>
      </w:r>
      <w:r w:rsidRPr="00E06A42">
        <w:rPr>
          <w:rFonts w:ascii="Times New Roman" w:hAnsi="Times New Roman"/>
          <w:sz w:val="24"/>
          <w:szCs w:val="24"/>
        </w:rPr>
        <w:softHyphen/>
        <w:t>ков и до</w:t>
      </w:r>
      <w:r w:rsidRPr="00E06A42">
        <w:rPr>
          <w:rFonts w:ascii="Times New Roman" w:hAnsi="Times New Roman"/>
          <w:sz w:val="24"/>
          <w:szCs w:val="24"/>
        </w:rPr>
        <w:softHyphen/>
        <w:t>рож</w:t>
      </w:r>
      <w:r w:rsidRPr="00E06A42">
        <w:rPr>
          <w:rFonts w:ascii="Times New Roman" w:hAnsi="Times New Roman"/>
          <w:sz w:val="24"/>
          <w:szCs w:val="24"/>
        </w:rPr>
        <w:softHyphen/>
        <w:t>ной раз</w:t>
      </w:r>
      <w:r w:rsidRPr="00E06A42">
        <w:rPr>
          <w:rFonts w:ascii="Times New Roman" w:hAnsi="Times New Roman"/>
          <w:sz w:val="24"/>
          <w:szCs w:val="24"/>
        </w:rPr>
        <w:softHyphen/>
        <w:t>метки.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9. Пра</w:t>
      </w:r>
      <w:r w:rsidRPr="00E06A42">
        <w:rPr>
          <w:rFonts w:ascii="Times New Roman" w:hAnsi="Times New Roman"/>
          <w:sz w:val="24"/>
          <w:szCs w:val="24"/>
        </w:rPr>
        <w:softHyphen/>
        <w:t>вила по</w:t>
      </w:r>
      <w:r w:rsidRPr="00E06A42">
        <w:rPr>
          <w:rFonts w:ascii="Times New Roman" w:hAnsi="Times New Roman"/>
          <w:sz w:val="24"/>
          <w:szCs w:val="24"/>
        </w:rPr>
        <w:softHyphen/>
        <w:t>ве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ния пе</w:t>
      </w:r>
      <w:r w:rsidRPr="00E06A42">
        <w:rPr>
          <w:rFonts w:ascii="Times New Roman" w:hAnsi="Times New Roman"/>
          <w:sz w:val="24"/>
          <w:szCs w:val="24"/>
        </w:rPr>
        <w:softHyphen/>
        <w:t>ше</w:t>
      </w:r>
      <w:r w:rsidRPr="00E06A42">
        <w:rPr>
          <w:rFonts w:ascii="Times New Roman" w:hAnsi="Times New Roman"/>
          <w:sz w:val="24"/>
          <w:szCs w:val="24"/>
        </w:rPr>
        <w:softHyphen/>
        <w:t>хода на тро</w:t>
      </w:r>
      <w:r w:rsidRPr="00E06A42">
        <w:rPr>
          <w:rFonts w:ascii="Times New Roman" w:hAnsi="Times New Roman"/>
          <w:sz w:val="24"/>
          <w:szCs w:val="24"/>
        </w:rPr>
        <w:softHyphen/>
        <w:t>туаре. Пра</w:t>
      </w:r>
      <w:r w:rsidRPr="00E06A42">
        <w:rPr>
          <w:rFonts w:ascii="Times New Roman" w:hAnsi="Times New Roman"/>
          <w:sz w:val="24"/>
          <w:szCs w:val="24"/>
        </w:rPr>
        <w:softHyphen/>
        <w:t>вила по</w:t>
      </w:r>
      <w:r w:rsidRPr="00E06A42">
        <w:rPr>
          <w:rFonts w:ascii="Times New Roman" w:hAnsi="Times New Roman"/>
          <w:sz w:val="24"/>
          <w:szCs w:val="24"/>
        </w:rPr>
        <w:softHyphen/>
        <w:t>ве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ния при дви</w:t>
      </w:r>
      <w:r w:rsidRPr="00E06A42">
        <w:rPr>
          <w:rFonts w:ascii="Times New Roman" w:hAnsi="Times New Roman"/>
          <w:sz w:val="24"/>
          <w:szCs w:val="24"/>
        </w:rPr>
        <w:softHyphen/>
        <w:t>же</w:t>
      </w:r>
      <w:r w:rsidRPr="00E06A42">
        <w:rPr>
          <w:rFonts w:ascii="Times New Roman" w:hAnsi="Times New Roman"/>
          <w:sz w:val="24"/>
          <w:szCs w:val="24"/>
        </w:rPr>
        <w:softHyphen/>
        <w:t>нии в группе.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E06A42">
        <w:rPr>
          <w:rFonts w:ascii="Times New Roman" w:hAnsi="Times New Roman"/>
          <w:sz w:val="24"/>
          <w:szCs w:val="24"/>
        </w:rPr>
        <w:t>Пра</w:t>
      </w:r>
      <w:r w:rsidRPr="00E06A42">
        <w:rPr>
          <w:rFonts w:ascii="Times New Roman" w:hAnsi="Times New Roman"/>
          <w:sz w:val="24"/>
          <w:szCs w:val="24"/>
        </w:rPr>
        <w:softHyphen/>
        <w:t>вила поль</w:t>
      </w:r>
      <w:r w:rsidRPr="00E06A42">
        <w:rPr>
          <w:rFonts w:ascii="Times New Roman" w:hAnsi="Times New Roman"/>
          <w:sz w:val="24"/>
          <w:szCs w:val="24"/>
        </w:rPr>
        <w:softHyphen/>
        <w:t>зо</w:t>
      </w:r>
      <w:r w:rsidRPr="00E06A42">
        <w:rPr>
          <w:rFonts w:ascii="Times New Roman" w:hAnsi="Times New Roman"/>
          <w:sz w:val="24"/>
          <w:szCs w:val="24"/>
        </w:rPr>
        <w:softHyphen/>
        <w:t>ва</w:t>
      </w:r>
      <w:r w:rsidRPr="00E06A42">
        <w:rPr>
          <w:rFonts w:ascii="Times New Roman" w:hAnsi="Times New Roman"/>
          <w:sz w:val="24"/>
          <w:szCs w:val="24"/>
        </w:rPr>
        <w:softHyphen/>
        <w:t>ния го</w:t>
      </w:r>
      <w:r w:rsidRPr="00E06A42">
        <w:rPr>
          <w:rFonts w:ascii="Times New Roman" w:hAnsi="Times New Roman"/>
          <w:sz w:val="24"/>
          <w:szCs w:val="24"/>
        </w:rPr>
        <w:softHyphen/>
        <w:t>род</w:t>
      </w:r>
      <w:r w:rsidRPr="00E06A42">
        <w:rPr>
          <w:rFonts w:ascii="Times New Roman" w:hAnsi="Times New Roman"/>
          <w:sz w:val="24"/>
          <w:szCs w:val="24"/>
        </w:rPr>
        <w:softHyphen/>
        <w:t>ским мар</w:t>
      </w:r>
      <w:r w:rsidRPr="00E06A42">
        <w:rPr>
          <w:rFonts w:ascii="Times New Roman" w:hAnsi="Times New Roman"/>
          <w:sz w:val="24"/>
          <w:szCs w:val="24"/>
        </w:rPr>
        <w:softHyphen/>
        <w:t>шрут</w:t>
      </w:r>
      <w:r w:rsidRPr="00E06A42">
        <w:rPr>
          <w:rFonts w:ascii="Times New Roman" w:hAnsi="Times New Roman"/>
          <w:sz w:val="24"/>
          <w:szCs w:val="24"/>
        </w:rPr>
        <w:softHyphen/>
        <w:t>ным транс</w:t>
      </w:r>
      <w:r w:rsidRPr="00E06A42">
        <w:rPr>
          <w:rFonts w:ascii="Times New Roman" w:hAnsi="Times New Roman"/>
          <w:sz w:val="24"/>
          <w:szCs w:val="24"/>
        </w:rPr>
        <w:softHyphen/>
        <w:t>пор</w:t>
      </w:r>
      <w:r w:rsidRPr="00E06A42">
        <w:rPr>
          <w:rFonts w:ascii="Times New Roman" w:hAnsi="Times New Roman"/>
          <w:sz w:val="24"/>
          <w:szCs w:val="24"/>
        </w:rPr>
        <w:softHyphen/>
        <w:t>том и дру</w:t>
      </w:r>
      <w:r w:rsidRPr="00E06A42">
        <w:rPr>
          <w:rFonts w:ascii="Times New Roman" w:hAnsi="Times New Roman"/>
          <w:sz w:val="24"/>
          <w:szCs w:val="24"/>
        </w:rPr>
        <w:softHyphen/>
        <w:t>гими ви</w:t>
      </w:r>
      <w:r w:rsidRPr="00E06A42">
        <w:rPr>
          <w:rFonts w:ascii="Times New Roman" w:hAnsi="Times New Roman"/>
          <w:sz w:val="24"/>
          <w:szCs w:val="24"/>
        </w:rPr>
        <w:softHyphen/>
        <w:t>дами транс</w:t>
      </w:r>
      <w:r w:rsidRPr="00E06A42">
        <w:rPr>
          <w:rFonts w:ascii="Times New Roman" w:hAnsi="Times New Roman"/>
          <w:sz w:val="24"/>
          <w:szCs w:val="24"/>
        </w:rPr>
        <w:softHyphen/>
        <w:t>порта.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06A42">
        <w:rPr>
          <w:rFonts w:ascii="Times New Roman" w:hAnsi="Times New Roman"/>
          <w:sz w:val="24"/>
          <w:szCs w:val="24"/>
        </w:rPr>
        <w:t>Осо</w:t>
      </w:r>
      <w:r w:rsidRPr="00E06A42">
        <w:rPr>
          <w:rFonts w:ascii="Times New Roman" w:hAnsi="Times New Roman"/>
          <w:sz w:val="24"/>
          <w:szCs w:val="24"/>
        </w:rPr>
        <w:softHyphen/>
        <w:t>бен</w:t>
      </w:r>
      <w:r w:rsidRPr="00E06A42">
        <w:rPr>
          <w:rFonts w:ascii="Times New Roman" w:hAnsi="Times New Roman"/>
          <w:sz w:val="24"/>
          <w:szCs w:val="24"/>
        </w:rPr>
        <w:softHyphen/>
        <w:t>но</w:t>
      </w:r>
      <w:r w:rsidRPr="00E06A42">
        <w:rPr>
          <w:rFonts w:ascii="Times New Roman" w:hAnsi="Times New Roman"/>
          <w:sz w:val="24"/>
          <w:szCs w:val="24"/>
        </w:rPr>
        <w:softHyphen/>
        <w:t>сти по</w:t>
      </w:r>
      <w:r w:rsidRPr="00E06A42">
        <w:rPr>
          <w:rFonts w:ascii="Times New Roman" w:hAnsi="Times New Roman"/>
          <w:sz w:val="24"/>
          <w:szCs w:val="24"/>
        </w:rPr>
        <w:softHyphen/>
        <w:t>ве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ния пе</w:t>
      </w:r>
      <w:r w:rsidRPr="00E06A42">
        <w:rPr>
          <w:rFonts w:ascii="Times New Roman" w:hAnsi="Times New Roman"/>
          <w:sz w:val="24"/>
          <w:szCs w:val="24"/>
        </w:rPr>
        <w:softHyphen/>
        <w:t>ше</w:t>
      </w:r>
      <w:r w:rsidRPr="00E06A42">
        <w:rPr>
          <w:rFonts w:ascii="Times New Roman" w:hAnsi="Times New Roman"/>
          <w:sz w:val="24"/>
          <w:szCs w:val="24"/>
        </w:rPr>
        <w:softHyphen/>
        <w:t>хо</w:t>
      </w:r>
      <w:r w:rsidRPr="00E06A42">
        <w:rPr>
          <w:rFonts w:ascii="Times New Roman" w:hAnsi="Times New Roman"/>
          <w:sz w:val="24"/>
          <w:szCs w:val="24"/>
        </w:rPr>
        <w:softHyphen/>
        <w:t>дов на за</w:t>
      </w:r>
      <w:r w:rsidRPr="00E06A42">
        <w:rPr>
          <w:rFonts w:ascii="Times New Roman" w:hAnsi="Times New Roman"/>
          <w:sz w:val="24"/>
          <w:szCs w:val="24"/>
        </w:rPr>
        <w:softHyphen/>
        <w:t>го</w:t>
      </w:r>
      <w:r w:rsidRPr="00E06A42">
        <w:rPr>
          <w:rFonts w:ascii="Times New Roman" w:hAnsi="Times New Roman"/>
          <w:sz w:val="24"/>
          <w:szCs w:val="24"/>
        </w:rPr>
        <w:softHyphen/>
        <w:t>род</w:t>
      </w:r>
      <w:r w:rsidRPr="00E06A42">
        <w:rPr>
          <w:rFonts w:ascii="Times New Roman" w:hAnsi="Times New Roman"/>
          <w:sz w:val="24"/>
          <w:szCs w:val="24"/>
        </w:rPr>
        <w:softHyphen/>
        <w:t>ной до</w:t>
      </w:r>
      <w:r w:rsidRPr="00E06A42">
        <w:rPr>
          <w:rFonts w:ascii="Times New Roman" w:hAnsi="Times New Roman"/>
          <w:sz w:val="24"/>
          <w:szCs w:val="24"/>
        </w:rPr>
        <w:softHyphen/>
        <w:t>роге. Пра</w:t>
      </w:r>
      <w:r w:rsidRPr="00E06A42">
        <w:rPr>
          <w:rFonts w:ascii="Times New Roman" w:hAnsi="Times New Roman"/>
          <w:sz w:val="24"/>
          <w:szCs w:val="24"/>
        </w:rPr>
        <w:softHyphen/>
        <w:t>вила</w:t>
      </w:r>
      <w:r>
        <w:rPr>
          <w:rFonts w:ascii="Times New Roman" w:hAnsi="Times New Roman"/>
          <w:sz w:val="24"/>
          <w:szCs w:val="24"/>
        </w:rPr>
        <w:t xml:space="preserve"> пе</w:t>
      </w:r>
      <w:r>
        <w:rPr>
          <w:rFonts w:ascii="Times New Roman" w:hAnsi="Times New Roman"/>
          <w:sz w:val="24"/>
          <w:szCs w:val="24"/>
        </w:rPr>
        <w:softHyphen/>
        <w:t>ре</w:t>
      </w:r>
      <w:r>
        <w:rPr>
          <w:rFonts w:ascii="Times New Roman" w:hAnsi="Times New Roman"/>
          <w:sz w:val="24"/>
          <w:szCs w:val="24"/>
        </w:rPr>
        <w:softHyphen/>
        <w:t>хода че</w:t>
      </w:r>
      <w:r>
        <w:rPr>
          <w:rFonts w:ascii="Times New Roman" w:hAnsi="Times New Roman"/>
          <w:sz w:val="24"/>
          <w:szCs w:val="24"/>
        </w:rPr>
        <w:softHyphen/>
        <w:t>рез железнодо</w:t>
      </w:r>
      <w:r w:rsidRPr="00E06A42">
        <w:rPr>
          <w:rFonts w:ascii="Times New Roman" w:hAnsi="Times New Roman"/>
          <w:sz w:val="24"/>
          <w:szCs w:val="24"/>
        </w:rPr>
        <w:t>рож</w:t>
      </w:r>
      <w:r w:rsidRPr="00E06A42">
        <w:rPr>
          <w:rFonts w:ascii="Times New Roman" w:hAnsi="Times New Roman"/>
          <w:sz w:val="24"/>
          <w:szCs w:val="24"/>
        </w:rPr>
        <w:softHyphen/>
        <w:t>ные пути.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12.Ти</w:t>
      </w:r>
      <w:r w:rsidRPr="00E06A42">
        <w:rPr>
          <w:rFonts w:ascii="Times New Roman" w:hAnsi="Times New Roman"/>
          <w:sz w:val="24"/>
          <w:szCs w:val="24"/>
        </w:rPr>
        <w:softHyphen/>
        <w:t>пич</w:t>
      </w:r>
      <w:r w:rsidRPr="00E06A42">
        <w:rPr>
          <w:rFonts w:ascii="Times New Roman" w:hAnsi="Times New Roman"/>
          <w:sz w:val="24"/>
          <w:szCs w:val="24"/>
        </w:rPr>
        <w:softHyphen/>
        <w:t>ные ошибки пе</w:t>
      </w:r>
      <w:r w:rsidRPr="00E06A42">
        <w:rPr>
          <w:rFonts w:ascii="Times New Roman" w:hAnsi="Times New Roman"/>
          <w:sz w:val="24"/>
          <w:szCs w:val="24"/>
        </w:rPr>
        <w:softHyphen/>
        <w:t>ше</w:t>
      </w:r>
      <w:r w:rsidRPr="00E06A42">
        <w:rPr>
          <w:rFonts w:ascii="Times New Roman" w:hAnsi="Times New Roman"/>
          <w:sz w:val="24"/>
          <w:szCs w:val="24"/>
        </w:rPr>
        <w:softHyphen/>
        <w:t>хо</w:t>
      </w:r>
      <w:r w:rsidRPr="00E06A42">
        <w:rPr>
          <w:rFonts w:ascii="Times New Roman" w:hAnsi="Times New Roman"/>
          <w:sz w:val="24"/>
          <w:szCs w:val="24"/>
        </w:rPr>
        <w:softHyphen/>
        <w:t>дов при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се</w:t>
      </w:r>
      <w:r w:rsidRPr="00E06A42">
        <w:rPr>
          <w:rFonts w:ascii="Times New Roman" w:hAnsi="Times New Roman"/>
          <w:sz w:val="24"/>
          <w:szCs w:val="24"/>
        </w:rPr>
        <w:softHyphen/>
        <w:t>че</w:t>
      </w:r>
      <w:r w:rsidRPr="00E06A42">
        <w:rPr>
          <w:rFonts w:ascii="Times New Roman" w:hAnsi="Times New Roman"/>
          <w:sz w:val="24"/>
          <w:szCs w:val="24"/>
        </w:rPr>
        <w:softHyphen/>
        <w:t>нии про</w:t>
      </w:r>
      <w:r w:rsidRPr="00E06A42">
        <w:rPr>
          <w:rFonts w:ascii="Times New Roman" w:hAnsi="Times New Roman"/>
          <w:sz w:val="24"/>
          <w:szCs w:val="24"/>
        </w:rPr>
        <w:softHyphen/>
        <w:t>ез</w:t>
      </w:r>
      <w:r w:rsidRPr="00E06A42">
        <w:rPr>
          <w:rFonts w:ascii="Times New Roman" w:hAnsi="Times New Roman"/>
          <w:sz w:val="24"/>
          <w:szCs w:val="24"/>
        </w:rPr>
        <w:softHyphen/>
        <w:t>жей части.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13.Безо</w:t>
      </w:r>
      <w:r w:rsidRPr="00E06A42">
        <w:rPr>
          <w:rFonts w:ascii="Times New Roman" w:hAnsi="Times New Roman"/>
          <w:sz w:val="24"/>
          <w:szCs w:val="24"/>
        </w:rPr>
        <w:softHyphen/>
        <w:t>пас</w:t>
      </w:r>
      <w:r w:rsidRPr="00E06A42">
        <w:rPr>
          <w:rFonts w:ascii="Times New Roman" w:hAnsi="Times New Roman"/>
          <w:sz w:val="24"/>
          <w:szCs w:val="24"/>
        </w:rPr>
        <w:softHyphen/>
        <w:t>ный путь в школу.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14.Где раз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ша</w:t>
      </w:r>
      <w:r w:rsidRPr="00E06A42">
        <w:rPr>
          <w:rFonts w:ascii="Times New Roman" w:hAnsi="Times New Roman"/>
          <w:sz w:val="24"/>
          <w:szCs w:val="24"/>
        </w:rPr>
        <w:softHyphen/>
        <w:t>ется иг</w:t>
      </w:r>
      <w:r w:rsidRPr="00E06A42">
        <w:rPr>
          <w:rFonts w:ascii="Times New Roman" w:hAnsi="Times New Roman"/>
          <w:sz w:val="24"/>
          <w:szCs w:val="24"/>
        </w:rPr>
        <w:softHyphen/>
        <w:t>рать. Где можно ез</w:t>
      </w:r>
      <w:r w:rsidRPr="00E06A42">
        <w:rPr>
          <w:rFonts w:ascii="Times New Roman" w:hAnsi="Times New Roman"/>
          <w:sz w:val="24"/>
          <w:szCs w:val="24"/>
        </w:rPr>
        <w:softHyphen/>
        <w:t>дить на са</w:t>
      </w:r>
      <w:r w:rsidRPr="00E06A42">
        <w:rPr>
          <w:rFonts w:ascii="Times New Roman" w:hAnsi="Times New Roman"/>
          <w:sz w:val="24"/>
          <w:szCs w:val="24"/>
        </w:rPr>
        <w:softHyphen/>
        <w:t>мо</w:t>
      </w:r>
      <w:r w:rsidRPr="00E06A42">
        <w:rPr>
          <w:rFonts w:ascii="Times New Roman" w:hAnsi="Times New Roman"/>
          <w:sz w:val="24"/>
          <w:szCs w:val="24"/>
        </w:rPr>
        <w:softHyphen/>
        <w:t>кат</w:t>
      </w:r>
      <w:r w:rsidRPr="00E06A42">
        <w:rPr>
          <w:rFonts w:ascii="Times New Roman" w:hAnsi="Times New Roman"/>
          <w:sz w:val="24"/>
          <w:szCs w:val="24"/>
        </w:rPr>
        <w:softHyphen/>
        <w:t>ных сред</w:t>
      </w:r>
      <w:r w:rsidRPr="00E06A42">
        <w:rPr>
          <w:rFonts w:ascii="Times New Roman" w:hAnsi="Times New Roman"/>
          <w:sz w:val="24"/>
          <w:szCs w:val="24"/>
        </w:rPr>
        <w:softHyphen/>
        <w:t>ст</w:t>
      </w:r>
      <w:r w:rsidRPr="00E06A42">
        <w:rPr>
          <w:rFonts w:ascii="Times New Roman" w:hAnsi="Times New Roman"/>
          <w:sz w:val="24"/>
          <w:szCs w:val="24"/>
        </w:rPr>
        <w:softHyphen/>
        <w:t>вах.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15.Воз</w:t>
      </w:r>
      <w:r w:rsidRPr="00E06A42">
        <w:rPr>
          <w:rFonts w:ascii="Times New Roman" w:hAnsi="Times New Roman"/>
          <w:sz w:val="24"/>
          <w:szCs w:val="24"/>
        </w:rPr>
        <w:softHyphen/>
        <w:t>мож</w:t>
      </w:r>
      <w:r w:rsidRPr="00E06A42">
        <w:rPr>
          <w:rFonts w:ascii="Times New Roman" w:hAnsi="Times New Roman"/>
          <w:sz w:val="24"/>
          <w:szCs w:val="24"/>
        </w:rPr>
        <w:softHyphen/>
        <w:t>но</w:t>
      </w:r>
      <w:r w:rsidRPr="00E06A42">
        <w:rPr>
          <w:rFonts w:ascii="Times New Roman" w:hAnsi="Times New Roman"/>
          <w:sz w:val="24"/>
          <w:szCs w:val="24"/>
        </w:rPr>
        <w:softHyphen/>
        <w:t>сти и осо</w:t>
      </w:r>
      <w:r w:rsidRPr="00E06A42">
        <w:rPr>
          <w:rFonts w:ascii="Times New Roman" w:hAnsi="Times New Roman"/>
          <w:sz w:val="24"/>
          <w:szCs w:val="24"/>
        </w:rPr>
        <w:softHyphen/>
        <w:t>бен</w:t>
      </w:r>
      <w:r w:rsidRPr="00E06A42">
        <w:rPr>
          <w:rFonts w:ascii="Times New Roman" w:hAnsi="Times New Roman"/>
          <w:sz w:val="24"/>
          <w:szCs w:val="24"/>
        </w:rPr>
        <w:softHyphen/>
        <w:t>но</w:t>
      </w:r>
      <w:r w:rsidRPr="00E06A42">
        <w:rPr>
          <w:rFonts w:ascii="Times New Roman" w:hAnsi="Times New Roman"/>
          <w:sz w:val="24"/>
          <w:szCs w:val="24"/>
        </w:rPr>
        <w:softHyphen/>
        <w:t>сти сво</w:t>
      </w:r>
      <w:r w:rsidRPr="00E06A42">
        <w:rPr>
          <w:rFonts w:ascii="Times New Roman" w:hAnsi="Times New Roman"/>
          <w:sz w:val="24"/>
          <w:szCs w:val="24"/>
        </w:rPr>
        <w:softHyphen/>
        <w:t>его зре</w:t>
      </w:r>
      <w:r w:rsidRPr="00E06A42">
        <w:rPr>
          <w:rFonts w:ascii="Times New Roman" w:hAnsi="Times New Roman"/>
          <w:sz w:val="24"/>
          <w:szCs w:val="24"/>
        </w:rPr>
        <w:softHyphen/>
        <w:t>ния и слуха. </w:t>
      </w:r>
    </w:p>
    <w:p w:rsidR="00E762EA" w:rsidRPr="00E06A42" w:rsidRDefault="00E762EA" w:rsidP="00E762E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A42">
        <w:rPr>
          <w:rFonts w:ascii="Times New Roman" w:hAnsi="Times New Roman"/>
          <w:b/>
          <w:sz w:val="24"/>
          <w:szCs w:val="24"/>
        </w:rPr>
        <w:t>Обуча</w:t>
      </w:r>
      <w:r w:rsidRPr="00E06A42">
        <w:rPr>
          <w:rFonts w:ascii="Times New Roman" w:hAnsi="Times New Roman"/>
          <w:b/>
          <w:sz w:val="24"/>
          <w:szCs w:val="24"/>
        </w:rPr>
        <w:softHyphen/>
        <w:t>ющиеся должны уметь: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>Оп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лять места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хода че</w:t>
      </w:r>
      <w:r w:rsidRPr="00E06A42">
        <w:rPr>
          <w:rFonts w:ascii="Times New Roman" w:hAnsi="Times New Roman"/>
          <w:sz w:val="24"/>
          <w:szCs w:val="24"/>
        </w:rPr>
        <w:softHyphen/>
        <w:t>рез про</w:t>
      </w:r>
      <w:r w:rsidRPr="00E06A42">
        <w:rPr>
          <w:rFonts w:ascii="Times New Roman" w:hAnsi="Times New Roman"/>
          <w:sz w:val="24"/>
          <w:szCs w:val="24"/>
        </w:rPr>
        <w:softHyphen/>
        <w:t>ез</w:t>
      </w:r>
      <w:r w:rsidRPr="00E06A42">
        <w:rPr>
          <w:rFonts w:ascii="Times New Roman" w:hAnsi="Times New Roman"/>
          <w:sz w:val="24"/>
          <w:szCs w:val="24"/>
        </w:rPr>
        <w:softHyphen/>
        <w:t>жую часть.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>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хо</w:t>
      </w:r>
      <w:r w:rsidRPr="00E06A42">
        <w:rPr>
          <w:rFonts w:ascii="Times New Roman" w:hAnsi="Times New Roman"/>
          <w:sz w:val="24"/>
          <w:szCs w:val="24"/>
        </w:rPr>
        <w:softHyphen/>
        <w:t>дить че</w:t>
      </w:r>
      <w:r w:rsidRPr="00E06A42">
        <w:rPr>
          <w:rFonts w:ascii="Times New Roman" w:hAnsi="Times New Roman"/>
          <w:sz w:val="24"/>
          <w:szCs w:val="24"/>
        </w:rPr>
        <w:softHyphen/>
        <w:t>рез про</w:t>
      </w:r>
      <w:r w:rsidRPr="00E06A42">
        <w:rPr>
          <w:rFonts w:ascii="Times New Roman" w:hAnsi="Times New Roman"/>
          <w:sz w:val="24"/>
          <w:szCs w:val="24"/>
        </w:rPr>
        <w:softHyphen/>
        <w:t>ез</w:t>
      </w:r>
      <w:r w:rsidRPr="00E06A42">
        <w:rPr>
          <w:rFonts w:ascii="Times New Roman" w:hAnsi="Times New Roman"/>
          <w:sz w:val="24"/>
          <w:szCs w:val="24"/>
        </w:rPr>
        <w:softHyphen/>
        <w:t>жую часть до</w:t>
      </w:r>
      <w:r w:rsidRPr="00E06A42">
        <w:rPr>
          <w:rFonts w:ascii="Times New Roman" w:hAnsi="Times New Roman"/>
          <w:sz w:val="24"/>
          <w:szCs w:val="24"/>
        </w:rPr>
        <w:softHyphen/>
        <w:t>роги под на</w:t>
      </w:r>
      <w:r w:rsidRPr="00E06A42">
        <w:rPr>
          <w:rFonts w:ascii="Times New Roman" w:hAnsi="Times New Roman"/>
          <w:sz w:val="24"/>
          <w:szCs w:val="24"/>
        </w:rPr>
        <w:softHyphen/>
        <w:t>блю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нием и в со</w:t>
      </w:r>
      <w:r w:rsidRPr="00E06A42">
        <w:rPr>
          <w:rFonts w:ascii="Times New Roman" w:hAnsi="Times New Roman"/>
          <w:sz w:val="24"/>
          <w:szCs w:val="24"/>
        </w:rPr>
        <w:softHyphen/>
        <w:t>про</w:t>
      </w:r>
      <w:r w:rsidRPr="00E06A42">
        <w:rPr>
          <w:rFonts w:ascii="Times New Roman" w:hAnsi="Times New Roman"/>
          <w:sz w:val="24"/>
          <w:szCs w:val="24"/>
        </w:rPr>
        <w:softHyphen/>
        <w:t>во</w:t>
      </w:r>
      <w:r w:rsidRPr="00E06A42">
        <w:rPr>
          <w:rFonts w:ascii="Times New Roman" w:hAnsi="Times New Roman"/>
          <w:sz w:val="24"/>
          <w:szCs w:val="24"/>
        </w:rPr>
        <w:softHyphen/>
        <w:t>ж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нии взрос</w:t>
      </w:r>
      <w:r w:rsidRPr="00E06A42">
        <w:rPr>
          <w:rFonts w:ascii="Times New Roman" w:hAnsi="Times New Roman"/>
          <w:sz w:val="24"/>
          <w:szCs w:val="24"/>
        </w:rPr>
        <w:softHyphen/>
        <w:t>лого.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>Об</w:t>
      </w:r>
      <w:r w:rsidRPr="00E06A42">
        <w:rPr>
          <w:rFonts w:ascii="Times New Roman" w:hAnsi="Times New Roman"/>
          <w:sz w:val="24"/>
          <w:szCs w:val="24"/>
        </w:rPr>
        <w:softHyphen/>
        <w:t>ра</w:t>
      </w:r>
      <w:r w:rsidRPr="00E06A42">
        <w:rPr>
          <w:rFonts w:ascii="Times New Roman" w:hAnsi="Times New Roman"/>
          <w:sz w:val="24"/>
          <w:szCs w:val="24"/>
        </w:rPr>
        <w:softHyphen/>
        <w:t>щаться за по</w:t>
      </w:r>
      <w:r w:rsidRPr="00E06A42">
        <w:rPr>
          <w:rFonts w:ascii="Times New Roman" w:hAnsi="Times New Roman"/>
          <w:sz w:val="24"/>
          <w:szCs w:val="24"/>
        </w:rPr>
        <w:softHyphen/>
        <w:t>мо</w:t>
      </w:r>
      <w:r w:rsidRPr="00E06A42">
        <w:rPr>
          <w:rFonts w:ascii="Times New Roman" w:hAnsi="Times New Roman"/>
          <w:sz w:val="24"/>
          <w:szCs w:val="24"/>
        </w:rPr>
        <w:softHyphen/>
        <w:t>щью к взрос</w:t>
      </w:r>
      <w:r w:rsidRPr="00E06A42">
        <w:rPr>
          <w:rFonts w:ascii="Times New Roman" w:hAnsi="Times New Roman"/>
          <w:sz w:val="24"/>
          <w:szCs w:val="24"/>
        </w:rPr>
        <w:softHyphen/>
        <w:t>лым в слу</w:t>
      </w:r>
      <w:r w:rsidRPr="00E06A42">
        <w:rPr>
          <w:rFonts w:ascii="Times New Roman" w:hAnsi="Times New Roman"/>
          <w:sz w:val="24"/>
          <w:szCs w:val="24"/>
        </w:rPr>
        <w:softHyphen/>
        <w:t>чаях за</w:t>
      </w:r>
      <w:r w:rsidRPr="00E06A42">
        <w:rPr>
          <w:rFonts w:ascii="Times New Roman" w:hAnsi="Times New Roman"/>
          <w:sz w:val="24"/>
          <w:szCs w:val="24"/>
        </w:rPr>
        <w:softHyphen/>
        <w:t>труд</w:t>
      </w:r>
      <w:r w:rsidRPr="00E06A42">
        <w:rPr>
          <w:rFonts w:ascii="Times New Roman" w:hAnsi="Times New Roman"/>
          <w:sz w:val="24"/>
          <w:szCs w:val="24"/>
        </w:rPr>
        <w:softHyphen/>
        <w:t>не</w:t>
      </w:r>
      <w:r w:rsidRPr="00E06A42">
        <w:rPr>
          <w:rFonts w:ascii="Times New Roman" w:hAnsi="Times New Roman"/>
          <w:sz w:val="24"/>
          <w:szCs w:val="24"/>
        </w:rPr>
        <w:softHyphen/>
        <w:t>ний при пе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ходе до</w:t>
      </w:r>
      <w:r w:rsidRPr="00E06A42">
        <w:rPr>
          <w:rFonts w:ascii="Times New Roman" w:hAnsi="Times New Roman"/>
          <w:sz w:val="24"/>
          <w:szCs w:val="24"/>
        </w:rPr>
        <w:softHyphen/>
        <w:t>роги, если уро</w:t>
      </w:r>
      <w:r w:rsidRPr="00E06A42">
        <w:rPr>
          <w:rFonts w:ascii="Times New Roman" w:hAnsi="Times New Roman"/>
          <w:sz w:val="24"/>
          <w:szCs w:val="24"/>
        </w:rPr>
        <w:softHyphen/>
        <w:t>нил ка</w:t>
      </w:r>
      <w:r w:rsidRPr="00E06A42">
        <w:rPr>
          <w:rFonts w:ascii="Times New Roman" w:hAnsi="Times New Roman"/>
          <w:sz w:val="24"/>
          <w:szCs w:val="24"/>
        </w:rPr>
        <w:softHyphen/>
        <w:t>кой-либо пред</w:t>
      </w:r>
      <w:r w:rsidRPr="00E06A42">
        <w:rPr>
          <w:rFonts w:ascii="Times New Roman" w:hAnsi="Times New Roman"/>
          <w:sz w:val="24"/>
          <w:szCs w:val="24"/>
        </w:rPr>
        <w:softHyphen/>
        <w:t>мет на про</w:t>
      </w:r>
      <w:r w:rsidRPr="00E06A42">
        <w:rPr>
          <w:rFonts w:ascii="Times New Roman" w:hAnsi="Times New Roman"/>
          <w:sz w:val="24"/>
          <w:szCs w:val="24"/>
        </w:rPr>
        <w:softHyphen/>
        <w:t>ез</w:t>
      </w:r>
      <w:r w:rsidRPr="00E06A42">
        <w:rPr>
          <w:rFonts w:ascii="Times New Roman" w:hAnsi="Times New Roman"/>
          <w:sz w:val="24"/>
          <w:szCs w:val="24"/>
        </w:rPr>
        <w:softHyphen/>
        <w:t>жую часть и т. п.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4.Поль</w:t>
      </w:r>
      <w:r w:rsidRPr="00E06A42">
        <w:rPr>
          <w:rFonts w:ascii="Times New Roman" w:hAnsi="Times New Roman"/>
          <w:sz w:val="24"/>
          <w:szCs w:val="24"/>
        </w:rPr>
        <w:softHyphen/>
        <w:t>зо</w:t>
      </w:r>
      <w:r w:rsidRPr="00E06A42">
        <w:rPr>
          <w:rFonts w:ascii="Times New Roman" w:hAnsi="Times New Roman"/>
          <w:sz w:val="24"/>
          <w:szCs w:val="24"/>
        </w:rPr>
        <w:softHyphen/>
        <w:t>ваться го</w:t>
      </w:r>
      <w:r w:rsidRPr="00E06A42">
        <w:rPr>
          <w:rFonts w:ascii="Times New Roman" w:hAnsi="Times New Roman"/>
          <w:sz w:val="24"/>
          <w:szCs w:val="24"/>
        </w:rPr>
        <w:softHyphen/>
        <w:t>род</w:t>
      </w:r>
      <w:r w:rsidRPr="00E06A42">
        <w:rPr>
          <w:rFonts w:ascii="Times New Roman" w:hAnsi="Times New Roman"/>
          <w:sz w:val="24"/>
          <w:szCs w:val="24"/>
        </w:rPr>
        <w:softHyphen/>
        <w:t>ским мар</w:t>
      </w:r>
      <w:r w:rsidRPr="00E06A42">
        <w:rPr>
          <w:rFonts w:ascii="Times New Roman" w:hAnsi="Times New Roman"/>
          <w:sz w:val="24"/>
          <w:szCs w:val="24"/>
        </w:rPr>
        <w:softHyphen/>
        <w:t>шрут</w:t>
      </w:r>
      <w:r w:rsidRPr="00E06A42">
        <w:rPr>
          <w:rFonts w:ascii="Times New Roman" w:hAnsi="Times New Roman"/>
          <w:sz w:val="24"/>
          <w:szCs w:val="24"/>
        </w:rPr>
        <w:softHyphen/>
        <w:t>ным транс</w:t>
      </w:r>
      <w:r w:rsidRPr="00E06A42">
        <w:rPr>
          <w:rFonts w:ascii="Times New Roman" w:hAnsi="Times New Roman"/>
          <w:sz w:val="24"/>
          <w:szCs w:val="24"/>
        </w:rPr>
        <w:softHyphen/>
        <w:t>пор</w:t>
      </w:r>
      <w:r w:rsidRPr="00E06A42">
        <w:rPr>
          <w:rFonts w:ascii="Times New Roman" w:hAnsi="Times New Roman"/>
          <w:sz w:val="24"/>
          <w:szCs w:val="24"/>
        </w:rPr>
        <w:softHyphen/>
        <w:t>том в со</w:t>
      </w:r>
      <w:r w:rsidRPr="00E06A42">
        <w:rPr>
          <w:rFonts w:ascii="Times New Roman" w:hAnsi="Times New Roman"/>
          <w:sz w:val="24"/>
          <w:szCs w:val="24"/>
        </w:rPr>
        <w:softHyphen/>
        <w:t>про</w:t>
      </w:r>
      <w:r w:rsidRPr="00E06A42">
        <w:rPr>
          <w:rFonts w:ascii="Times New Roman" w:hAnsi="Times New Roman"/>
          <w:sz w:val="24"/>
          <w:szCs w:val="24"/>
        </w:rPr>
        <w:softHyphen/>
        <w:t>во</w:t>
      </w:r>
      <w:r w:rsidRPr="00E06A42">
        <w:rPr>
          <w:rFonts w:ascii="Times New Roman" w:hAnsi="Times New Roman"/>
          <w:sz w:val="24"/>
          <w:szCs w:val="24"/>
        </w:rPr>
        <w:softHyphen/>
        <w:t>ж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нии взрос</w:t>
      </w:r>
      <w:r w:rsidRPr="00E06A42">
        <w:rPr>
          <w:rFonts w:ascii="Times New Roman" w:hAnsi="Times New Roman"/>
          <w:sz w:val="24"/>
          <w:szCs w:val="24"/>
        </w:rPr>
        <w:softHyphen/>
        <w:t>лого.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>Поль</w:t>
      </w:r>
      <w:r w:rsidRPr="00E06A42">
        <w:rPr>
          <w:rFonts w:ascii="Times New Roman" w:hAnsi="Times New Roman"/>
          <w:sz w:val="24"/>
          <w:szCs w:val="24"/>
        </w:rPr>
        <w:softHyphen/>
        <w:t>зо</w:t>
      </w:r>
      <w:r w:rsidRPr="00E06A42">
        <w:rPr>
          <w:rFonts w:ascii="Times New Roman" w:hAnsi="Times New Roman"/>
          <w:sz w:val="24"/>
          <w:szCs w:val="24"/>
        </w:rPr>
        <w:softHyphen/>
        <w:t>ваться безо</w:t>
      </w:r>
      <w:r w:rsidRPr="00E06A42">
        <w:rPr>
          <w:rFonts w:ascii="Times New Roman" w:hAnsi="Times New Roman"/>
          <w:sz w:val="24"/>
          <w:szCs w:val="24"/>
        </w:rPr>
        <w:softHyphen/>
        <w:t>пас</w:t>
      </w:r>
      <w:r w:rsidRPr="00E06A42">
        <w:rPr>
          <w:rFonts w:ascii="Times New Roman" w:hAnsi="Times New Roman"/>
          <w:sz w:val="24"/>
          <w:szCs w:val="24"/>
        </w:rPr>
        <w:softHyphen/>
        <w:t>ной до</w:t>
      </w:r>
      <w:r w:rsidRPr="00E06A42">
        <w:rPr>
          <w:rFonts w:ascii="Times New Roman" w:hAnsi="Times New Roman"/>
          <w:sz w:val="24"/>
          <w:szCs w:val="24"/>
        </w:rPr>
        <w:softHyphen/>
        <w:t>ро</w:t>
      </w:r>
      <w:r w:rsidRPr="00E06A42">
        <w:rPr>
          <w:rFonts w:ascii="Times New Roman" w:hAnsi="Times New Roman"/>
          <w:sz w:val="24"/>
          <w:szCs w:val="24"/>
        </w:rPr>
        <w:softHyphen/>
        <w:t>гой в школу, кру</w:t>
      </w:r>
      <w:r w:rsidRPr="00E06A42">
        <w:rPr>
          <w:rFonts w:ascii="Times New Roman" w:hAnsi="Times New Roman"/>
          <w:sz w:val="24"/>
          <w:szCs w:val="24"/>
        </w:rPr>
        <w:softHyphen/>
        <w:t>жок, ма</w:t>
      </w:r>
      <w:r w:rsidRPr="00E06A42">
        <w:rPr>
          <w:rFonts w:ascii="Times New Roman" w:hAnsi="Times New Roman"/>
          <w:sz w:val="24"/>
          <w:szCs w:val="24"/>
        </w:rPr>
        <w:softHyphen/>
        <w:t>га</w:t>
      </w:r>
      <w:r w:rsidRPr="00E06A42">
        <w:rPr>
          <w:rFonts w:ascii="Times New Roman" w:hAnsi="Times New Roman"/>
          <w:sz w:val="24"/>
          <w:szCs w:val="24"/>
        </w:rPr>
        <w:softHyphen/>
        <w:t>зин и т. п.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6.Оп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лять безо</w:t>
      </w:r>
      <w:r w:rsidRPr="00E06A42">
        <w:rPr>
          <w:rFonts w:ascii="Times New Roman" w:hAnsi="Times New Roman"/>
          <w:sz w:val="24"/>
          <w:szCs w:val="24"/>
        </w:rPr>
        <w:softHyphen/>
        <w:t>пас</w:t>
      </w:r>
      <w:r w:rsidRPr="00E06A42">
        <w:rPr>
          <w:rFonts w:ascii="Times New Roman" w:hAnsi="Times New Roman"/>
          <w:sz w:val="24"/>
          <w:szCs w:val="24"/>
        </w:rPr>
        <w:softHyphen/>
        <w:t>ные места для игр и езды на ве</w:t>
      </w:r>
      <w:r w:rsidRPr="00E06A42">
        <w:rPr>
          <w:rFonts w:ascii="Times New Roman" w:hAnsi="Times New Roman"/>
          <w:sz w:val="24"/>
          <w:szCs w:val="24"/>
        </w:rPr>
        <w:softHyphen/>
        <w:t>ло</w:t>
      </w:r>
      <w:r w:rsidRPr="00E06A42">
        <w:rPr>
          <w:rFonts w:ascii="Times New Roman" w:hAnsi="Times New Roman"/>
          <w:sz w:val="24"/>
          <w:szCs w:val="24"/>
        </w:rPr>
        <w:softHyphen/>
        <w:t>си</w:t>
      </w:r>
      <w:r w:rsidRPr="00E06A42">
        <w:rPr>
          <w:rFonts w:ascii="Times New Roman" w:hAnsi="Times New Roman"/>
          <w:sz w:val="24"/>
          <w:szCs w:val="24"/>
        </w:rPr>
        <w:softHyphen/>
        <w:t>педе и дру</w:t>
      </w:r>
      <w:r w:rsidRPr="00E06A42">
        <w:rPr>
          <w:rFonts w:ascii="Times New Roman" w:hAnsi="Times New Roman"/>
          <w:sz w:val="24"/>
          <w:szCs w:val="24"/>
        </w:rPr>
        <w:softHyphen/>
        <w:t>гих са</w:t>
      </w:r>
      <w:r w:rsidRPr="00E06A42">
        <w:rPr>
          <w:rFonts w:ascii="Times New Roman" w:hAnsi="Times New Roman"/>
          <w:sz w:val="24"/>
          <w:szCs w:val="24"/>
        </w:rPr>
        <w:softHyphen/>
        <w:t>мо</w:t>
      </w:r>
      <w:r w:rsidRPr="00E06A42">
        <w:rPr>
          <w:rFonts w:ascii="Times New Roman" w:hAnsi="Times New Roman"/>
          <w:sz w:val="24"/>
          <w:szCs w:val="24"/>
        </w:rPr>
        <w:softHyphen/>
        <w:t>кат</w:t>
      </w:r>
      <w:r w:rsidRPr="00E06A42">
        <w:rPr>
          <w:rFonts w:ascii="Times New Roman" w:hAnsi="Times New Roman"/>
          <w:sz w:val="24"/>
          <w:szCs w:val="24"/>
        </w:rPr>
        <w:softHyphen/>
        <w:t>ных сред</w:t>
      </w:r>
      <w:r w:rsidRPr="00E06A42">
        <w:rPr>
          <w:rFonts w:ascii="Times New Roman" w:hAnsi="Times New Roman"/>
          <w:sz w:val="24"/>
          <w:szCs w:val="24"/>
        </w:rPr>
        <w:softHyphen/>
        <w:t>ст</w:t>
      </w:r>
      <w:r w:rsidRPr="00E06A42">
        <w:rPr>
          <w:rFonts w:ascii="Times New Roman" w:hAnsi="Times New Roman"/>
          <w:sz w:val="24"/>
          <w:szCs w:val="24"/>
        </w:rPr>
        <w:softHyphen/>
        <w:t>вах.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7.Оце</w:t>
      </w:r>
      <w:r w:rsidRPr="00E06A42">
        <w:rPr>
          <w:rFonts w:ascii="Times New Roman" w:hAnsi="Times New Roman"/>
          <w:sz w:val="24"/>
          <w:szCs w:val="24"/>
        </w:rPr>
        <w:softHyphen/>
        <w:t>ни</w:t>
      </w:r>
      <w:r w:rsidRPr="00E06A42">
        <w:rPr>
          <w:rFonts w:ascii="Times New Roman" w:hAnsi="Times New Roman"/>
          <w:sz w:val="24"/>
          <w:szCs w:val="24"/>
        </w:rPr>
        <w:softHyphen/>
        <w:t>вать до</w:t>
      </w:r>
      <w:r w:rsidRPr="00E06A42">
        <w:rPr>
          <w:rFonts w:ascii="Times New Roman" w:hAnsi="Times New Roman"/>
          <w:sz w:val="24"/>
          <w:szCs w:val="24"/>
        </w:rPr>
        <w:softHyphen/>
        <w:t>рож</w:t>
      </w:r>
      <w:r w:rsidRPr="00E06A42">
        <w:rPr>
          <w:rFonts w:ascii="Times New Roman" w:hAnsi="Times New Roman"/>
          <w:sz w:val="24"/>
          <w:szCs w:val="24"/>
        </w:rPr>
        <w:softHyphen/>
        <w:t>ную си</w:t>
      </w:r>
      <w:r w:rsidRPr="00E06A42">
        <w:rPr>
          <w:rFonts w:ascii="Times New Roman" w:hAnsi="Times New Roman"/>
          <w:sz w:val="24"/>
          <w:szCs w:val="24"/>
        </w:rPr>
        <w:softHyphen/>
        <w:t>туа</w:t>
      </w:r>
      <w:r w:rsidRPr="00E06A42">
        <w:rPr>
          <w:rFonts w:ascii="Times New Roman" w:hAnsi="Times New Roman"/>
          <w:sz w:val="24"/>
          <w:szCs w:val="24"/>
        </w:rPr>
        <w:softHyphen/>
        <w:t>цию ви</w:t>
      </w:r>
      <w:r w:rsidRPr="00E06A42">
        <w:rPr>
          <w:rFonts w:ascii="Times New Roman" w:hAnsi="Times New Roman"/>
          <w:sz w:val="24"/>
          <w:szCs w:val="24"/>
        </w:rPr>
        <w:softHyphen/>
        <w:t>зу</w:t>
      </w:r>
      <w:r w:rsidRPr="00E06A42">
        <w:rPr>
          <w:rFonts w:ascii="Times New Roman" w:hAnsi="Times New Roman"/>
          <w:sz w:val="24"/>
          <w:szCs w:val="24"/>
        </w:rPr>
        <w:softHyphen/>
        <w:t>ально (при по</w:t>
      </w:r>
      <w:r w:rsidRPr="00E06A42">
        <w:rPr>
          <w:rFonts w:ascii="Times New Roman" w:hAnsi="Times New Roman"/>
          <w:sz w:val="24"/>
          <w:szCs w:val="24"/>
        </w:rPr>
        <w:softHyphen/>
        <w:t>мощи гла</w:t>
      </w:r>
      <w:r w:rsidRPr="00E06A42">
        <w:rPr>
          <w:rFonts w:ascii="Times New Roman" w:hAnsi="Times New Roman"/>
          <w:sz w:val="24"/>
          <w:szCs w:val="24"/>
        </w:rPr>
        <w:softHyphen/>
        <w:t>зо</w:t>
      </w:r>
      <w:r w:rsidRPr="00E06A42">
        <w:rPr>
          <w:rFonts w:ascii="Times New Roman" w:hAnsi="Times New Roman"/>
          <w:sz w:val="24"/>
          <w:szCs w:val="24"/>
        </w:rPr>
        <w:softHyphen/>
        <w:t>мера).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>Оп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лять ве</w:t>
      </w:r>
      <w:r w:rsidRPr="00E06A42">
        <w:rPr>
          <w:rFonts w:ascii="Times New Roman" w:hAnsi="Times New Roman"/>
          <w:sz w:val="24"/>
          <w:szCs w:val="24"/>
        </w:rPr>
        <w:softHyphen/>
        <w:t>ли</w:t>
      </w:r>
      <w:r w:rsidRPr="00E06A42">
        <w:rPr>
          <w:rFonts w:ascii="Times New Roman" w:hAnsi="Times New Roman"/>
          <w:sz w:val="24"/>
          <w:szCs w:val="24"/>
        </w:rPr>
        <w:softHyphen/>
        <w:t>чину сво</w:t>
      </w:r>
      <w:r w:rsidRPr="00E06A42">
        <w:rPr>
          <w:rFonts w:ascii="Times New Roman" w:hAnsi="Times New Roman"/>
          <w:sz w:val="24"/>
          <w:szCs w:val="24"/>
        </w:rPr>
        <w:softHyphen/>
        <w:t>его шага и ско</w:t>
      </w:r>
      <w:r w:rsidRPr="00E06A42">
        <w:rPr>
          <w:rFonts w:ascii="Times New Roman" w:hAnsi="Times New Roman"/>
          <w:sz w:val="24"/>
          <w:szCs w:val="24"/>
        </w:rPr>
        <w:softHyphen/>
        <w:t>рость сво</w:t>
      </w:r>
      <w:r w:rsidRPr="00E06A42">
        <w:rPr>
          <w:rFonts w:ascii="Times New Roman" w:hAnsi="Times New Roman"/>
          <w:sz w:val="24"/>
          <w:szCs w:val="24"/>
        </w:rPr>
        <w:softHyphen/>
        <w:t>его дви</w:t>
      </w:r>
      <w:r w:rsidRPr="00E06A42">
        <w:rPr>
          <w:rFonts w:ascii="Times New Roman" w:hAnsi="Times New Roman"/>
          <w:sz w:val="24"/>
          <w:szCs w:val="24"/>
        </w:rPr>
        <w:softHyphen/>
        <w:t>же</w:t>
      </w:r>
      <w:r w:rsidRPr="00E06A42">
        <w:rPr>
          <w:rFonts w:ascii="Times New Roman" w:hAnsi="Times New Roman"/>
          <w:sz w:val="24"/>
          <w:szCs w:val="24"/>
        </w:rPr>
        <w:softHyphen/>
        <w:t>ния.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9.Оп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лять при</w:t>
      </w:r>
      <w:r w:rsidRPr="00E06A42">
        <w:rPr>
          <w:rFonts w:ascii="Times New Roman" w:hAnsi="Times New Roman"/>
          <w:sz w:val="24"/>
          <w:szCs w:val="24"/>
        </w:rPr>
        <w:softHyphen/>
        <w:t>знаки дви</w:t>
      </w:r>
      <w:r w:rsidRPr="00E06A42">
        <w:rPr>
          <w:rFonts w:ascii="Times New Roman" w:hAnsi="Times New Roman"/>
          <w:sz w:val="24"/>
          <w:szCs w:val="24"/>
        </w:rPr>
        <w:softHyphen/>
        <w:t>же</w:t>
      </w:r>
      <w:r w:rsidRPr="00E06A42">
        <w:rPr>
          <w:rFonts w:ascii="Times New Roman" w:hAnsi="Times New Roman"/>
          <w:sz w:val="24"/>
          <w:szCs w:val="24"/>
        </w:rPr>
        <w:softHyphen/>
        <w:t>ния ав</w:t>
      </w:r>
      <w:r w:rsidRPr="00E06A42">
        <w:rPr>
          <w:rFonts w:ascii="Times New Roman" w:hAnsi="Times New Roman"/>
          <w:sz w:val="24"/>
          <w:szCs w:val="24"/>
        </w:rPr>
        <w:softHyphen/>
        <w:t>то</w:t>
      </w:r>
      <w:r w:rsidRPr="00E06A42">
        <w:rPr>
          <w:rFonts w:ascii="Times New Roman" w:hAnsi="Times New Roman"/>
          <w:sz w:val="24"/>
          <w:szCs w:val="24"/>
        </w:rPr>
        <w:softHyphen/>
        <w:t>мо</w:t>
      </w:r>
      <w:r w:rsidRPr="00E06A42">
        <w:rPr>
          <w:rFonts w:ascii="Times New Roman" w:hAnsi="Times New Roman"/>
          <w:sz w:val="24"/>
          <w:szCs w:val="24"/>
        </w:rPr>
        <w:softHyphen/>
        <w:t>биля.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E06A42">
        <w:rPr>
          <w:rFonts w:ascii="Times New Roman" w:hAnsi="Times New Roman"/>
          <w:sz w:val="24"/>
          <w:szCs w:val="24"/>
        </w:rPr>
        <w:t>Ори</w:t>
      </w:r>
      <w:r w:rsidRPr="00E06A42">
        <w:rPr>
          <w:rFonts w:ascii="Times New Roman" w:hAnsi="Times New Roman"/>
          <w:sz w:val="24"/>
          <w:szCs w:val="24"/>
        </w:rPr>
        <w:softHyphen/>
        <w:t>ен</w:t>
      </w:r>
      <w:r w:rsidRPr="00E06A42">
        <w:rPr>
          <w:rFonts w:ascii="Times New Roman" w:hAnsi="Times New Roman"/>
          <w:sz w:val="24"/>
          <w:szCs w:val="24"/>
        </w:rPr>
        <w:softHyphen/>
        <w:t>ти</w:t>
      </w:r>
      <w:r w:rsidRPr="00E06A42">
        <w:rPr>
          <w:rFonts w:ascii="Times New Roman" w:hAnsi="Times New Roman"/>
          <w:sz w:val="24"/>
          <w:szCs w:val="24"/>
        </w:rPr>
        <w:softHyphen/>
        <w:t>ро</w:t>
      </w:r>
      <w:r w:rsidRPr="00E06A42">
        <w:rPr>
          <w:rFonts w:ascii="Times New Roman" w:hAnsi="Times New Roman"/>
          <w:sz w:val="24"/>
          <w:szCs w:val="24"/>
        </w:rPr>
        <w:softHyphen/>
        <w:t>ваться на до</w:t>
      </w:r>
      <w:r w:rsidRPr="00E06A42">
        <w:rPr>
          <w:rFonts w:ascii="Times New Roman" w:hAnsi="Times New Roman"/>
          <w:sz w:val="24"/>
          <w:szCs w:val="24"/>
        </w:rPr>
        <w:softHyphen/>
        <w:t>роге и оп</w:t>
      </w:r>
      <w:r w:rsidRPr="00E06A42">
        <w:rPr>
          <w:rFonts w:ascii="Times New Roman" w:hAnsi="Times New Roman"/>
          <w:sz w:val="24"/>
          <w:szCs w:val="24"/>
        </w:rPr>
        <w:softHyphen/>
        <w:t>ре</w:t>
      </w:r>
      <w:r w:rsidRPr="00E06A42">
        <w:rPr>
          <w:rFonts w:ascii="Times New Roman" w:hAnsi="Times New Roman"/>
          <w:sz w:val="24"/>
          <w:szCs w:val="24"/>
        </w:rPr>
        <w:softHyphen/>
        <w:t>де</w:t>
      </w:r>
      <w:r w:rsidRPr="00E06A42">
        <w:rPr>
          <w:rFonts w:ascii="Times New Roman" w:hAnsi="Times New Roman"/>
          <w:sz w:val="24"/>
          <w:szCs w:val="24"/>
        </w:rPr>
        <w:softHyphen/>
        <w:t>лять опас</w:t>
      </w:r>
      <w:r w:rsidRPr="00E06A42">
        <w:rPr>
          <w:rFonts w:ascii="Times New Roman" w:hAnsi="Times New Roman"/>
          <w:sz w:val="24"/>
          <w:szCs w:val="24"/>
        </w:rPr>
        <w:softHyphen/>
        <w:t>ные си</w:t>
      </w:r>
      <w:r w:rsidRPr="00E06A42">
        <w:rPr>
          <w:rFonts w:ascii="Times New Roman" w:hAnsi="Times New Roman"/>
          <w:sz w:val="24"/>
          <w:szCs w:val="24"/>
        </w:rPr>
        <w:softHyphen/>
        <w:t>туа</w:t>
      </w:r>
      <w:r w:rsidRPr="00E06A42">
        <w:rPr>
          <w:rFonts w:ascii="Times New Roman" w:hAnsi="Times New Roman"/>
          <w:sz w:val="24"/>
          <w:szCs w:val="24"/>
        </w:rPr>
        <w:softHyphen/>
        <w:t>ции в тем</w:t>
      </w:r>
      <w:r w:rsidRPr="00E06A42">
        <w:rPr>
          <w:rFonts w:ascii="Times New Roman" w:hAnsi="Times New Roman"/>
          <w:sz w:val="24"/>
          <w:szCs w:val="24"/>
        </w:rPr>
        <w:softHyphen/>
        <w:t>ное время су</w:t>
      </w:r>
      <w:r w:rsidRPr="00E06A42">
        <w:rPr>
          <w:rFonts w:ascii="Times New Roman" w:hAnsi="Times New Roman"/>
          <w:sz w:val="24"/>
          <w:szCs w:val="24"/>
        </w:rPr>
        <w:softHyphen/>
        <w:t>ток.</w:t>
      </w:r>
    </w:p>
    <w:p w:rsidR="00E762EA" w:rsidRDefault="00E762EA" w:rsidP="00E762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62EA" w:rsidRDefault="00E762EA" w:rsidP="00E762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A42">
        <w:rPr>
          <w:rFonts w:ascii="Times New Roman" w:hAnsi="Times New Roman"/>
          <w:b/>
          <w:bCs/>
          <w:sz w:val="24"/>
          <w:szCs w:val="24"/>
        </w:rPr>
        <w:t>Оборудование и кадровое обеспечение программы</w:t>
      </w:r>
    </w:p>
    <w:p w:rsidR="00E762EA" w:rsidRPr="00E06A42" w:rsidRDefault="00E762EA" w:rsidP="00E76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EA" w:rsidRPr="00E06A42" w:rsidRDefault="00E762EA" w:rsidP="00E7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Для осуществления образовательного процесса по Программе «Светофор» необходимы следующие  принадлежности:</w:t>
      </w:r>
    </w:p>
    <w:p w:rsidR="00E762EA" w:rsidRPr="00E06A42" w:rsidRDefault="00E762EA" w:rsidP="00E762EA">
      <w:pPr>
        <w:numPr>
          <w:ilvl w:val="0"/>
          <w:numId w:val="11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подборка видеофрагментов;</w:t>
      </w:r>
    </w:p>
    <w:p w:rsidR="00E762EA" w:rsidRPr="00E06A42" w:rsidRDefault="00E762EA" w:rsidP="00E762EA">
      <w:pPr>
        <w:numPr>
          <w:ilvl w:val="0"/>
          <w:numId w:val="11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подборка печатных изданий и материалов СМИ, Интернет;</w:t>
      </w:r>
    </w:p>
    <w:p w:rsidR="00E762EA" w:rsidRPr="00E06A42" w:rsidRDefault="00E762EA" w:rsidP="00E762EA">
      <w:pPr>
        <w:numPr>
          <w:ilvl w:val="0"/>
          <w:numId w:val="11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компьютер, принтер, сканер, мультмедиапроектор.</w:t>
      </w:r>
    </w:p>
    <w:p w:rsidR="00E762EA" w:rsidRPr="00E06A42" w:rsidRDefault="00E762EA" w:rsidP="00E762EA">
      <w:pPr>
        <w:autoSpaceDN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E06A42">
        <w:rPr>
          <w:rFonts w:ascii="Times New Roman" w:hAnsi="Times New Roman"/>
          <w:sz w:val="24"/>
          <w:szCs w:val="24"/>
        </w:rPr>
        <w:t>Занятия по Программе ведёт учитель начальных классов или учитель ОБЖ, либо любой другой специалист в области основ безопасности жизнедеятельности, обладающий достаточным опытом работы с детьми, либо с педагогическим образованием.</w:t>
      </w:r>
    </w:p>
    <w:p w:rsidR="00E762EA" w:rsidRDefault="00E762EA" w:rsidP="00E762EA"/>
    <w:p w:rsidR="00E762EA" w:rsidRPr="00702F13" w:rsidRDefault="00E762EA" w:rsidP="00E762EA">
      <w:pPr>
        <w:jc w:val="center"/>
        <w:rPr>
          <w:rFonts w:ascii="Times New Roman" w:hAnsi="Times New Roman"/>
          <w:b/>
          <w:sz w:val="24"/>
          <w:szCs w:val="24"/>
        </w:rPr>
      </w:pPr>
      <w:r w:rsidRPr="00702F13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E762EA" w:rsidRPr="00495525" w:rsidRDefault="00E762EA" w:rsidP="00E762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>Федеральный закон «О безопасности дорожного движения», от 30.12.2010</w:t>
      </w:r>
      <w:r w:rsidRPr="00495525">
        <w:rPr>
          <w:rFonts w:ascii="Times New Roman" w:hAnsi="Times New Roman"/>
          <w:sz w:val="24"/>
          <w:szCs w:val="24"/>
        </w:rPr>
        <w:br/>
        <w:t xml:space="preserve">года, № 196-ФЗ. </w:t>
      </w:r>
    </w:p>
    <w:p w:rsidR="00E762EA" w:rsidRPr="00495525" w:rsidRDefault="00E762EA" w:rsidP="00E762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5525">
        <w:rPr>
          <w:rFonts w:ascii="Times New Roman" w:hAnsi="Times New Roman"/>
          <w:sz w:val="24"/>
          <w:szCs w:val="24"/>
        </w:rPr>
        <w:t xml:space="preserve">Правила дорожного движения РФ. Утверждены Постановление Совета </w:t>
      </w:r>
      <w:r w:rsidRPr="00495525">
        <w:rPr>
          <w:rFonts w:ascii="Times New Roman" w:hAnsi="Times New Roman"/>
          <w:sz w:val="24"/>
          <w:szCs w:val="24"/>
        </w:rPr>
        <w:br/>
        <w:t xml:space="preserve">Министров Правительства Российской Федерации от 7.05. 2003 года №265. </w:t>
      </w:r>
      <w:r w:rsidRPr="00495525">
        <w:rPr>
          <w:rFonts w:ascii="Times New Roman" w:hAnsi="Times New Roman"/>
          <w:sz w:val="24"/>
          <w:szCs w:val="24"/>
        </w:rPr>
        <w:br/>
        <w:t>Введены в действие с 1.07.2012 г</w:t>
      </w:r>
      <w:r>
        <w:rPr>
          <w:rFonts w:ascii="Times New Roman" w:hAnsi="Times New Roman"/>
          <w:sz w:val="24"/>
          <w:szCs w:val="24"/>
        </w:rPr>
        <w:t>ода</w:t>
      </w:r>
      <w:r w:rsidRPr="00495525">
        <w:rPr>
          <w:rFonts w:ascii="Times New Roman" w:hAnsi="Times New Roman"/>
          <w:sz w:val="24"/>
          <w:szCs w:val="24"/>
        </w:rPr>
        <w:t xml:space="preserve">. </w:t>
      </w:r>
    </w:p>
    <w:p w:rsidR="00E762EA" w:rsidRPr="00495525" w:rsidRDefault="00E762EA" w:rsidP="00E762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«Программа» по изучению ПДД и профилактике </w:t>
      </w:r>
      <w:r w:rsidRPr="00495525">
        <w:rPr>
          <w:rFonts w:ascii="Times New Roman" w:hAnsi="Times New Roman"/>
          <w:sz w:val="24"/>
          <w:szCs w:val="24"/>
        </w:rPr>
        <w:t xml:space="preserve">дорожно-транспортного </w:t>
      </w:r>
      <w:r w:rsidRPr="00495525">
        <w:rPr>
          <w:rFonts w:ascii="Times New Roman" w:hAnsi="Times New Roman"/>
          <w:sz w:val="24"/>
          <w:szCs w:val="24"/>
        </w:rPr>
        <w:br/>
        <w:t xml:space="preserve">травматизма 1-11 классы. Ставрополь. СКИПКРО. 2012. </w:t>
      </w:r>
    </w:p>
    <w:p w:rsidR="00E762EA" w:rsidRPr="00495525" w:rsidRDefault="00E762EA" w:rsidP="00E762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>Методические рекомендации по профилактике детского дорожно-транспортного травматизма в общеобразовательных школах. М -2009.</w:t>
      </w:r>
    </w:p>
    <w:p w:rsidR="00E762EA" w:rsidRPr="00495525" w:rsidRDefault="00E762EA" w:rsidP="00E762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>В.И. Ковалько «Игровой модульный курс по ПДД или школьник вышел на улицу.- М: «ВАКО», 2010, - 192 с.</w:t>
      </w:r>
    </w:p>
    <w:p w:rsidR="00E762EA" w:rsidRPr="00495525" w:rsidRDefault="00E762EA" w:rsidP="00E762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>Н.Е. Щуркова  Игровые методики. – М: Педагогическое общество России, 2006, - 224 с.</w:t>
      </w:r>
    </w:p>
    <w:p w:rsidR="00E762EA" w:rsidRPr="00495525" w:rsidRDefault="00E762EA" w:rsidP="00E762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 xml:space="preserve">Г.Г. Кулинич Сценарии клубных мероприятий и общешкольных праздников. – М: «ВАКО», 2011. – 208 с. </w:t>
      </w:r>
    </w:p>
    <w:p w:rsidR="00E762EA" w:rsidRPr="00495525" w:rsidRDefault="00E762EA" w:rsidP="00E762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>Н.А. Максименко Дарите детям любовь  Материалы в помощь классному руководителю. Ле</w:t>
      </w:r>
      <w:r>
        <w:rPr>
          <w:rFonts w:ascii="Times New Roman" w:hAnsi="Times New Roman"/>
          <w:sz w:val="24"/>
          <w:szCs w:val="24"/>
        </w:rPr>
        <w:t>кции для родителей. – Волгоград</w:t>
      </w:r>
      <w:r w:rsidRPr="00495525">
        <w:rPr>
          <w:rFonts w:ascii="Times New Roman" w:hAnsi="Times New Roman"/>
          <w:sz w:val="24"/>
          <w:szCs w:val="24"/>
        </w:rPr>
        <w:t>: Учитель, 20</w:t>
      </w:r>
      <w:r>
        <w:rPr>
          <w:rFonts w:ascii="Times New Roman" w:hAnsi="Times New Roman"/>
          <w:sz w:val="24"/>
          <w:szCs w:val="24"/>
        </w:rPr>
        <w:t>11</w:t>
      </w:r>
      <w:r w:rsidRPr="00495525">
        <w:rPr>
          <w:rFonts w:ascii="Times New Roman" w:hAnsi="Times New Roman"/>
          <w:sz w:val="24"/>
          <w:szCs w:val="24"/>
        </w:rPr>
        <w:t>. – 150 с.</w:t>
      </w:r>
    </w:p>
    <w:p w:rsidR="00E762EA" w:rsidRPr="00495525" w:rsidRDefault="00E762EA" w:rsidP="00E762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25">
        <w:rPr>
          <w:rFonts w:ascii="Times New Roman" w:hAnsi="Times New Roman"/>
          <w:sz w:val="24"/>
          <w:szCs w:val="24"/>
        </w:rPr>
        <w:t>Методические рекомендации по профилактике детского дорожно-транспортного травматизма в общеобразовательных школах. – М</w:t>
      </w:r>
      <w:r>
        <w:rPr>
          <w:rFonts w:ascii="Times New Roman" w:hAnsi="Times New Roman"/>
          <w:sz w:val="24"/>
          <w:szCs w:val="24"/>
        </w:rPr>
        <w:t>: 2010</w:t>
      </w:r>
      <w:r w:rsidRPr="00495525">
        <w:rPr>
          <w:rFonts w:ascii="Times New Roman" w:hAnsi="Times New Roman"/>
          <w:sz w:val="24"/>
          <w:szCs w:val="24"/>
        </w:rPr>
        <w:t>.</w:t>
      </w:r>
    </w:p>
    <w:p w:rsidR="00E762EA" w:rsidRPr="00702F13" w:rsidRDefault="00E762EA" w:rsidP="00E762EA">
      <w:pPr>
        <w:ind w:left="360" w:hanging="360"/>
        <w:rPr>
          <w:rFonts w:ascii="Times New Roman" w:hAnsi="Times New Roman"/>
          <w:sz w:val="24"/>
          <w:szCs w:val="24"/>
        </w:rPr>
        <w:sectPr w:rsidR="00E762EA" w:rsidRPr="00702F13" w:rsidSect="00344AD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702F13">
        <w:rPr>
          <w:rFonts w:ascii="Times New Roman" w:hAnsi="Times New Roman"/>
          <w:sz w:val="24"/>
          <w:szCs w:val="24"/>
        </w:rPr>
        <w:t>10.</w:t>
      </w:r>
      <w:r w:rsidRPr="00E06A42">
        <w:rPr>
          <w:rFonts w:ascii="Times New Roman" w:hAnsi="Times New Roman"/>
          <w:sz w:val="24"/>
          <w:szCs w:val="24"/>
        </w:rPr>
        <w:t>Кульневич С.В., Лакоценина Т.П. воспитательна</w:t>
      </w:r>
      <w:r>
        <w:rPr>
          <w:rFonts w:ascii="Times New Roman" w:hAnsi="Times New Roman"/>
          <w:sz w:val="24"/>
          <w:szCs w:val="24"/>
        </w:rPr>
        <w:t>я</w:t>
      </w:r>
      <w:r w:rsidRPr="00E06A42">
        <w:rPr>
          <w:rFonts w:ascii="Times New Roman" w:hAnsi="Times New Roman"/>
          <w:sz w:val="24"/>
          <w:szCs w:val="24"/>
        </w:rPr>
        <w:t xml:space="preserve"> работа в современной школе: от коллективизма к взаимодействию: Учебно-методич. </w:t>
      </w:r>
      <w:r>
        <w:rPr>
          <w:rFonts w:ascii="Times New Roman" w:hAnsi="Times New Roman"/>
          <w:sz w:val="24"/>
          <w:szCs w:val="24"/>
        </w:rPr>
        <w:t>п</w:t>
      </w:r>
      <w:r w:rsidRPr="00E06A42">
        <w:rPr>
          <w:rFonts w:ascii="Times New Roman" w:hAnsi="Times New Roman"/>
          <w:sz w:val="24"/>
          <w:szCs w:val="24"/>
        </w:rPr>
        <w:t>особие. – В</w:t>
      </w:r>
      <w:r>
        <w:rPr>
          <w:rFonts w:ascii="Times New Roman" w:hAnsi="Times New Roman"/>
          <w:sz w:val="24"/>
          <w:szCs w:val="24"/>
        </w:rPr>
        <w:t>оронеж, ЧП Лакоценин С.С. – 2012</w:t>
      </w:r>
    </w:p>
    <w:p w:rsidR="00AA4D51" w:rsidRDefault="00AA4D51"/>
    <w:sectPr w:rsidR="00AA4D51" w:rsidSect="00344ADD">
      <w:footerReference w:type="default" r:id="rId9"/>
      <w:pgSz w:w="11906" w:h="16838"/>
      <w:pgMar w:top="1134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B0" w:rsidRDefault="007E30B0">
      <w:pPr>
        <w:spacing w:after="0" w:line="240" w:lineRule="auto"/>
      </w:pPr>
      <w:r>
        <w:separator/>
      </w:r>
    </w:p>
  </w:endnote>
  <w:endnote w:type="continuationSeparator" w:id="0">
    <w:p w:rsidR="007E30B0" w:rsidRDefault="007E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DD" w:rsidRDefault="005307FE" w:rsidP="00344AD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4A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4ADD" w:rsidRDefault="00344ADD" w:rsidP="00344AD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DD" w:rsidRDefault="005307FE" w:rsidP="00344AD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4A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0BC9">
      <w:rPr>
        <w:rStyle w:val="aa"/>
        <w:noProof/>
      </w:rPr>
      <w:t>2</w:t>
    </w:r>
    <w:r>
      <w:rPr>
        <w:rStyle w:val="aa"/>
      </w:rPr>
      <w:fldChar w:fldCharType="end"/>
    </w:r>
  </w:p>
  <w:p w:rsidR="00344ADD" w:rsidRDefault="00344ADD" w:rsidP="00344AD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DD" w:rsidRDefault="00344ADD" w:rsidP="00344A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B0" w:rsidRDefault="007E30B0">
      <w:pPr>
        <w:spacing w:after="0" w:line="240" w:lineRule="auto"/>
      </w:pPr>
      <w:r>
        <w:separator/>
      </w:r>
    </w:p>
  </w:footnote>
  <w:footnote w:type="continuationSeparator" w:id="0">
    <w:p w:rsidR="007E30B0" w:rsidRDefault="007E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06C"/>
    <w:multiLevelType w:val="multilevel"/>
    <w:tmpl w:val="2C7E573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">
    <w:nsid w:val="4C297399"/>
    <w:multiLevelType w:val="hybridMultilevel"/>
    <w:tmpl w:val="F1A4B5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78B"/>
    <w:multiLevelType w:val="hybridMultilevel"/>
    <w:tmpl w:val="E7A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8591F"/>
    <w:multiLevelType w:val="multilevel"/>
    <w:tmpl w:val="3B1064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7314196B"/>
    <w:multiLevelType w:val="hybridMultilevel"/>
    <w:tmpl w:val="61182B04"/>
    <w:lvl w:ilvl="0" w:tplc="9768F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2EA"/>
    <w:rsid w:val="0002333E"/>
    <w:rsid w:val="001A4782"/>
    <w:rsid w:val="001D5593"/>
    <w:rsid w:val="00236A70"/>
    <w:rsid w:val="00344ADD"/>
    <w:rsid w:val="004158E0"/>
    <w:rsid w:val="004E0EB9"/>
    <w:rsid w:val="004E3898"/>
    <w:rsid w:val="005307FE"/>
    <w:rsid w:val="007E30B0"/>
    <w:rsid w:val="008267CB"/>
    <w:rsid w:val="00AA4D51"/>
    <w:rsid w:val="00C245A5"/>
    <w:rsid w:val="00C550F2"/>
    <w:rsid w:val="00C65CCB"/>
    <w:rsid w:val="00C75B2C"/>
    <w:rsid w:val="00CF6BE9"/>
    <w:rsid w:val="00DD169B"/>
    <w:rsid w:val="00DE3E1C"/>
    <w:rsid w:val="00E12692"/>
    <w:rsid w:val="00E762EA"/>
    <w:rsid w:val="00EB344C"/>
    <w:rsid w:val="00F10BC9"/>
    <w:rsid w:val="00F7622B"/>
    <w:rsid w:val="00FA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F0CE-1D52-4D0A-9804-BC0F7B7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EA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6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E762EA"/>
    <w:pPr>
      <w:spacing w:after="0" w:line="240" w:lineRule="auto"/>
      <w:ind w:firstLine="567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762EA"/>
    <w:rPr>
      <w:rFonts w:eastAsia="Calibri"/>
      <w:b/>
      <w:szCs w:val="20"/>
      <w:lang w:eastAsia="ru-RU"/>
    </w:rPr>
  </w:style>
  <w:style w:type="paragraph" w:customStyle="1" w:styleId="WW-">
    <w:name w:val="WW-Базовый"/>
    <w:rsid w:val="00E762E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FontStyle31">
    <w:name w:val="Font Style31"/>
    <w:rsid w:val="00E762E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E762EA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E762EA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E762EA"/>
    <w:pPr>
      <w:ind w:left="720"/>
    </w:pPr>
  </w:style>
  <w:style w:type="paragraph" w:styleId="a6">
    <w:name w:val="Body Text"/>
    <w:basedOn w:val="a"/>
    <w:link w:val="a7"/>
    <w:rsid w:val="00E762EA"/>
    <w:pPr>
      <w:spacing w:after="120"/>
    </w:pPr>
  </w:style>
  <w:style w:type="character" w:customStyle="1" w:styleId="a7">
    <w:name w:val="Основной текст Знак"/>
    <w:basedOn w:val="a0"/>
    <w:link w:val="a6"/>
    <w:rsid w:val="00E762EA"/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E762EA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c6">
    <w:name w:val="c6"/>
    <w:basedOn w:val="a"/>
    <w:rsid w:val="00E76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E762EA"/>
    <w:rPr>
      <w:rFonts w:cs="Times New Roman"/>
    </w:rPr>
  </w:style>
  <w:style w:type="paragraph" w:styleId="a8">
    <w:name w:val="footer"/>
    <w:basedOn w:val="a"/>
    <w:link w:val="a9"/>
    <w:rsid w:val="00E76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62EA"/>
    <w:rPr>
      <w:rFonts w:ascii="Calibri" w:eastAsia="Calibri" w:hAnsi="Calibri"/>
      <w:sz w:val="22"/>
      <w:szCs w:val="22"/>
      <w:lang w:eastAsia="ru-RU"/>
    </w:rPr>
  </w:style>
  <w:style w:type="character" w:styleId="aa">
    <w:name w:val="page number"/>
    <w:basedOn w:val="a0"/>
    <w:rsid w:val="00E762EA"/>
  </w:style>
  <w:style w:type="character" w:customStyle="1" w:styleId="ab">
    <w:name w:val="Без интервала Знак"/>
    <w:link w:val="ac"/>
    <w:uiPriority w:val="99"/>
    <w:locked/>
    <w:rsid w:val="00E762EA"/>
    <w:rPr>
      <w:rFonts w:ascii="Calibri" w:eastAsia="Calibri" w:hAnsi="Calibri" w:cs="Calibri"/>
      <w:sz w:val="24"/>
      <w:szCs w:val="24"/>
    </w:rPr>
  </w:style>
  <w:style w:type="paragraph" w:styleId="ac">
    <w:name w:val="No Spacing"/>
    <w:link w:val="ab"/>
    <w:uiPriority w:val="99"/>
    <w:qFormat/>
    <w:rsid w:val="00E762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table" w:styleId="ad">
    <w:name w:val="Table Grid"/>
    <w:basedOn w:val="a1"/>
    <w:uiPriority w:val="59"/>
    <w:rsid w:val="00C6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Альфия Равильевна Ширяева</cp:lastModifiedBy>
  <cp:revision>17</cp:revision>
  <dcterms:created xsi:type="dcterms:W3CDTF">2014-12-24T16:01:00Z</dcterms:created>
  <dcterms:modified xsi:type="dcterms:W3CDTF">2015-11-25T10:16:00Z</dcterms:modified>
</cp:coreProperties>
</file>