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79" w:rsidRPr="00775479" w:rsidRDefault="00F954D1" w:rsidP="00775479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775479">
        <w:rPr>
          <w:rFonts w:ascii="Times New Roman" w:hAnsi="Times New Roman" w:cs="Times New Roman"/>
          <w:b/>
          <w:bCs/>
          <w:iCs/>
          <w:sz w:val="28"/>
        </w:rPr>
        <w:t xml:space="preserve">«Роль педагога-психолога в обеспечении безопасности </w:t>
      </w:r>
    </w:p>
    <w:p w:rsidR="00F954D1" w:rsidRPr="00775479" w:rsidRDefault="00534332" w:rsidP="00775479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775479">
        <w:rPr>
          <w:rFonts w:ascii="Times New Roman" w:hAnsi="Times New Roman" w:cs="Times New Roman"/>
          <w:b/>
          <w:bCs/>
          <w:iCs/>
          <w:sz w:val="28"/>
        </w:rPr>
        <w:t xml:space="preserve">и комфортности </w:t>
      </w:r>
      <w:r w:rsidR="00F954D1" w:rsidRPr="00775479">
        <w:rPr>
          <w:rFonts w:ascii="Times New Roman" w:hAnsi="Times New Roman" w:cs="Times New Roman"/>
          <w:b/>
          <w:bCs/>
          <w:iCs/>
          <w:sz w:val="28"/>
        </w:rPr>
        <w:t xml:space="preserve"> образовательной среды  в условиях реализации ФГОС»</w:t>
      </w:r>
      <w:bookmarkStart w:id="0" w:name="_GoBack"/>
      <w:bookmarkEnd w:id="0"/>
    </w:p>
    <w:p w:rsidR="00F954D1" w:rsidRPr="00773A5F" w:rsidRDefault="00F954D1" w:rsidP="00F954D1">
      <w:pPr>
        <w:jc w:val="right"/>
        <w:rPr>
          <w:rFonts w:asciiTheme="majorHAnsi" w:hAnsiTheme="majorHAnsi" w:cs="Times New Roman"/>
          <w:b/>
          <w:bCs/>
          <w:i/>
          <w:iCs/>
          <w:sz w:val="24"/>
        </w:rPr>
      </w:pPr>
      <w:r w:rsidRPr="00773A5F">
        <w:rPr>
          <w:rFonts w:asciiTheme="majorHAnsi" w:hAnsiTheme="majorHAnsi" w:cs="Times New Roman"/>
          <w:b/>
          <w:bCs/>
          <w:i/>
          <w:iCs/>
          <w:sz w:val="24"/>
        </w:rPr>
        <w:t>Е. Д. Полякова, педагог-психолог МБОУ Начальная школа - детский сад г. Ессентуки Ста</w:t>
      </w:r>
      <w:r w:rsidRPr="00773A5F">
        <w:rPr>
          <w:rFonts w:asciiTheme="majorHAnsi" w:hAnsiTheme="majorHAnsi" w:cs="Times New Roman"/>
          <w:b/>
          <w:bCs/>
          <w:i/>
          <w:iCs/>
          <w:sz w:val="24"/>
        </w:rPr>
        <w:t>в</w:t>
      </w:r>
      <w:r w:rsidRPr="00773A5F">
        <w:rPr>
          <w:rFonts w:asciiTheme="majorHAnsi" w:hAnsiTheme="majorHAnsi" w:cs="Times New Roman"/>
          <w:b/>
          <w:bCs/>
          <w:i/>
          <w:iCs/>
          <w:sz w:val="24"/>
        </w:rPr>
        <w:t>ропольского края</w:t>
      </w:r>
    </w:p>
    <w:p w:rsidR="00F954D1" w:rsidRPr="00F954D1" w:rsidRDefault="00F954D1" w:rsidP="00F954D1">
      <w:pPr>
        <w:pStyle w:val="c8"/>
        <w:spacing w:before="0" w:beforeAutospacing="0" w:after="0" w:afterAutospacing="0"/>
        <w:ind w:firstLine="708"/>
        <w:jc w:val="right"/>
        <w:rPr>
          <w:rStyle w:val="c3"/>
          <w:b/>
          <w:i/>
          <w:color w:val="000000"/>
        </w:rPr>
      </w:pPr>
      <w:r w:rsidRPr="00F954D1">
        <w:rPr>
          <w:rStyle w:val="c3"/>
          <w:b/>
          <w:i/>
          <w:color w:val="000000"/>
        </w:rPr>
        <w:t>«Под образовательной средой подразумевается весь комплекс условий, которые обеспечивают развитие детей в дошкольной образовательной организации: развива</w:t>
      </w:r>
      <w:r w:rsidRPr="00F954D1">
        <w:rPr>
          <w:rStyle w:val="c3"/>
          <w:b/>
          <w:i/>
          <w:color w:val="000000"/>
        </w:rPr>
        <w:t>ю</w:t>
      </w:r>
      <w:r w:rsidRPr="00F954D1">
        <w:rPr>
          <w:rStyle w:val="c3"/>
          <w:b/>
          <w:i/>
          <w:color w:val="000000"/>
        </w:rPr>
        <w:t>щая предметно-пространственная среда, взаимодействие между педагогами и детьми, игра, развивающее предметное содержание образовательных областей»</w:t>
      </w:r>
    </w:p>
    <w:p w:rsidR="00F954D1" w:rsidRDefault="00F954D1" w:rsidP="00F954D1">
      <w:pPr>
        <w:pStyle w:val="c8"/>
        <w:spacing w:before="0" w:beforeAutospacing="0" w:after="0" w:afterAutospacing="0"/>
        <w:ind w:firstLine="708"/>
        <w:jc w:val="right"/>
        <w:rPr>
          <w:rStyle w:val="c3"/>
          <w:i/>
          <w:color w:val="000000"/>
        </w:rPr>
      </w:pPr>
      <w:r>
        <w:rPr>
          <w:rStyle w:val="c3"/>
          <w:i/>
          <w:color w:val="000000"/>
        </w:rPr>
        <w:t xml:space="preserve">Комментарии  к ФГОС </w:t>
      </w:r>
      <w:proofErr w:type="gramStart"/>
      <w:r>
        <w:rPr>
          <w:rStyle w:val="c3"/>
          <w:i/>
          <w:color w:val="000000"/>
        </w:rPr>
        <w:t>ДО</w:t>
      </w:r>
      <w:proofErr w:type="gramEnd"/>
      <w:r>
        <w:rPr>
          <w:rStyle w:val="c3"/>
          <w:i/>
          <w:color w:val="000000"/>
        </w:rPr>
        <w:t>.</w:t>
      </w:r>
    </w:p>
    <w:p w:rsidR="00F954D1" w:rsidRPr="00F954D1" w:rsidRDefault="00F954D1" w:rsidP="00F954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95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Психологическая безопасность образовательного процесса - это состояние психологической защищенности ребенка от угроз его достоинству, душевному благополучию, позитивному мировосприятию и отношению к самому себе. </w:t>
      </w:r>
    </w:p>
    <w:p w:rsidR="00F954D1" w:rsidRDefault="00F954D1" w:rsidP="00F954D1">
      <w:pPr>
        <w:pStyle w:val="c8"/>
        <w:spacing w:before="0" w:beforeAutospacing="0" w:after="0" w:afterAutospacing="0"/>
        <w:ind w:firstLine="708"/>
        <w:jc w:val="both"/>
        <w:rPr>
          <w:rStyle w:val="c3"/>
          <w:b/>
          <w:i/>
          <w:color w:val="000000"/>
        </w:rPr>
      </w:pPr>
      <w:r>
        <w:rPr>
          <w:rStyle w:val="c3"/>
          <w:color w:val="000000"/>
        </w:rPr>
        <w:t>В настоящее время обеспечение психологической безопасности является одним из требований, предъявляемых к организации образо</w:t>
      </w:r>
      <w:r>
        <w:rPr>
          <w:rStyle w:val="c1"/>
          <w:rFonts w:eastAsiaTheme="majorEastAsia"/>
          <w:color w:val="000000"/>
        </w:rPr>
        <w:t>вательного процесса, а также одним из п</w:t>
      </w:r>
      <w:r>
        <w:rPr>
          <w:rStyle w:val="c1"/>
          <w:rFonts w:eastAsiaTheme="majorEastAsia"/>
          <w:color w:val="000000"/>
        </w:rPr>
        <w:t>о</w:t>
      </w:r>
      <w:r>
        <w:rPr>
          <w:rStyle w:val="c1"/>
          <w:rFonts w:eastAsiaTheme="majorEastAsia"/>
          <w:color w:val="000000"/>
        </w:rPr>
        <w:t>казателей качества обра</w:t>
      </w:r>
      <w:r>
        <w:rPr>
          <w:rStyle w:val="c3"/>
          <w:color w:val="000000"/>
        </w:rPr>
        <w:t>зования. Обеспечение полноценного развития дошкольника  предп</w:t>
      </w:r>
      <w:r>
        <w:rPr>
          <w:rStyle w:val="c3"/>
          <w:color w:val="000000"/>
        </w:rPr>
        <w:t>о</w:t>
      </w:r>
      <w:r>
        <w:rPr>
          <w:rStyle w:val="c3"/>
          <w:color w:val="000000"/>
        </w:rPr>
        <w:t>лагает решение основной задачи ДОУ - охраны жизни и укрепления физического и психич</w:t>
      </w:r>
      <w:r>
        <w:rPr>
          <w:rStyle w:val="c3"/>
          <w:color w:val="000000"/>
        </w:rPr>
        <w:t>е</w:t>
      </w:r>
      <w:r>
        <w:rPr>
          <w:rStyle w:val="c3"/>
          <w:color w:val="000000"/>
        </w:rPr>
        <w:t xml:space="preserve">ского здоровья воспитанников. Деятельность ДОУ по решению этой задачи состоит </w:t>
      </w:r>
      <w:r w:rsidRPr="00F966C3">
        <w:rPr>
          <w:rStyle w:val="c3"/>
          <w:i/>
          <w:color w:val="000000"/>
        </w:rPr>
        <w:t>в обе</w:t>
      </w:r>
      <w:r w:rsidRPr="00F966C3">
        <w:rPr>
          <w:rStyle w:val="c3"/>
          <w:i/>
          <w:color w:val="000000"/>
        </w:rPr>
        <w:t>с</w:t>
      </w:r>
      <w:r w:rsidRPr="00F966C3">
        <w:rPr>
          <w:rStyle w:val="c3"/>
          <w:i/>
          <w:color w:val="000000"/>
        </w:rPr>
        <w:t>печении безопасных и психологически комфортных условий для каждого ребенка.</w:t>
      </w:r>
    </w:p>
    <w:p w:rsidR="00F954D1" w:rsidRDefault="00F954D1" w:rsidP="00F954D1">
      <w:pPr>
        <w:pStyle w:val="c8"/>
        <w:spacing w:before="0" w:beforeAutospacing="0" w:after="0" w:afterAutospacing="0"/>
        <w:ind w:firstLine="708"/>
        <w:jc w:val="both"/>
        <w:rPr>
          <w:color w:val="111111"/>
        </w:rPr>
      </w:pPr>
      <w:r w:rsidRPr="00F954D1">
        <w:rPr>
          <w:color w:val="111111"/>
        </w:rPr>
        <w:t>Психологически безопасной образовательной средой</w:t>
      </w:r>
      <w:r>
        <w:rPr>
          <w:color w:val="111111"/>
        </w:rPr>
        <w:t xml:space="preserve">, по словам </w:t>
      </w:r>
      <w:r w:rsidR="007037C8">
        <w:rPr>
          <w:color w:val="111111"/>
        </w:rPr>
        <w:t>И. А. Баевой,</w:t>
      </w:r>
      <w:r w:rsidRPr="00F954D1">
        <w:rPr>
          <w:color w:val="111111"/>
        </w:rPr>
        <w:t xml:space="preserve"> можно назвать среду, обеспечивающую состояние сохранности психики субъектов педагогического процесса и высокие показатели индекса их удовлетворенности и защищенности от психол</w:t>
      </w:r>
      <w:r w:rsidRPr="00F954D1">
        <w:rPr>
          <w:color w:val="111111"/>
        </w:rPr>
        <w:t>о</w:t>
      </w:r>
      <w:r w:rsidRPr="00F954D1">
        <w:rPr>
          <w:color w:val="111111"/>
        </w:rPr>
        <w:t>гического насилия.</w:t>
      </w:r>
    </w:p>
    <w:p w:rsidR="00AF3281" w:rsidRDefault="00AF3281" w:rsidP="00F954D1">
      <w:pPr>
        <w:pStyle w:val="c8"/>
        <w:spacing w:before="0" w:beforeAutospacing="0" w:after="0" w:afterAutospacing="0"/>
        <w:ind w:firstLine="708"/>
        <w:jc w:val="both"/>
        <w:rPr>
          <w:rStyle w:val="c3"/>
          <w:color w:val="000000"/>
          <w:szCs w:val="28"/>
        </w:rPr>
      </w:pPr>
      <w:r w:rsidRPr="00AF3281">
        <w:rPr>
          <w:rStyle w:val="c3"/>
          <w:color w:val="000000"/>
          <w:szCs w:val="28"/>
        </w:rPr>
        <w:t>Психологическая комфортность образовательной среды – это состояние, возникающее в процессе жизнедеятельности ребенка, которое указывает на чувства радости, удовольствия, удовлетворения, испытываемые детьми, находящимися в образовательном учреждении; это условия, при которых они чувствуют себя спокойно, когда нет необходимости от кого-либо защищатьс</w:t>
      </w:r>
      <w:r>
        <w:rPr>
          <w:rStyle w:val="c3"/>
          <w:color w:val="000000"/>
          <w:szCs w:val="28"/>
        </w:rPr>
        <w:t>я.</w:t>
      </w:r>
    </w:p>
    <w:p w:rsidR="00AF3281" w:rsidRPr="00AF3281" w:rsidRDefault="00AF3281" w:rsidP="00385C88">
      <w:pPr>
        <w:pStyle w:val="c0"/>
        <w:spacing w:before="0" w:beforeAutospacing="0" w:after="0" w:afterAutospacing="0"/>
        <w:ind w:firstLine="710"/>
        <w:jc w:val="both"/>
        <w:rPr>
          <w:color w:val="000000"/>
          <w:sz w:val="20"/>
          <w:szCs w:val="22"/>
        </w:rPr>
      </w:pPr>
      <w:r w:rsidRPr="00AF3281">
        <w:rPr>
          <w:rStyle w:val="c3"/>
          <w:color w:val="000000"/>
          <w:szCs w:val="28"/>
        </w:rPr>
        <w:t>Безопасность образовательной среды появилась как идея и факт защиты детей от внешней опасности в таких экстремальных ситуациях, как землетрясение, нападение терр</w:t>
      </w:r>
      <w:r w:rsidRPr="00AF3281">
        <w:rPr>
          <w:rStyle w:val="c3"/>
          <w:color w:val="000000"/>
          <w:szCs w:val="28"/>
        </w:rPr>
        <w:t>о</w:t>
      </w:r>
      <w:r w:rsidRPr="00AF3281">
        <w:rPr>
          <w:rStyle w:val="c3"/>
          <w:color w:val="000000"/>
          <w:szCs w:val="28"/>
        </w:rPr>
        <w:t>ристов, война. Однако помимо физической опасности ребенок сталкивается с психологич</w:t>
      </w:r>
      <w:r w:rsidRPr="00AF3281">
        <w:rPr>
          <w:rStyle w:val="c3"/>
          <w:color w:val="000000"/>
          <w:szCs w:val="28"/>
        </w:rPr>
        <w:t>е</w:t>
      </w:r>
      <w:r w:rsidRPr="00AF3281">
        <w:rPr>
          <w:rStyle w:val="c3"/>
          <w:color w:val="000000"/>
          <w:szCs w:val="28"/>
        </w:rPr>
        <w:t>скими проблемами, с необходимостью уметь соответствующим образом реагировать, ос</w:t>
      </w:r>
      <w:r w:rsidRPr="00AF3281">
        <w:rPr>
          <w:rStyle w:val="c3"/>
          <w:color w:val="000000"/>
          <w:szCs w:val="28"/>
        </w:rPr>
        <w:t>у</w:t>
      </w:r>
      <w:r w:rsidRPr="00AF3281">
        <w:rPr>
          <w:rStyle w:val="c3"/>
          <w:color w:val="000000"/>
          <w:szCs w:val="28"/>
        </w:rPr>
        <w:t>ществлять определенные действия в условиях стресса, риска, неопределенности, принимать жизненно важные решения и т.д. И начинать его подготовку надо не тогда, когда что-то сл</w:t>
      </w:r>
      <w:r w:rsidRPr="00AF3281">
        <w:rPr>
          <w:rStyle w:val="c3"/>
          <w:color w:val="000000"/>
          <w:szCs w:val="28"/>
        </w:rPr>
        <w:t>у</w:t>
      </w:r>
      <w:r w:rsidRPr="00AF3281">
        <w:rPr>
          <w:rStyle w:val="c3"/>
          <w:color w:val="000000"/>
          <w:szCs w:val="28"/>
        </w:rPr>
        <w:t>чится, а в условиях мирных и с раннего детства. Необходимы, с одной стороны, условия д</w:t>
      </w:r>
      <w:r w:rsidRPr="00AF3281">
        <w:rPr>
          <w:rStyle w:val="c3"/>
          <w:color w:val="000000"/>
          <w:szCs w:val="28"/>
        </w:rPr>
        <w:t>о</w:t>
      </w:r>
      <w:r w:rsidRPr="00AF3281">
        <w:rPr>
          <w:rStyle w:val="c3"/>
          <w:color w:val="000000"/>
          <w:szCs w:val="28"/>
        </w:rPr>
        <w:t>статочно комфортные для развития, личности, а с другой – подготовка к ситуациям стресс</w:t>
      </w:r>
      <w:r w:rsidRPr="00AF3281">
        <w:rPr>
          <w:rStyle w:val="c3"/>
          <w:color w:val="000000"/>
          <w:szCs w:val="28"/>
        </w:rPr>
        <w:t>о</w:t>
      </w:r>
      <w:r w:rsidRPr="00AF3281">
        <w:rPr>
          <w:rStyle w:val="c3"/>
          <w:color w:val="000000"/>
          <w:szCs w:val="28"/>
        </w:rPr>
        <w:t>вым, а может быть и экстремальным.</w:t>
      </w:r>
    </w:p>
    <w:p w:rsidR="00F954D1" w:rsidRPr="00232E38" w:rsidRDefault="00F954D1" w:rsidP="00F954D1">
      <w:pPr>
        <w:rPr>
          <w:rFonts w:ascii="Times New Roman" w:hAnsi="Times New Roman" w:cs="Times New Roman"/>
          <w:sz w:val="24"/>
          <w:szCs w:val="24"/>
        </w:rPr>
      </w:pPr>
      <w:r w:rsidRPr="001E0085">
        <w:rPr>
          <w:rFonts w:ascii="Times New Roman" w:hAnsi="Times New Roman" w:cs="Times New Roman"/>
          <w:sz w:val="24"/>
          <w:szCs w:val="24"/>
        </w:rPr>
        <w:t>Исследования ученых РАО, РАМН, НИИ педиатрии, других организаций и практиков давно бьют тревогу: у поколения «детей XXI века» снижен целый ряд показателей физического и психического здоровья</w:t>
      </w:r>
      <w:proofErr w:type="gramStart"/>
      <w:r w:rsidRPr="001E00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085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1E008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E0085">
        <w:rPr>
          <w:rFonts w:ascii="Times New Roman" w:hAnsi="Times New Roman" w:cs="Times New Roman"/>
          <w:i/>
          <w:sz w:val="24"/>
          <w:szCs w:val="24"/>
        </w:rPr>
        <w:t>нижены витагенные возможности детского организма: энергопотенциал, мышечная сила, адаптационные возможности, устойчивость к неблагоприятным факторам окруж</w:t>
      </w:r>
      <w:r w:rsidRPr="001E0085">
        <w:rPr>
          <w:rFonts w:ascii="Times New Roman" w:hAnsi="Times New Roman" w:cs="Times New Roman"/>
          <w:i/>
          <w:sz w:val="24"/>
          <w:szCs w:val="24"/>
        </w:rPr>
        <w:t>а</w:t>
      </w:r>
      <w:r w:rsidRPr="001E0085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щей среды;</w:t>
      </w:r>
      <w:r w:rsidRPr="001E0085">
        <w:rPr>
          <w:rFonts w:ascii="Times New Roman" w:hAnsi="Times New Roman" w:cs="Times New Roman"/>
          <w:i/>
          <w:sz w:val="24"/>
          <w:szCs w:val="24"/>
        </w:rPr>
        <w:br/>
        <w:t>— наблюдается рост функциональных нарушений и психических расст</w:t>
      </w:r>
      <w:r>
        <w:rPr>
          <w:rFonts w:ascii="Times New Roman" w:hAnsi="Times New Roman" w:cs="Times New Roman"/>
          <w:i/>
          <w:sz w:val="24"/>
          <w:szCs w:val="24"/>
        </w:rPr>
        <w:t>ройств;</w:t>
      </w:r>
      <w:r w:rsidRPr="001E0085">
        <w:rPr>
          <w:rFonts w:ascii="Times New Roman" w:hAnsi="Times New Roman" w:cs="Times New Roman"/>
          <w:i/>
          <w:sz w:val="24"/>
          <w:szCs w:val="24"/>
        </w:rPr>
        <w:br/>
        <w:t>— в психологическом портрете современного ребенка стало больше диспропорций: наруш</w:t>
      </w:r>
      <w:r w:rsidRPr="001E0085">
        <w:rPr>
          <w:rFonts w:ascii="Times New Roman" w:hAnsi="Times New Roman" w:cs="Times New Roman"/>
          <w:i/>
          <w:sz w:val="24"/>
          <w:szCs w:val="24"/>
        </w:rPr>
        <w:t>е</w:t>
      </w:r>
      <w:r w:rsidRPr="001E0085">
        <w:rPr>
          <w:rFonts w:ascii="Times New Roman" w:hAnsi="Times New Roman" w:cs="Times New Roman"/>
          <w:i/>
          <w:sz w:val="24"/>
          <w:szCs w:val="24"/>
        </w:rPr>
        <w:t>ны возрастно-нормативные темпы развития. Особенно диспропорции коснулись сфер п</w:t>
      </w:r>
      <w:r w:rsidRPr="001E0085">
        <w:rPr>
          <w:rFonts w:ascii="Times New Roman" w:hAnsi="Times New Roman" w:cs="Times New Roman"/>
          <w:i/>
          <w:sz w:val="24"/>
          <w:szCs w:val="24"/>
        </w:rPr>
        <w:t>о</w:t>
      </w:r>
      <w:r w:rsidRPr="001E0085">
        <w:rPr>
          <w:rFonts w:ascii="Times New Roman" w:hAnsi="Times New Roman" w:cs="Times New Roman"/>
          <w:i/>
          <w:sz w:val="24"/>
          <w:szCs w:val="24"/>
        </w:rPr>
        <w:t>знавательного развития, мотивации, психор</w:t>
      </w:r>
      <w:r>
        <w:rPr>
          <w:rFonts w:ascii="Times New Roman" w:hAnsi="Times New Roman" w:cs="Times New Roman"/>
          <w:i/>
          <w:sz w:val="24"/>
          <w:szCs w:val="24"/>
        </w:rPr>
        <w:t>егуляции деятельности и общения;</w:t>
      </w:r>
      <w:r w:rsidRPr="001E0085">
        <w:rPr>
          <w:rFonts w:ascii="Times New Roman" w:hAnsi="Times New Roman" w:cs="Times New Roman"/>
          <w:i/>
          <w:sz w:val="24"/>
          <w:szCs w:val="24"/>
        </w:rPr>
        <w:br/>
      </w:r>
      <w:r w:rsidRPr="001E0085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1E0085">
        <w:rPr>
          <w:rFonts w:ascii="Times New Roman" w:hAnsi="Times New Roman" w:cs="Times New Roman"/>
          <w:i/>
          <w:sz w:val="24"/>
          <w:szCs w:val="24"/>
        </w:rPr>
        <w:t>информатизация жизни привела не только к нарушению структуры общения, глубины мышления. У современных детей и подростков серьезно нарушен режим дня, суточный цикл имеет выраженную деформацию.</w:t>
      </w:r>
      <w:r w:rsidRPr="001E0085">
        <w:rPr>
          <w:rFonts w:ascii="Times New Roman" w:hAnsi="Times New Roman" w:cs="Times New Roman"/>
          <w:i/>
          <w:sz w:val="24"/>
          <w:szCs w:val="24"/>
        </w:rPr>
        <w:br/>
      </w:r>
      <w:r w:rsidRPr="00232E38">
        <w:rPr>
          <w:rFonts w:ascii="Times New Roman" w:hAnsi="Times New Roman" w:cs="Times New Roman"/>
          <w:sz w:val="24"/>
          <w:szCs w:val="24"/>
        </w:rPr>
        <w:t xml:space="preserve">В итоге за </w:t>
      </w:r>
      <w:proofErr w:type="gramStart"/>
      <w:r w:rsidRPr="00232E3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232E38">
        <w:rPr>
          <w:rFonts w:ascii="Times New Roman" w:hAnsi="Times New Roman" w:cs="Times New Roman"/>
          <w:sz w:val="24"/>
          <w:szCs w:val="24"/>
        </w:rPr>
        <w:t xml:space="preserve"> 10 лет:</w:t>
      </w:r>
    </w:p>
    <w:p w:rsidR="00F954D1" w:rsidRPr="00232E38" w:rsidRDefault="00F954D1" w:rsidP="00F95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E38">
        <w:rPr>
          <w:rFonts w:ascii="Times New Roman" w:hAnsi="Times New Roman" w:cs="Times New Roman"/>
          <w:sz w:val="24"/>
          <w:szCs w:val="24"/>
        </w:rPr>
        <w:t>пятая часть детей дошкольного возраста не готова к школе;</w:t>
      </w:r>
    </w:p>
    <w:p w:rsidR="00F954D1" w:rsidRPr="00232E38" w:rsidRDefault="00F954D1" w:rsidP="00F95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E38">
        <w:rPr>
          <w:rFonts w:ascii="Times New Roman" w:hAnsi="Times New Roman" w:cs="Times New Roman"/>
          <w:sz w:val="24"/>
          <w:szCs w:val="24"/>
        </w:rPr>
        <w:t>к моменту поступления в 1-й класс доля психически здоровых детей составляет всего 39%;</w:t>
      </w:r>
    </w:p>
    <w:p w:rsidR="00F954D1" w:rsidRDefault="00F954D1" w:rsidP="0070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E38">
        <w:rPr>
          <w:rFonts w:ascii="Times New Roman" w:hAnsi="Times New Roman" w:cs="Times New Roman"/>
          <w:sz w:val="24"/>
          <w:szCs w:val="24"/>
        </w:rPr>
        <w:t>не более 10% детей в полном объеме справляются с требованиями школьных обра</w:t>
      </w:r>
      <w:r w:rsidR="007037C8">
        <w:rPr>
          <w:rFonts w:ascii="Times New Roman" w:hAnsi="Times New Roman" w:cs="Times New Roman"/>
          <w:sz w:val="24"/>
          <w:szCs w:val="24"/>
        </w:rPr>
        <w:t>з</w:t>
      </w:r>
      <w:r w:rsidR="007037C8">
        <w:rPr>
          <w:rFonts w:ascii="Times New Roman" w:hAnsi="Times New Roman" w:cs="Times New Roman"/>
          <w:sz w:val="24"/>
          <w:szCs w:val="24"/>
        </w:rPr>
        <w:t>о</w:t>
      </w:r>
      <w:r w:rsidR="007037C8">
        <w:rPr>
          <w:rFonts w:ascii="Times New Roman" w:hAnsi="Times New Roman" w:cs="Times New Roman"/>
          <w:sz w:val="24"/>
          <w:szCs w:val="24"/>
        </w:rPr>
        <w:t>вательных программ.</w:t>
      </w:r>
    </w:p>
    <w:p w:rsidR="00B659E3" w:rsidRPr="00B659E3" w:rsidRDefault="00B659E3" w:rsidP="00B659E3">
      <w:pPr>
        <w:rPr>
          <w:rStyle w:val="c3"/>
          <w:rFonts w:ascii="Times New Roman" w:hAnsi="Times New Roman" w:cs="Times New Roman"/>
          <w:sz w:val="24"/>
          <w:szCs w:val="24"/>
        </w:rPr>
      </w:pPr>
      <w:r w:rsidRPr="00B6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Очевидно, 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ДОУ должно</w:t>
      </w:r>
      <w:r w:rsidRPr="00B659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стать тем местом, той питательной средой, где формируются успешные, счастливые и здоровые дети, а для этого образовательное учреждение должно стать территорией безусловной психологической безопасности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комфорта.</w:t>
      </w:r>
    </w:p>
    <w:p w:rsidR="007037C8" w:rsidRPr="00DA57BD" w:rsidRDefault="006C3176" w:rsidP="007037C8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К основным структурным компонентам </w:t>
      </w:r>
      <w:r w:rsidR="007037C8" w:rsidRPr="00DA57B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психологической безопасности образовател</w:t>
      </w:r>
      <w:r w:rsidR="007037C8" w:rsidRPr="00DA57B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ь</w:t>
      </w:r>
      <w:r w:rsidR="007037C8" w:rsidRPr="00DA57B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ной среды относятся следующие</w:t>
      </w:r>
      <w:r w:rsidR="007037C8" w:rsidRPr="00402A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37C8" w:rsidRDefault="007037C8" w:rsidP="007037C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проявлений </w:t>
      </w: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психологического насилия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участников;</w:t>
      </w:r>
    </w:p>
    <w:p w:rsidR="007037C8" w:rsidRDefault="007037C8" w:rsidP="007037C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удовлетворение потребностей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воспитателей 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личностно-доверительном общении; </w:t>
      </w:r>
    </w:p>
    <w:p w:rsidR="007037C8" w:rsidRDefault="007037C8" w:rsidP="007037C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психологически комфортной атмосферы в коллективе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ливающей 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причастность каждого субъекта к конструированию и поддержанию психологической комфортности образовательной среды; </w:t>
      </w:r>
    </w:p>
    <w:p w:rsidR="007037C8" w:rsidRPr="007037C8" w:rsidRDefault="007037C8" w:rsidP="007037C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условий, способствующих </w:t>
      </w: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сохранению и укреплению психического здор</w:t>
      </w: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вья индивидов; </w:t>
      </w:r>
    </w:p>
    <w:p w:rsidR="007037C8" w:rsidRDefault="007037C8" w:rsidP="007037C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профилактика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угроз, препятствующих продуктивному устойчивому развитию личн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сти; </w:t>
      </w:r>
    </w:p>
    <w:p w:rsidR="007037C8" w:rsidRDefault="007037C8" w:rsidP="007037C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обеспечение развивающего характера образовательного процесса,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способствующего нормальному функционированию всех его субъектов, ориентированного на формир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у них умений выстраивать психологически безопасные отношения и минимиз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возникающие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9E3" w:rsidRPr="00232E38" w:rsidRDefault="00B659E3" w:rsidP="00B659E3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С</w:t>
      </w:r>
      <w:r w:rsidRPr="00232E38">
        <w:rPr>
          <w:rStyle w:val="c3"/>
          <w:color w:val="000000"/>
        </w:rPr>
        <w:t>труктурные компоненты психологической безопасности целесообразно разделить на две системы:</w:t>
      </w:r>
    </w:p>
    <w:p w:rsidR="00B659E3" w:rsidRPr="00B659E3" w:rsidRDefault="00B659E3" w:rsidP="00B659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59E3">
        <w:rPr>
          <w:rStyle w:val="c3"/>
          <w:rFonts w:ascii="Times New Roman" w:hAnsi="Times New Roman" w:cs="Times New Roman"/>
          <w:b/>
          <w:i/>
          <w:sz w:val="24"/>
          <w:szCs w:val="24"/>
        </w:rPr>
        <w:t>систему организации режима жизнедеятельности воспитанников;</w:t>
      </w:r>
    </w:p>
    <w:p w:rsidR="00B659E3" w:rsidRPr="00B659E3" w:rsidRDefault="00B659E3" w:rsidP="00B659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59E3">
        <w:rPr>
          <w:rStyle w:val="c3"/>
          <w:rFonts w:ascii="Times New Roman" w:hAnsi="Times New Roman" w:cs="Times New Roman"/>
          <w:b/>
          <w:i/>
          <w:sz w:val="24"/>
          <w:szCs w:val="24"/>
        </w:rPr>
        <w:t>систему организации межличностных отношений в ДОУ.</w:t>
      </w:r>
    </w:p>
    <w:p w:rsidR="00C33C1A" w:rsidRDefault="00C33C1A" w:rsidP="00B659E3">
      <w:pPr>
        <w:pStyle w:val="2"/>
        <w:pBdr>
          <w:bottom w:val="single" w:sz="6" w:space="3" w:color="D6DDB9"/>
        </w:pBdr>
        <w:spacing w:before="0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</w:p>
    <w:p w:rsidR="00B659E3" w:rsidRPr="00232E38" w:rsidRDefault="00B659E3" w:rsidP="00B659E3">
      <w:pPr>
        <w:pStyle w:val="2"/>
        <w:pBdr>
          <w:bottom w:val="single" w:sz="6" w:space="3" w:color="D6DDB9"/>
        </w:pBdr>
        <w:spacing w:before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2E38">
        <w:rPr>
          <w:rStyle w:val="c6"/>
          <w:rFonts w:ascii="Times New Roman" w:hAnsi="Times New Roman" w:cs="Times New Roman"/>
          <w:color w:val="000000"/>
          <w:sz w:val="24"/>
          <w:szCs w:val="24"/>
        </w:rPr>
        <w:t>1. Система организации режима жизнедеятельности воспитанников</w:t>
      </w:r>
      <w:r w:rsidR="006C3176">
        <w:rPr>
          <w:rStyle w:val="c6"/>
          <w:rFonts w:ascii="Times New Roman" w:hAnsi="Times New Roman" w:cs="Times New Roman"/>
          <w:color w:val="000000"/>
          <w:sz w:val="24"/>
          <w:szCs w:val="24"/>
        </w:rPr>
        <w:t>:</w:t>
      </w:r>
    </w:p>
    <w:p w:rsidR="00B659E3" w:rsidRPr="00232E38" w:rsidRDefault="00B659E3" w:rsidP="00B659E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>создание предметно-развивающей среды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, отвечающей принципам комплекс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и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рования и гибкого зонирования, комфортности и эмоционального благополучия детей и взрослых, удовлетворения потребности в общении, движении, развитии и т. д.;</w:t>
      </w:r>
    </w:p>
    <w:p w:rsidR="00B659E3" w:rsidRDefault="00B659E3" w:rsidP="00B659E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 xml:space="preserve">организация </w:t>
      </w:r>
      <w:r w:rsidR="006C3176"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 xml:space="preserve">безопасности и комфортности </w:t>
      </w:r>
      <w:r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 xml:space="preserve">образовательного процесса 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(по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д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держание баланса между специально организованной и самостоятельной совместной де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я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тельностью детей; проведение занятий в форме игры и диалога; совместное решение позн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вательных и практических задач; вовлечение воспитанников в значимые и интересные для них виды деятельности).</w:t>
      </w:r>
    </w:p>
    <w:p w:rsidR="006C3176" w:rsidRDefault="006C3176" w:rsidP="00B659E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33C1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реализация условий, 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</w:t>
      </w: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сохранению и укреплению психическ</w:t>
      </w: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703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 здоровья индивидов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6C3176" w:rsidRPr="006C3176" w:rsidRDefault="006C3176" w:rsidP="00B659E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C1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 xml:space="preserve">профилактика угроз и насилия, 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 продуктивному устойчивому развитию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176" w:rsidRPr="00232E38" w:rsidRDefault="006C3176" w:rsidP="00B659E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9E3" w:rsidRPr="00232E38" w:rsidRDefault="00B659E3" w:rsidP="00B659E3">
      <w:pPr>
        <w:pStyle w:val="2"/>
        <w:pBdr>
          <w:bottom w:val="single" w:sz="6" w:space="3" w:color="D6DDB9"/>
        </w:pBdr>
        <w:spacing w:before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2E38">
        <w:rPr>
          <w:rStyle w:val="c6"/>
          <w:rFonts w:ascii="Times New Roman" w:hAnsi="Times New Roman" w:cs="Times New Roman"/>
          <w:color w:val="000000"/>
          <w:sz w:val="24"/>
          <w:szCs w:val="24"/>
        </w:rPr>
        <w:t>2. Система организации межличностных отношений в ДОУ:</w:t>
      </w:r>
    </w:p>
    <w:p w:rsidR="00B659E3" w:rsidRDefault="00B659E3" w:rsidP="00B659E3">
      <w:pPr>
        <w:numPr>
          <w:ilvl w:val="0"/>
          <w:numId w:val="5"/>
        </w:numPr>
        <w:spacing w:after="0" w:line="240" w:lineRule="auto"/>
        <w:ind w:left="1068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 xml:space="preserve">влияние педагога на развитие личности ребенка 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(стиль взаимоотношений, ли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ч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ностные характеристики педагога, </w:t>
      </w:r>
      <w:r w:rsidR="00882C9D">
        <w:rPr>
          <w:rStyle w:val="c3"/>
          <w:rFonts w:ascii="Times New Roman" w:hAnsi="Times New Roman" w:cs="Times New Roman"/>
          <w:color w:val="000000"/>
          <w:sz w:val="24"/>
          <w:szCs w:val="24"/>
        </w:rPr>
        <w:t>его имидж, профессионализм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B659E3" w:rsidRDefault="00B659E3" w:rsidP="00B659E3">
      <w:pPr>
        <w:numPr>
          <w:ilvl w:val="0"/>
          <w:numId w:val="5"/>
        </w:numPr>
        <w:spacing w:after="0" w:line="240" w:lineRule="auto"/>
        <w:ind w:left="1068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 xml:space="preserve">психологический климат </w:t>
      </w:r>
      <w:r w:rsidR="006C3176"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>в</w:t>
      </w:r>
      <w:r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 xml:space="preserve"> коллективе</w:t>
      </w:r>
      <w:r w:rsidR="006C3176"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 xml:space="preserve"> «воспитатели-дети»</w:t>
      </w:r>
      <w:r w:rsidRPr="00C33C1A">
        <w:rPr>
          <w:rStyle w:val="c3"/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(</w:t>
      </w:r>
      <w:r w:rsidR="006C3176" w:rsidRPr="00882C9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</w:t>
      </w:r>
      <w:r w:rsidR="006C3176" w:rsidRPr="00882C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3176" w:rsidRPr="00882C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требностей</w:t>
      </w:r>
      <w:r w:rsidR="006C3176"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воспитателей </w:t>
      </w:r>
      <w:r w:rsidR="006C3176"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личностно-доверительном общении</w:t>
      </w:r>
      <w:r w:rsidR="00882C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3176"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C9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стиль о</w:t>
      </w:r>
      <w:r w:rsidR="00882C9D">
        <w:rPr>
          <w:rStyle w:val="c3"/>
          <w:rFonts w:ascii="Times New Roman" w:hAnsi="Times New Roman" w:cs="Times New Roman"/>
          <w:color w:val="000000"/>
          <w:sz w:val="24"/>
          <w:szCs w:val="24"/>
        </w:rPr>
        <w:t>б</w:t>
      </w:r>
      <w:r w:rsidR="00882C9D">
        <w:rPr>
          <w:rStyle w:val="c3"/>
          <w:rFonts w:ascii="Times New Roman" w:hAnsi="Times New Roman" w:cs="Times New Roman"/>
          <w:color w:val="000000"/>
          <w:sz w:val="24"/>
          <w:szCs w:val="24"/>
        </w:rPr>
        <w:t>щения</w:t>
      </w:r>
      <w:r w:rsidRPr="00232E38">
        <w:rPr>
          <w:rStyle w:val="c3"/>
          <w:rFonts w:ascii="Times New Roman" w:hAnsi="Times New Roman" w:cs="Times New Roman"/>
          <w:color w:val="000000"/>
          <w:sz w:val="24"/>
          <w:szCs w:val="24"/>
        </w:rPr>
        <w:t>, традиции, атмосфера</w:t>
      </w:r>
      <w:r w:rsidR="00882C9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 группе);</w:t>
      </w:r>
    </w:p>
    <w:p w:rsidR="00882C9D" w:rsidRPr="00C33C1A" w:rsidRDefault="00882C9D" w:rsidP="00B659E3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C1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создание психологически комфортной атмосферы в коллективе, 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ливающей 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причастность каждого субъекта к конструированию и поддержанию психологич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5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комфортности образовательной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281" w:rsidRDefault="00C33C1A" w:rsidP="00C33C1A">
      <w:pPr>
        <w:shd w:val="clear" w:color="auto" w:fill="FFFFFF"/>
        <w:spacing w:before="100" w:beforeAutospacing="1" w:after="100" w:afterAutospacing="1" w:line="252" w:lineRule="atLeast"/>
        <w:jc w:val="both"/>
        <w:rPr>
          <w:rStyle w:val="c3"/>
          <w:rFonts w:ascii="Times New Roman" w:hAnsi="Times New Roman" w:cs="Times New Roman"/>
          <w:color w:val="000000"/>
          <w:sz w:val="24"/>
          <w:szCs w:val="28"/>
        </w:rPr>
      </w:pPr>
      <w:r w:rsidRPr="00C33C1A">
        <w:rPr>
          <w:rStyle w:val="c3"/>
          <w:rFonts w:ascii="Times New Roman" w:hAnsi="Times New Roman" w:cs="Times New Roman"/>
          <w:color w:val="000000"/>
          <w:sz w:val="24"/>
        </w:rPr>
        <w:t xml:space="preserve">При постановке задач обеспечения безопасности и комфортности образовательной среды  психологическая служба выступает </w:t>
      </w:r>
      <w:r w:rsidRPr="00C33C1A">
        <w:rPr>
          <w:rStyle w:val="c3"/>
          <w:rFonts w:ascii="Times New Roman" w:hAnsi="Times New Roman" w:cs="Times New Roman"/>
          <w:b/>
          <w:i/>
          <w:color w:val="000000"/>
          <w:sz w:val="24"/>
        </w:rPr>
        <w:t>механизмом обеспечения</w:t>
      </w:r>
      <w:r w:rsidRPr="00C33C1A">
        <w:rPr>
          <w:rStyle w:val="c3"/>
          <w:rFonts w:ascii="Times New Roman" w:hAnsi="Times New Roman" w:cs="Times New Roman"/>
          <w:color w:val="000000"/>
          <w:sz w:val="24"/>
        </w:rPr>
        <w:t xml:space="preserve"> психологической безопасн</w:t>
      </w:r>
      <w:r w:rsidRPr="00C33C1A">
        <w:rPr>
          <w:rStyle w:val="c3"/>
          <w:rFonts w:ascii="Times New Roman" w:hAnsi="Times New Roman" w:cs="Times New Roman"/>
          <w:color w:val="000000"/>
          <w:sz w:val="24"/>
        </w:rPr>
        <w:t>о</w:t>
      </w:r>
      <w:r w:rsidRPr="00C33C1A">
        <w:rPr>
          <w:rStyle w:val="c3"/>
          <w:rFonts w:ascii="Times New Roman" w:hAnsi="Times New Roman" w:cs="Times New Roman"/>
          <w:color w:val="000000"/>
          <w:sz w:val="24"/>
        </w:rPr>
        <w:t>сти воспитанников и фактором позитивных изменений педагогов</w:t>
      </w:r>
      <w:r>
        <w:rPr>
          <w:rStyle w:val="c3"/>
          <w:rFonts w:ascii="Times New Roman" w:hAnsi="Times New Roman" w:cs="Times New Roman"/>
          <w:color w:val="000000"/>
          <w:sz w:val="24"/>
        </w:rPr>
        <w:t xml:space="preserve">, а </w:t>
      </w:r>
      <w:r w:rsidRPr="00C33C1A">
        <w:rPr>
          <w:rStyle w:val="c3"/>
          <w:rFonts w:ascii="Times New Roman" w:hAnsi="Times New Roman" w:cs="Times New Roman"/>
          <w:color w:val="000000"/>
          <w:sz w:val="24"/>
          <w:szCs w:val="28"/>
        </w:rPr>
        <w:t>г</w:t>
      </w:r>
      <w:r>
        <w:rPr>
          <w:rStyle w:val="c3"/>
          <w:rFonts w:ascii="Times New Roman" w:hAnsi="Times New Roman" w:cs="Times New Roman"/>
          <w:color w:val="000000"/>
          <w:sz w:val="24"/>
          <w:szCs w:val="28"/>
        </w:rPr>
        <w:t>лавной задачей псих</w:t>
      </w:r>
      <w:r>
        <w:rPr>
          <w:rStyle w:val="c3"/>
          <w:rFonts w:ascii="Times New Roman" w:hAnsi="Times New Roman" w:cs="Times New Roman"/>
          <w:color w:val="000000"/>
          <w:sz w:val="24"/>
          <w:szCs w:val="28"/>
        </w:rPr>
        <w:t>о</w:t>
      </w:r>
      <w:r>
        <w:rPr>
          <w:rStyle w:val="c3"/>
          <w:rFonts w:ascii="Times New Roman" w:hAnsi="Times New Roman" w:cs="Times New Roman"/>
          <w:color w:val="000000"/>
          <w:sz w:val="24"/>
          <w:szCs w:val="28"/>
        </w:rPr>
        <w:t>лого-педагогического сопровождения</w:t>
      </w:r>
      <w:r w:rsidRPr="00C33C1A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 дошкольников являются создание у детей чувства эмоционального комфорта и психологической защищённости. </w:t>
      </w:r>
    </w:p>
    <w:p w:rsidR="00C33C1A" w:rsidRDefault="00C33C1A" w:rsidP="00C33C1A">
      <w:pPr>
        <w:shd w:val="clear" w:color="auto" w:fill="FFFFFF"/>
        <w:spacing w:before="100" w:beforeAutospacing="1" w:after="100" w:afterAutospacing="1" w:line="252" w:lineRule="atLeast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33C1A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В детском саду ребёнку важно чувствовать себя любимым и неповторимым. Поэтому </w:t>
      </w:r>
      <w:r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так </w:t>
      </w:r>
      <w:r w:rsidRPr="00C33C1A">
        <w:rPr>
          <w:rStyle w:val="c3"/>
          <w:rFonts w:ascii="Times New Roman" w:hAnsi="Times New Roman" w:cs="Times New Roman"/>
          <w:color w:val="000000"/>
          <w:sz w:val="24"/>
          <w:szCs w:val="28"/>
        </w:rPr>
        <w:t>важ</w:t>
      </w:r>
      <w:r>
        <w:rPr>
          <w:rStyle w:val="c3"/>
          <w:rFonts w:ascii="Times New Roman" w:hAnsi="Times New Roman" w:cs="Times New Roman"/>
          <w:color w:val="000000"/>
          <w:sz w:val="24"/>
          <w:szCs w:val="28"/>
        </w:rPr>
        <w:t>на</w:t>
      </w:r>
      <w:r w:rsidRPr="00C33C1A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 среда, в которой проходит воспитательный процесс</w:t>
      </w:r>
      <w:r>
        <w:rPr>
          <w:rStyle w:val="c3"/>
          <w:rFonts w:ascii="Times New Roman" w:hAnsi="Times New Roman" w:cs="Times New Roman"/>
          <w:color w:val="000000"/>
          <w:sz w:val="24"/>
          <w:szCs w:val="28"/>
        </w:rPr>
        <w:t>.</w:t>
      </w:r>
      <w:r w:rsid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11B18" w:rsidRP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>С одной стороны, воспитатель обогащает представления детей об окружающих его людях (в детском саду, семье), помогает понять их действия, чувства, проявлять по отношению к ним эмоциональную отзыв</w:t>
      </w:r>
      <w:r w:rsidR="00AF3281">
        <w:rPr>
          <w:rStyle w:val="c3"/>
          <w:rFonts w:ascii="Times New Roman" w:hAnsi="Times New Roman" w:cs="Times New Roman"/>
          <w:color w:val="000000"/>
          <w:sz w:val="24"/>
          <w:szCs w:val="28"/>
        </w:rPr>
        <w:t>чивость,  формирует у ребёнка умения  раз</w:t>
      </w:r>
      <w:r w:rsidR="00311B18" w:rsidRP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>б</w:t>
      </w:r>
      <w:r w:rsidR="00AF3281">
        <w:rPr>
          <w:rStyle w:val="c3"/>
          <w:rFonts w:ascii="Times New Roman" w:hAnsi="Times New Roman" w:cs="Times New Roman"/>
          <w:color w:val="000000"/>
          <w:sz w:val="24"/>
          <w:szCs w:val="28"/>
        </w:rPr>
        <w:t>и</w:t>
      </w:r>
      <w:r w:rsidR="00311B18" w:rsidRP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>раться в собственных чувствах и переживани</w:t>
      </w:r>
      <w:r w:rsidR="00AF3281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ях. </w:t>
      </w:r>
      <w:r w:rsidR="00AF3281" w:rsidRPr="00AF3281">
        <w:rPr>
          <w:rStyle w:val="c3"/>
          <w:rFonts w:ascii="Times New Roman" w:hAnsi="Times New Roman" w:cs="Times New Roman"/>
          <w:color w:val="000000"/>
          <w:sz w:val="24"/>
          <w:szCs w:val="24"/>
        </w:rPr>
        <w:t>С другой стороны, педагог-психолог ДОУ осуществляет работу  по прогнозированию  и  предупр</w:t>
      </w:r>
      <w:r w:rsidR="00AF3281" w:rsidRPr="00AF3281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="00AF3281" w:rsidRPr="00AF3281">
        <w:rPr>
          <w:rStyle w:val="c3"/>
          <w:rFonts w:ascii="Times New Roman" w:hAnsi="Times New Roman" w:cs="Times New Roman"/>
          <w:color w:val="000000"/>
          <w:sz w:val="24"/>
          <w:szCs w:val="24"/>
        </w:rPr>
        <w:t>ждению рисков, по своевременной профилактике, способствует созданию психологически комфортной среды, в которой находится ребенок, и в первую очередь - это создание таких условий в первом его социальном коллективе,  в группе детского сада. Р</w:t>
      </w:r>
      <w:r w:rsidR="00311B18" w:rsidRPr="00AF3281">
        <w:rPr>
          <w:rStyle w:val="c3"/>
          <w:rFonts w:ascii="Times New Roman" w:hAnsi="Times New Roman" w:cs="Times New Roman"/>
          <w:color w:val="000000"/>
          <w:sz w:val="24"/>
          <w:szCs w:val="24"/>
        </w:rPr>
        <w:t>ебёнок обретает со</w:t>
      </w:r>
      <w:r w:rsidR="00311B18" w:rsidRPr="00AF3281">
        <w:rPr>
          <w:rStyle w:val="c3"/>
          <w:rFonts w:ascii="Times New Roman" w:hAnsi="Times New Roman" w:cs="Times New Roman"/>
          <w:color w:val="000000"/>
          <w:sz w:val="24"/>
          <w:szCs w:val="24"/>
        </w:rPr>
        <w:t>б</w:t>
      </w:r>
      <w:r w:rsidR="00311B18" w:rsidRPr="00AF3281">
        <w:rPr>
          <w:rStyle w:val="c3"/>
          <w:rFonts w:ascii="Times New Roman" w:hAnsi="Times New Roman" w:cs="Times New Roman"/>
          <w:color w:val="000000"/>
          <w:sz w:val="24"/>
          <w:szCs w:val="24"/>
        </w:rPr>
        <w:t>ственный опыт</w:t>
      </w:r>
      <w:r w:rsidR="00D66C8E"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  <w:r w:rsidR="00311B18" w:rsidRPr="00AF328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необходимый для его успешного вхождения в социум.</w:t>
      </w:r>
    </w:p>
    <w:p w:rsidR="00D66C8E" w:rsidRPr="00311B18" w:rsidRDefault="00D66C8E" w:rsidP="00D66C8E">
      <w:pPr>
        <w:pStyle w:val="c0"/>
        <w:spacing w:before="0" w:beforeAutospacing="0" w:after="0" w:afterAutospacing="0"/>
        <w:jc w:val="both"/>
        <w:rPr>
          <w:rFonts w:ascii="Calibri" w:hAnsi="Calibri"/>
          <w:i/>
          <w:color w:val="000000"/>
          <w:sz w:val="20"/>
          <w:szCs w:val="22"/>
        </w:rPr>
      </w:pPr>
      <w:r w:rsidRPr="00311B18">
        <w:rPr>
          <w:rStyle w:val="c3"/>
          <w:color w:val="000000"/>
          <w:szCs w:val="28"/>
        </w:rPr>
        <w:t>Дошкольные образовательные учреждения – это социальные институты, широко предста</w:t>
      </w:r>
      <w:r w:rsidRPr="00311B18">
        <w:rPr>
          <w:rStyle w:val="c3"/>
          <w:color w:val="000000"/>
          <w:szCs w:val="28"/>
        </w:rPr>
        <w:t>в</w:t>
      </w:r>
      <w:r w:rsidRPr="00311B18">
        <w:rPr>
          <w:rStyle w:val="c3"/>
          <w:color w:val="000000"/>
          <w:szCs w:val="28"/>
        </w:rPr>
        <w:t>ленные в обществе, которым особо важно создавать и постоянно совершенствовать свою с</w:t>
      </w:r>
      <w:r w:rsidRPr="00311B18">
        <w:rPr>
          <w:rStyle w:val="c3"/>
          <w:color w:val="000000"/>
          <w:szCs w:val="28"/>
        </w:rPr>
        <w:t>и</w:t>
      </w:r>
      <w:r w:rsidRPr="00311B18">
        <w:rPr>
          <w:rStyle w:val="c3"/>
          <w:color w:val="000000"/>
          <w:szCs w:val="28"/>
        </w:rPr>
        <w:t xml:space="preserve">стему психологической безопасности. </w:t>
      </w:r>
      <w:r w:rsidRPr="00311B18">
        <w:rPr>
          <w:rStyle w:val="c3"/>
          <w:i/>
          <w:color w:val="000000"/>
          <w:szCs w:val="28"/>
        </w:rPr>
        <w:t>Дети как субъекты среды нуждаются в защите, п</w:t>
      </w:r>
      <w:r w:rsidRPr="00311B18">
        <w:rPr>
          <w:rStyle w:val="c3"/>
          <w:i/>
          <w:color w:val="000000"/>
          <w:szCs w:val="28"/>
        </w:rPr>
        <w:t>о</w:t>
      </w:r>
      <w:r w:rsidRPr="00311B18">
        <w:rPr>
          <w:rStyle w:val="c3"/>
          <w:i/>
          <w:color w:val="000000"/>
          <w:szCs w:val="28"/>
        </w:rPr>
        <w:t>скольку они не готовы обеспечить ее самостоятельно в силу своих возрастных особен</w:t>
      </w:r>
      <w:r>
        <w:rPr>
          <w:rStyle w:val="c3"/>
          <w:i/>
          <w:color w:val="000000"/>
          <w:szCs w:val="28"/>
        </w:rPr>
        <w:t>н</w:t>
      </w:r>
      <w:r>
        <w:rPr>
          <w:rStyle w:val="c3"/>
          <w:i/>
          <w:color w:val="000000"/>
          <w:szCs w:val="28"/>
        </w:rPr>
        <w:t>о</w:t>
      </w:r>
      <w:r>
        <w:rPr>
          <w:rStyle w:val="c3"/>
          <w:i/>
          <w:color w:val="000000"/>
          <w:szCs w:val="28"/>
        </w:rPr>
        <w:t xml:space="preserve">стей. Сензитивность </w:t>
      </w:r>
      <w:r w:rsidRPr="00311B18">
        <w:rPr>
          <w:rStyle w:val="c3"/>
          <w:i/>
          <w:color w:val="000000"/>
          <w:szCs w:val="28"/>
        </w:rPr>
        <w:t xml:space="preserve"> дошкольников создает дополнительные условия для психологической уязвимости, восприимчивости к насилию, агрессии, страхам и тревожности, а также пр</w:t>
      </w:r>
      <w:r w:rsidRPr="00311B18">
        <w:rPr>
          <w:rStyle w:val="c3"/>
          <w:i/>
          <w:color w:val="000000"/>
          <w:szCs w:val="28"/>
        </w:rPr>
        <w:t>о</w:t>
      </w:r>
      <w:r w:rsidRPr="00311B18">
        <w:rPr>
          <w:rStyle w:val="c3"/>
          <w:i/>
          <w:color w:val="000000"/>
          <w:szCs w:val="28"/>
        </w:rPr>
        <w:t>чим угрозам.</w:t>
      </w:r>
    </w:p>
    <w:p w:rsidR="00D66C8E" w:rsidRDefault="00D66C8E" w:rsidP="00D66C8E">
      <w:pPr>
        <w:pStyle w:val="c0"/>
        <w:spacing w:before="0" w:beforeAutospacing="0" w:after="0" w:afterAutospacing="0"/>
        <w:jc w:val="both"/>
        <w:rPr>
          <w:rStyle w:val="c3"/>
          <w:color w:val="000000"/>
          <w:szCs w:val="28"/>
        </w:rPr>
      </w:pPr>
      <w:r w:rsidRPr="00311B18">
        <w:rPr>
          <w:rStyle w:val="c3"/>
          <w:color w:val="000000"/>
          <w:szCs w:val="28"/>
        </w:rPr>
        <w:t>Стремление создать безопасные условия для жизни и деятельности, защитить всех участн</w:t>
      </w:r>
      <w:r w:rsidRPr="00311B18">
        <w:rPr>
          <w:rStyle w:val="c3"/>
          <w:color w:val="000000"/>
          <w:szCs w:val="28"/>
        </w:rPr>
        <w:t>и</w:t>
      </w:r>
      <w:r w:rsidRPr="00311B18">
        <w:rPr>
          <w:rStyle w:val="c3"/>
          <w:color w:val="000000"/>
          <w:szCs w:val="28"/>
        </w:rPr>
        <w:t xml:space="preserve">ков образовательной среды от всех форм насилия является </w:t>
      </w:r>
      <w:r w:rsidRPr="00311B18">
        <w:rPr>
          <w:rStyle w:val="c3"/>
          <w:i/>
          <w:color w:val="000000"/>
          <w:szCs w:val="28"/>
        </w:rPr>
        <w:t>альтернативой агрессивной с</w:t>
      </w:r>
      <w:r w:rsidRPr="00311B18">
        <w:rPr>
          <w:rStyle w:val="c3"/>
          <w:i/>
          <w:color w:val="000000"/>
          <w:szCs w:val="28"/>
        </w:rPr>
        <w:t>о</w:t>
      </w:r>
      <w:r w:rsidRPr="00311B18">
        <w:rPr>
          <w:rStyle w:val="c3"/>
          <w:i/>
          <w:color w:val="000000"/>
          <w:szCs w:val="28"/>
        </w:rPr>
        <w:t>циальной среде</w:t>
      </w:r>
      <w:r w:rsidRPr="00311B18">
        <w:rPr>
          <w:rStyle w:val="c3"/>
          <w:color w:val="000000"/>
          <w:szCs w:val="28"/>
        </w:rPr>
        <w:t>. Для понимания того, что следует менять или как совершенствовать образ</w:t>
      </w:r>
      <w:r w:rsidRPr="00311B18">
        <w:rPr>
          <w:rStyle w:val="c3"/>
          <w:color w:val="000000"/>
          <w:szCs w:val="28"/>
        </w:rPr>
        <w:t>о</w:t>
      </w:r>
      <w:r w:rsidRPr="00311B18">
        <w:rPr>
          <w:rStyle w:val="c3"/>
          <w:color w:val="000000"/>
          <w:szCs w:val="28"/>
        </w:rPr>
        <w:t xml:space="preserve">вательную среду, необходимо </w:t>
      </w:r>
      <w:r>
        <w:rPr>
          <w:rStyle w:val="c3"/>
          <w:color w:val="000000"/>
          <w:szCs w:val="28"/>
        </w:rPr>
        <w:t xml:space="preserve"> </w:t>
      </w:r>
      <w:r w:rsidR="00E561E7" w:rsidRPr="00E561E7">
        <w:rPr>
          <w:rStyle w:val="c3"/>
          <w:i/>
          <w:color w:val="000000"/>
          <w:szCs w:val="28"/>
        </w:rPr>
        <w:t>«</w:t>
      </w:r>
      <w:proofErr w:type="gramStart"/>
      <w:r w:rsidRPr="00E561E7">
        <w:rPr>
          <w:rStyle w:val="c3"/>
          <w:i/>
          <w:color w:val="000000"/>
          <w:szCs w:val="28"/>
        </w:rPr>
        <w:t>научиться не только выявлять</w:t>
      </w:r>
      <w:proofErr w:type="gramEnd"/>
      <w:r w:rsidRPr="00E561E7">
        <w:rPr>
          <w:rStyle w:val="c3"/>
          <w:i/>
          <w:color w:val="000000"/>
          <w:szCs w:val="28"/>
        </w:rPr>
        <w:t xml:space="preserve"> скрытые болевые точки, психологические риски и угрозы, но и искать и находить способы их предупреждения, реш</w:t>
      </w:r>
      <w:r w:rsidRPr="00E561E7">
        <w:rPr>
          <w:rStyle w:val="c3"/>
          <w:i/>
          <w:color w:val="000000"/>
          <w:szCs w:val="28"/>
        </w:rPr>
        <w:t>е</w:t>
      </w:r>
      <w:r w:rsidRPr="00E561E7">
        <w:rPr>
          <w:rStyle w:val="c3"/>
          <w:i/>
          <w:color w:val="000000"/>
          <w:szCs w:val="28"/>
        </w:rPr>
        <w:t>ния проблем, мешающих эффективному развитию каждой становящейся личности</w:t>
      </w:r>
      <w:r w:rsidR="00E561E7">
        <w:rPr>
          <w:rStyle w:val="c3"/>
          <w:color w:val="000000"/>
          <w:szCs w:val="28"/>
        </w:rPr>
        <w:t>» (М. С. Мириманова).</w:t>
      </w:r>
    </w:p>
    <w:p w:rsidR="00D66C8E" w:rsidRPr="00AF3281" w:rsidRDefault="00D66C8E" w:rsidP="00D66C8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AF3281">
        <w:rPr>
          <w:rStyle w:val="c3"/>
          <w:i/>
          <w:color w:val="000000"/>
          <w:szCs w:val="28"/>
        </w:rPr>
        <w:t>В ДОУ, когда ребенок впервые активно осваивает социальное пространство, он может подвергаться жестокому обращению, агрессии со стороны сверстников, а иногда и взро</w:t>
      </w:r>
      <w:r w:rsidRPr="00AF3281">
        <w:rPr>
          <w:rStyle w:val="c3"/>
          <w:i/>
          <w:color w:val="000000"/>
          <w:szCs w:val="28"/>
        </w:rPr>
        <w:t>с</w:t>
      </w:r>
      <w:r w:rsidRPr="00AF3281">
        <w:rPr>
          <w:rStyle w:val="c3"/>
          <w:i/>
          <w:color w:val="000000"/>
          <w:szCs w:val="28"/>
        </w:rPr>
        <w:t>лых (родителей, воспитателей).</w:t>
      </w:r>
      <w:r w:rsidRPr="00AF3281">
        <w:rPr>
          <w:rStyle w:val="c3"/>
          <w:color w:val="000000"/>
          <w:szCs w:val="28"/>
        </w:rPr>
        <w:t xml:space="preserve"> Неосознанно </w:t>
      </w:r>
      <w:r>
        <w:rPr>
          <w:rStyle w:val="c3"/>
          <w:color w:val="000000"/>
          <w:szCs w:val="28"/>
        </w:rPr>
        <w:t xml:space="preserve">дети копируют поведение взрослого </w:t>
      </w:r>
      <w:r w:rsidRPr="00AF3281">
        <w:rPr>
          <w:rStyle w:val="c3"/>
          <w:color w:val="000000"/>
          <w:szCs w:val="28"/>
        </w:rPr>
        <w:t xml:space="preserve"> и черп</w:t>
      </w:r>
      <w:r w:rsidRPr="00AF3281">
        <w:rPr>
          <w:rStyle w:val="c3"/>
          <w:color w:val="000000"/>
          <w:szCs w:val="28"/>
        </w:rPr>
        <w:t>а</w:t>
      </w:r>
      <w:r w:rsidRPr="00AF3281">
        <w:rPr>
          <w:rStyle w:val="c3"/>
          <w:color w:val="000000"/>
          <w:szCs w:val="28"/>
        </w:rPr>
        <w:t>ют из него представления о нормах и правилах человеческого общежития, о взаимоотнош</w:t>
      </w:r>
      <w:r w:rsidRPr="00AF3281">
        <w:rPr>
          <w:rStyle w:val="c3"/>
          <w:color w:val="000000"/>
          <w:szCs w:val="28"/>
        </w:rPr>
        <w:t>е</w:t>
      </w:r>
      <w:r w:rsidRPr="00AF3281">
        <w:rPr>
          <w:rStyle w:val="c3"/>
          <w:color w:val="000000"/>
          <w:szCs w:val="28"/>
        </w:rPr>
        <w:t>ниях людей, создавая иногда искаженную собственную картину мира</w:t>
      </w:r>
      <w:r>
        <w:rPr>
          <w:rStyle w:val="c3"/>
          <w:color w:val="000000"/>
          <w:szCs w:val="28"/>
        </w:rPr>
        <w:t>.</w:t>
      </w:r>
    </w:p>
    <w:p w:rsidR="00311B18" w:rsidRDefault="00D66C8E" w:rsidP="00311B18">
      <w:pPr>
        <w:shd w:val="clear" w:color="auto" w:fill="FFFFFF"/>
        <w:spacing w:before="100" w:beforeAutospacing="1" w:after="100" w:afterAutospacing="1" w:line="252" w:lineRule="atLeast"/>
        <w:jc w:val="both"/>
        <w:rPr>
          <w:rStyle w:val="c3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Важнейшим </w:t>
      </w:r>
      <w:r w:rsidR="00311B18" w:rsidRP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 условием в развитии ребёнка является не только его психологическое состо</w:t>
      </w:r>
      <w:r w:rsidR="00311B18" w:rsidRP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>я</w:t>
      </w:r>
      <w:r w:rsidR="00311B18" w:rsidRP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>ние,</w:t>
      </w:r>
      <w:r w:rsid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 но и его физическое развитие, </w:t>
      </w:r>
      <w:r w:rsidR="00311B18" w:rsidRP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 укрепление</w:t>
      </w:r>
      <w:r w:rsid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 его психологического здоровья</w:t>
      </w:r>
      <w:r w:rsidR="00311B18" w:rsidRPr="00311B18">
        <w:rPr>
          <w:rStyle w:val="c3"/>
          <w:rFonts w:ascii="Times New Roman" w:hAnsi="Times New Roman" w:cs="Times New Roman"/>
          <w:color w:val="000000"/>
          <w:sz w:val="24"/>
          <w:szCs w:val="28"/>
        </w:rPr>
        <w:t>.</w:t>
      </w:r>
    </w:p>
    <w:p w:rsidR="007037C8" w:rsidRPr="00C33C1A" w:rsidRDefault="007037C8" w:rsidP="00311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03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Доктор психологических наук И. А. Дубровина выделяет </w:t>
      </w:r>
      <w:r w:rsidRPr="00C33C1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три уровня психологического зд</w:t>
      </w:r>
      <w:r w:rsidRPr="00C33C1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</w:t>
      </w:r>
      <w:r w:rsidRPr="00C33C1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ровья дошкольников:</w:t>
      </w:r>
    </w:p>
    <w:p w:rsidR="007037C8" w:rsidRPr="00F668DE" w:rsidRDefault="007037C8" w:rsidP="007037C8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Созидательный уровень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те дети, которые не нуждаются в психологической п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мощи, адаптированы к изменяющейся среде, </w:t>
      </w:r>
      <w:r w:rsidR="00C33C1A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ее безопасности и ко</w:t>
      </w:r>
      <w:r w:rsidR="00C33C1A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33C1A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фортности, 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резервом для преодоления стрессовых ситуаций. Это идеальный ребенок - редко встречается в ДОУ.</w:t>
      </w:r>
    </w:p>
    <w:p w:rsidR="007037C8" w:rsidRPr="00F668DE" w:rsidRDefault="007037C8" w:rsidP="007037C8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Адаптивный уровень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-большинство благополучных детей, в целом адаптированных к обществу, </w:t>
      </w:r>
      <w:r w:rsidR="00C33C1A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коллективу, 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них появляются отдельные признаки дезадаптации в виде повышенной тревожности, страхов</w:t>
      </w:r>
      <w:r w:rsidR="00C33C1A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неоправданных капризов, невропатий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дети нуждаются в групповых занятиях профилактически-развивающей направленности.</w:t>
      </w:r>
    </w:p>
    <w:p w:rsidR="007037C8" w:rsidRPr="00F668DE" w:rsidRDefault="007037C8" w:rsidP="007037C8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Третий, низкий уровень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дети неспособны к гармоничному взаимодействию, пр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 зависимость от внешних факторов, не владеют механизмом защиты, </w:t>
      </w:r>
      <w:r w:rsidR="00C33C1A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чу</w:t>
      </w:r>
      <w:r w:rsidR="00C33C1A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3C1A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 и не управляют своими психологическими границами, 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готовы к </w:t>
      </w:r>
      <w:proofErr w:type="spellStart"/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proofErr w:type="spellEnd"/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окружающим миром. Проявляется в виде нарушения форм пов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дения, конфликтах, в кризисах дома и ДОУ. В эту же группу входят дети, которые приспособились, в ущерб собственным потребностям и интересам. Это тихие приме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дети, не приносящие проблем ни родителям, ни педагогам, и крайне редко кто-то из взрослых замечает у них стойкий эмоциональный дискомфорт.</w:t>
      </w:r>
    </w:p>
    <w:p w:rsidR="00F668DE" w:rsidRPr="00F668DE" w:rsidRDefault="00F668DE" w:rsidP="00F668DE">
      <w:pPr>
        <w:pStyle w:val="a4"/>
        <w:shd w:val="clear" w:color="auto" w:fill="FFFFFF"/>
        <w:spacing w:before="225" w:beforeAutospacing="0" w:after="225" w:afterAutospacing="0"/>
      </w:pPr>
      <w:r w:rsidRPr="00F668DE">
        <w:t>Что может свидетельствовать о психологическом здоровье детей? Конечно же, положител</w:t>
      </w:r>
      <w:r w:rsidRPr="00F668DE">
        <w:t>ь</w:t>
      </w:r>
      <w:r w:rsidRPr="00F668DE">
        <w:t>ное эмоциональное состояние, наличие настроения.</w:t>
      </w:r>
    </w:p>
    <w:p w:rsidR="00F668DE" w:rsidRDefault="00F668DE" w:rsidP="00F668DE">
      <w:pPr>
        <w:pStyle w:val="a4"/>
        <w:shd w:val="clear" w:color="auto" w:fill="FFFFFF"/>
        <w:spacing w:before="225" w:beforeAutospacing="0" w:after="225" w:afterAutospacing="0"/>
      </w:pPr>
      <w:r w:rsidRPr="00F668DE">
        <w:t xml:space="preserve">К критериям </w:t>
      </w:r>
      <w:r w:rsidRPr="00F668DE">
        <w:rPr>
          <w:b/>
          <w:i/>
        </w:rPr>
        <w:t>благоприятного состояния психики</w:t>
      </w:r>
      <w:r>
        <w:t xml:space="preserve"> относя</w:t>
      </w:r>
      <w:r w:rsidRPr="00F668DE">
        <w:t>тся</w:t>
      </w:r>
      <w:r>
        <w:t>:</w:t>
      </w:r>
    </w:p>
    <w:p w:rsidR="00F668DE" w:rsidRPr="00E561E7" w:rsidRDefault="00F668DE" w:rsidP="00F668DE">
      <w:pPr>
        <w:pStyle w:val="a4"/>
        <w:numPr>
          <w:ilvl w:val="0"/>
          <w:numId w:val="10"/>
        </w:numPr>
        <w:shd w:val="clear" w:color="auto" w:fill="FFFFFF"/>
        <w:spacing w:before="225" w:beforeAutospacing="0" w:after="225" w:afterAutospacing="0"/>
      </w:pPr>
      <w:r w:rsidRPr="00F668DE">
        <w:t>положительное эмоциональное состояние, наличие</w:t>
      </w:r>
      <w:r>
        <w:t xml:space="preserve"> хорошего </w:t>
      </w:r>
      <w:r w:rsidRPr="00F668DE">
        <w:t xml:space="preserve"> настроения, которое включа</w:t>
      </w:r>
      <w:r>
        <w:t xml:space="preserve">ет </w:t>
      </w:r>
      <w:r w:rsidRPr="00F668DE">
        <w:t>эмоциональную устойчивость (самообладание)</w:t>
      </w:r>
      <w:r w:rsidR="00E561E7">
        <w:t xml:space="preserve">; </w:t>
      </w:r>
      <w:r w:rsidR="00E561E7" w:rsidRPr="00E561E7">
        <w:t>минимизация эмоции стр</w:t>
      </w:r>
      <w:r w:rsidR="00E561E7" w:rsidRPr="00E561E7">
        <w:t>а</w:t>
      </w:r>
      <w:r w:rsidR="00E561E7">
        <w:t>ха, увеличение</w:t>
      </w:r>
      <w:r w:rsidR="00E561E7" w:rsidRPr="00E561E7">
        <w:t xml:space="preserve"> переживаний радости</w:t>
      </w:r>
      <w:proofErr w:type="gramStart"/>
      <w:r w:rsidR="00E561E7" w:rsidRPr="00E561E7">
        <w:t>.</w:t>
      </w:r>
      <w:r w:rsidRPr="00E561E7">
        <w:t>;</w:t>
      </w:r>
      <w:proofErr w:type="gramEnd"/>
    </w:p>
    <w:p w:rsidR="00F668DE" w:rsidRDefault="00F668DE" w:rsidP="00F668DE">
      <w:pPr>
        <w:pStyle w:val="a4"/>
        <w:numPr>
          <w:ilvl w:val="0"/>
          <w:numId w:val="10"/>
        </w:numPr>
        <w:shd w:val="clear" w:color="auto" w:fill="FFFFFF"/>
        <w:spacing w:before="225" w:beforeAutospacing="0" w:after="225" w:afterAutospacing="0"/>
      </w:pPr>
      <w:r>
        <w:t xml:space="preserve">зрелость чувств </w:t>
      </w:r>
      <w:r w:rsidRPr="00F668DE">
        <w:t xml:space="preserve">соответственно возрасту; </w:t>
      </w:r>
    </w:p>
    <w:p w:rsidR="00F668DE" w:rsidRDefault="00F668DE" w:rsidP="00F668DE">
      <w:pPr>
        <w:pStyle w:val="a4"/>
        <w:numPr>
          <w:ilvl w:val="0"/>
          <w:numId w:val="10"/>
        </w:numPr>
        <w:shd w:val="clear" w:color="auto" w:fill="FFFFFF"/>
        <w:spacing w:before="225" w:beforeAutospacing="0" w:after="225" w:afterAutospacing="0"/>
      </w:pPr>
      <w:r w:rsidRPr="00F668DE">
        <w:t>управление негативными эмоциями (страхом, гневом, завистью и т. д.)</w:t>
      </w:r>
      <w:r>
        <w:t>, контроль р</w:t>
      </w:r>
      <w:r>
        <w:t>е</w:t>
      </w:r>
      <w:r>
        <w:t>акций</w:t>
      </w:r>
      <w:r w:rsidRPr="00F668DE">
        <w:t>;</w:t>
      </w:r>
    </w:p>
    <w:p w:rsidR="00F668DE" w:rsidRDefault="00F668DE" w:rsidP="00F668DE">
      <w:pPr>
        <w:pStyle w:val="a4"/>
        <w:numPr>
          <w:ilvl w:val="0"/>
          <w:numId w:val="10"/>
        </w:numPr>
        <w:shd w:val="clear" w:color="auto" w:fill="FFFFFF"/>
        <w:spacing w:before="225" w:beforeAutospacing="0" w:after="225" w:afterAutospacing="0"/>
      </w:pPr>
      <w:r w:rsidRPr="00F668DE">
        <w:t xml:space="preserve">свободное естественное проявление чувств и эмоций. </w:t>
      </w:r>
    </w:p>
    <w:p w:rsidR="00A86253" w:rsidRPr="00F668DE" w:rsidRDefault="00A86253" w:rsidP="00A86253">
      <w:pPr>
        <w:pStyle w:val="a4"/>
        <w:shd w:val="clear" w:color="auto" w:fill="FFFFFF"/>
        <w:spacing w:before="225" w:beforeAutospacing="0" w:after="225" w:afterAutospacing="0"/>
      </w:pPr>
      <w:r w:rsidRPr="00A86253">
        <w:rPr>
          <w:color w:val="000000"/>
        </w:rPr>
        <w:t xml:space="preserve">На основании результатов исследования необходимо разработать концепцию </w:t>
      </w:r>
      <w:r>
        <w:rPr>
          <w:color w:val="000000"/>
        </w:rPr>
        <w:t xml:space="preserve">(систему) </w:t>
      </w:r>
      <w:r w:rsidRPr="00A86253">
        <w:rPr>
          <w:color w:val="000000"/>
        </w:rPr>
        <w:t xml:space="preserve">той образовательной среды, в которую будут входить </w:t>
      </w:r>
      <w:r>
        <w:rPr>
          <w:color w:val="000000"/>
        </w:rPr>
        <w:t xml:space="preserve">различные </w:t>
      </w:r>
      <w:r w:rsidRPr="00A86253">
        <w:rPr>
          <w:color w:val="000000"/>
        </w:rPr>
        <w:t>мероприятия, психологическая диагностика, индивидуальные и групповые коррекционные занятия, тренинги личностного роста и т.д., исходя из определив</w:t>
      </w:r>
      <w:r>
        <w:rPr>
          <w:color w:val="000000"/>
        </w:rPr>
        <w:t xml:space="preserve">шихся проблем для всего ДОУ </w:t>
      </w:r>
      <w:r w:rsidRPr="00A86253">
        <w:rPr>
          <w:color w:val="000000"/>
        </w:rPr>
        <w:t xml:space="preserve"> и отдельно взя</w:t>
      </w:r>
      <w:r>
        <w:rPr>
          <w:color w:val="000000"/>
        </w:rPr>
        <w:t>той группы детей или взрослых.</w:t>
      </w:r>
    </w:p>
    <w:p w:rsidR="00D66C8E" w:rsidRPr="00F966C3" w:rsidRDefault="00D66C8E" w:rsidP="00D66C8E">
      <w:pPr>
        <w:pStyle w:val="c8"/>
        <w:spacing w:before="0" w:beforeAutospacing="0" w:after="0" w:afterAutospacing="0"/>
        <w:rPr>
          <w:rFonts w:ascii="Courier New" w:hAnsi="Courier New" w:cs="Courier New"/>
          <w:color w:val="0070C0"/>
        </w:rPr>
      </w:pPr>
      <w:r w:rsidRPr="00F966C3">
        <w:rPr>
          <w:rStyle w:val="c3"/>
          <w:color w:val="0070C0"/>
        </w:rPr>
        <w:t xml:space="preserve">Система работы по обеспечению безопасной и психологически комфортной образовательной среды в условиях реализации ФГОС </w:t>
      </w:r>
      <w:proofErr w:type="gramStart"/>
      <w:r w:rsidRPr="00F966C3">
        <w:rPr>
          <w:rStyle w:val="c3"/>
          <w:color w:val="0070C0"/>
        </w:rPr>
        <w:t>ДО</w:t>
      </w:r>
      <w:proofErr w:type="gramEnd"/>
      <w:r w:rsidRPr="00F966C3">
        <w:rPr>
          <w:rStyle w:val="c3"/>
          <w:color w:val="0070C0"/>
        </w:rPr>
        <w:t>.</w:t>
      </w:r>
    </w:p>
    <w:p w:rsidR="00D66C8E" w:rsidRDefault="00D66C8E" w:rsidP="00D66C8E">
      <w:pPr>
        <w:pStyle w:val="c8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  <w:u w:val="single"/>
        </w:rPr>
        <w:t>Цель</w:t>
      </w:r>
      <w:r>
        <w:rPr>
          <w:rStyle w:val="c3"/>
          <w:color w:val="000000"/>
        </w:rPr>
        <w:t xml:space="preserve">: сохранение и укрепление здоровья дошкольников посредством обеспечения безопасной и психологически комфортной образовательной среды в условиях реализации ФГОС </w:t>
      </w:r>
      <w:proofErr w:type="gramStart"/>
      <w:r>
        <w:rPr>
          <w:rStyle w:val="c3"/>
          <w:color w:val="000000"/>
        </w:rPr>
        <w:t>ДО</w:t>
      </w:r>
      <w:proofErr w:type="gramEnd"/>
      <w:r>
        <w:rPr>
          <w:rStyle w:val="c3"/>
          <w:color w:val="000000"/>
        </w:rPr>
        <w:t>.</w:t>
      </w:r>
    </w:p>
    <w:p w:rsidR="00D66C8E" w:rsidRDefault="00D66C8E" w:rsidP="00D66C8E">
      <w:pPr>
        <w:pStyle w:val="c8"/>
        <w:keepNext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</w:rPr>
      </w:pPr>
      <w:bookmarkStart w:id="1" w:name="h.gjdgxs"/>
      <w:bookmarkEnd w:id="1"/>
      <w:r>
        <w:rPr>
          <w:rStyle w:val="c3"/>
          <w:color w:val="000000"/>
          <w:u w:val="single"/>
        </w:rPr>
        <w:t>Задачи:</w:t>
      </w:r>
    </w:p>
    <w:p w:rsidR="00D66C8E" w:rsidRDefault="00D66C8E" w:rsidP="00D66C8E">
      <w:pPr>
        <w:pStyle w:val="c8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1) создание условий, способствующих эффективному подбору и реализации комп</w:t>
      </w:r>
      <w:r>
        <w:rPr>
          <w:rStyle w:val="c3"/>
          <w:color w:val="000000"/>
        </w:rPr>
        <w:t>о</w:t>
      </w:r>
      <w:r>
        <w:rPr>
          <w:rStyle w:val="c3"/>
          <w:color w:val="000000"/>
        </w:rPr>
        <w:t>нентов психологической безопасности для сохранения и укрепления психофизического зд</w:t>
      </w:r>
      <w:r>
        <w:rPr>
          <w:rStyle w:val="c3"/>
          <w:color w:val="000000"/>
        </w:rPr>
        <w:t>о</w:t>
      </w:r>
      <w:r>
        <w:rPr>
          <w:rStyle w:val="c3"/>
          <w:color w:val="000000"/>
        </w:rPr>
        <w:t>ровья воспитанников в условиях ДОУ;</w:t>
      </w:r>
    </w:p>
    <w:p w:rsidR="00D66C8E" w:rsidRDefault="00D66C8E" w:rsidP="00D66C8E">
      <w:pPr>
        <w:pStyle w:val="c8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2) создание условий для естественного всестороннего развития детей, их творческого потенциала и</w:t>
      </w:r>
      <w:r>
        <w:rPr>
          <w:rStyle w:val="c41"/>
          <w:rFonts w:ascii="Quattrocento Sans" w:hAnsi="Quattrocento Sans" w:cs="Courier New"/>
          <w:color w:val="000000"/>
          <w:sz w:val="18"/>
          <w:szCs w:val="18"/>
        </w:rPr>
        <w:t> </w:t>
      </w:r>
      <w:r>
        <w:rPr>
          <w:rStyle w:val="c3"/>
          <w:color w:val="000000"/>
        </w:rPr>
        <w:t>индивидуальных способностей.</w:t>
      </w:r>
    </w:p>
    <w:p w:rsidR="00D66C8E" w:rsidRDefault="00D66C8E" w:rsidP="00D66C8E">
      <w:pPr>
        <w:pStyle w:val="c8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lastRenderedPageBreak/>
        <w:t>Рассмотрим содержание этапов работы по обеспечению безопасной и психологически комфортной образовательной среды.</w:t>
      </w:r>
    </w:p>
    <w:p w:rsidR="00D66C8E" w:rsidRPr="005E768C" w:rsidRDefault="00D66C8E" w:rsidP="00D66C8E">
      <w:pPr>
        <w:pStyle w:val="c8"/>
        <w:spacing w:before="0" w:beforeAutospacing="0" w:after="0" w:afterAutospacing="0"/>
        <w:ind w:firstLine="708"/>
        <w:jc w:val="both"/>
        <w:rPr>
          <w:rFonts w:ascii="Courier New" w:hAnsi="Courier New" w:cs="Courier New"/>
          <w:b/>
          <w:color w:val="000000"/>
        </w:rPr>
      </w:pPr>
      <w:r w:rsidRPr="005E768C">
        <w:rPr>
          <w:rStyle w:val="c3"/>
          <w:b/>
          <w:color w:val="000000"/>
          <w:u w:val="single"/>
        </w:rPr>
        <w:t>1. Диагностический этап.</w:t>
      </w:r>
    </w:p>
    <w:p w:rsidR="00D66C8E" w:rsidRDefault="00D66C8E" w:rsidP="00D66C8E">
      <w:pPr>
        <w:pStyle w:val="c8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На данном этапе анализируются:</w:t>
      </w:r>
    </w:p>
    <w:p w:rsidR="00D66C8E" w:rsidRPr="00D66C8E" w:rsidRDefault="00D66C8E" w:rsidP="00D66C8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 w:rsidRPr="00D66C8E">
        <w:rPr>
          <w:rStyle w:val="c3"/>
          <w:rFonts w:ascii="Times New Roman" w:hAnsi="Times New Roman" w:cs="Times New Roman"/>
          <w:color w:val="000000"/>
          <w:sz w:val="24"/>
        </w:rPr>
        <w:t>отношение детей к ДОУ, их эмоциональное состояние, психологический климат в де</w:t>
      </w:r>
      <w:r w:rsidRPr="00D66C8E">
        <w:rPr>
          <w:rStyle w:val="c3"/>
          <w:rFonts w:ascii="Times New Roman" w:hAnsi="Times New Roman" w:cs="Times New Roman"/>
          <w:color w:val="000000"/>
          <w:sz w:val="24"/>
        </w:rPr>
        <w:t>т</w:t>
      </w:r>
      <w:r w:rsidRPr="00D66C8E">
        <w:rPr>
          <w:rStyle w:val="c3"/>
          <w:rFonts w:ascii="Times New Roman" w:hAnsi="Times New Roman" w:cs="Times New Roman"/>
          <w:color w:val="000000"/>
          <w:sz w:val="24"/>
        </w:rPr>
        <w:t>ском коллективе;</w:t>
      </w:r>
    </w:p>
    <w:p w:rsidR="00D66C8E" w:rsidRPr="00D66C8E" w:rsidRDefault="00D66C8E" w:rsidP="00D66C8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 w:rsidRPr="00D66C8E">
        <w:rPr>
          <w:rStyle w:val="c3"/>
          <w:rFonts w:ascii="Times New Roman" w:hAnsi="Times New Roman" w:cs="Times New Roman"/>
          <w:color w:val="000000"/>
          <w:sz w:val="24"/>
        </w:rPr>
        <w:t>психологические характеристики воспитателей с точки зрения личностно ориентирова</w:t>
      </w:r>
      <w:r w:rsidRPr="00D66C8E">
        <w:rPr>
          <w:rStyle w:val="c3"/>
          <w:rFonts w:ascii="Times New Roman" w:hAnsi="Times New Roman" w:cs="Times New Roman"/>
          <w:color w:val="000000"/>
          <w:sz w:val="24"/>
        </w:rPr>
        <w:t>н</w:t>
      </w:r>
      <w:r w:rsidRPr="00D66C8E">
        <w:rPr>
          <w:rStyle w:val="c3"/>
          <w:rFonts w:ascii="Times New Roman" w:hAnsi="Times New Roman" w:cs="Times New Roman"/>
          <w:color w:val="000000"/>
          <w:sz w:val="24"/>
        </w:rPr>
        <w:t>ной педагогики, а также стиль взаимодействия субъектов воспитательно-образовательного процесса;</w:t>
      </w:r>
    </w:p>
    <w:p w:rsidR="00D66C8E" w:rsidRPr="00D66C8E" w:rsidRDefault="00D66C8E" w:rsidP="00D66C8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 w:rsidRPr="00D66C8E">
        <w:rPr>
          <w:rStyle w:val="c3"/>
          <w:rFonts w:ascii="Times New Roman" w:hAnsi="Times New Roman" w:cs="Times New Roman"/>
          <w:color w:val="000000"/>
          <w:sz w:val="24"/>
        </w:rPr>
        <w:t>специфика организации воспитательно-образовательного процесса;</w:t>
      </w:r>
    </w:p>
    <w:p w:rsidR="00D66C8E" w:rsidRPr="00D66C8E" w:rsidRDefault="00D66C8E" w:rsidP="00D66C8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 w:rsidRPr="00D66C8E">
        <w:rPr>
          <w:rStyle w:val="c3"/>
          <w:rFonts w:ascii="Times New Roman" w:hAnsi="Times New Roman" w:cs="Times New Roman"/>
          <w:color w:val="000000"/>
          <w:sz w:val="24"/>
        </w:rPr>
        <w:t>степень комфортности предметно-развивающей среды для детей и взрослых;</w:t>
      </w:r>
    </w:p>
    <w:p w:rsidR="00023D49" w:rsidRDefault="00D66C8E" w:rsidP="00023D49">
      <w:pPr>
        <w:numPr>
          <w:ilvl w:val="0"/>
          <w:numId w:val="7"/>
        </w:numPr>
        <w:spacing w:after="0" w:line="240" w:lineRule="auto"/>
        <w:ind w:left="360"/>
        <w:jc w:val="both"/>
        <w:rPr>
          <w:rStyle w:val="c3"/>
          <w:rFonts w:ascii="Times New Roman" w:hAnsi="Times New Roman" w:cs="Times New Roman"/>
          <w:color w:val="000000"/>
          <w:sz w:val="24"/>
        </w:rPr>
      </w:pPr>
      <w:r w:rsidRPr="00D66C8E">
        <w:rPr>
          <w:rStyle w:val="c3"/>
          <w:rFonts w:ascii="Times New Roman" w:hAnsi="Times New Roman" w:cs="Times New Roman"/>
          <w:color w:val="000000"/>
          <w:sz w:val="24"/>
        </w:rPr>
        <w:t>психологический климат педагогического коллектива.</w:t>
      </w:r>
    </w:p>
    <w:p w:rsidR="00023D49" w:rsidRPr="00023D49" w:rsidRDefault="00023D49" w:rsidP="00023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Style w:val="c3"/>
          <w:rFonts w:ascii="Times New Roman" w:hAnsi="Times New Roman" w:cs="Times New Roman"/>
          <w:color w:val="000000"/>
          <w:sz w:val="24"/>
        </w:rPr>
        <w:t>Педагог-психолог использует специально подобранный инструментарий – набор диагност</w:t>
      </w:r>
      <w:r>
        <w:rPr>
          <w:rStyle w:val="c3"/>
          <w:rFonts w:ascii="Times New Roman" w:hAnsi="Times New Roman" w:cs="Times New Roman"/>
          <w:color w:val="000000"/>
          <w:sz w:val="24"/>
        </w:rPr>
        <w:t>и</w:t>
      </w:r>
      <w:r>
        <w:rPr>
          <w:rStyle w:val="c3"/>
          <w:rFonts w:ascii="Times New Roman" w:hAnsi="Times New Roman" w:cs="Times New Roman"/>
          <w:color w:val="000000"/>
          <w:sz w:val="24"/>
        </w:rPr>
        <w:t>ческих методик для оценки безопасности и комфортности среды образовательного учрежд</w:t>
      </w:r>
      <w:r>
        <w:rPr>
          <w:rStyle w:val="c3"/>
          <w:rFonts w:ascii="Times New Roman" w:hAnsi="Times New Roman" w:cs="Times New Roman"/>
          <w:color w:val="000000"/>
          <w:sz w:val="24"/>
        </w:rPr>
        <w:t>е</w:t>
      </w:r>
      <w:r w:rsidR="00E561E7">
        <w:rPr>
          <w:rStyle w:val="c3"/>
          <w:rFonts w:ascii="Times New Roman" w:hAnsi="Times New Roman" w:cs="Times New Roman"/>
          <w:color w:val="000000"/>
          <w:sz w:val="24"/>
        </w:rPr>
        <w:t>ния</w:t>
      </w:r>
      <w:r w:rsidR="00E561E7" w:rsidRPr="00E561E7">
        <w:rPr>
          <w:rStyle w:val="c3"/>
          <w:rFonts w:ascii="Times New Roman" w:hAnsi="Times New Roman" w:cs="Times New Roman"/>
          <w:color w:val="000000"/>
          <w:sz w:val="24"/>
        </w:rPr>
        <w:t xml:space="preserve"> (</w:t>
      </w:r>
      <w:r w:rsidR="00A86253">
        <w:rPr>
          <w:rStyle w:val="c3"/>
          <w:rFonts w:ascii="Times New Roman" w:hAnsi="Times New Roman" w:cs="Times New Roman"/>
          <w:i/>
          <w:color w:val="000000"/>
          <w:sz w:val="24"/>
        </w:rPr>
        <w:t xml:space="preserve">приложение </w:t>
      </w:r>
      <w:r w:rsidR="00E561E7" w:rsidRPr="00E561E7">
        <w:rPr>
          <w:rStyle w:val="c3"/>
          <w:rFonts w:ascii="Times New Roman" w:hAnsi="Times New Roman" w:cs="Times New Roman"/>
          <w:i/>
          <w:color w:val="000000"/>
          <w:sz w:val="24"/>
        </w:rPr>
        <w:t xml:space="preserve"> 1</w:t>
      </w:r>
      <w:r w:rsidR="00E561E7" w:rsidRPr="00E561E7">
        <w:rPr>
          <w:rStyle w:val="c3"/>
          <w:rFonts w:ascii="Times New Roman" w:hAnsi="Times New Roman" w:cs="Times New Roman"/>
          <w:color w:val="000000"/>
          <w:sz w:val="24"/>
        </w:rPr>
        <w:t>)</w:t>
      </w:r>
      <w:r w:rsidR="00E561E7">
        <w:rPr>
          <w:rStyle w:val="c3"/>
          <w:rFonts w:ascii="Times New Roman" w:hAnsi="Times New Roman" w:cs="Times New Roman"/>
          <w:color w:val="000000"/>
          <w:sz w:val="24"/>
        </w:rPr>
        <w:t xml:space="preserve">. </w:t>
      </w:r>
      <w:r>
        <w:rPr>
          <w:rStyle w:val="c3"/>
          <w:rFonts w:ascii="Times New Roman" w:hAnsi="Times New Roman" w:cs="Times New Roman"/>
          <w:color w:val="000000"/>
          <w:sz w:val="24"/>
        </w:rPr>
        <w:t xml:space="preserve">Данные использует для коррекционно-развивающей, профилактической работы, а также для проведения мониторинга. </w:t>
      </w:r>
    </w:p>
    <w:p w:rsidR="00D66C8E" w:rsidRDefault="00D66C8E" w:rsidP="00D66C8E">
      <w:pPr>
        <w:pStyle w:val="c9"/>
        <w:keepNext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2"/>
          <w:b/>
          <w:bCs/>
          <w:color w:val="000000"/>
          <w:u w:val="single"/>
        </w:rPr>
        <w:t>2. Организационно-практический этап.</w:t>
      </w:r>
    </w:p>
    <w:p w:rsidR="00D66C8E" w:rsidRDefault="00D66C8E" w:rsidP="00D66C8E">
      <w:pPr>
        <w:pStyle w:val="c8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</w:rPr>
      </w:pPr>
      <w:r>
        <w:rPr>
          <w:rStyle w:val="c3"/>
          <w:color w:val="000000"/>
        </w:rPr>
        <w:t>В группах ДОО регулярно проводится работа по обеспечению безопасной и психол</w:t>
      </w:r>
      <w:r>
        <w:rPr>
          <w:rStyle w:val="c3"/>
          <w:color w:val="000000"/>
        </w:rPr>
        <w:t>о</w:t>
      </w:r>
      <w:r>
        <w:rPr>
          <w:rStyle w:val="c3"/>
          <w:color w:val="000000"/>
        </w:rPr>
        <w:t>гически комфортной образовательной среды:</w:t>
      </w:r>
    </w:p>
    <w:p w:rsidR="00D66C8E" w:rsidRPr="00D66C8E" w:rsidRDefault="00D66C8E" w:rsidP="00D66C8E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Психологизация образовательной среды в целях сохранения эмоционального благополучия ее участников; создание в ДОУ безопасных условий; защита от всех форм дискримин</w:t>
      </w: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а</w:t>
      </w: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ции.</w:t>
      </w:r>
    </w:p>
    <w:p w:rsidR="00D66C8E" w:rsidRPr="00D66C8E" w:rsidRDefault="00D66C8E" w:rsidP="00D66C8E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Повышение профессионального уровня педагогов и создание необходимых условий для их личн</w:t>
      </w:r>
      <w:r>
        <w:rPr>
          <w:rStyle w:val="c3"/>
          <w:rFonts w:ascii="Times New Roman" w:hAnsi="Times New Roman" w:cs="Times New Roman"/>
          <w:i/>
          <w:color w:val="000000"/>
          <w:sz w:val="24"/>
        </w:rPr>
        <w:t>остного роста</w:t>
      </w: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 xml:space="preserve">: индивидуальных и групповых консультаций, семинаров-практикумов, направленных на оптимизацию </w:t>
      </w:r>
      <w:r w:rsidRPr="00D66C8E">
        <w:rPr>
          <w:rStyle w:val="c6"/>
          <w:rFonts w:ascii="Times New Roman" w:hAnsi="Times New Roman" w:cs="Times New Roman"/>
          <w:i/>
          <w:color w:val="000000"/>
          <w:sz w:val="24"/>
          <w:szCs w:val="24"/>
        </w:rPr>
        <w:t>режима жизнедеятельности воспитанн</w:t>
      </w:r>
      <w:r w:rsidRPr="00D66C8E">
        <w:rPr>
          <w:rStyle w:val="c6"/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D66C8E">
        <w:rPr>
          <w:rStyle w:val="c6"/>
          <w:rFonts w:ascii="Times New Roman" w:hAnsi="Times New Roman" w:cs="Times New Roman"/>
          <w:i/>
          <w:color w:val="000000"/>
          <w:sz w:val="24"/>
          <w:szCs w:val="24"/>
        </w:rPr>
        <w:t>ков</w:t>
      </w:r>
      <w:r>
        <w:rPr>
          <w:rStyle w:val="c6"/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 xml:space="preserve"> </w:t>
      </w:r>
    </w:p>
    <w:p w:rsidR="00D66C8E" w:rsidRDefault="00D66C8E" w:rsidP="00D66C8E">
      <w:pPr>
        <w:numPr>
          <w:ilvl w:val="0"/>
          <w:numId w:val="8"/>
        </w:numPr>
        <w:spacing w:after="0" w:line="240" w:lineRule="auto"/>
        <w:ind w:left="360"/>
        <w:jc w:val="both"/>
        <w:rPr>
          <w:rStyle w:val="c3"/>
          <w:rFonts w:ascii="Times New Roman" w:hAnsi="Times New Roman" w:cs="Times New Roman"/>
          <w:i/>
          <w:color w:val="000000"/>
          <w:sz w:val="24"/>
        </w:rPr>
      </w:pP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Организация коррекционно-развивающих занятий с детьми, направленных на создание условий для их естественного психологического развития, развитие эмоциональной сф</w:t>
      </w: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е</w:t>
      </w: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ры, коррекцию имеющихся эмоциональных нарушений, включающую психотехнические методы предупреждения психоэмоционального напряжения у детей (</w:t>
      </w:r>
      <w:proofErr w:type="spellStart"/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психогимнастику</w:t>
      </w:r>
      <w:proofErr w:type="spellEnd"/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 xml:space="preserve">, аутогенную тренировку, снятие </w:t>
      </w:r>
      <w:proofErr w:type="spellStart"/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психомышечного</w:t>
      </w:r>
      <w:proofErr w:type="spellEnd"/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 xml:space="preserve"> напряжения, релаксацию и пр.). </w:t>
      </w:r>
      <w:r w:rsidR="00771D44">
        <w:rPr>
          <w:rStyle w:val="c3"/>
          <w:rFonts w:ascii="Times New Roman" w:hAnsi="Times New Roman" w:cs="Times New Roman"/>
          <w:i/>
          <w:color w:val="000000"/>
          <w:sz w:val="24"/>
        </w:rPr>
        <w:t>Пед</w:t>
      </w:r>
      <w:r w:rsidR="00771D44">
        <w:rPr>
          <w:rStyle w:val="c3"/>
          <w:rFonts w:ascii="Times New Roman" w:hAnsi="Times New Roman" w:cs="Times New Roman"/>
          <w:i/>
          <w:color w:val="000000"/>
          <w:sz w:val="24"/>
        </w:rPr>
        <w:t>а</w:t>
      </w:r>
      <w:r w:rsidR="00771D44">
        <w:rPr>
          <w:rStyle w:val="c3"/>
          <w:rFonts w:ascii="Times New Roman" w:hAnsi="Times New Roman" w:cs="Times New Roman"/>
          <w:i/>
          <w:color w:val="000000"/>
          <w:sz w:val="24"/>
        </w:rPr>
        <w:t>гог-психолог использует различные программы коррекции и развития в работе с детьми</w:t>
      </w:r>
      <w:r w:rsidR="00A86253">
        <w:rPr>
          <w:rStyle w:val="c3"/>
          <w:rFonts w:ascii="Times New Roman" w:hAnsi="Times New Roman" w:cs="Times New Roman"/>
          <w:i/>
          <w:color w:val="000000"/>
          <w:sz w:val="24"/>
        </w:rPr>
        <w:t xml:space="preserve"> (приложение </w:t>
      </w:r>
      <w:r w:rsidR="00023D49">
        <w:rPr>
          <w:rStyle w:val="c3"/>
          <w:rFonts w:ascii="Times New Roman" w:hAnsi="Times New Roman" w:cs="Times New Roman"/>
          <w:i/>
          <w:color w:val="000000"/>
          <w:sz w:val="24"/>
        </w:rPr>
        <w:t xml:space="preserve"> 2</w:t>
      </w: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).</w:t>
      </w:r>
    </w:p>
    <w:p w:rsidR="00771D44" w:rsidRDefault="00D66C8E" w:rsidP="00771D44">
      <w:pPr>
        <w:numPr>
          <w:ilvl w:val="0"/>
          <w:numId w:val="8"/>
        </w:numPr>
        <w:spacing w:after="0" w:line="240" w:lineRule="auto"/>
        <w:ind w:left="360"/>
        <w:jc w:val="both"/>
        <w:rPr>
          <w:rStyle w:val="c3"/>
          <w:rFonts w:ascii="Times New Roman" w:hAnsi="Times New Roman" w:cs="Times New Roman"/>
          <w:i/>
          <w:color w:val="000000"/>
          <w:sz w:val="24"/>
        </w:rPr>
      </w:pPr>
      <w:r w:rsidRPr="00D66C8E">
        <w:rPr>
          <w:rStyle w:val="c3"/>
          <w:color w:val="000000"/>
        </w:rPr>
        <w:t> </w:t>
      </w: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>Организация предметно-развивающей среды, отвечающей принципам комплексирования и гибкого зонирования, комфортности и эмоционального благополучия детей и взрос</w:t>
      </w:r>
      <w:r w:rsidR="00771D44">
        <w:rPr>
          <w:rStyle w:val="c3"/>
          <w:rFonts w:ascii="Times New Roman" w:hAnsi="Times New Roman" w:cs="Times New Roman"/>
          <w:i/>
          <w:color w:val="000000"/>
          <w:sz w:val="24"/>
        </w:rPr>
        <w:t>лых.</w:t>
      </w:r>
      <w:r w:rsidRPr="00D66C8E">
        <w:rPr>
          <w:rStyle w:val="c3"/>
          <w:rFonts w:ascii="Times New Roman" w:hAnsi="Times New Roman" w:cs="Times New Roman"/>
          <w:i/>
          <w:color w:val="000000"/>
          <w:sz w:val="24"/>
        </w:rPr>
        <w:t xml:space="preserve"> </w:t>
      </w:r>
    </w:p>
    <w:p w:rsidR="00D66C8E" w:rsidRDefault="00771D44" w:rsidP="0077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44">
        <w:rPr>
          <w:rStyle w:val="c3"/>
          <w:rFonts w:ascii="Times New Roman" w:hAnsi="Times New Roman" w:cs="Times New Roman"/>
          <w:color w:val="000000"/>
          <w:sz w:val="24"/>
        </w:rPr>
        <w:t>П</w:t>
      </w:r>
      <w:r w:rsidR="00D66C8E" w:rsidRPr="00771D44">
        <w:rPr>
          <w:rStyle w:val="c3"/>
          <w:rFonts w:ascii="Times New Roman" w:hAnsi="Times New Roman" w:cs="Times New Roman"/>
          <w:color w:val="000000"/>
          <w:sz w:val="24"/>
        </w:rPr>
        <w:t>ространство в группах, имеющее гибкое зонирование, стимулирует самостоятельность д</w:t>
      </w:r>
      <w:r w:rsidR="00D66C8E" w:rsidRPr="00771D44">
        <w:rPr>
          <w:rStyle w:val="c3"/>
          <w:rFonts w:ascii="Times New Roman" w:hAnsi="Times New Roman" w:cs="Times New Roman"/>
          <w:color w:val="000000"/>
          <w:sz w:val="24"/>
        </w:rPr>
        <w:t>е</w:t>
      </w:r>
      <w:r w:rsidR="00D66C8E" w:rsidRPr="00771D44">
        <w:rPr>
          <w:rStyle w:val="c3"/>
          <w:rFonts w:ascii="Times New Roman" w:hAnsi="Times New Roman" w:cs="Times New Roman"/>
          <w:color w:val="000000"/>
          <w:sz w:val="24"/>
        </w:rPr>
        <w:t>тей, обусловливает возможность свободного выбора.</w:t>
      </w:r>
      <w:r w:rsidR="00F668DE">
        <w:rPr>
          <w:rStyle w:val="c3"/>
          <w:rFonts w:ascii="Times New Roman" w:hAnsi="Times New Roman" w:cs="Times New Roman"/>
          <w:color w:val="000000"/>
          <w:sz w:val="24"/>
        </w:rPr>
        <w:t xml:space="preserve"> Различные уголки, зоны</w:t>
      </w:r>
      <w:r w:rsidR="00F668DE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</w:t>
      </w:r>
      <w:r w:rsidR="00F668DE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68DE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разгрузки в группах детского сада – это пространство, организованное таким образом, что находящийся в нем ребенок ощущает покой, комфорт и безопасность. Пребывание в т</w:t>
      </w:r>
      <w:r w:rsidR="00F668DE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68DE" w:rsidRPr="00F6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уголке снимает стресс, улучшает психофизическое состояние. </w:t>
      </w:r>
    </w:p>
    <w:p w:rsidR="006E2F35" w:rsidRDefault="006E2F35" w:rsidP="00AD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C1" w:rsidRDefault="00C54FC1" w:rsidP="00AD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 УГОЛКИ ДОСТУПНОГО КОМФОРТНОГО ПРОСТРАНСТВА</w:t>
      </w:r>
    </w:p>
    <w:p w:rsidR="00C54FC1" w:rsidRPr="00C54FC1" w:rsidRDefault="00C54FC1" w:rsidP="00C54F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2977"/>
        <w:gridCol w:w="4214"/>
      </w:tblGrid>
      <w:tr w:rsidR="00C54FC1" w:rsidTr="00AD1B2F">
        <w:tc>
          <w:tcPr>
            <w:tcW w:w="445" w:type="dxa"/>
          </w:tcPr>
          <w:p w:rsidR="00C54FC1" w:rsidRPr="006E2F35" w:rsidRDefault="00C54FC1" w:rsidP="006E2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5" w:type="dxa"/>
          </w:tcPr>
          <w:p w:rsidR="00C54FC1" w:rsidRPr="006E2F35" w:rsidRDefault="006E2F35" w:rsidP="006E2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C54FC1" w:rsidRPr="006E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</w:t>
            </w:r>
          </w:p>
        </w:tc>
        <w:tc>
          <w:tcPr>
            <w:tcW w:w="2977" w:type="dxa"/>
          </w:tcPr>
          <w:p w:rsidR="00C54FC1" w:rsidRPr="006E2F35" w:rsidRDefault="00C54FC1" w:rsidP="006E2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зоны</w:t>
            </w:r>
          </w:p>
        </w:tc>
        <w:tc>
          <w:tcPr>
            <w:tcW w:w="4214" w:type="dxa"/>
          </w:tcPr>
          <w:p w:rsidR="00C54FC1" w:rsidRPr="006E2F35" w:rsidRDefault="006E2F35" w:rsidP="006E2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C54FC1" w:rsidRPr="006E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труктура</w:t>
            </w:r>
          </w:p>
        </w:tc>
      </w:tr>
      <w:tr w:rsidR="00C54FC1" w:rsidTr="00AD1B2F">
        <w:tc>
          <w:tcPr>
            <w:tcW w:w="445" w:type="dxa"/>
          </w:tcPr>
          <w:p w:rsidR="00C54FC1" w:rsidRDefault="00C54FC1" w:rsidP="00771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lang w:eastAsia="ru-RU"/>
              </w:rPr>
              <w:t>Комната Фей</w:t>
            </w:r>
          </w:p>
        </w:tc>
        <w:tc>
          <w:tcPr>
            <w:tcW w:w="2977" w:type="dxa"/>
          </w:tcPr>
          <w:p w:rsidR="00AD1B2F" w:rsidRPr="006E2F35" w:rsidRDefault="00AD1B2F" w:rsidP="00AD1B2F">
            <w:pPr>
              <w:pStyle w:val="Ul"/>
            </w:pPr>
            <w:r w:rsidRPr="006E2F35">
              <w:t>обучение детей способам выражения гне</w:t>
            </w:r>
            <w:r w:rsidR="006E2F35" w:rsidRPr="006E2F35">
              <w:t xml:space="preserve">ва </w:t>
            </w:r>
            <w:r w:rsidRPr="006E2F35">
              <w:t>в </w:t>
            </w:r>
            <w:proofErr w:type="spellStart"/>
            <w:proofErr w:type="gramStart"/>
            <w:r w:rsidRPr="006E2F35">
              <w:t>приемле</w:t>
            </w:r>
            <w:proofErr w:type="spellEnd"/>
            <w:r w:rsidR="006E2F35" w:rsidRPr="006E2F35">
              <w:t>-</w:t>
            </w:r>
            <w:r w:rsidRPr="006E2F35">
              <w:t>мой</w:t>
            </w:r>
            <w:proofErr w:type="gramEnd"/>
            <w:r w:rsidRPr="006E2F35">
              <w:t xml:space="preserve"> форме, приемам самор</w:t>
            </w:r>
            <w:r w:rsidRPr="006E2F35">
              <w:t>е</w:t>
            </w:r>
            <w:r w:rsidRPr="006E2F35">
              <w:t>гуляции;</w:t>
            </w:r>
          </w:p>
          <w:p w:rsidR="00AD1B2F" w:rsidRPr="006E2F35" w:rsidRDefault="00AD1B2F" w:rsidP="00AD1B2F">
            <w:pPr>
              <w:pStyle w:val="Ul"/>
            </w:pPr>
            <w:r w:rsidRPr="006E2F35">
              <w:t>формирование умения вл</w:t>
            </w:r>
            <w:r w:rsidRPr="006E2F35">
              <w:t>а</w:t>
            </w:r>
            <w:r w:rsidRPr="006E2F35">
              <w:t>деть собой в различных с</w:t>
            </w:r>
            <w:r w:rsidRPr="006E2F35">
              <w:t>и</w:t>
            </w:r>
            <w:r w:rsidRPr="006E2F35">
              <w:t>туациях;</w:t>
            </w:r>
          </w:p>
          <w:p w:rsidR="00C54FC1" w:rsidRPr="006E2F35" w:rsidRDefault="00C54FC1" w:rsidP="00AD1B2F">
            <w:pPr>
              <w:pStyle w:val="Ul"/>
              <w:ind w:left="720"/>
            </w:pPr>
          </w:p>
        </w:tc>
        <w:tc>
          <w:tcPr>
            <w:tcW w:w="4214" w:type="dxa"/>
          </w:tcPr>
          <w:p w:rsidR="00C54FC1" w:rsidRPr="006E2F35" w:rsidRDefault="00AD1B2F" w:rsidP="00771D44">
            <w:pPr>
              <w:jc w:val="both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lastRenderedPageBreak/>
              <w:t>«Комната Фей» делится на </w:t>
            </w:r>
            <w:r w:rsidRPr="006E2F35">
              <w:rPr>
                <w:rStyle w:val="Spanred"/>
                <w:rFonts w:ascii="Times New Roman" w:hAnsi="Times New Roman" w:cs="Times New Roman"/>
                <w:b/>
                <w:bCs/>
                <w:i/>
                <w:color w:val="0070C0"/>
              </w:rPr>
              <w:t>четыре зоны</w:t>
            </w:r>
            <w:r w:rsidRPr="006E2F35">
              <w:rPr>
                <w:rFonts w:ascii="Times New Roman" w:hAnsi="Times New Roman" w:cs="Times New Roman"/>
                <w:i/>
                <w:color w:val="0070C0"/>
              </w:rPr>
              <w:t>:</w:t>
            </w:r>
          </w:p>
          <w:p w:rsidR="00AD1B2F" w:rsidRPr="006E2F35" w:rsidRDefault="00AD1B2F" w:rsidP="00AD1B2F">
            <w:pPr>
              <w:spacing w:after="280" w:afterAutospacing="1"/>
              <w:rPr>
                <w:rFonts w:ascii="Times New Roman" w:hAnsi="Times New Roman" w:cs="Times New Roman"/>
              </w:rPr>
            </w:pPr>
            <w:r w:rsidRPr="006E2F35">
              <w:rPr>
                <w:rStyle w:val="Spanred"/>
                <w:rFonts w:ascii="Times New Roman" w:hAnsi="Times New Roman" w:cs="Times New Roman"/>
                <w:b/>
                <w:bCs/>
                <w:i/>
                <w:color w:val="auto"/>
              </w:rPr>
              <w:t>1.Волшебный дуб»</w:t>
            </w:r>
            <w:r w:rsidRPr="006E2F35">
              <w:rPr>
                <w:rStyle w:val="Spanred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6E2F35">
              <w:rPr>
                <w:rFonts w:ascii="Times New Roman" w:hAnsi="Times New Roman" w:cs="Times New Roman"/>
              </w:rPr>
              <w:t>— для поднятия сам</w:t>
            </w:r>
            <w:r w:rsidRPr="006E2F35">
              <w:rPr>
                <w:rFonts w:ascii="Times New Roman" w:hAnsi="Times New Roman" w:cs="Times New Roman"/>
              </w:rPr>
              <w:t>о</w:t>
            </w:r>
            <w:r w:rsidRPr="006E2F35">
              <w:rPr>
                <w:rFonts w:ascii="Times New Roman" w:hAnsi="Times New Roman" w:cs="Times New Roman"/>
              </w:rPr>
              <w:t xml:space="preserve">оценки ребенка, формирования у него уверенности. </w:t>
            </w:r>
          </w:p>
          <w:p w:rsidR="00AD1B2F" w:rsidRPr="006E2F35" w:rsidRDefault="00AD1B2F" w:rsidP="00AD1B2F">
            <w:pPr>
              <w:spacing w:after="280" w:afterAutospacing="1"/>
              <w:rPr>
                <w:rFonts w:ascii="Times New Roman" w:hAnsi="Times New Roman" w:cs="Times New Roman"/>
              </w:rPr>
            </w:pPr>
            <w:r w:rsidRPr="006E2F35">
              <w:rPr>
                <w:rStyle w:val="Spanred"/>
                <w:rFonts w:ascii="Times New Roman" w:hAnsi="Times New Roman" w:cs="Times New Roman"/>
                <w:b/>
                <w:bCs/>
                <w:i/>
                <w:color w:val="auto"/>
              </w:rPr>
              <w:t>2.«Добрые ласковые друзья»</w:t>
            </w:r>
            <w:r w:rsidRPr="006E2F35">
              <w:rPr>
                <w:rStyle w:val="Spanred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6E2F35">
              <w:rPr>
                <w:rFonts w:ascii="Times New Roman" w:hAnsi="Times New Roman" w:cs="Times New Roman"/>
              </w:rPr>
              <w:t>— для сн</w:t>
            </w:r>
            <w:r w:rsidRPr="006E2F35">
              <w:rPr>
                <w:rFonts w:ascii="Times New Roman" w:hAnsi="Times New Roman" w:cs="Times New Roman"/>
              </w:rPr>
              <w:t>я</w:t>
            </w:r>
            <w:r w:rsidRPr="006E2F35">
              <w:rPr>
                <w:rFonts w:ascii="Times New Roman" w:hAnsi="Times New Roman" w:cs="Times New Roman"/>
              </w:rPr>
              <w:t>тия напряжения, стабилизации эмоци</w:t>
            </w:r>
            <w:r w:rsidRPr="006E2F35">
              <w:rPr>
                <w:rFonts w:ascii="Times New Roman" w:hAnsi="Times New Roman" w:cs="Times New Roman"/>
              </w:rPr>
              <w:t>о</w:t>
            </w:r>
            <w:r w:rsidRPr="006E2F35">
              <w:rPr>
                <w:rFonts w:ascii="Times New Roman" w:hAnsi="Times New Roman" w:cs="Times New Roman"/>
              </w:rPr>
              <w:t>нального состояния.</w:t>
            </w:r>
          </w:p>
          <w:p w:rsidR="00AD1B2F" w:rsidRPr="006E2F35" w:rsidRDefault="00AD1B2F" w:rsidP="00AD1B2F">
            <w:pPr>
              <w:spacing w:after="280" w:afterAutospacing="1"/>
              <w:rPr>
                <w:rFonts w:ascii="Times New Roman" w:hAnsi="Times New Roman" w:cs="Times New Roman"/>
              </w:rPr>
            </w:pPr>
            <w:r w:rsidRPr="006E2F35">
              <w:rPr>
                <w:rStyle w:val="Spanred"/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3.«Спокойные игры и секреты»</w:t>
            </w:r>
            <w:r w:rsidRPr="006E2F35">
              <w:rPr>
                <w:rFonts w:ascii="Times New Roman" w:hAnsi="Times New Roman" w:cs="Times New Roman"/>
              </w:rPr>
              <w:t> — для успокоения расшалившихся детей, обуч</w:t>
            </w:r>
            <w:r w:rsidRPr="006E2F35">
              <w:rPr>
                <w:rFonts w:ascii="Times New Roman" w:hAnsi="Times New Roman" w:cs="Times New Roman"/>
              </w:rPr>
              <w:t>е</w:t>
            </w:r>
            <w:r w:rsidRPr="006E2F35">
              <w:rPr>
                <w:rFonts w:ascii="Times New Roman" w:hAnsi="Times New Roman" w:cs="Times New Roman"/>
              </w:rPr>
              <w:t>ния приемам саморегуляции. Здесь и</w:t>
            </w:r>
            <w:r w:rsidRPr="006E2F35">
              <w:rPr>
                <w:rFonts w:ascii="Times New Roman" w:hAnsi="Times New Roman" w:cs="Times New Roman"/>
              </w:rPr>
              <w:t>с</w:t>
            </w:r>
            <w:r w:rsidRPr="006E2F35">
              <w:rPr>
                <w:rFonts w:ascii="Times New Roman" w:hAnsi="Times New Roman" w:cs="Times New Roman"/>
              </w:rPr>
              <w:t xml:space="preserve">пользуются игры на телесный контакт, упражнения на релаксацию. </w:t>
            </w:r>
          </w:p>
          <w:p w:rsidR="00AD1B2F" w:rsidRPr="006E2F35" w:rsidRDefault="00AD1B2F" w:rsidP="006E2F35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6E2F35">
              <w:rPr>
                <w:rStyle w:val="Spanred"/>
                <w:rFonts w:ascii="Times New Roman" w:hAnsi="Times New Roman" w:cs="Times New Roman"/>
                <w:b/>
                <w:bCs/>
                <w:color w:val="auto"/>
              </w:rPr>
              <w:t xml:space="preserve">4.«Зеркальное озеро» </w:t>
            </w:r>
            <w:r w:rsidRPr="006E2F35">
              <w:rPr>
                <w:rFonts w:ascii="Times New Roman" w:hAnsi="Times New Roman" w:cs="Times New Roman"/>
              </w:rPr>
              <w:t>— для знакомства с различными эмоциональными состо</w:t>
            </w:r>
            <w:r w:rsidRPr="006E2F35">
              <w:rPr>
                <w:rFonts w:ascii="Times New Roman" w:hAnsi="Times New Roman" w:cs="Times New Roman"/>
              </w:rPr>
              <w:t>я</w:t>
            </w:r>
            <w:r w:rsidRPr="006E2F35">
              <w:rPr>
                <w:rFonts w:ascii="Times New Roman" w:hAnsi="Times New Roman" w:cs="Times New Roman"/>
              </w:rPr>
              <w:t>ниями</w:t>
            </w:r>
            <w:r w:rsidR="006E2F35" w:rsidRPr="006E2F35">
              <w:rPr>
                <w:rFonts w:ascii="Times New Roman" w:hAnsi="Times New Roman" w:cs="Times New Roman"/>
              </w:rPr>
              <w:t>.</w:t>
            </w:r>
          </w:p>
          <w:p w:rsidR="00AD1B2F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C1" w:rsidRPr="006E2F35" w:rsidTr="00AD1B2F">
        <w:tc>
          <w:tcPr>
            <w:tcW w:w="44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hAnsi="Times New Roman" w:cs="Times New Roman"/>
              </w:rPr>
              <w:t>Уголок приветствия</w:t>
            </w:r>
          </w:p>
        </w:tc>
        <w:tc>
          <w:tcPr>
            <w:tcW w:w="2977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позитивного эм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ционального настроя, атм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сферы группового доверия и принятия, сплочение детск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 коллектива.</w:t>
            </w:r>
          </w:p>
        </w:tc>
        <w:tc>
          <w:tcPr>
            <w:tcW w:w="4214" w:type="dxa"/>
          </w:tcPr>
          <w:p w:rsidR="006E2F35" w:rsidRDefault="00AD1B2F" w:rsidP="00AD1B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  <w:b/>
                <w:i/>
              </w:rPr>
              <w:t>стенд «Здравству</w:t>
            </w:r>
            <w:r w:rsidR="006E2F35" w:rsidRPr="006E2F35">
              <w:rPr>
                <w:rFonts w:ascii="Times New Roman" w:hAnsi="Times New Roman" w:cs="Times New Roman"/>
                <w:b/>
                <w:i/>
              </w:rPr>
              <w:t>йте</w:t>
            </w:r>
            <w:r w:rsidRPr="006E2F35">
              <w:rPr>
                <w:rFonts w:ascii="Times New Roman" w:hAnsi="Times New Roman" w:cs="Times New Roman"/>
                <w:b/>
                <w:i/>
              </w:rPr>
              <w:t>, я пр</w:t>
            </w:r>
            <w:r w:rsidRPr="006E2F35">
              <w:rPr>
                <w:rFonts w:ascii="Times New Roman" w:hAnsi="Times New Roman" w:cs="Times New Roman"/>
                <w:b/>
                <w:i/>
              </w:rPr>
              <w:t>и</w:t>
            </w:r>
            <w:r w:rsidRPr="006E2F35">
              <w:rPr>
                <w:rFonts w:ascii="Times New Roman" w:hAnsi="Times New Roman" w:cs="Times New Roman"/>
                <w:b/>
                <w:i/>
              </w:rPr>
              <w:t>шел!»,</w:t>
            </w:r>
            <w:r w:rsidRPr="006E2F35">
              <w:rPr>
                <w:rFonts w:ascii="Times New Roman" w:hAnsi="Times New Roman" w:cs="Times New Roman"/>
              </w:rPr>
              <w:t xml:space="preserve"> на котором размещены ф</w:t>
            </w:r>
            <w:r w:rsidRPr="006E2F35">
              <w:rPr>
                <w:rFonts w:ascii="Times New Roman" w:hAnsi="Times New Roman" w:cs="Times New Roman"/>
              </w:rPr>
              <w:t>о</w:t>
            </w:r>
            <w:r w:rsidRPr="006E2F35">
              <w:rPr>
                <w:rFonts w:ascii="Times New Roman" w:hAnsi="Times New Roman" w:cs="Times New Roman"/>
              </w:rPr>
              <w:t xml:space="preserve">тографии детей. </w:t>
            </w:r>
          </w:p>
          <w:p w:rsidR="00AD1B2F" w:rsidRPr="006E2F35" w:rsidRDefault="00AD1B2F" w:rsidP="00AD1B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  <w:b/>
                <w:i/>
              </w:rPr>
              <w:t>стенд «Мое настроение»,</w:t>
            </w:r>
            <w:r w:rsidRPr="006E2F35">
              <w:rPr>
                <w:rFonts w:ascii="Times New Roman" w:hAnsi="Times New Roman" w:cs="Times New Roman"/>
              </w:rPr>
              <w:t xml:space="preserve"> на к</w:t>
            </w:r>
            <w:r w:rsidRPr="006E2F35">
              <w:rPr>
                <w:rFonts w:ascii="Times New Roman" w:hAnsi="Times New Roman" w:cs="Times New Roman"/>
              </w:rPr>
              <w:t>о</w:t>
            </w:r>
            <w:r w:rsidRPr="006E2F35">
              <w:rPr>
                <w:rFonts w:ascii="Times New Roman" w:hAnsi="Times New Roman" w:cs="Times New Roman"/>
              </w:rPr>
              <w:t>тором дети в течение дня с пом</w:t>
            </w:r>
            <w:r w:rsidRPr="006E2F35">
              <w:rPr>
                <w:rFonts w:ascii="Times New Roman" w:hAnsi="Times New Roman" w:cs="Times New Roman"/>
              </w:rPr>
              <w:t>о</w:t>
            </w:r>
            <w:r w:rsidRPr="006E2F35">
              <w:rPr>
                <w:rFonts w:ascii="Times New Roman" w:hAnsi="Times New Roman" w:cs="Times New Roman"/>
              </w:rPr>
              <w:t>щью заготовок пиктограмм отм</w:t>
            </w:r>
            <w:r w:rsidRPr="006E2F35">
              <w:rPr>
                <w:rFonts w:ascii="Times New Roman" w:hAnsi="Times New Roman" w:cs="Times New Roman"/>
              </w:rPr>
              <w:t>е</w:t>
            </w:r>
            <w:r w:rsidRPr="006E2F35">
              <w:rPr>
                <w:rFonts w:ascii="Times New Roman" w:hAnsi="Times New Roman" w:cs="Times New Roman"/>
              </w:rPr>
              <w:t>чают свое настроение.</w:t>
            </w:r>
          </w:p>
          <w:p w:rsidR="00C54FC1" w:rsidRPr="006E2F35" w:rsidRDefault="00C54FC1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54FC1" w:rsidRPr="006E2F35" w:rsidTr="00AD1B2F">
        <w:tc>
          <w:tcPr>
            <w:tcW w:w="44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1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hAnsi="Times New Roman" w:cs="Times New Roman"/>
              </w:rPr>
              <w:t>Уголок достижений</w:t>
            </w:r>
          </w:p>
        </w:tc>
        <w:tc>
          <w:tcPr>
            <w:tcW w:w="2977" w:type="dxa"/>
          </w:tcPr>
          <w:p w:rsidR="00AD1B2F" w:rsidRPr="006E2F35" w:rsidRDefault="00AD1B2F" w:rsidP="00AD1B2F">
            <w:pPr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повышение самооценки, уверенности детей в себе; предоставление родителям позитивной информации, способствующей установл</w:t>
            </w:r>
            <w:r w:rsidRPr="006E2F35">
              <w:rPr>
                <w:rFonts w:ascii="Times New Roman" w:hAnsi="Times New Roman" w:cs="Times New Roman"/>
              </w:rPr>
              <w:t>е</w:t>
            </w:r>
            <w:r w:rsidRPr="006E2F35">
              <w:rPr>
                <w:rFonts w:ascii="Times New Roman" w:hAnsi="Times New Roman" w:cs="Times New Roman"/>
              </w:rPr>
              <w:t>нию взаимопонимания ме</w:t>
            </w:r>
            <w:r w:rsidRPr="006E2F35">
              <w:rPr>
                <w:rFonts w:ascii="Times New Roman" w:hAnsi="Times New Roman" w:cs="Times New Roman"/>
              </w:rPr>
              <w:t>ж</w:t>
            </w:r>
            <w:r w:rsidRPr="006E2F35">
              <w:rPr>
                <w:rFonts w:ascii="Times New Roman" w:hAnsi="Times New Roman" w:cs="Times New Roman"/>
              </w:rPr>
              <w:t>ду ними; обучение детей чуткому, уважительному и доброжелательному отн</w:t>
            </w:r>
            <w:r w:rsidRPr="006E2F35">
              <w:rPr>
                <w:rFonts w:ascii="Times New Roman" w:hAnsi="Times New Roman" w:cs="Times New Roman"/>
              </w:rPr>
              <w:t>о</w:t>
            </w:r>
            <w:r w:rsidRPr="006E2F35">
              <w:rPr>
                <w:rFonts w:ascii="Times New Roman" w:hAnsi="Times New Roman" w:cs="Times New Roman"/>
              </w:rPr>
              <w:t xml:space="preserve">шению к людям. </w:t>
            </w:r>
          </w:p>
          <w:p w:rsidR="00C54FC1" w:rsidRPr="006E2F35" w:rsidRDefault="00C54FC1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AD1B2F" w:rsidRPr="006E2F35" w:rsidRDefault="00AD1B2F" w:rsidP="006E2F3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«Цветок успехов»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(панно с индивид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альными кармашками каждого ребен</w:t>
            </w:r>
            <w:r w:rsidR="006E2F35"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ка, куда вкла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дываются фишки за каждый с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вершенный им добрый и полезный пост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пок; </w:t>
            </w:r>
          </w:p>
          <w:p w:rsidR="00AD1B2F" w:rsidRPr="006E2F35" w:rsidRDefault="00AD1B2F" w:rsidP="00AD1B2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• </w:t>
            </w:r>
            <w:r w:rsidRPr="006E2F35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«Звезда недели»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(в середине большой звезды – фото ребенка, на концах – и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формация о нем, которой он гордится); </w:t>
            </w:r>
          </w:p>
          <w:p w:rsidR="00C54FC1" w:rsidRPr="006E2F35" w:rsidRDefault="00AD1B2F" w:rsidP="006E2F3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• </w:t>
            </w:r>
            <w:r w:rsidRPr="006E2F35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«Копилка добрых дел»,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E2F35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«Дерево добрых дел»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(панно с индивидуальными карма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ками, куда вкладываются фишки за ка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дый совершенный ребенком доб</w:t>
            </w:r>
            <w:r w:rsid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рый и полезный посту</w:t>
            </w: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пок). </w:t>
            </w:r>
          </w:p>
        </w:tc>
      </w:tr>
      <w:tr w:rsidR="00C54FC1" w:rsidRPr="006E2F35" w:rsidTr="00AD1B2F">
        <w:tc>
          <w:tcPr>
            <w:tcW w:w="44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1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hAnsi="Times New Roman" w:cs="Times New Roman"/>
              </w:rPr>
              <w:t>Зона воды и песка</w:t>
            </w:r>
          </w:p>
        </w:tc>
        <w:tc>
          <w:tcPr>
            <w:tcW w:w="2977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hAnsi="Times New Roman" w:cs="Times New Roman"/>
              </w:rPr>
              <w:t>снятие стресса; снижение нервно-психической напр</w:t>
            </w:r>
            <w:r w:rsidRPr="006E2F35">
              <w:rPr>
                <w:rFonts w:ascii="Times New Roman" w:hAnsi="Times New Roman" w:cs="Times New Roman"/>
              </w:rPr>
              <w:t>я</w:t>
            </w:r>
            <w:r w:rsidRPr="006E2F35">
              <w:rPr>
                <w:rFonts w:ascii="Times New Roman" w:hAnsi="Times New Roman" w:cs="Times New Roman"/>
              </w:rPr>
              <w:t>женности, улучшение настроения.</w:t>
            </w:r>
          </w:p>
        </w:tc>
        <w:tc>
          <w:tcPr>
            <w:tcW w:w="4214" w:type="dxa"/>
          </w:tcPr>
          <w:p w:rsidR="00C54FC1" w:rsidRPr="006E2F35" w:rsidRDefault="006E2F35" w:rsidP="006E2F3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1B2F" w:rsidRPr="006E2F35">
              <w:rPr>
                <w:rFonts w:ascii="Times New Roman" w:hAnsi="Times New Roman" w:cs="Times New Roman"/>
              </w:rPr>
              <w:t xml:space="preserve">о желанию ребенка </w:t>
            </w:r>
            <w:r>
              <w:rPr>
                <w:rFonts w:ascii="Times New Roman" w:hAnsi="Times New Roman" w:cs="Times New Roman"/>
              </w:rPr>
              <w:t xml:space="preserve">эти зоны </w:t>
            </w:r>
            <w:r w:rsidR="00AD1B2F" w:rsidRPr="006E2F35">
              <w:rPr>
                <w:rFonts w:ascii="Times New Roman" w:hAnsi="Times New Roman" w:cs="Times New Roman"/>
              </w:rPr>
              <w:t>могут пр</w:t>
            </w:r>
            <w:r w:rsidR="00AD1B2F" w:rsidRPr="006E2F35">
              <w:rPr>
                <w:rFonts w:ascii="Times New Roman" w:hAnsi="Times New Roman" w:cs="Times New Roman"/>
              </w:rPr>
              <w:t>е</w:t>
            </w:r>
            <w:r w:rsidR="00AD1B2F" w:rsidRPr="006E2F35">
              <w:rPr>
                <w:rFonts w:ascii="Times New Roman" w:hAnsi="Times New Roman" w:cs="Times New Roman"/>
              </w:rPr>
              <w:t>вратиться во что угодно: поверхность л</w:t>
            </w:r>
            <w:r w:rsidR="00AD1B2F" w:rsidRPr="006E2F35">
              <w:rPr>
                <w:rFonts w:ascii="Times New Roman" w:hAnsi="Times New Roman" w:cs="Times New Roman"/>
              </w:rPr>
              <w:t>у</w:t>
            </w:r>
            <w:r w:rsidR="00AD1B2F" w:rsidRPr="006E2F35">
              <w:rPr>
                <w:rFonts w:ascii="Times New Roman" w:hAnsi="Times New Roman" w:cs="Times New Roman"/>
              </w:rPr>
              <w:t xml:space="preserve">ны, пляж, бассейн и проч. </w:t>
            </w:r>
            <w:r>
              <w:rPr>
                <w:rFonts w:ascii="Times New Roman" w:hAnsi="Times New Roman" w:cs="Times New Roman"/>
              </w:rPr>
              <w:t xml:space="preserve">Здесь </w:t>
            </w:r>
            <w:r w:rsidR="00AD1B2F" w:rsidRPr="006E2F35">
              <w:rPr>
                <w:rFonts w:ascii="Times New Roman" w:hAnsi="Times New Roman" w:cs="Times New Roman"/>
                <w:b/>
                <w:i/>
              </w:rPr>
              <w:t>ребенок всегда уверен в успехе.</w:t>
            </w:r>
            <w:r w:rsidR="00AD1B2F" w:rsidRPr="006E2F35">
              <w:rPr>
                <w:rFonts w:ascii="Times New Roman" w:hAnsi="Times New Roman" w:cs="Times New Roman"/>
              </w:rPr>
              <w:t xml:space="preserve"> </w:t>
            </w:r>
            <w:r w:rsidR="00AD1B2F" w:rsidRPr="006E2F35">
              <w:rPr>
                <w:rFonts w:ascii="Times New Roman" w:hAnsi="Times New Roman" w:cs="Times New Roman"/>
                <w:b/>
                <w:i/>
              </w:rPr>
              <w:t>Это особенно п</w:t>
            </w:r>
            <w:r w:rsidR="00AD1B2F" w:rsidRPr="006E2F35">
              <w:rPr>
                <w:rFonts w:ascii="Times New Roman" w:hAnsi="Times New Roman" w:cs="Times New Roman"/>
                <w:b/>
                <w:i/>
              </w:rPr>
              <w:t>о</w:t>
            </w:r>
            <w:r w:rsidR="00AD1B2F" w:rsidRPr="006E2F35">
              <w:rPr>
                <w:rFonts w:ascii="Times New Roman" w:hAnsi="Times New Roman" w:cs="Times New Roman"/>
                <w:b/>
                <w:i/>
              </w:rPr>
              <w:t>лезно для неуверенных в себе, замкн</w:t>
            </w:r>
            <w:r w:rsidR="00AD1B2F" w:rsidRPr="006E2F35">
              <w:rPr>
                <w:rFonts w:ascii="Times New Roman" w:hAnsi="Times New Roman" w:cs="Times New Roman"/>
                <w:b/>
                <w:i/>
              </w:rPr>
              <w:t>у</w:t>
            </w:r>
            <w:r w:rsidR="00AD1B2F" w:rsidRPr="006E2F35">
              <w:rPr>
                <w:rFonts w:ascii="Times New Roman" w:hAnsi="Times New Roman" w:cs="Times New Roman"/>
                <w:b/>
                <w:i/>
              </w:rPr>
              <w:t>тых детей.</w:t>
            </w:r>
          </w:p>
        </w:tc>
      </w:tr>
      <w:tr w:rsidR="00C54FC1" w:rsidRPr="006E2F35" w:rsidTr="00AD1B2F">
        <w:tc>
          <w:tcPr>
            <w:tcW w:w="44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1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hAnsi="Times New Roman" w:cs="Times New Roman"/>
              </w:rPr>
              <w:t>Зона уединения</w:t>
            </w:r>
          </w:p>
        </w:tc>
        <w:tc>
          <w:tcPr>
            <w:tcW w:w="2977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hAnsi="Times New Roman" w:cs="Times New Roman"/>
              </w:rPr>
              <w:t>предоставление ребенку возможности отдохнуть, расслабиться, подумать, п</w:t>
            </w:r>
            <w:r w:rsidRPr="006E2F35">
              <w:rPr>
                <w:rFonts w:ascii="Times New Roman" w:hAnsi="Times New Roman" w:cs="Times New Roman"/>
              </w:rPr>
              <w:t>о</w:t>
            </w:r>
            <w:r w:rsidRPr="006E2F35">
              <w:rPr>
                <w:rFonts w:ascii="Times New Roman" w:hAnsi="Times New Roman" w:cs="Times New Roman"/>
              </w:rPr>
              <w:t>мечтать.</w:t>
            </w:r>
          </w:p>
        </w:tc>
        <w:tc>
          <w:tcPr>
            <w:tcW w:w="4214" w:type="dxa"/>
          </w:tcPr>
          <w:p w:rsidR="00C54FC1" w:rsidRPr="006E2F35" w:rsidRDefault="006E2F35" w:rsidP="006E2F3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D1B2F" w:rsidRPr="006E2F35">
              <w:rPr>
                <w:rFonts w:ascii="Times New Roman" w:hAnsi="Times New Roman" w:cs="Times New Roman"/>
              </w:rPr>
              <w:t>снащена</w:t>
            </w:r>
            <w:proofErr w:type="gramEnd"/>
            <w:r w:rsidR="00AD1B2F" w:rsidRPr="006E2F35">
              <w:rPr>
                <w:rFonts w:ascii="Times New Roman" w:hAnsi="Times New Roman" w:cs="Times New Roman"/>
              </w:rPr>
              <w:t xml:space="preserve"> мягкой мебелью, подушками, ширмой. </w:t>
            </w:r>
            <w:r w:rsidRPr="006E2F35">
              <w:rPr>
                <w:rFonts w:ascii="Times New Roman" w:hAnsi="Times New Roman" w:cs="Times New Roman"/>
              </w:rPr>
              <w:t xml:space="preserve">Рядом уместно расположить </w:t>
            </w:r>
            <w:r w:rsidR="00AD1B2F" w:rsidRPr="006E2F35">
              <w:rPr>
                <w:rFonts w:ascii="Times New Roman" w:hAnsi="Times New Roman" w:cs="Times New Roman"/>
                <w:b/>
                <w:i/>
              </w:rPr>
              <w:t>уголок настроения</w:t>
            </w:r>
            <w:r w:rsidR="00AD1B2F" w:rsidRPr="006E2F35">
              <w:rPr>
                <w:rFonts w:ascii="Times New Roman" w:hAnsi="Times New Roman" w:cs="Times New Roman"/>
                <w:u w:val="single" w:color="FF0000"/>
              </w:rPr>
              <w:t>,</w:t>
            </w:r>
            <w:r w:rsidR="00AD1B2F" w:rsidRPr="006E2F35">
              <w:rPr>
                <w:rFonts w:ascii="Times New Roman" w:hAnsi="Times New Roman" w:cs="Times New Roman"/>
              </w:rPr>
              <w:t xml:space="preserve"> где ребенку можно оказать своевременную эмоциональную поддержку. В зоне уединения использ</w:t>
            </w:r>
            <w:r w:rsidR="00AD1B2F" w:rsidRPr="006E2F35">
              <w:rPr>
                <w:rFonts w:ascii="Times New Roman" w:hAnsi="Times New Roman" w:cs="Times New Roman"/>
              </w:rPr>
              <w:t>у</w:t>
            </w:r>
            <w:r w:rsidR="00AD1B2F" w:rsidRPr="006E2F35">
              <w:rPr>
                <w:rFonts w:ascii="Times New Roman" w:hAnsi="Times New Roman" w:cs="Times New Roman"/>
              </w:rPr>
              <w:t>ются легкие, но достаточно большие «строительные блоки», покрывала, дер</w:t>
            </w:r>
            <w:r w:rsidR="00AD1B2F" w:rsidRPr="006E2F35">
              <w:rPr>
                <w:rFonts w:ascii="Times New Roman" w:hAnsi="Times New Roman" w:cs="Times New Roman"/>
              </w:rPr>
              <w:t>е</w:t>
            </w:r>
            <w:r w:rsidR="00AD1B2F" w:rsidRPr="006E2F35">
              <w:rPr>
                <w:rFonts w:ascii="Times New Roman" w:hAnsi="Times New Roman" w:cs="Times New Roman"/>
              </w:rPr>
              <w:t>вянные рамки, ширмы, мебель групповой комнаты.</w:t>
            </w:r>
          </w:p>
        </w:tc>
      </w:tr>
      <w:tr w:rsidR="00C54FC1" w:rsidRPr="006E2F35" w:rsidTr="00AD1B2F">
        <w:tc>
          <w:tcPr>
            <w:tcW w:w="44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15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hAnsi="Times New Roman" w:cs="Times New Roman"/>
              </w:rPr>
              <w:t>Уголок сенсорного развития</w:t>
            </w:r>
          </w:p>
        </w:tc>
        <w:tc>
          <w:tcPr>
            <w:tcW w:w="2977" w:type="dxa"/>
          </w:tcPr>
          <w:p w:rsidR="00C54FC1" w:rsidRPr="006E2F35" w:rsidRDefault="00AD1B2F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2F35">
              <w:rPr>
                <w:rFonts w:ascii="Times New Roman" w:hAnsi="Times New Roman" w:cs="Times New Roman"/>
              </w:rPr>
              <w:t>развитие всех видов воспр</w:t>
            </w:r>
            <w:r w:rsidRPr="006E2F35">
              <w:rPr>
                <w:rFonts w:ascii="Times New Roman" w:hAnsi="Times New Roman" w:cs="Times New Roman"/>
              </w:rPr>
              <w:t>и</w:t>
            </w:r>
            <w:r w:rsidRPr="006E2F35">
              <w:rPr>
                <w:rFonts w:ascii="Times New Roman" w:hAnsi="Times New Roman" w:cs="Times New Roman"/>
              </w:rPr>
              <w:t>ятия; создание условий для реализации сенсорно-перцептивных способностей; речевого и психического развития детей; выработки эмоционально положител</w:t>
            </w:r>
            <w:r w:rsidRPr="006E2F35">
              <w:rPr>
                <w:rFonts w:ascii="Times New Roman" w:hAnsi="Times New Roman" w:cs="Times New Roman"/>
              </w:rPr>
              <w:t>ь</w:t>
            </w:r>
            <w:r w:rsidRPr="006E2F35">
              <w:rPr>
                <w:rFonts w:ascii="Times New Roman" w:hAnsi="Times New Roman" w:cs="Times New Roman"/>
              </w:rPr>
              <w:t>ного отношения к предметам и действиям с ними.</w:t>
            </w:r>
          </w:p>
        </w:tc>
        <w:tc>
          <w:tcPr>
            <w:tcW w:w="4214" w:type="dxa"/>
          </w:tcPr>
          <w:p w:rsidR="00C54FC1" w:rsidRPr="006E2F35" w:rsidRDefault="006E2F35" w:rsidP="00771D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D1B2F" w:rsidRPr="006E2F35">
              <w:rPr>
                <w:rFonts w:ascii="Times New Roman" w:hAnsi="Times New Roman" w:cs="Times New Roman"/>
              </w:rPr>
              <w:t>В этом центре находятся звучащие и</w:t>
            </w:r>
            <w:r w:rsidR="00AD1B2F" w:rsidRPr="006E2F35">
              <w:rPr>
                <w:rFonts w:ascii="Times New Roman" w:hAnsi="Times New Roman" w:cs="Times New Roman"/>
              </w:rPr>
              <w:t>г</w:t>
            </w:r>
            <w:r w:rsidR="00AD1B2F" w:rsidRPr="006E2F35">
              <w:rPr>
                <w:rFonts w:ascii="Times New Roman" w:hAnsi="Times New Roman" w:cs="Times New Roman"/>
              </w:rPr>
              <w:t>рушки, игрушки-заместители, клубочки, катушки, шнуровки и многое другое, сп</w:t>
            </w:r>
            <w:r w:rsidR="00AD1B2F" w:rsidRPr="006E2F35">
              <w:rPr>
                <w:rFonts w:ascii="Times New Roman" w:hAnsi="Times New Roman" w:cs="Times New Roman"/>
              </w:rPr>
              <w:t>о</w:t>
            </w:r>
            <w:r w:rsidR="00AD1B2F" w:rsidRPr="006E2F35">
              <w:rPr>
                <w:rFonts w:ascii="Times New Roman" w:hAnsi="Times New Roman" w:cs="Times New Roman"/>
              </w:rPr>
              <w:t>собствующее развитию мелкой моторики, тактильных ощущений, слуховых анал</w:t>
            </w:r>
            <w:r w:rsidR="00AD1B2F" w:rsidRPr="006E2F35">
              <w:rPr>
                <w:rFonts w:ascii="Times New Roman" w:hAnsi="Times New Roman" w:cs="Times New Roman"/>
              </w:rPr>
              <w:t>и</w:t>
            </w:r>
            <w:r w:rsidR="00AD1B2F" w:rsidRPr="006E2F35">
              <w:rPr>
                <w:rFonts w:ascii="Times New Roman" w:hAnsi="Times New Roman" w:cs="Times New Roman"/>
              </w:rPr>
              <w:t>заторов, зрительного восприятия, обон</w:t>
            </w:r>
            <w:r w:rsidR="00AD1B2F" w:rsidRPr="006E2F35">
              <w:rPr>
                <w:rFonts w:ascii="Times New Roman" w:hAnsi="Times New Roman" w:cs="Times New Roman"/>
              </w:rPr>
              <w:t>я</w:t>
            </w:r>
            <w:r w:rsidR="00AD1B2F" w:rsidRPr="006E2F35">
              <w:rPr>
                <w:rFonts w:ascii="Times New Roman" w:hAnsi="Times New Roman" w:cs="Times New Roman"/>
              </w:rPr>
              <w:t>ния, психических процессов.</w:t>
            </w:r>
            <w:proofErr w:type="gramEnd"/>
          </w:p>
        </w:tc>
      </w:tr>
    </w:tbl>
    <w:p w:rsidR="00C54FC1" w:rsidRPr="006E2F35" w:rsidRDefault="00C54FC1" w:rsidP="00771D4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4FC1" w:rsidRPr="00A86253" w:rsidRDefault="00A86253" w:rsidP="0077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8625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Организация мониторинга</w:t>
      </w:r>
    </w:p>
    <w:p w:rsidR="005E768C" w:rsidRDefault="005E768C" w:rsidP="00385C8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мониторинг психологической безопасности образовательной среды на осн</w:t>
      </w:r>
      <w:r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   </w:t>
      </w:r>
      <w:r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   позволит   контролировать   качество   психологических условий, в кот</w:t>
      </w:r>
      <w:r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осуществляется обучение и воспитание детей.</w:t>
      </w:r>
      <w:r w:rsid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253"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этого следует ожидать не только повышения уровня защищенности от насилия и степени</w:t>
      </w:r>
      <w:r w:rsidR="00E3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86253"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удовлетворенности осно</w:t>
      </w:r>
      <w:r w:rsidR="00A86253"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86253"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характерис</w:t>
      </w:r>
      <w:r w:rsid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тиками ДОУ</w:t>
      </w:r>
      <w:r w:rsidR="00A86253"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психического и профессиональ</w:t>
      </w:r>
      <w:r w:rsid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развития субъектов образования</w:t>
      </w:r>
      <w:r w:rsidR="00A86253"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</w:t>
      </w:r>
      <w:r w:rsid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– воспитанников, педагогов</w:t>
      </w:r>
      <w:r w:rsidR="00A86253"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родителей.</w:t>
      </w:r>
    </w:p>
    <w:p w:rsidR="00A86253" w:rsidRDefault="00A86253" w:rsidP="005E768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проводится по результатам диагностических обследований детей и взрослых не реже, чем на начало и конец учебного года.</w:t>
      </w:r>
    </w:p>
    <w:p w:rsidR="00A86253" w:rsidRDefault="00A86253" w:rsidP="005E768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Сравниваются подобные шкалы</w:t>
      </w:r>
      <w:r w:rsidR="00CF5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86253" w:rsidRDefault="00A86253" w:rsidP="00A86253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здоровье детей и взрослых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732" w:rsidRDefault="000A1A6A" w:rsidP="00A86253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защищенности о</w:t>
      </w:r>
      <w:r w:rsidR="00A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угроз и насилия</w:t>
      </w:r>
      <w:r w:rsidR="00E3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732" w:rsidRDefault="00E33732" w:rsidP="00A86253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психологической комфортности в учреждении, в коллективе;</w:t>
      </w:r>
    </w:p>
    <w:p w:rsidR="00E33732" w:rsidRDefault="00E33732" w:rsidP="00A86253">
      <w:pPr>
        <w:pStyle w:val="a3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квалифицированной помощи и пр.</w:t>
      </w:r>
    </w:p>
    <w:p w:rsidR="00A86253" w:rsidRDefault="00E33732" w:rsidP="00385C88">
      <w:pPr>
        <w:shd w:val="clear" w:color="auto" w:fill="FFFFFF"/>
        <w:spacing w:before="150" w:after="150" w:line="240" w:lineRule="auto"/>
        <w:jc w:val="both"/>
        <w:rPr>
          <w:rStyle w:val="c3"/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динамика работы системы</w:t>
      </w:r>
      <w:r w:rsidR="00A86253" w:rsidRPr="00E3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3732">
        <w:rPr>
          <w:rStyle w:val="c3"/>
          <w:rFonts w:ascii="Times New Roman" w:hAnsi="Times New Roman" w:cs="Times New Roman"/>
          <w:sz w:val="24"/>
        </w:rPr>
        <w:t>по обеспечению безопасной и психологически ко</w:t>
      </w:r>
      <w:r w:rsidRPr="00E33732">
        <w:rPr>
          <w:rStyle w:val="c3"/>
          <w:rFonts w:ascii="Times New Roman" w:hAnsi="Times New Roman" w:cs="Times New Roman"/>
          <w:sz w:val="24"/>
        </w:rPr>
        <w:t>м</w:t>
      </w:r>
      <w:r w:rsidRPr="00E33732">
        <w:rPr>
          <w:rStyle w:val="c3"/>
          <w:rFonts w:ascii="Times New Roman" w:hAnsi="Times New Roman" w:cs="Times New Roman"/>
          <w:sz w:val="24"/>
        </w:rPr>
        <w:t>фортной образовательной среды</w:t>
      </w:r>
      <w:r>
        <w:rPr>
          <w:rStyle w:val="c3"/>
          <w:rFonts w:ascii="Times New Roman" w:hAnsi="Times New Roman" w:cs="Times New Roman"/>
          <w:sz w:val="24"/>
        </w:rPr>
        <w:t>. Данные используются в различных отчетах, статистических и аналитических справках, планировании, на педсоветах и семинарах.</w:t>
      </w:r>
    </w:p>
    <w:p w:rsidR="00E33732" w:rsidRDefault="000D5C5D" w:rsidP="000D5C5D">
      <w:pPr>
        <w:shd w:val="clear" w:color="auto" w:fill="FFFFFF"/>
        <w:spacing w:before="150" w:after="150" w:line="240" w:lineRule="auto"/>
        <w:jc w:val="center"/>
        <w:rPr>
          <w:rStyle w:val="c3"/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sz w:val="24"/>
        </w:rPr>
        <w:t>ТАБЛИЦА МОНИТОРИНГА БЕЗОПАСНОСТИ ОБРАЗОВАТЕЛЬНОЙ СРЕДЫ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471"/>
        <w:gridCol w:w="1361"/>
        <w:gridCol w:w="1365"/>
        <w:gridCol w:w="1563"/>
        <w:gridCol w:w="1569"/>
      </w:tblGrid>
      <w:tr w:rsidR="00CF5FA8" w:rsidTr="00CF5FA8">
        <w:trPr>
          <w:trHeight w:val="574"/>
        </w:trPr>
        <w:tc>
          <w:tcPr>
            <w:tcW w:w="426" w:type="dxa"/>
            <w:vMerge w:val="restart"/>
          </w:tcPr>
          <w:p w:rsidR="00CF5FA8" w:rsidRPr="00E33732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37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</w:tc>
        <w:tc>
          <w:tcPr>
            <w:tcW w:w="3471" w:type="dxa"/>
            <w:vMerge w:val="restart"/>
          </w:tcPr>
          <w:p w:rsidR="00CF5FA8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37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Значимые ориентиры</w:t>
            </w:r>
          </w:p>
          <w:p w:rsidR="00CF5FA8" w:rsidRPr="00E33732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37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диагностики</w:t>
            </w:r>
          </w:p>
        </w:tc>
        <w:tc>
          <w:tcPr>
            <w:tcW w:w="2726" w:type="dxa"/>
            <w:gridSpan w:val="2"/>
          </w:tcPr>
          <w:p w:rsidR="00CF5FA8" w:rsidRPr="00E33732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37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Этапы обследования</w:t>
            </w:r>
          </w:p>
        </w:tc>
        <w:tc>
          <w:tcPr>
            <w:tcW w:w="3132" w:type="dxa"/>
            <w:gridSpan w:val="2"/>
          </w:tcPr>
          <w:p w:rsidR="00CF5FA8" w:rsidRPr="00E33732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37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E337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(мониторинг)</w:t>
            </w:r>
          </w:p>
        </w:tc>
      </w:tr>
      <w:tr w:rsidR="00CF5FA8" w:rsidTr="00B40251">
        <w:trPr>
          <w:trHeight w:val="356"/>
        </w:trPr>
        <w:tc>
          <w:tcPr>
            <w:tcW w:w="426" w:type="dxa"/>
            <w:vMerge/>
          </w:tcPr>
          <w:p w:rsidR="00CF5FA8" w:rsidRPr="00E33732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471" w:type="dxa"/>
            <w:vMerge/>
          </w:tcPr>
          <w:p w:rsidR="00CF5FA8" w:rsidRPr="00E33732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726" w:type="dxa"/>
            <w:gridSpan w:val="2"/>
          </w:tcPr>
          <w:p w:rsidR="00CF5FA8" w:rsidRPr="00CF5FA8" w:rsidRDefault="00CF5FA8" w:rsidP="00CF5FA8">
            <w:pPr>
              <w:spacing w:before="150" w:after="15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F5FA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уровни, шкалы, </w:t>
            </w:r>
            <w:proofErr w:type="gramStart"/>
            <w:r w:rsidRPr="00CF5FA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колич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е</w:t>
            </w:r>
            <w:r w:rsidRPr="00CF5FA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ствен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CF5FA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ные</w:t>
            </w:r>
            <w:proofErr w:type="spellEnd"/>
            <w:proofErr w:type="gramEnd"/>
            <w:r w:rsidRPr="00CF5FA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значения показателей</w:t>
            </w:r>
          </w:p>
        </w:tc>
        <w:tc>
          <w:tcPr>
            <w:tcW w:w="1563" w:type="dxa"/>
            <w:vMerge w:val="restart"/>
          </w:tcPr>
          <w:p w:rsidR="00CF5FA8" w:rsidRPr="00E33732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+</w:t>
            </w:r>
            <w:r>
              <w:rPr>
                <w:rStyle w:val="af"/>
                <w:rFonts w:ascii="Times New Roman" w:eastAsia="Times New Roman" w:hAnsi="Times New Roman" w:cs="Times New Roman"/>
                <w:b/>
                <w:i/>
                <w:lang w:eastAsia="ru-RU"/>
              </w:rPr>
              <w:footnoteReference w:id="1"/>
            </w:r>
          </w:p>
        </w:tc>
        <w:tc>
          <w:tcPr>
            <w:tcW w:w="1569" w:type="dxa"/>
            <w:vMerge w:val="restart"/>
          </w:tcPr>
          <w:p w:rsidR="00CF5FA8" w:rsidRPr="000D5C5D" w:rsidRDefault="00CF5FA8" w:rsidP="000D5C5D">
            <w:pPr>
              <w:spacing w:before="150" w:after="15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D5C5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    -</w:t>
            </w:r>
            <w:r>
              <w:rPr>
                <w:rStyle w:val="af"/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footnoteReference w:id="2"/>
            </w:r>
          </w:p>
        </w:tc>
      </w:tr>
      <w:tr w:rsidR="00CF5FA8" w:rsidTr="00CF5FA8">
        <w:trPr>
          <w:trHeight w:val="592"/>
        </w:trPr>
        <w:tc>
          <w:tcPr>
            <w:tcW w:w="426" w:type="dxa"/>
            <w:vMerge/>
          </w:tcPr>
          <w:p w:rsidR="00CF5FA8" w:rsidRPr="00E33732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471" w:type="dxa"/>
            <w:vMerge/>
          </w:tcPr>
          <w:p w:rsidR="00CF5FA8" w:rsidRPr="00E33732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61" w:type="dxa"/>
          </w:tcPr>
          <w:p w:rsidR="00CF5FA8" w:rsidRPr="00CF5FA8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CF5FA8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сентябрь</w:t>
            </w:r>
          </w:p>
        </w:tc>
        <w:tc>
          <w:tcPr>
            <w:tcW w:w="1365" w:type="dxa"/>
          </w:tcPr>
          <w:p w:rsidR="00CF5FA8" w:rsidRPr="00CF5FA8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CF5FA8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апрель</w:t>
            </w:r>
          </w:p>
        </w:tc>
        <w:tc>
          <w:tcPr>
            <w:tcW w:w="1563" w:type="dxa"/>
            <w:vMerge/>
          </w:tcPr>
          <w:p w:rsidR="00CF5FA8" w:rsidRDefault="00CF5FA8" w:rsidP="00E3373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69" w:type="dxa"/>
            <w:vMerge/>
          </w:tcPr>
          <w:p w:rsidR="00CF5FA8" w:rsidRPr="000D5C5D" w:rsidRDefault="00CF5FA8" w:rsidP="000D5C5D">
            <w:pPr>
              <w:spacing w:before="150" w:after="150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0D5C5D" w:rsidTr="00CF5FA8">
        <w:trPr>
          <w:trHeight w:val="372"/>
        </w:trPr>
        <w:tc>
          <w:tcPr>
            <w:tcW w:w="426" w:type="dxa"/>
          </w:tcPr>
          <w:p w:rsidR="000D5C5D" w:rsidRDefault="000D5C5D" w:rsidP="00E33732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1" w:type="dxa"/>
          </w:tcPr>
          <w:p w:rsidR="000D5C5D" w:rsidRDefault="000D5C5D" w:rsidP="00E33732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0D5C5D" w:rsidRDefault="000D5C5D" w:rsidP="00E33732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</w:tcPr>
          <w:p w:rsidR="000D5C5D" w:rsidRDefault="000D5C5D" w:rsidP="00E33732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</w:tcPr>
          <w:p w:rsidR="000D5C5D" w:rsidRDefault="000D5C5D" w:rsidP="00E33732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</w:tcPr>
          <w:p w:rsidR="000D5C5D" w:rsidRDefault="000D5C5D" w:rsidP="00E33732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0251" w:rsidRDefault="000A78A6" w:rsidP="00E3373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Выводы. Рекомендации.</w:t>
      </w:r>
    </w:p>
    <w:p w:rsidR="000A78A6" w:rsidRDefault="000A78A6" w:rsidP="00E3373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78A6" w:rsidRDefault="000A78A6" w:rsidP="00E3373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ИСТОЧНИКИ.</w:t>
      </w:r>
    </w:p>
    <w:p w:rsidR="00BD101A" w:rsidRPr="00BD101A" w:rsidRDefault="00BD101A" w:rsidP="00BD101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16"/>
        </w:rPr>
      </w:pPr>
      <w:r w:rsidRPr="000A78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Баева И.А. Психологическая безопасность в образовании: </w:t>
      </w:r>
      <w:r w:rsidRPr="0099373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Монография</w:t>
      </w:r>
      <w:r w:rsidRPr="000A78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С</w:t>
      </w:r>
      <w:r w:rsidR="00993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Пб</w:t>
      </w:r>
      <w:r w:rsidRPr="000A78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Изд</w:t>
      </w:r>
      <w:r w:rsidRPr="000A78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A78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тельство «СОЮЗ», 2002. - 271 с.</w:t>
      </w:r>
    </w:p>
    <w:p w:rsidR="00BD101A" w:rsidRPr="000A78A6" w:rsidRDefault="00BD101A" w:rsidP="00BD101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16"/>
        </w:rPr>
      </w:pPr>
      <w:r w:rsidRPr="00E01F37">
        <w:rPr>
          <w:rFonts w:ascii="Times New Roman" w:hAnsi="Times New Roman" w:cs="Times New Roman"/>
          <w:sz w:val="24"/>
        </w:rPr>
        <w:t xml:space="preserve">Безопасность образовательной среды: психологическая оценка и сопровождение.        </w:t>
      </w:r>
      <w:r w:rsidRPr="00993737">
        <w:rPr>
          <w:rFonts w:ascii="Times New Roman" w:hAnsi="Times New Roman" w:cs="Times New Roman"/>
          <w:i/>
          <w:sz w:val="24"/>
        </w:rPr>
        <w:t>Материалы Всероссийской научно-практической конференции 30—31 октября 2013.</w:t>
      </w:r>
    </w:p>
    <w:p w:rsidR="00BD101A" w:rsidRPr="00E01F37" w:rsidRDefault="00BD101A" w:rsidP="00BD101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16"/>
        </w:rPr>
      </w:pPr>
      <w:proofErr w:type="spellStart"/>
      <w:r w:rsidRPr="00C67222">
        <w:rPr>
          <w:rFonts w:ascii="Times New Roman" w:hAnsi="Times New Roman" w:cs="Times New Roman"/>
          <w:sz w:val="24"/>
          <w:szCs w:val="27"/>
        </w:rPr>
        <w:t>Мириманова</w:t>
      </w:r>
      <w:proofErr w:type="spellEnd"/>
      <w:r w:rsidRPr="00C67222">
        <w:rPr>
          <w:rFonts w:ascii="Times New Roman" w:hAnsi="Times New Roman" w:cs="Times New Roman"/>
          <w:sz w:val="24"/>
          <w:szCs w:val="27"/>
        </w:rPr>
        <w:t xml:space="preserve"> Н. С. Паспорт экспертизы психологической безопасности дошкольного образовательного учреждения. </w:t>
      </w:r>
      <w:r w:rsidRPr="00C67222">
        <w:rPr>
          <w:rFonts w:ascii="Times New Roman" w:hAnsi="Times New Roman" w:cs="Times New Roman"/>
          <w:color w:val="000000"/>
          <w:sz w:val="24"/>
          <w:szCs w:val="18"/>
        </w:rPr>
        <w:t xml:space="preserve">М.: </w:t>
      </w:r>
      <w:proofErr w:type="spellStart"/>
      <w:r w:rsidRPr="00C67222">
        <w:rPr>
          <w:rFonts w:ascii="Times New Roman" w:hAnsi="Times New Roman" w:cs="Times New Roman"/>
          <w:color w:val="000000"/>
          <w:sz w:val="24"/>
          <w:szCs w:val="18"/>
        </w:rPr>
        <w:t>Экон-информ</w:t>
      </w:r>
      <w:proofErr w:type="spellEnd"/>
      <w:r w:rsidRPr="00C67222">
        <w:rPr>
          <w:rFonts w:ascii="Times New Roman" w:hAnsi="Times New Roman" w:cs="Times New Roman"/>
          <w:color w:val="000000"/>
          <w:sz w:val="24"/>
          <w:szCs w:val="18"/>
        </w:rPr>
        <w:t>, 2012. — 51 с.</w:t>
      </w:r>
    </w:p>
    <w:p w:rsidR="00BD101A" w:rsidRPr="00BD101A" w:rsidRDefault="00BD101A" w:rsidP="00BD101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101A">
        <w:rPr>
          <w:rStyle w:val="af1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Мириманова</w:t>
      </w:r>
      <w:proofErr w:type="spellEnd"/>
      <w:r w:rsidRPr="00BD101A">
        <w:rPr>
          <w:rStyle w:val="af1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М.С.</w:t>
      </w:r>
      <w:r w:rsidRPr="000A78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Подходы к экспертизе психологической безопасности образов</w:t>
      </w:r>
      <w:r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тельной среды дошкольных образовательных учреждений // Экспертиза психологич</w:t>
      </w:r>
      <w:r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 б</w:t>
      </w:r>
      <w:r w:rsidR="00993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езопасности образовательной сре</w:t>
      </w:r>
      <w:r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ды: </w:t>
      </w:r>
      <w:proofErr w:type="spellStart"/>
      <w:r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</w:t>
      </w:r>
      <w:proofErr w:type="spellEnd"/>
      <w:proofErr w:type="gramStart"/>
      <w:r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М., 2009.</w:t>
      </w:r>
    </w:p>
    <w:p w:rsidR="000A78A6" w:rsidRPr="00BD101A" w:rsidRDefault="000A78A6" w:rsidP="00BD101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101A">
        <w:rPr>
          <w:rFonts w:ascii="Times New Roman" w:hAnsi="Times New Roman" w:cs="Times New Roman"/>
          <w:color w:val="000000"/>
        </w:rPr>
        <w:t xml:space="preserve">Психологические аспекты безопасности личности. </w:t>
      </w:r>
      <w:r w:rsidR="00993737">
        <w:rPr>
          <w:rFonts w:ascii="Times New Roman" w:hAnsi="Times New Roman" w:cs="Times New Roman"/>
          <w:color w:val="000000"/>
        </w:rPr>
        <w:t xml:space="preserve"> Р.В. </w:t>
      </w:r>
      <w:proofErr w:type="spellStart"/>
      <w:r w:rsidR="00993737">
        <w:rPr>
          <w:rFonts w:ascii="Times New Roman" w:hAnsi="Times New Roman" w:cs="Times New Roman"/>
          <w:color w:val="000000"/>
        </w:rPr>
        <w:t>Агузумцян</w:t>
      </w:r>
      <w:proofErr w:type="spellEnd"/>
      <w:r w:rsidR="00993737">
        <w:rPr>
          <w:rFonts w:ascii="Times New Roman" w:hAnsi="Times New Roman" w:cs="Times New Roman"/>
          <w:color w:val="000000"/>
        </w:rPr>
        <w:t>, Е.Б. Мурадян.</w:t>
      </w:r>
      <w:r w:rsidR="00993737" w:rsidRPr="00993737">
        <w:rPr>
          <w:rFonts w:ascii="Times New Roman" w:hAnsi="Times New Roman" w:cs="Times New Roman"/>
          <w:color w:val="000000"/>
        </w:rPr>
        <w:t xml:space="preserve"> </w:t>
      </w:r>
      <w:r w:rsidRPr="00993737">
        <w:rPr>
          <w:rFonts w:ascii="Times New Roman" w:hAnsi="Times New Roman" w:cs="Times New Roman"/>
          <w:i/>
          <w:color w:val="000000"/>
          <w:sz w:val="24"/>
          <w:szCs w:val="16"/>
        </w:rPr>
        <w:t>Вестник практической психологии образования №1(18) январь—март 2009</w:t>
      </w:r>
      <w:r w:rsidRPr="00993737">
        <w:rPr>
          <w:rFonts w:ascii="Times New Roman" w:hAnsi="Times New Roman" w:cs="Times New Roman"/>
          <w:i/>
          <w:color w:val="000000"/>
          <w:szCs w:val="16"/>
        </w:rPr>
        <w:t>, с. 43-47.</w:t>
      </w:r>
    </w:p>
    <w:p w:rsidR="000A78A6" w:rsidRPr="00993737" w:rsidRDefault="000A78A6" w:rsidP="000A78A6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color w:val="000000"/>
          <w:sz w:val="24"/>
          <w:szCs w:val="16"/>
        </w:rPr>
      </w:pPr>
      <w:r w:rsidRPr="009539EA">
        <w:rPr>
          <w:rFonts w:ascii="Times New Roman" w:hAnsi="Times New Roman" w:cs="Times New Roman"/>
          <w:sz w:val="24"/>
        </w:rPr>
        <w:lastRenderedPageBreak/>
        <w:t xml:space="preserve"> Профессиональный стандарт педагога-психолога (психолог в сфере образования). </w:t>
      </w:r>
      <w:r w:rsidR="00BD101A">
        <w:rPr>
          <w:rFonts w:ascii="Times New Roman" w:hAnsi="Times New Roman" w:cs="Times New Roman"/>
          <w:sz w:val="24"/>
        </w:rPr>
        <w:t xml:space="preserve">   </w:t>
      </w:r>
      <w:r w:rsidRPr="00993737">
        <w:rPr>
          <w:rFonts w:ascii="Times New Roman" w:hAnsi="Times New Roman" w:cs="Times New Roman"/>
          <w:i/>
          <w:sz w:val="24"/>
        </w:rPr>
        <w:t>Приказ Минтруда России от 24.07.2015</w:t>
      </w:r>
      <w:r w:rsidR="00BD101A" w:rsidRPr="00993737">
        <w:rPr>
          <w:rFonts w:ascii="Times New Roman" w:hAnsi="Times New Roman" w:cs="Times New Roman"/>
          <w:i/>
          <w:sz w:val="24"/>
        </w:rPr>
        <w:t xml:space="preserve"> </w:t>
      </w:r>
      <w:r w:rsidRPr="00993737">
        <w:rPr>
          <w:rFonts w:ascii="Times New Roman" w:hAnsi="Times New Roman" w:cs="Times New Roman"/>
          <w:i/>
          <w:sz w:val="24"/>
        </w:rPr>
        <w:t>№514</w:t>
      </w:r>
      <w:r w:rsidR="00BD101A" w:rsidRPr="00993737">
        <w:rPr>
          <w:rFonts w:ascii="Times New Roman" w:hAnsi="Times New Roman" w:cs="Times New Roman"/>
          <w:i/>
          <w:sz w:val="24"/>
        </w:rPr>
        <w:t>-</w:t>
      </w:r>
      <w:r w:rsidRPr="00993737">
        <w:rPr>
          <w:rFonts w:ascii="Times New Roman" w:hAnsi="Times New Roman" w:cs="Times New Roman"/>
          <w:i/>
          <w:sz w:val="24"/>
        </w:rPr>
        <w:t>н.</w:t>
      </w:r>
    </w:p>
    <w:p w:rsidR="000A78A6" w:rsidRPr="00C67222" w:rsidRDefault="000A78A6" w:rsidP="000A78A6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16"/>
        </w:rPr>
      </w:pPr>
      <w:r w:rsidRPr="00C67222">
        <w:rPr>
          <w:rFonts w:ascii="Times New Roman" w:hAnsi="Times New Roman" w:cs="Times New Roman"/>
          <w:sz w:val="24"/>
        </w:rPr>
        <w:t xml:space="preserve">Справочник педагога-психолога. Детский сад. </w:t>
      </w:r>
      <w:r>
        <w:rPr>
          <w:rFonts w:ascii="Times New Roman" w:hAnsi="Times New Roman" w:cs="Times New Roman"/>
          <w:sz w:val="24"/>
        </w:rPr>
        <w:t xml:space="preserve">№ </w:t>
      </w:r>
      <w:r w:rsidRPr="00C67222">
        <w:rPr>
          <w:rFonts w:ascii="Times New Roman" w:hAnsi="Times New Roman" w:cs="Times New Roman"/>
          <w:sz w:val="24"/>
        </w:rPr>
        <w:t>1-2015</w:t>
      </w:r>
      <w:r>
        <w:rPr>
          <w:rFonts w:ascii="Times New Roman" w:hAnsi="Times New Roman" w:cs="Times New Roman"/>
          <w:sz w:val="24"/>
        </w:rPr>
        <w:t>. Издательство «Деловая пресса», 2015.</w:t>
      </w:r>
    </w:p>
    <w:p w:rsidR="000A78A6" w:rsidRPr="000A78A6" w:rsidRDefault="00AB3727" w:rsidP="000A78A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A78A6" w:rsidRPr="00993737">
          <w:rPr>
            <w:rStyle w:val="af0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http://psyjournals.ru/education21/issue/55357_full.shtml</w:t>
        </w:r>
      </w:hyperlink>
      <w:r w:rsidR="000A78A6" w:rsidRPr="000A78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A78A6" w:rsidRPr="000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Экспертиза психологической безопасности дошкольных образовательных учреждений - Психология образования в XXI веке: </w:t>
      </w:r>
      <w:r w:rsid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 и практика.</w:t>
      </w:r>
    </w:p>
    <w:p w:rsidR="00BD101A" w:rsidRPr="00BD101A" w:rsidRDefault="00AB3727" w:rsidP="000A78A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0A78A6" w:rsidRPr="00BD101A">
          <w:rPr>
            <w:rStyle w:val="af0"/>
            <w:rFonts w:ascii="Times New Roman" w:hAnsi="Times New Roman" w:cs="Times New Roman"/>
            <w:color w:val="4E6AA9"/>
            <w:sz w:val="24"/>
            <w:szCs w:val="24"/>
            <w:shd w:val="clear" w:color="auto" w:fill="FFFFFF"/>
          </w:rPr>
          <w:t>http://psyjournals.ru/bezopasnost_obrazovania/issue/pazukhina_full.shtml</w:t>
        </w:r>
      </w:hyperlink>
      <w:r w:rsidR="000A78A6" w:rsidRPr="00BD10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D101A" w:rsidRP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A78A6" w:rsidRP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оце</w:t>
      </w:r>
      <w:r w:rsidR="000A78A6" w:rsidRP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0A78A6" w:rsidRP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 психологической безопасности образовательной среды участниками педагогич</w:t>
      </w:r>
      <w:r w:rsidR="000A78A6" w:rsidRP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A78A6" w:rsidRP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процесса</w:t>
      </w:r>
      <w:r w:rsidR="00BD101A" w:rsidRP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A78A6" w:rsidRPr="00B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0251" w:rsidRPr="00B40251" w:rsidRDefault="00AB3727" w:rsidP="00B4025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A78A6" w:rsidRPr="00BD101A">
          <w:rPr>
            <w:rStyle w:val="af0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http://psychlib.ru/mgppu/disers/KaluginDV/KMs-d-156.htm</w:t>
        </w:r>
      </w:hyperlink>
      <w:r w:rsidR="00BD101A" w:rsidRPr="00BD101A">
        <w:rPr>
          <w:rStyle w:val="af0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BD101A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A78A6" w:rsidRPr="00BD101A">
        <w:rPr>
          <w:rFonts w:ascii="Times New Roman" w:hAnsi="Times New Roman" w:cs="Times New Roman"/>
          <w:color w:val="1A1B1C"/>
          <w:sz w:val="24"/>
          <w:szCs w:val="24"/>
          <w:shd w:val="clear" w:color="auto" w:fill="FFFFFF"/>
        </w:rPr>
        <w:t xml:space="preserve"> Калугин Д. В. «Мотивация социального поведения участников образовательного процесса и ее роль в оценке х</w:t>
      </w:r>
      <w:r w:rsidR="000A78A6" w:rsidRPr="00BD101A">
        <w:rPr>
          <w:rFonts w:ascii="Times New Roman" w:hAnsi="Times New Roman" w:cs="Times New Roman"/>
          <w:color w:val="1A1B1C"/>
          <w:sz w:val="24"/>
          <w:szCs w:val="24"/>
          <w:shd w:val="clear" w:color="auto" w:fill="FFFFFF"/>
        </w:rPr>
        <w:t>а</w:t>
      </w:r>
      <w:r w:rsidR="000A78A6" w:rsidRPr="00BD101A">
        <w:rPr>
          <w:rFonts w:ascii="Times New Roman" w:hAnsi="Times New Roman" w:cs="Times New Roman"/>
          <w:color w:val="1A1B1C"/>
          <w:sz w:val="24"/>
          <w:szCs w:val="24"/>
          <w:shd w:val="clear" w:color="auto" w:fill="FFFFFF"/>
        </w:rPr>
        <w:t>рактеристик психологической безопасности образовательной среды</w:t>
      </w:r>
      <w:r w:rsidR="00B40251" w:rsidRPr="00B40251">
        <w:rPr>
          <w:rFonts w:ascii="Times New Roman" w:hAnsi="Times New Roman" w:cs="Times New Roman"/>
          <w:color w:val="1A1B1C"/>
          <w:sz w:val="24"/>
          <w:szCs w:val="24"/>
          <w:shd w:val="clear" w:color="auto" w:fill="FFFFFF"/>
        </w:rPr>
        <w:t>/</w:t>
      </w:r>
    </w:p>
    <w:p w:rsidR="00F668DE" w:rsidRPr="000A78A6" w:rsidRDefault="00F668DE" w:rsidP="0077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</w:pPr>
    </w:p>
    <w:p w:rsidR="00775479" w:rsidRDefault="00775479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32"/>
          <w:szCs w:val="24"/>
        </w:rPr>
        <w:sectPr w:rsidR="00775479" w:rsidSect="00775479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6C8E" w:rsidRPr="00775479" w:rsidRDefault="00B40251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32"/>
          <w:szCs w:val="24"/>
        </w:rPr>
      </w:pPr>
      <w:r w:rsidRPr="00775479">
        <w:rPr>
          <w:rStyle w:val="c3"/>
          <w:rFonts w:ascii="Times New Roman" w:hAnsi="Times New Roman" w:cs="Times New Roman"/>
          <w:b/>
          <w:sz w:val="32"/>
          <w:szCs w:val="24"/>
        </w:rPr>
        <w:lastRenderedPageBreak/>
        <w:t>Приложения.</w:t>
      </w:r>
    </w:p>
    <w:p w:rsidR="00B40251" w:rsidRPr="00775479" w:rsidRDefault="00B40251" w:rsidP="00B40251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32"/>
          <w:szCs w:val="24"/>
        </w:rPr>
      </w:pPr>
    </w:p>
    <w:p w:rsidR="00B40251" w:rsidRPr="00775479" w:rsidRDefault="00B40251" w:rsidP="00775479">
      <w:pPr>
        <w:jc w:val="right"/>
        <w:rPr>
          <w:rFonts w:ascii="Times New Roman" w:hAnsi="Times New Roman" w:cs="Times New Roman"/>
          <w:b/>
          <w:sz w:val="24"/>
        </w:rPr>
      </w:pPr>
      <w:r w:rsidRPr="00775479">
        <w:rPr>
          <w:rFonts w:ascii="Times New Roman" w:hAnsi="Times New Roman" w:cs="Times New Roman"/>
          <w:b/>
          <w:sz w:val="24"/>
        </w:rPr>
        <w:t>Приложение 1.</w:t>
      </w:r>
    </w:p>
    <w:p w:rsidR="00B40251" w:rsidRPr="00B40251" w:rsidRDefault="00B40251" w:rsidP="00B40251">
      <w:pPr>
        <w:jc w:val="center"/>
        <w:rPr>
          <w:rFonts w:ascii="Times New Roman" w:hAnsi="Times New Roman" w:cs="Times New Roman"/>
          <w:b/>
          <w:sz w:val="24"/>
        </w:rPr>
      </w:pPr>
      <w:r w:rsidRPr="00B40251">
        <w:rPr>
          <w:rFonts w:ascii="Times New Roman" w:hAnsi="Times New Roman" w:cs="Times New Roman"/>
          <w:b/>
          <w:sz w:val="24"/>
        </w:rPr>
        <w:t>РЕЕСТР</w:t>
      </w:r>
    </w:p>
    <w:p w:rsidR="00B40251" w:rsidRPr="00B40251" w:rsidRDefault="00B40251" w:rsidP="00B40251">
      <w:pPr>
        <w:jc w:val="center"/>
        <w:rPr>
          <w:rFonts w:ascii="Times New Roman" w:hAnsi="Times New Roman" w:cs="Times New Roman"/>
          <w:b/>
          <w:sz w:val="24"/>
        </w:rPr>
      </w:pPr>
      <w:r w:rsidRPr="00B40251">
        <w:rPr>
          <w:rFonts w:ascii="Times New Roman" w:hAnsi="Times New Roman" w:cs="Times New Roman"/>
          <w:b/>
          <w:sz w:val="24"/>
        </w:rPr>
        <w:t>ДИАГНОСТИЧЕСКИХ МЕТОДИК</w:t>
      </w:r>
    </w:p>
    <w:p w:rsidR="00B40251" w:rsidRPr="00B40251" w:rsidRDefault="00B40251" w:rsidP="00B40251">
      <w:pPr>
        <w:jc w:val="center"/>
        <w:rPr>
          <w:rFonts w:ascii="Times New Roman" w:hAnsi="Times New Roman" w:cs="Times New Roman"/>
          <w:b/>
          <w:sz w:val="24"/>
        </w:rPr>
      </w:pPr>
      <w:r w:rsidRPr="00B40251">
        <w:rPr>
          <w:rFonts w:ascii="Times New Roman" w:hAnsi="Times New Roman" w:cs="Times New Roman"/>
          <w:b/>
          <w:sz w:val="24"/>
        </w:rPr>
        <w:t xml:space="preserve">ДЛЯ ОПРЕДЕЛЕНИЯ БЕЗОПАСНОСТИ И КОМФОРТНОСТИ </w:t>
      </w:r>
    </w:p>
    <w:p w:rsidR="00B40251" w:rsidRPr="00B40251" w:rsidRDefault="00B40251" w:rsidP="00B40251">
      <w:pPr>
        <w:jc w:val="center"/>
        <w:rPr>
          <w:rFonts w:ascii="Times New Roman" w:hAnsi="Times New Roman" w:cs="Times New Roman"/>
          <w:b/>
          <w:sz w:val="24"/>
        </w:rPr>
      </w:pPr>
      <w:r w:rsidRPr="00B40251">
        <w:rPr>
          <w:rFonts w:ascii="Times New Roman" w:hAnsi="Times New Roman" w:cs="Times New Roman"/>
          <w:b/>
          <w:sz w:val="24"/>
        </w:rPr>
        <w:t>ОБРАЗОВАТЕЛЬНОЙ СРЕДЫ ДОО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7610"/>
        <w:gridCol w:w="5826"/>
      </w:tblGrid>
      <w:tr w:rsidR="00B40251" w:rsidTr="00B40251">
        <w:trPr>
          <w:trHeight w:val="403"/>
        </w:trPr>
        <w:tc>
          <w:tcPr>
            <w:tcW w:w="964" w:type="dxa"/>
          </w:tcPr>
          <w:p w:rsidR="00B40251" w:rsidRPr="00CC3CE8" w:rsidRDefault="00B40251" w:rsidP="00B402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C3CE8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7610" w:type="dxa"/>
          </w:tcPr>
          <w:p w:rsidR="00B40251" w:rsidRPr="00CC3CE8" w:rsidRDefault="00B40251" w:rsidP="00B40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CE8">
              <w:rPr>
                <w:rFonts w:ascii="Times New Roman" w:hAnsi="Times New Roman" w:cs="Times New Roman"/>
                <w:b/>
                <w:sz w:val="24"/>
              </w:rPr>
              <w:t>Методики диагностики</w:t>
            </w:r>
          </w:p>
        </w:tc>
        <w:tc>
          <w:tcPr>
            <w:tcW w:w="5826" w:type="dxa"/>
          </w:tcPr>
          <w:p w:rsidR="00B40251" w:rsidRPr="00CC3CE8" w:rsidRDefault="00B40251" w:rsidP="00B40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CE8">
              <w:rPr>
                <w:rFonts w:ascii="Times New Roman" w:hAnsi="Times New Roman" w:cs="Times New Roman"/>
                <w:b/>
                <w:sz w:val="24"/>
              </w:rPr>
              <w:t>Значимые шкалы</w:t>
            </w:r>
          </w:p>
        </w:tc>
      </w:tr>
      <w:tr w:rsidR="00B40251" w:rsidTr="00B40251">
        <w:trPr>
          <w:trHeight w:val="403"/>
        </w:trPr>
        <w:tc>
          <w:tcPr>
            <w:tcW w:w="964" w:type="dxa"/>
          </w:tcPr>
          <w:p w:rsidR="00B40251" w:rsidRPr="00CC3CE8" w:rsidRDefault="00B40251" w:rsidP="00B4025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0" w:type="dxa"/>
          </w:tcPr>
          <w:p w:rsidR="00B40251" w:rsidRPr="00CC3CE8" w:rsidRDefault="00B40251" w:rsidP="00B402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C3CE8">
              <w:rPr>
                <w:rFonts w:ascii="Times New Roman" w:hAnsi="Times New Roman" w:cs="Times New Roman"/>
                <w:b/>
                <w:i/>
                <w:sz w:val="24"/>
              </w:rPr>
              <w:t>Диагностика дошкольников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5826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0251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7610" w:type="dxa"/>
          </w:tcPr>
          <w:p w:rsidR="00B40251" w:rsidRPr="00D278E9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C7250C">
              <w:rPr>
                <w:rFonts w:ascii="Times New Roman" w:hAnsi="Times New Roman" w:cs="Times New Roman"/>
                <w:sz w:val="24"/>
              </w:rPr>
              <w:t>Исследование межличностных отношений в детском коллективе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278E9">
              <w:rPr>
                <w:rFonts w:ascii="Times New Roman" w:hAnsi="Times New Roman" w:cs="Times New Roman"/>
                <w:sz w:val="24"/>
              </w:rPr>
              <w:t>М</w:t>
            </w:r>
            <w:r w:rsidRPr="00D278E9">
              <w:rPr>
                <w:rFonts w:ascii="Times New Roman" w:hAnsi="Times New Roman" w:cs="Times New Roman"/>
                <w:sz w:val="24"/>
              </w:rPr>
              <w:t>е</w:t>
            </w:r>
            <w:r w:rsidRPr="00D278E9">
              <w:rPr>
                <w:rFonts w:ascii="Times New Roman" w:hAnsi="Times New Roman" w:cs="Times New Roman"/>
                <w:sz w:val="24"/>
              </w:rPr>
              <w:t xml:space="preserve">тодика «Два домика» </w:t>
            </w:r>
            <w:r w:rsidRPr="00D278E9">
              <w:rPr>
                <w:rFonts w:ascii="Times New Roman" w:hAnsi="Times New Roman" w:cs="Times New Roman"/>
                <w:i/>
                <w:sz w:val="24"/>
              </w:rPr>
              <w:t>(Т.Д. Марцинковская</w:t>
            </w:r>
            <w:r w:rsidRPr="00D278E9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6" w:type="dxa"/>
          </w:tcPr>
          <w:p w:rsidR="00B40251" w:rsidRPr="00761D02" w:rsidRDefault="00B40251" w:rsidP="00B4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02">
              <w:rPr>
                <w:rFonts w:ascii="Times New Roman" w:hAnsi="Times New Roman" w:cs="Times New Roman"/>
                <w:sz w:val="24"/>
                <w:szCs w:val="24"/>
              </w:rPr>
              <w:t>Определение круга значимого общения ребенка, ос</w:t>
            </w:r>
            <w:r w:rsidRPr="00761D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D02">
              <w:rPr>
                <w:rFonts w:ascii="Times New Roman" w:hAnsi="Times New Roman" w:cs="Times New Roman"/>
                <w:sz w:val="24"/>
                <w:szCs w:val="24"/>
              </w:rPr>
              <w:t>бенностей взаимоотношений в группе</w:t>
            </w:r>
          </w:p>
        </w:tc>
      </w:tr>
      <w:tr w:rsidR="00B40251" w:rsidRPr="00F46484" w:rsidTr="00B40251">
        <w:trPr>
          <w:trHeight w:val="657"/>
        </w:trPr>
        <w:tc>
          <w:tcPr>
            <w:tcW w:w="964" w:type="dxa"/>
          </w:tcPr>
          <w:p w:rsidR="00B40251" w:rsidRPr="00D278E9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10" w:type="dxa"/>
          </w:tcPr>
          <w:p w:rsidR="00B40251" w:rsidRPr="00D278E9" w:rsidRDefault="00B40251" w:rsidP="00B4025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CD4B34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 xml:space="preserve">Методика «Разноцветные домики»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>(</w:t>
            </w:r>
            <w:r w:rsidRPr="00CD4B34"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 xml:space="preserve"> </w:t>
            </w:r>
            <w:proofErr w:type="gramEnd"/>
            <w:r w:rsidRPr="00CD4B34"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 xml:space="preserve"> </w:t>
            </w:r>
            <w:r w:rsidRPr="00CD4B34"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 xml:space="preserve"> </w:t>
            </w:r>
            <w:r w:rsidRPr="00CD4B34"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>Ганошенко, И.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 xml:space="preserve"> </w:t>
            </w:r>
            <w:r w:rsidRPr="00CD4B34"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 xml:space="preserve"> </w:t>
            </w:r>
            <w:r w:rsidRPr="00CD4B34"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>Тихомир</w:t>
            </w:r>
            <w:r w:rsidRPr="00CD4B34"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>о</w:t>
            </w:r>
            <w:r w:rsidRPr="00CD4B34">
              <w:rPr>
                <w:rFonts w:ascii="Times New Roman" w:eastAsia="Times New Roman" w:hAnsi="Times New Roman" w:cs="Times New Roman"/>
                <w:bCs/>
                <w:i/>
                <w:sz w:val="24"/>
                <w:szCs w:val="36"/>
                <w:lang w:eastAsia="ru-RU"/>
              </w:rPr>
              <w:t>ва)</w:t>
            </w:r>
          </w:p>
        </w:tc>
        <w:tc>
          <w:tcPr>
            <w:tcW w:w="5826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эмоционального отношения ребенка к себе, значимым взрослым и сверстникам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0251" w:rsidRPr="00D278E9" w:rsidRDefault="00B40251" w:rsidP="00B4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7610" w:type="dxa"/>
          </w:tcPr>
          <w:p w:rsidR="00B40251" w:rsidRPr="00CD4B34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CD4B34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Методика изучения эмоционального самочувствия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 xml:space="preserve">бенка </w:t>
            </w:r>
          </w:p>
        </w:tc>
        <w:tc>
          <w:tcPr>
            <w:tcW w:w="5826" w:type="dxa"/>
          </w:tcPr>
          <w:p w:rsidR="00B40251" w:rsidRPr="00761D02" w:rsidRDefault="00B40251" w:rsidP="00B4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бщее представление о позитивном или негативном эмоциональном самочувствии детей старшего д</w:t>
            </w:r>
            <w:r w:rsidRPr="007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610" w:type="dxa"/>
          </w:tcPr>
          <w:p w:rsidR="00B40251" w:rsidRPr="001C6F6E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1C6F6E">
              <w:rPr>
                <w:rFonts w:ascii="Times New Roman" w:hAnsi="Times New Roman" w:cs="Times New Roman"/>
                <w:sz w:val="24"/>
              </w:rPr>
              <w:t>Методика 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1C6F6E">
              <w:rPr>
                <w:rFonts w:ascii="Times New Roman" w:hAnsi="Times New Roman" w:cs="Times New Roman"/>
                <w:sz w:val="24"/>
              </w:rPr>
              <w:t>ветофор</w:t>
            </w:r>
            <w:r>
              <w:rPr>
                <w:rFonts w:ascii="Times New Roman" w:hAnsi="Times New Roman" w:cs="Times New Roman"/>
                <w:sz w:val="24"/>
              </w:rPr>
              <w:t>ик</w:t>
            </w:r>
            <w:r w:rsidRPr="001C6F6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D278E9">
              <w:rPr>
                <w:rFonts w:ascii="Times New Roman" w:hAnsi="Times New Roman" w:cs="Times New Roman"/>
                <w:i/>
                <w:sz w:val="24"/>
              </w:rPr>
              <w:t>Е. Д. Полякова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6" w:type="dxa"/>
          </w:tcPr>
          <w:p w:rsidR="00B40251" w:rsidRPr="00761D02" w:rsidRDefault="00B40251" w:rsidP="00B4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D02">
              <w:rPr>
                <w:rFonts w:ascii="Times New Roman" w:hAnsi="Times New Roman" w:cs="Times New Roman"/>
                <w:sz w:val="24"/>
                <w:szCs w:val="24"/>
              </w:rPr>
              <w:t>Уровень эмоционального отношения к детскому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251" w:rsidRPr="00F46484" w:rsidTr="00B40251">
        <w:trPr>
          <w:trHeight w:val="689"/>
        </w:trPr>
        <w:tc>
          <w:tcPr>
            <w:tcW w:w="964" w:type="dxa"/>
          </w:tcPr>
          <w:p w:rsidR="00B40251" w:rsidRPr="00D278E9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10" w:type="dxa"/>
            <w:vAlign w:val="center"/>
          </w:tcPr>
          <w:p w:rsidR="00B40251" w:rsidRPr="002C7F73" w:rsidRDefault="00B40251" w:rsidP="00B4025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методика</w:t>
            </w:r>
            <w:r w:rsidRPr="002C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«Кактус»</w:t>
            </w:r>
            <w:r w:rsidRPr="00E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Тэммл</w:t>
            </w:r>
            <w:proofErr w:type="spellEnd"/>
            <w:r w:rsidRPr="00D2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Дорки</w:t>
            </w:r>
            <w:proofErr w:type="spellEnd"/>
          </w:p>
        </w:tc>
        <w:tc>
          <w:tcPr>
            <w:tcW w:w="5826" w:type="dxa"/>
            <w:vAlign w:val="center"/>
          </w:tcPr>
          <w:p w:rsidR="00B40251" w:rsidRPr="00761D02" w:rsidRDefault="00B40251" w:rsidP="00B40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Состояние эмоциональной сферы (наличие агресси</w:t>
            </w:r>
            <w:r w:rsidRPr="007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251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610" w:type="dxa"/>
          </w:tcPr>
          <w:p w:rsidR="00B40251" w:rsidRPr="00B23C2C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B2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«Страхи в домиках» </w:t>
            </w:r>
            <w:r w:rsidRPr="00D27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 А. Панфиловой</w:t>
            </w:r>
          </w:p>
        </w:tc>
        <w:tc>
          <w:tcPr>
            <w:tcW w:w="5826" w:type="dxa"/>
          </w:tcPr>
          <w:p w:rsidR="00B40251" w:rsidRPr="00761D02" w:rsidRDefault="00B40251" w:rsidP="00B4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наличия страхов.</w:t>
            </w: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610" w:type="dxa"/>
          </w:tcPr>
          <w:p w:rsidR="00B40251" w:rsidRPr="00C852AA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C852AA">
              <w:rPr>
                <w:rFonts w:ascii="Times New Roman" w:hAnsi="Times New Roman" w:cs="Times New Roman"/>
                <w:sz w:val="24"/>
              </w:rPr>
              <w:t>Диагностическая методика “Секрет” (”Подарок”)</w:t>
            </w:r>
          </w:p>
          <w:p w:rsidR="00B40251" w:rsidRPr="00B23C2C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C852AA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3D0225">
              <w:rPr>
                <w:rFonts w:ascii="Times New Roman" w:hAnsi="Times New Roman" w:cs="Times New Roman"/>
                <w:i/>
                <w:sz w:val="24"/>
              </w:rPr>
              <w:t>разработана</w:t>
            </w:r>
            <w:proofErr w:type="gramEnd"/>
            <w:r w:rsidRPr="003D0225">
              <w:rPr>
                <w:rFonts w:ascii="Times New Roman" w:hAnsi="Times New Roman" w:cs="Times New Roman"/>
                <w:i/>
                <w:sz w:val="24"/>
              </w:rPr>
              <w:t xml:space="preserve"> Т.А. Репиной, модифицирована Т.В. Антоновой</w:t>
            </w:r>
            <w:r w:rsidRPr="00C852A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826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C852AA">
              <w:rPr>
                <w:rFonts w:ascii="Times New Roman" w:hAnsi="Times New Roman" w:cs="Times New Roman"/>
                <w:sz w:val="24"/>
              </w:rPr>
              <w:t>выявление положения (социометрического статуса) ребенка в группе детского сада, его отношения к д</w:t>
            </w:r>
            <w:r w:rsidRPr="00C852AA">
              <w:rPr>
                <w:rFonts w:ascii="Times New Roman" w:hAnsi="Times New Roman" w:cs="Times New Roman"/>
                <w:sz w:val="24"/>
              </w:rPr>
              <w:t>е</w:t>
            </w:r>
            <w:r w:rsidRPr="00C852AA">
              <w:rPr>
                <w:rFonts w:ascii="Times New Roman" w:hAnsi="Times New Roman" w:cs="Times New Roman"/>
                <w:sz w:val="24"/>
              </w:rPr>
              <w:t>тям, а также представления об отношении сверстн</w:t>
            </w:r>
            <w:r w:rsidRPr="00C852AA">
              <w:rPr>
                <w:rFonts w:ascii="Times New Roman" w:hAnsi="Times New Roman" w:cs="Times New Roman"/>
                <w:sz w:val="24"/>
              </w:rPr>
              <w:t>и</w:t>
            </w:r>
            <w:r w:rsidRPr="00C852AA">
              <w:rPr>
                <w:rFonts w:ascii="Times New Roman" w:hAnsi="Times New Roman" w:cs="Times New Roman"/>
                <w:sz w:val="24"/>
              </w:rPr>
              <w:t xml:space="preserve">ков к нему; степени доброжелательности детей друг к </w:t>
            </w:r>
            <w:r w:rsidRPr="00C852AA">
              <w:rPr>
                <w:rFonts w:ascii="Times New Roman" w:hAnsi="Times New Roman" w:cs="Times New Roman"/>
                <w:sz w:val="24"/>
              </w:rPr>
              <w:lastRenderedPageBreak/>
              <w:t>другу, их эмоционального благополучия.</w:t>
            </w: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7610" w:type="dxa"/>
          </w:tcPr>
          <w:p w:rsidR="00B40251" w:rsidRPr="00C852AA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F464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 психологических границ.</w:t>
            </w:r>
            <w:r w:rsidRPr="00F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64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Регуляция психологических гр</w:t>
            </w:r>
            <w:r w:rsidRPr="00F464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464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ниц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F46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«Чтение сказки «Три медведя»</w:t>
            </w:r>
            <w:r w:rsidRPr="00F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</w:tcPr>
          <w:p w:rsidR="00B40251" w:rsidRPr="00C852AA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F46484">
              <w:rPr>
                <w:rFonts w:ascii="Times New Roman" w:hAnsi="Times New Roman" w:cs="Times New Roman"/>
                <w:sz w:val="24"/>
              </w:rPr>
              <w:t>описание сущности феномена границ «Я» у детей 2–10 лет, выявление актуального развития психологич</w:t>
            </w:r>
            <w:r w:rsidRPr="00F46484">
              <w:rPr>
                <w:rFonts w:ascii="Times New Roman" w:hAnsi="Times New Roman" w:cs="Times New Roman"/>
                <w:sz w:val="24"/>
              </w:rPr>
              <w:t>е</w:t>
            </w:r>
            <w:r w:rsidRPr="00F46484">
              <w:rPr>
                <w:rFonts w:ascii="Times New Roman" w:hAnsi="Times New Roman" w:cs="Times New Roman"/>
                <w:sz w:val="24"/>
              </w:rPr>
              <w:t>ских границ и зоны развития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0251" w:rsidRPr="00A50D48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7610" w:type="dxa"/>
          </w:tcPr>
          <w:p w:rsidR="00B40251" w:rsidRPr="00C852AA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F464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Осознанность и «чувствование» психологических границ. Способы з</w:t>
            </w:r>
            <w:r w:rsidRPr="00F464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4648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щиты границ «Я»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 </w:t>
            </w:r>
            <w:r w:rsidRPr="00F46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«Мой дом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826" w:type="dxa"/>
          </w:tcPr>
          <w:p w:rsidR="00B40251" w:rsidRPr="00C852AA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F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свой</w:t>
            </w:r>
            <w:proofErr w:type="gramStart"/>
            <w:r w:rsidRPr="00F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пс</w:t>
            </w:r>
            <w:proofErr w:type="gramEnd"/>
            <w:r w:rsidRPr="00F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ихологических границ, их дин</w:t>
            </w:r>
            <w:r w:rsidRPr="00F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4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мических особенностей и способов защиты.</w:t>
            </w: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7610" w:type="dxa"/>
          </w:tcPr>
          <w:p w:rsidR="00B40251" w:rsidRPr="00C852AA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F46484">
              <w:rPr>
                <w:rFonts w:ascii="Times New Roman" w:hAnsi="Times New Roman" w:cs="Times New Roman"/>
                <w:sz w:val="24"/>
              </w:rPr>
              <w:t>Лист оценки психологического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78E9">
              <w:rPr>
                <w:rFonts w:ascii="Times New Roman" w:hAnsi="Times New Roman" w:cs="Times New Roman"/>
                <w:i/>
                <w:sz w:val="24"/>
              </w:rPr>
              <w:t>О. В. Хухлаевой.</w:t>
            </w:r>
          </w:p>
        </w:tc>
        <w:tc>
          <w:tcPr>
            <w:tcW w:w="5826" w:type="dxa"/>
          </w:tcPr>
          <w:p w:rsidR="00B40251" w:rsidRPr="00C852AA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уровня психологического здоровья детей 5-12 лет.</w:t>
            </w:r>
          </w:p>
        </w:tc>
      </w:tr>
      <w:tr w:rsidR="00B40251" w:rsidRPr="003D0225" w:rsidTr="00B40251">
        <w:trPr>
          <w:trHeight w:val="403"/>
        </w:trPr>
        <w:tc>
          <w:tcPr>
            <w:tcW w:w="964" w:type="dxa"/>
          </w:tcPr>
          <w:p w:rsidR="00B40251" w:rsidRPr="002B0847" w:rsidRDefault="00B40251" w:rsidP="00B4025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0" w:type="dxa"/>
          </w:tcPr>
          <w:p w:rsidR="00B40251" w:rsidRPr="00D278E9" w:rsidRDefault="00B40251" w:rsidP="00B402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78E9">
              <w:rPr>
                <w:rFonts w:ascii="Times New Roman" w:hAnsi="Times New Roman" w:cs="Times New Roman"/>
                <w:b/>
                <w:i/>
                <w:sz w:val="24"/>
              </w:rPr>
              <w:t>Диагностика взрослых</w:t>
            </w:r>
          </w:p>
        </w:tc>
        <w:tc>
          <w:tcPr>
            <w:tcW w:w="5826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10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2B0847">
              <w:rPr>
                <w:rFonts w:ascii="Times New Roman" w:hAnsi="Times New Roman" w:cs="Times New Roman"/>
                <w:sz w:val="24"/>
              </w:rPr>
              <w:t>Опросник "Психологический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климат в педагогическом коллек</w:t>
            </w:r>
            <w:r w:rsidRPr="002B0847">
              <w:rPr>
                <w:rFonts w:ascii="Times New Roman" w:hAnsi="Times New Roman" w:cs="Times New Roman"/>
                <w:sz w:val="24"/>
              </w:rPr>
              <w:t>тиве"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D278E9">
              <w:rPr>
                <w:rFonts w:ascii="Times New Roman" w:hAnsi="Times New Roman" w:cs="Times New Roman"/>
                <w:i/>
                <w:sz w:val="24"/>
              </w:rPr>
              <w:t xml:space="preserve"> И. А. Баева)</w:t>
            </w:r>
          </w:p>
        </w:tc>
        <w:tc>
          <w:tcPr>
            <w:tcW w:w="5826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790724">
              <w:rPr>
                <w:rFonts w:ascii="Times New Roman" w:hAnsi="Times New Roman" w:cs="Times New Roman"/>
                <w:sz w:val="24"/>
              </w:rPr>
              <w:t>Психологическ</w:t>
            </w:r>
            <w:r>
              <w:rPr>
                <w:rFonts w:ascii="Times New Roman" w:hAnsi="Times New Roman" w:cs="Times New Roman"/>
                <w:sz w:val="24"/>
              </w:rPr>
              <w:t>ая атмосфе</w:t>
            </w:r>
            <w:r w:rsidRPr="00790724">
              <w:rPr>
                <w:rFonts w:ascii="Times New Roman" w:hAnsi="Times New Roman" w:cs="Times New Roman"/>
                <w:sz w:val="24"/>
              </w:rPr>
              <w:t>ра в педагоги</w:t>
            </w:r>
            <w:r>
              <w:rPr>
                <w:rFonts w:ascii="Times New Roman" w:hAnsi="Times New Roman" w:cs="Times New Roman"/>
                <w:sz w:val="24"/>
              </w:rPr>
              <w:t>ческом ко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790724">
              <w:rPr>
                <w:rFonts w:ascii="Times New Roman" w:hAnsi="Times New Roman" w:cs="Times New Roman"/>
                <w:sz w:val="24"/>
              </w:rPr>
              <w:t>лективе. Умение педагога предвидеть, регул</w:t>
            </w:r>
            <w:r>
              <w:rPr>
                <w:rFonts w:ascii="Times New Roman" w:hAnsi="Times New Roman" w:cs="Times New Roman"/>
                <w:sz w:val="24"/>
              </w:rPr>
              <w:t>ировать опасности и риски психо</w:t>
            </w:r>
            <w:r w:rsidRPr="00790724">
              <w:rPr>
                <w:rFonts w:ascii="Times New Roman" w:hAnsi="Times New Roman" w:cs="Times New Roman"/>
                <w:sz w:val="24"/>
              </w:rPr>
              <w:t>логической безопасности о</w:t>
            </w:r>
            <w:r w:rsidRPr="00790724">
              <w:rPr>
                <w:rFonts w:ascii="Times New Roman" w:hAnsi="Times New Roman" w:cs="Times New Roman"/>
                <w:sz w:val="24"/>
              </w:rPr>
              <w:t>б</w:t>
            </w:r>
            <w:r w:rsidRPr="00790724">
              <w:rPr>
                <w:rFonts w:ascii="Times New Roman" w:hAnsi="Times New Roman" w:cs="Times New Roman"/>
                <w:sz w:val="24"/>
              </w:rPr>
              <w:t>разовательной среды, управлять ими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10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2B0847">
              <w:rPr>
                <w:rFonts w:ascii="Times New Roman" w:hAnsi="Times New Roman" w:cs="Times New Roman"/>
                <w:sz w:val="24"/>
              </w:rPr>
              <w:t>Тест-опросник для педагогов «Умеете ли Вы вести здоровый образ жизни и производительно работать?».</w:t>
            </w:r>
          </w:p>
        </w:tc>
        <w:tc>
          <w:tcPr>
            <w:tcW w:w="5826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0251" w:rsidRPr="003D0225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10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Анкета-опросник для педагогов</w:t>
            </w:r>
            <w:r w:rsidRPr="002B0847">
              <w:rPr>
                <w:rFonts w:ascii="Times New Roman" w:hAnsi="Times New Roman" w:cs="Times New Roman"/>
                <w:sz w:val="24"/>
              </w:rPr>
              <w:t xml:space="preserve"> «Психологическая диагностика бе</w:t>
            </w:r>
            <w:r w:rsidRPr="002B0847">
              <w:rPr>
                <w:rFonts w:ascii="Times New Roman" w:hAnsi="Times New Roman" w:cs="Times New Roman"/>
                <w:sz w:val="24"/>
              </w:rPr>
              <w:t>з</w:t>
            </w:r>
            <w:r w:rsidRPr="002B0847">
              <w:rPr>
                <w:rFonts w:ascii="Times New Roman" w:hAnsi="Times New Roman" w:cs="Times New Roman"/>
                <w:sz w:val="24"/>
              </w:rPr>
              <w:t>опасности образовательной среды школы»</w:t>
            </w:r>
          </w:p>
        </w:tc>
        <w:tc>
          <w:tcPr>
            <w:tcW w:w="5826" w:type="dxa"/>
          </w:tcPr>
          <w:p w:rsidR="00B40251" w:rsidRDefault="00B40251" w:rsidP="00B402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0724">
              <w:rPr>
                <w:rFonts w:ascii="Times New Roman" w:hAnsi="Times New Roman" w:cs="Times New Roman"/>
                <w:sz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</w:rPr>
              <w:t>признаков насилия и наличия меж</w:t>
            </w:r>
            <w:r w:rsidRPr="00790724">
              <w:rPr>
                <w:rFonts w:ascii="Times New Roman" w:hAnsi="Times New Roman" w:cs="Times New Roman"/>
                <w:sz w:val="24"/>
              </w:rPr>
              <w:t>ли</w:t>
            </w:r>
            <w:r w:rsidRPr="00790724">
              <w:rPr>
                <w:rFonts w:ascii="Times New Roman" w:hAnsi="Times New Roman" w:cs="Times New Roman"/>
                <w:sz w:val="24"/>
              </w:rPr>
              <w:t>ч</w:t>
            </w:r>
            <w:r w:rsidRPr="00790724">
              <w:rPr>
                <w:rFonts w:ascii="Times New Roman" w:hAnsi="Times New Roman" w:cs="Times New Roman"/>
                <w:sz w:val="24"/>
              </w:rPr>
              <w:t>ностных конфликтов во взаимоотношениях учителя с учениками, други</w:t>
            </w:r>
            <w:r>
              <w:rPr>
                <w:rFonts w:ascii="Times New Roman" w:hAnsi="Times New Roman" w:cs="Times New Roman"/>
                <w:sz w:val="24"/>
              </w:rPr>
              <w:t>ми педагогами, родителями уча</w:t>
            </w:r>
            <w:r w:rsidRPr="00790724">
              <w:rPr>
                <w:rFonts w:ascii="Times New Roman" w:hAnsi="Times New Roman" w:cs="Times New Roman"/>
                <w:sz w:val="24"/>
              </w:rPr>
              <w:t>щи</w:t>
            </w:r>
            <w:r w:rsidRPr="00790724">
              <w:rPr>
                <w:rFonts w:ascii="Times New Roman" w:hAnsi="Times New Roman" w:cs="Times New Roman"/>
                <w:sz w:val="24"/>
              </w:rPr>
              <w:t>х</w:t>
            </w:r>
            <w:r w:rsidRPr="00790724">
              <w:rPr>
                <w:rFonts w:ascii="Times New Roman" w:hAnsi="Times New Roman" w:cs="Times New Roman"/>
                <w:sz w:val="24"/>
              </w:rPr>
              <w:t>ся, администрацией. Наличие у пед</w:t>
            </w:r>
            <w:r>
              <w:rPr>
                <w:rFonts w:ascii="Times New Roman" w:hAnsi="Times New Roman" w:cs="Times New Roman"/>
                <w:sz w:val="24"/>
              </w:rPr>
              <w:t>агога  професси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нальных деформа</w:t>
            </w:r>
            <w:r w:rsidRPr="00790724">
              <w:rPr>
                <w:rFonts w:ascii="Times New Roman" w:hAnsi="Times New Roman" w:cs="Times New Roman"/>
                <w:sz w:val="24"/>
              </w:rPr>
              <w:t>ций.</w:t>
            </w: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10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2B0847">
              <w:rPr>
                <w:rFonts w:ascii="Times New Roman" w:hAnsi="Times New Roman" w:cs="Times New Roman"/>
                <w:sz w:val="24"/>
              </w:rPr>
              <w:t>Диагностика уровня эмоционального выгорания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педагогов (</w:t>
            </w:r>
            <w:r w:rsidRPr="00D278E9">
              <w:rPr>
                <w:rFonts w:ascii="Times New Roman" w:hAnsi="Times New Roman" w:cs="Times New Roman"/>
                <w:i/>
                <w:sz w:val="24"/>
              </w:rPr>
              <w:t>В. В. Бо</w:t>
            </w:r>
            <w:r w:rsidRPr="00D278E9">
              <w:rPr>
                <w:rFonts w:ascii="Times New Roman" w:hAnsi="Times New Roman" w:cs="Times New Roman"/>
                <w:i/>
                <w:sz w:val="24"/>
              </w:rPr>
              <w:t>й</w:t>
            </w:r>
            <w:r w:rsidRPr="00D278E9">
              <w:rPr>
                <w:rFonts w:ascii="Times New Roman" w:hAnsi="Times New Roman" w:cs="Times New Roman"/>
                <w:i/>
                <w:sz w:val="24"/>
              </w:rPr>
              <w:t>ко)</w:t>
            </w:r>
          </w:p>
        </w:tc>
        <w:tc>
          <w:tcPr>
            <w:tcW w:w="5826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уровня эмоционального выгорания восп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тателя и связанных с этим рисков.</w:t>
            </w: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10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2B0847">
              <w:rPr>
                <w:rFonts w:ascii="Times New Roman" w:hAnsi="Times New Roman" w:cs="Times New Roman"/>
                <w:sz w:val="24"/>
              </w:rPr>
              <w:t>Анкета-опросник для родителей "Психологическая диагностика бе</w:t>
            </w:r>
            <w:r w:rsidRPr="002B0847">
              <w:rPr>
                <w:rFonts w:ascii="Times New Roman" w:hAnsi="Times New Roman" w:cs="Times New Roman"/>
                <w:sz w:val="24"/>
              </w:rPr>
              <w:t>з</w:t>
            </w:r>
            <w:r w:rsidRPr="002B0847">
              <w:rPr>
                <w:rFonts w:ascii="Times New Roman" w:hAnsi="Times New Roman" w:cs="Times New Roman"/>
                <w:sz w:val="24"/>
              </w:rPr>
              <w:t>опасности образовательной среды шко</w:t>
            </w:r>
            <w:r>
              <w:rPr>
                <w:rFonts w:ascii="Times New Roman" w:hAnsi="Times New Roman" w:cs="Times New Roman"/>
                <w:sz w:val="24"/>
              </w:rPr>
              <w:t xml:space="preserve">лы"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r w:rsidRPr="002B08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Pr="00D278E9">
              <w:rPr>
                <w:rFonts w:ascii="Times New Roman" w:hAnsi="Times New Roman" w:cs="Times New Roman"/>
                <w:i/>
                <w:sz w:val="24"/>
              </w:rPr>
              <w:t>И. А. Баева</w:t>
            </w:r>
            <w:r w:rsidRPr="002B0847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5826" w:type="dxa"/>
          </w:tcPr>
          <w:p w:rsidR="00B40251" w:rsidRDefault="00B40251" w:rsidP="00B402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0724">
              <w:rPr>
                <w:rFonts w:ascii="Times New Roman" w:hAnsi="Times New Roman" w:cs="Times New Roman"/>
                <w:sz w:val="24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  <w:sz w:val="24"/>
              </w:rPr>
              <w:t xml:space="preserve"> психо</w:t>
            </w:r>
            <w:r w:rsidRPr="00790724">
              <w:rPr>
                <w:rFonts w:ascii="Times New Roman" w:hAnsi="Times New Roman" w:cs="Times New Roman"/>
                <w:sz w:val="24"/>
              </w:rPr>
              <w:t>логической бе</w:t>
            </w:r>
            <w:r w:rsidRPr="00790724">
              <w:rPr>
                <w:rFonts w:ascii="Times New Roman" w:hAnsi="Times New Roman" w:cs="Times New Roman"/>
                <w:sz w:val="24"/>
              </w:rPr>
              <w:t>з</w:t>
            </w:r>
            <w:r w:rsidRPr="00790724">
              <w:rPr>
                <w:rFonts w:ascii="Times New Roman" w:hAnsi="Times New Roman" w:cs="Times New Roman"/>
                <w:sz w:val="24"/>
              </w:rPr>
              <w:t>опасностью образовательной среды</w:t>
            </w:r>
            <w:r>
              <w:rPr>
                <w:rFonts w:ascii="Times New Roman" w:hAnsi="Times New Roman" w:cs="Times New Roman"/>
                <w:sz w:val="24"/>
              </w:rPr>
              <w:t xml:space="preserve"> учреждения.</w:t>
            </w:r>
          </w:p>
        </w:tc>
      </w:tr>
      <w:tr w:rsidR="00B40251" w:rsidRPr="00F46484" w:rsidTr="00B40251">
        <w:trPr>
          <w:trHeight w:val="403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0" w:type="dxa"/>
          </w:tcPr>
          <w:p w:rsidR="00B40251" w:rsidRPr="002B0847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910F87">
              <w:rPr>
                <w:rFonts w:ascii="Times New Roman" w:hAnsi="Times New Roman" w:cs="Times New Roman"/>
                <w:sz w:val="24"/>
              </w:rPr>
              <w:t>нкета для родителей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0F87">
              <w:rPr>
                <w:rFonts w:ascii="Times New Roman" w:hAnsi="Times New Roman" w:cs="Times New Roman"/>
                <w:sz w:val="24"/>
              </w:rPr>
              <w:t>«Ребенок пришел в детский сад»</w:t>
            </w:r>
          </w:p>
        </w:tc>
        <w:tc>
          <w:tcPr>
            <w:tcW w:w="5826" w:type="dxa"/>
          </w:tcPr>
          <w:p w:rsidR="00B40251" w:rsidRPr="00790724" w:rsidRDefault="00B40251" w:rsidP="00B402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 основных адаптационных</w:t>
            </w:r>
            <w:r w:rsidRPr="00910F87">
              <w:rPr>
                <w:rFonts w:ascii="Times New Roman" w:hAnsi="Times New Roman" w:cs="Times New Roman"/>
                <w:sz w:val="24"/>
              </w:rPr>
              <w:t xml:space="preserve"> возмож</w:t>
            </w:r>
            <w:r>
              <w:rPr>
                <w:rFonts w:ascii="Times New Roman" w:hAnsi="Times New Roman" w:cs="Times New Roman"/>
                <w:sz w:val="24"/>
              </w:rPr>
              <w:t>ностей</w:t>
            </w:r>
            <w:r w:rsidRPr="00910F87">
              <w:rPr>
                <w:rFonts w:ascii="Times New Roman" w:hAnsi="Times New Roman" w:cs="Times New Roman"/>
                <w:sz w:val="2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0251" w:rsidRPr="00F46484" w:rsidTr="00B40251">
        <w:trPr>
          <w:trHeight w:val="1129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10" w:type="dxa"/>
          </w:tcPr>
          <w:p w:rsidR="00B40251" w:rsidRPr="002B0847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2B0847">
              <w:rPr>
                <w:rFonts w:ascii="Times New Roman" w:hAnsi="Times New Roman" w:cs="Times New Roman"/>
                <w:sz w:val="24"/>
              </w:rPr>
              <w:t xml:space="preserve">Тест-опросник родительского отношения </w:t>
            </w:r>
            <w:r>
              <w:rPr>
                <w:rFonts w:ascii="Times New Roman" w:hAnsi="Times New Roman" w:cs="Times New Roman"/>
                <w:sz w:val="24"/>
              </w:rPr>
              <w:t xml:space="preserve">к ребенку </w:t>
            </w:r>
            <w:proofErr w:type="gramStart"/>
            <w:r w:rsidRPr="002B0847">
              <w:rPr>
                <w:rFonts w:ascii="Times New Roman" w:hAnsi="Times New Roman" w:cs="Times New Roman"/>
                <w:sz w:val="24"/>
              </w:rPr>
              <w:t>(</w:t>
            </w:r>
            <w:r w:rsidRPr="00D278E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gramEnd"/>
            <w:r w:rsidRPr="00D278E9">
              <w:rPr>
                <w:rFonts w:ascii="Times New Roman" w:hAnsi="Times New Roman" w:cs="Times New Roman"/>
                <w:i/>
                <w:sz w:val="24"/>
              </w:rPr>
              <w:t>А. Я. Варга, В. В. Столин).</w:t>
            </w:r>
          </w:p>
        </w:tc>
        <w:tc>
          <w:tcPr>
            <w:tcW w:w="5826" w:type="dxa"/>
          </w:tcPr>
          <w:p w:rsidR="00B40251" w:rsidRDefault="00B40251" w:rsidP="00B402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0847">
              <w:rPr>
                <w:rFonts w:ascii="Times New Roman" w:hAnsi="Times New Roman" w:cs="Times New Roman"/>
                <w:sz w:val="24"/>
              </w:rPr>
              <w:t xml:space="preserve">Оценка наличия признаков насилия и межличностных конфликтов во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0847">
              <w:rPr>
                <w:rFonts w:ascii="Times New Roman" w:hAnsi="Times New Roman" w:cs="Times New Roman"/>
                <w:sz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</w:rPr>
              <w:t>от</w:t>
            </w:r>
            <w:r w:rsidRPr="002B0847">
              <w:rPr>
                <w:rFonts w:ascii="Times New Roman" w:hAnsi="Times New Roman" w:cs="Times New Roman"/>
                <w:sz w:val="24"/>
              </w:rPr>
              <w:t>ноше</w:t>
            </w:r>
            <w:r>
              <w:rPr>
                <w:rFonts w:ascii="Times New Roman" w:hAnsi="Times New Roman" w:cs="Times New Roman"/>
                <w:sz w:val="24"/>
              </w:rPr>
              <w:t>ниях ребенка со сверс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никами, воспитат</w:t>
            </w:r>
            <w:r w:rsidRPr="002B0847">
              <w:rPr>
                <w:rFonts w:ascii="Times New Roman" w:hAnsi="Times New Roman" w:cs="Times New Roman"/>
                <w:sz w:val="24"/>
              </w:rPr>
              <w:t>елями, родителями.</w:t>
            </w:r>
          </w:p>
        </w:tc>
      </w:tr>
      <w:tr w:rsidR="00B40251" w:rsidRPr="00F46484" w:rsidTr="00B40251">
        <w:trPr>
          <w:trHeight w:val="845"/>
        </w:trPr>
        <w:tc>
          <w:tcPr>
            <w:tcW w:w="964" w:type="dxa"/>
          </w:tcPr>
          <w:p w:rsidR="00B40251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610" w:type="dxa"/>
          </w:tcPr>
          <w:p w:rsidR="00B40251" w:rsidRPr="002B0847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Экспресс-диагностика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стрес</w:t>
            </w:r>
            <w:r w:rsidRPr="003F7F00">
              <w:rPr>
                <w:rFonts w:ascii="Times New Roman" w:hAnsi="Times New Roman" w:cs="Times New Roman"/>
                <w:sz w:val="24"/>
              </w:rPr>
              <w:t>согенных</w:t>
            </w:r>
            <w:proofErr w:type="spellEnd"/>
            <w:r w:rsidRPr="003F7F00">
              <w:rPr>
                <w:rFonts w:ascii="Times New Roman" w:hAnsi="Times New Roman" w:cs="Times New Roman"/>
                <w:sz w:val="24"/>
              </w:rPr>
              <w:t xml:space="preserve"> факторов в дея</w:t>
            </w:r>
            <w:r>
              <w:rPr>
                <w:rFonts w:ascii="Times New Roman" w:hAnsi="Times New Roman" w:cs="Times New Roman"/>
                <w:sz w:val="24"/>
              </w:rPr>
              <w:t>тельности руков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дителя (</w:t>
            </w:r>
            <w:r w:rsidRPr="00D278E9">
              <w:rPr>
                <w:rFonts w:ascii="Times New Roman" w:hAnsi="Times New Roman" w:cs="Times New Roman"/>
                <w:i/>
                <w:sz w:val="24"/>
              </w:rPr>
              <w:t xml:space="preserve">И. Д. Ладанов, В. А. </w:t>
            </w:r>
            <w:proofErr w:type="spellStart"/>
            <w:r w:rsidRPr="00D278E9">
              <w:rPr>
                <w:rFonts w:ascii="Times New Roman" w:hAnsi="Times New Roman" w:cs="Times New Roman"/>
                <w:i/>
                <w:sz w:val="24"/>
              </w:rPr>
              <w:t>Уразаева</w:t>
            </w:r>
            <w:proofErr w:type="spellEnd"/>
            <w:r w:rsidRPr="00D278E9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5826" w:type="dxa"/>
          </w:tcPr>
          <w:p w:rsidR="00B40251" w:rsidRPr="003F7F00" w:rsidRDefault="00B40251" w:rsidP="00B40251">
            <w:pPr>
              <w:rPr>
                <w:rFonts w:ascii="Times New Roman" w:hAnsi="Times New Roman" w:cs="Times New Roman"/>
                <w:sz w:val="24"/>
              </w:rPr>
            </w:pPr>
            <w:r w:rsidRPr="003F7F00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proofErr w:type="gramStart"/>
            <w:r w:rsidRPr="003F7F00">
              <w:rPr>
                <w:rFonts w:ascii="Times New Roman" w:hAnsi="Times New Roman" w:cs="Times New Roman"/>
                <w:sz w:val="24"/>
              </w:rPr>
              <w:t>психологической</w:t>
            </w:r>
            <w:proofErr w:type="gramEnd"/>
          </w:p>
          <w:p w:rsidR="00B40251" w:rsidRDefault="00B40251" w:rsidP="00B402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3F7F00">
              <w:rPr>
                <w:rFonts w:ascii="Times New Roman" w:hAnsi="Times New Roman" w:cs="Times New Roman"/>
                <w:sz w:val="24"/>
              </w:rPr>
              <w:t>апряженности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в стиле управления коллективом.</w:t>
            </w:r>
          </w:p>
        </w:tc>
      </w:tr>
    </w:tbl>
    <w:tbl>
      <w:tblPr>
        <w:tblStyle w:val="a5"/>
        <w:tblpPr w:leftFromText="180" w:rightFromText="180" w:vertAnchor="page" w:horzAnchor="margin" w:tblpY="2444"/>
        <w:tblW w:w="5000" w:type="pct"/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775479" w:rsidTr="00775479">
        <w:tc>
          <w:tcPr>
            <w:tcW w:w="1666" w:type="pct"/>
          </w:tcPr>
          <w:p w:rsidR="00775479" w:rsidRPr="004E4FC3" w:rsidRDefault="00775479" w:rsidP="00775479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1556E" wp14:editId="0A671D8D">
                      <wp:simplePos x="0" y="0"/>
                      <wp:positionH relativeFrom="column">
                        <wp:posOffset>-60132</wp:posOffset>
                      </wp:positionH>
                      <wp:positionV relativeFrom="paragraph">
                        <wp:posOffset>-531661</wp:posOffset>
                      </wp:positionV>
                      <wp:extent cx="9334335" cy="477023"/>
                      <wp:effectExtent l="0" t="0" r="19685" b="1841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335" cy="47702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5479" w:rsidRPr="00D522C6" w:rsidRDefault="00775479" w:rsidP="007754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D522C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ПРОГРАММЫ КОРРЕКЦИООНО-РАЗВИВАЮЩЕЙ РАБОТЫ ПО ОБЕСПЕЧЕНИЮ БЕЗОПАСНОСТИ И КОМФОРТНОСТИ  ОС ДОУ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4.75pt;margin-top:-41.85pt;width:73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" fillcolor="white [3201]" strokecolor="#438086 [3205]" strokeweight="2pt">
                      <v:textbox>
                        <w:txbxContent>
                          <w:p w:rsidR="00775479" w:rsidRPr="00D522C6" w:rsidRDefault="00775479" w:rsidP="007754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522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ПРОГРАММЫ КОРРЕКЦИООНО-РАЗВИВАЮЩЕЙ РАБОТЫ ПО ОБЕСПЕЧЕНИЮ БЕЗОПАСНОСТИ И КОМФОРТНОСТИ  ОС ДОУ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FC3">
              <w:rPr>
                <w:b/>
                <w:sz w:val="24"/>
              </w:rPr>
              <w:t>Название программы / автор (составитель)/ целевая аудитория</w:t>
            </w:r>
          </w:p>
        </w:tc>
        <w:tc>
          <w:tcPr>
            <w:tcW w:w="1667" w:type="pct"/>
          </w:tcPr>
          <w:p w:rsidR="00775479" w:rsidRPr="004E4FC3" w:rsidRDefault="00775479" w:rsidP="00775479">
            <w:pPr>
              <w:jc w:val="center"/>
              <w:rPr>
                <w:b/>
                <w:sz w:val="24"/>
              </w:rPr>
            </w:pPr>
            <w:r w:rsidRPr="004E4FC3">
              <w:rPr>
                <w:b/>
                <w:sz w:val="24"/>
              </w:rPr>
              <w:t>Цель</w:t>
            </w:r>
          </w:p>
        </w:tc>
        <w:tc>
          <w:tcPr>
            <w:tcW w:w="1667" w:type="pct"/>
          </w:tcPr>
          <w:p w:rsidR="00775479" w:rsidRPr="004E4FC3" w:rsidRDefault="00775479" w:rsidP="00775479">
            <w:pPr>
              <w:jc w:val="center"/>
              <w:rPr>
                <w:b/>
                <w:sz w:val="24"/>
              </w:rPr>
            </w:pPr>
            <w:r w:rsidRPr="004E4FC3">
              <w:rPr>
                <w:b/>
                <w:sz w:val="24"/>
              </w:rPr>
              <w:t>Задачи</w:t>
            </w:r>
          </w:p>
        </w:tc>
      </w:tr>
      <w:tr w:rsidR="00775479" w:rsidTr="00775479">
        <w:tc>
          <w:tcPr>
            <w:tcW w:w="5000" w:type="pct"/>
            <w:gridSpan w:val="3"/>
          </w:tcPr>
          <w:p w:rsidR="00775479" w:rsidRPr="004B199D" w:rsidRDefault="00775479" w:rsidP="00775479">
            <w:pPr>
              <w:pStyle w:val="a3"/>
              <w:numPr>
                <w:ilvl w:val="0"/>
                <w:numId w:val="18"/>
              </w:numPr>
              <w:jc w:val="center"/>
              <w:rPr>
                <w:b/>
                <w:i/>
              </w:rPr>
            </w:pPr>
            <w:r w:rsidRPr="004B199D">
              <w:rPr>
                <w:b/>
                <w:i/>
                <w:sz w:val="24"/>
              </w:rPr>
              <w:t>Программы на развитие эмоционально-личностной сферы дошкольника</w:t>
            </w:r>
          </w:p>
        </w:tc>
      </w:tr>
      <w:tr w:rsidR="00775479" w:rsidTr="00775479">
        <w:tc>
          <w:tcPr>
            <w:tcW w:w="1666" w:type="pct"/>
          </w:tcPr>
          <w:p w:rsidR="00775479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9D">
              <w:rPr>
                <w:sz w:val="24"/>
                <w:szCs w:val="24"/>
              </w:rPr>
              <w:t xml:space="preserve">1. </w:t>
            </w:r>
            <w:r w:rsidRPr="00B079B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программа «Учимся сочувствовать, сопереживать»</w:t>
            </w:r>
            <w:r w:rsidRPr="004B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79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С.И. </w:t>
            </w:r>
            <w:proofErr w:type="spellStart"/>
            <w:r w:rsidRPr="00B079BF">
              <w:rPr>
                <w:rFonts w:ascii="Times New Roman" w:hAnsi="Times New Roman" w:cs="Times New Roman"/>
                <w:i/>
                <w:sz w:val="24"/>
                <w:szCs w:val="24"/>
              </w:rPr>
              <w:t>Семенака</w:t>
            </w:r>
            <w:proofErr w:type="spellEnd"/>
            <w:r w:rsidRPr="00B079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75479" w:rsidRPr="00C43890" w:rsidRDefault="00775479" w:rsidP="00775479">
            <w:pPr>
              <w:rPr>
                <w:rFonts w:ascii="Times New Roman" w:hAnsi="Times New Roman" w:cs="Times New Roman"/>
              </w:rPr>
            </w:pP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Программа для групповой и индивидуально-групповой работы с детьми 5–7 лет.</w:t>
            </w:r>
          </w:p>
        </w:tc>
        <w:tc>
          <w:tcPr>
            <w:tcW w:w="1667" w:type="pct"/>
          </w:tcPr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эмоционально-нравственной сферы. </w:t>
            </w:r>
          </w:p>
          <w:p w:rsidR="00775479" w:rsidRDefault="00775479" w:rsidP="00775479"/>
        </w:tc>
        <w:tc>
          <w:tcPr>
            <w:tcW w:w="1667" w:type="pct"/>
          </w:tcPr>
          <w:p w:rsidR="00775479" w:rsidRPr="00B079BF" w:rsidRDefault="00775479" w:rsidP="00775479">
            <w:pPr>
              <w:pStyle w:val="a3"/>
              <w:numPr>
                <w:ilvl w:val="0"/>
                <w:numId w:val="20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эмоционал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ному сопереживанию;</w:t>
            </w:r>
          </w:p>
          <w:p w:rsidR="00775479" w:rsidRPr="00B079BF" w:rsidRDefault="00775479" w:rsidP="00775479">
            <w:pPr>
              <w:pStyle w:val="a3"/>
              <w:numPr>
                <w:ilvl w:val="0"/>
                <w:numId w:val="20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добре и зле; </w:t>
            </w:r>
          </w:p>
          <w:p w:rsidR="00775479" w:rsidRDefault="00775479" w:rsidP="00775479">
            <w:pPr>
              <w:pStyle w:val="a3"/>
              <w:numPr>
                <w:ilvl w:val="0"/>
                <w:numId w:val="20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формирование гуманного отношения к родным, сверстникам, животным.</w:t>
            </w:r>
          </w:p>
        </w:tc>
      </w:tr>
      <w:tr w:rsidR="00775479" w:rsidTr="00775479">
        <w:tc>
          <w:tcPr>
            <w:tcW w:w="1666" w:type="pct"/>
          </w:tcPr>
          <w:p w:rsidR="00775479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079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адаптация ребенка в обществе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79BF">
              <w:rPr>
                <w:rFonts w:ascii="Times New Roman" w:hAnsi="Times New Roman" w:cs="Times New Roman"/>
                <w:i/>
                <w:sz w:val="24"/>
                <w:szCs w:val="24"/>
              </w:rPr>
              <w:t>С.И. </w:t>
            </w:r>
            <w:proofErr w:type="spellStart"/>
            <w:r w:rsidRPr="00B079BF">
              <w:rPr>
                <w:rFonts w:ascii="Times New Roman" w:hAnsi="Times New Roman" w:cs="Times New Roman"/>
                <w:i/>
                <w:sz w:val="24"/>
                <w:szCs w:val="24"/>
              </w:rPr>
              <w:t>Семенака</w:t>
            </w:r>
            <w:proofErr w:type="spellEnd"/>
            <w:r w:rsidRPr="00B079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программа для групповой и индивидуально-групповой раб</w:t>
            </w: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ты с детьми младшего и старшего дошкол</w:t>
            </w: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5479" w:rsidRDefault="00775479" w:rsidP="00775479"/>
        </w:tc>
        <w:tc>
          <w:tcPr>
            <w:tcW w:w="1667" w:type="pct"/>
          </w:tcPr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обучить защитным реакциям, коррекция м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ханизмов социально-психологической защ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  <w:p w:rsidR="00775479" w:rsidRDefault="00775479" w:rsidP="00775479"/>
        </w:tc>
        <w:tc>
          <w:tcPr>
            <w:tcW w:w="1667" w:type="pct"/>
          </w:tcPr>
          <w:p w:rsidR="00775479" w:rsidRPr="00B079BF" w:rsidRDefault="00775479" w:rsidP="00775479">
            <w:pPr>
              <w:pStyle w:val="a3"/>
              <w:numPr>
                <w:ilvl w:val="0"/>
                <w:numId w:val="21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значимости травмирующего фактора; </w:t>
            </w:r>
          </w:p>
          <w:p w:rsidR="00775479" w:rsidRPr="00B079BF" w:rsidRDefault="00775479" w:rsidP="00775479">
            <w:pPr>
              <w:pStyle w:val="a3"/>
              <w:numPr>
                <w:ilvl w:val="0"/>
                <w:numId w:val="21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снятие напряжения; повышение сам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оценки; </w:t>
            </w:r>
          </w:p>
          <w:p w:rsidR="00775479" w:rsidRPr="00B079BF" w:rsidRDefault="00775479" w:rsidP="00775479">
            <w:pPr>
              <w:pStyle w:val="a3"/>
              <w:numPr>
                <w:ilvl w:val="0"/>
                <w:numId w:val="21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волевой</w:t>
            </w:r>
            <w:proofErr w:type="gramEnd"/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саморегуляции п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ведения; </w:t>
            </w:r>
          </w:p>
          <w:p w:rsidR="00775479" w:rsidRDefault="00775479" w:rsidP="00775479">
            <w:pPr>
              <w:pStyle w:val="a3"/>
              <w:numPr>
                <w:ilvl w:val="0"/>
                <w:numId w:val="21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выражать нег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тивные чувства в безопасной симв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лической форме</w:t>
            </w:r>
          </w:p>
        </w:tc>
      </w:tr>
      <w:tr w:rsidR="00775479" w:rsidTr="00775479">
        <w:tc>
          <w:tcPr>
            <w:tcW w:w="1666" w:type="pct"/>
          </w:tcPr>
          <w:p w:rsidR="00775479" w:rsidRPr="00C43890" w:rsidRDefault="00775479" w:rsidP="00775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890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сохранения и формирования психологического здоровья детей</w:t>
            </w:r>
            <w:r w:rsidRPr="004B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(О.В. </w:t>
            </w:r>
            <w:proofErr w:type="spellStart"/>
            <w:r w:rsidRPr="00C43890">
              <w:rPr>
                <w:rFonts w:ascii="Times New Roman" w:hAnsi="Times New Roman" w:cs="Times New Roman"/>
                <w:i/>
                <w:sz w:val="24"/>
                <w:szCs w:val="24"/>
              </w:rPr>
              <w:t>Хухлаева</w:t>
            </w:r>
            <w:proofErr w:type="spellEnd"/>
            <w:r w:rsidRPr="00C438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75479" w:rsidRDefault="00775479" w:rsidP="00775479"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программа для индивид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альной, групповой и индивидуально-групповой работы с детьми </w:t>
            </w: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3–6 лет</w:t>
            </w:r>
          </w:p>
        </w:tc>
        <w:tc>
          <w:tcPr>
            <w:tcW w:w="1667" w:type="pct"/>
          </w:tcPr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психологич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ского здоровья детей. </w:t>
            </w:r>
          </w:p>
          <w:p w:rsidR="00775479" w:rsidRDefault="00775479" w:rsidP="00775479"/>
        </w:tc>
        <w:tc>
          <w:tcPr>
            <w:tcW w:w="1667" w:type="pct"/>
          </w:tcPr>
          <w:p w:rsidR="00775479" w:rsidRDefault="00775479" w:rsidP="00775479">
            <w:pPr>
              <w:pStyle w:val="a3"/>
              <w:numPr>
                <w:ilvl w:val="0"/>
                <w:numId w:val="22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позитивному отношению к себе и принятию других людей; </w:t>
            </w:r>
          </w:p>
          <w:p w:rsidR="00775479" w:rsidRDefault="00775479" w:rsidP="00775479">
            <w:pPr>
              <w:pStyle w:val="a3"/>
              <w:numPr>
                <w:ilvl w:val="0"/>
                <w:numId w:val="22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сотрудничать и потребности в саморазвитии; </w:t>
            </w:r>
          </w:p>
          <w:p w:rsidR="00775479" w:rsidRDefault="00775479" w:rsidP="00775479">
            <w:pPr>
              <w:pStyle w:val="a3"/>
              <w:numPr>
                <w:ilvl w:val="0"/>
                <w:numId w:val="22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личностной рефлексии; </w:t>
            </w:r>
          </w:p>
          <w:p w:rsidR="00775479" w:rsidRPr="00B079BF" w:rsidRDefault="00775479" w:rsidP="00775479">
            <w:pPr>
              <w:pStyle w:val="a3"/>
              <w:numPr>
                <w:ilvl w:val="0"/>
                <w:numId w:val="22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росту и развитию ребенка. </w:t>
            </w:r>
          </w:p>
          <w:p w:rsidR="00775479" w:rsidRDefault="00775479" w:rsidP="00775479"/>
        </w:tc>
      </w:tr>
      <w:tr w:rsidR="00775479" w:rsidTr="00775479">
        <w:tc>
          <w:tcPr>
            <w:tcW w:w="1666" w:type="pct"/>
          </w:tcPr>
          <w:p w:rsidR="00775479" w:rsidRPr="00B079BF" w:rsidRDefault="00775479" w:rsidP="00775479">
            <w:pPr>
              <w:pStyle w:val="c8"/>
              <w:spacing w:before="0" w:beforeAutospacing="0" w:after="0" w:afterAutospacing="0"/>
              <w:jc w:val="both"/>
              <w:rPr>
                <w:rStyle w:val="c10"/>
                <w:color w:val="000000"/>
              </w:rPr>
            </w:pPr>
            <w:r>
              <w:rPr>
                <w:rStyle w:val="c10"/>
                <w:b/>
                <w:color w:val="000000"/>
              </w:rPr>
              <w:t xml:space="preserve">4. </w:t>
            </w:r>
            <w:r w:rsidRPr="00C43890">
              <w:rPr>
                <w:rStyle w:val="c10"/>
                <w:b/>
                <w:color w:val="000000"/>
              </w:rPr>
              <w:t>Программа групповых игровых сеансов по социализации ребенка раннего и мла</w:t>
            </w:r>
            <w:r w:rsidRPr="00C43890">
              <w:rPr>
                <w:rStyle w:val="c10"/>
                <w:b/>
                <w:color w:val="000000"/>
              </w:rPr>
              <w:t>д</w:t>
            </w:r>
            <w:r w:rsidRPr="00C43890">
              <w:rPr>
                <w:rStyle w:val="c10"/>
                <w:b/>
                <w:color w:val="000000"/>
              </w:rPr>
              <w:t>шего дошкольного возраста</w:t>
            </w:r>
            <w:r w:rsidRPr="00B079BF">
              <w:rPr>
                <w:rStyle w:val="c10"/>
                <w:color w:val="000000"/>
              </w:rPr>
              <w:t>.</w:t>
            </w:r>
            <w:r w:rsidRPr="00B079BF">
              <w:rPr>
                <w:color w:val="000000"/>
              </w:rPr>
              <w:t xml:space="preserve"> </w:t>
            </w:r>
            <w:r w:rsidRPr="00C43890">
              <w:rPr>
                <w:i/>
                <w:color w:val="000000"/>
              </w:rPr>
              <w:t>(</w:t>
            </w:r>
            <w:r w:rsidRPr="00C43890">
              <w:rPr>
                <w:rStyle w:val="c10"/>
                <w:i/>
                <w:color w:val="000000"/>
              </w:rPr>
              <w:t xml:space="preserve">А. С. </w:t>
            </w:r>
            <w:proofErr w:type="spellStart"/>
            <w:r w:rsidRPr="00C43890">
              <w:rPr>
                <w:rStyle w:val="c10"/>
                <w:i/>
                <w:color w:val="000000"/>
              </w:rPr>
              <w:t>Рон</w:t>
            </w:r>
            <w:r w:rsidRPr="00C43890">
              <w:rPr>
                <w:rStyle w:val="c10"/>
                <w:i/>
                <w:color w:val="000000"/>
              </w:rPr>
              <w:t>ь</w:t>
            </w:r>
            <w:r w:rsidRPr="00C43890">
              <w:rPr>
                <w:rStyle w:val="c10"/>
                <w:i/>
                <w:color w:val="000000"/>
              </w:rPr>
              <w:t>жина</w:t>
            </w:r>
            <w:proofErr w:type="spellEnd"/>
            <w:r w:rsidRPr="00C43890">
              <w:rPr>
                <w:rStyle w:val="c10"/>
                <w:i/>
                <w:color w:val="000000"/>
              </w:rPr>
              <w:t>).</w:t>
            </w:r>
            <w:r w:rsidRPr="00B079BF">
              <w:rPr>
                <w:rStyle w:val="c10"/>
                <w:color w:val="000000"/>
              </w:rPr>
              <w:t xml:space="preserve"> </w:t>
            </w:r>
          </w:p>
          <w:p w:rsidR="00775479" w:rsidRPr="00B079BF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 первых и вторых младших групп</w:t>
            </w:r>
          </w:p>
        </w:tc>
        <w:tc>
          <w:tcPr>
            <w:tcW w:w="1667" w:type="pct"/>
          </w:tcPr>
          <w:p w:rsidR="00775479" w:rsidRPr="00B079BF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оздание условий для обеспечения психол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благополучия и позитивной соци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лизации детей раннего и младшего дошкол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ного возраста в процессе игрового взаим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667" w:type="pct"/>
          </w:tcPr>
          <w:p w:rsidR="00775479" w:rsidRPr="00B079BF" w:rsidRDefault="00775479" w:rsidP="00775479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ызвать у ребенка интерес к сверстникам - партнерам по взаимодействию;</w:t>
            </w:r>
          </w:p>
          <w:p w:rsidR="00775479" w:rsidRPr="00B079BF" w:rsidRDefault="00775479" w:rsidP="00775479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облегчить процесс адаптации вновь набранных детей;</w:t>
            </w:r>
          </w:p>
          <w:p w:rsidR="00775479" w:rsidRPr="00B079BF" w:rsidRDefault="00775479" w:rsidP="00775479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положительное отношение к совместной деятельности со сверстн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ками;</w:t>
            </w:r>
          </w:p>
          <w:p w:rsidR="00775479" w:rsidRPr="00B079BF" w:rsidRDefault="00775479" w:rsidP="00775479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выполнять одновременно один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ковые игровые действия, достигая общего игрового результата, а также наблюдать за других детей;</w:t>
            </w:r>
          </w:p>
          <w:p w:rsidR="00775479" w:rsidRPr="00B079BF" w:rsidRDefault="00775479" w:rsidP="00775479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благоприятный климат в группе;</w:t>
            </w:r>
          </w:p>
          <w:p w:rsidR="00775479" w:rsidRPr="00B079BF" w:rsidRDefault="00775479" w:rsidP="00775479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эмоциональный контакт между взрослым и ребенком;</w:t>
            </w:r>
          </w:p>
          <w:p w:rsidR="00775479" w:rsidRPr="00B079BF" w:rsidRDefault="00775479" w:rsidP="00775479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9B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доверительные отношения;</w:t>
            </w:r>
          </w:p>
          <w:p w:rsidR="00775479" w:rsidRPr="00B079BF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9" w:rsidTr="00775479">
        <w:trPr>
          <w:trHeight w:val="1867"/>
        </w:trPr>
        <w:tc>
          <w:tcPr>
            <w:tcW w:w="1666" w:type="pct"/>
          </w:tcPr>
          <w:p w:rsidR="00775479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C4389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программа «Давайте жить дружно!»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3890">
              <w:rPr>
                <w:rFonts w:ascii="Times New Roman" w:hAnsi="Times New Roman" w:cs="Times New Roman"/>
                <w:i/>
                <w:sz w:val="24"/>
                <w:szCs w:val="24"/>
              </w:rPr>
              <w:t>С.В. Крюкова)</w:t>
            </w:r>
          </w:p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для групповой работы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4–5 лет.</w:t>
            </w:r>
          </w:p>
          <w:p w:rsidR="00775479" w:rsidRDefault="00775479" w:rsidP="00775479"/>
        </w:tc>
        <w:tc>
          <w:tcPr>
            <w:tcW w:w="1667" w:type="pct"/>
          </w:tcPr>
          <w:p w:rsidR="00775479" w:rsidRDefault="00775479" w:rsidP="00775479"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развитие психологических предпосылок для успешной адаптации к новым социально-психологическим условиям</w:t>
            </w:r>
          </w:p>
        </w:tc>
        <w:tc>
          <w:tcPr>
            <w:tcW w:w="1667" w:type="pct"/>
          </w:tcPr>
          <w:p w:rsidR="00775479" w:rsidRDefault="00775479" w:rsidP="00775479">
            <w:pPr>
              <w:pStyle w:val="a3"/>
              <w:numPr>
                <w:ilvl w:val="0"/>
                <w:numId w:val="24"/>
              </w:numPr>
              <w:spacing w:after="28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ния к своему «Я», чувства прина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лежности к группе; </w:t>
            </w:r>
          </w:p>
          <w:p w:rsidR="00775479" w:rsidRDefault="00775479" w:rsidP="00775479">
            <w:pPr>
              <w:pStyle w:val="a3"/>
              <w:numPr>
                <w:ilvl w:val="0"/>
                <w:numId w:val="24"/>
              </w:numPr>
              <w:spacing w:after="28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повышение уверенности; развитие с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мостоятельности, способности к эмп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тии, сопереживанию; </w:t>
            </w:r>
          </w:p>
          <w:p w:rsidR="00775479" w:rsidRPr="00B079BF" w:rsidRDefault="00775479" w:rsidP="00775479">
            <w:pPr>
              <w:pStyle w:val="a3"/>
              <w:numPr>
                <w:ilvl w:val="0"/>
                <w:numId w:val="24"/>
              </w:numPr>
              <w:spacing w:after="28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социального пов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дения. </w:t>
            </w:r>
          </w:p>
        </w:tc>
      </w:tr>
      <w:tr w:rsidR="00775479" w:rsidTr="00775479">
        <w:tc>
          <w:tcPr>
            <w:tcW w:w="1666" w:type="pct"/>
          </w:tcPr>
          <w:p w:rsidR="00775479" w:rsidRPr="00C43890" w:rsidRDefault="00775479" w:rsidP="00775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proofErr w:type="gramStart"/>
            <w:r w:rsidRPr="00CB105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программа «Удивляюсь, злюсь, боюсь, хвастаюсь и радуюсь»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105D">
              <w:rPr>
                <w:bCs/>
                <w:i/>
                <w:szCs w:val="24"/>
              </w:rPr>
              <w:t>П</w:t>
            </w:r>
            <w:r w:rsidRPr="00CB105D">
              <w:rPr>
                <w:rFonts w:ascii="Times New Roman" w:hAnsi="Times New Roman" w:cs="Times New Roman"/>
                <w:bCs/>
                <w:i/>
                <w:szCs w:val="24"/>
              </w:rPr>
              <w:t>р</w:t>
            </w:r>
            <w:r w:rsidRPr="00CB105D">
              <w:rPr>
                <w:rFonts w:ascii="Times New Roman" w:hAnsi="Times New Roman" w:cs="Times New Roman"/>
                <w:bCs/>
                <w:i/>
                <w:szCs w:val="24"/>
              </w:rPr>
              <w:t>о</w:t>
            </w:r>
            <w:r w:rsidRPr="00CB105D">
              <w:rPr>
                <w:rFonts w:ascii="Times New Roman" w:hAnsi="Times New Roman" w:cs="Times New Roman"/>
                <w:bCs/>
                <w:i/>
                <w:szCs w:val="24"/>
              </w:rPr>
              <w:t>грамма – призер Всероссийского конкурса авто</w:t>
            </w:r>
            <w:r w:rsidRPr="00CB105D">
              <w:rPr>
                <w:rFonts w:ascii="Times New Roman" w:hAnsi="Times New Roman" w:cs="Times New Roman"/>
                <w:bCs/>
                <w:i/>
                <w:szCs w:val="24"/>
              </w:rPr>
              <w:t>р</w:t>
            </w:r>
            <w:r w:rsidRPr="00CB105D">
              <w:rPr>
                <w:rFonts w:ascii="Times New Roman" w:hAnsi="Times New Roman" w:cs="Times New Roman"/>
                <w:bCs/>
                <w:i/>
                <w:szCs w:val="24"/>
              </w:rPr>
              <w:t>ских разработок по социально-психологической адаптации детей и подростков.</w:t>
            </w:r>
            <w:proofErr w:type="gramEnd"/>
            <w:r>
              <w:rPr>
                <w:bCs/>
                <w:i/>
                <w:szCs w:val="24"/>
              </w:rPr>
              <w:t xml:space="preserve"> </w:t>
            </w:r>
            <w:proofErr w:type="gramStart"/>
            <w:r w:rsidRPr="00C43890">
              <w:rPr>
                <w:rFonts w:ascii="Times New Roman" w:hAnsi="Times New Roman" w:cs="Times New Roman"/>
                <w:i/>
                <w:sz w:val="24"/>
                <w:szCs w:val="24"/>
              </w:rPr>
              <w:t>С.В. Крюкова, Н.П. </w:t>
            </w:r>
            <w:proofErr w:type="spellStart"/>
            <w:r w:rsidRPr="00C43890">
              <w:rPr>
                <w:rFonts w:ascii="Times New Roman" w:hAnsi="Times New Roman" w:cs="Times New Roman"/>
                <w:i/>
                <w:sz w:val="24"/>
                <w:szCs w:val="24"/>
              </w:rPr>
              <w:t>Слободяник</w:t>
            </w:r>
            <w:proofErr w:type="spellEnd"/>
            <w:r w:rsidRPr="00C438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775479" w:rsidRDefault="00775479" w:rsidP="00775479">
            <w:proofErr w:type="gramStart"/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групповой 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альной работы с детьми </w:t>
            </w: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4–6 лет</w:t>
            </w:r>
          </w:p>
        </w:tc>
        <w:tc>
          <w:tcPr>
            <w:tcW w:w="1667" w:type="pct"/>
          </w:tcPr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через созд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ние условий для проживания детьми опред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ленных эмоциональных состояний, их ос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знания и словесного обозначения. </w:t>
            </w:r>
          </w:p>
          <w:p w:rsidR="00775479" w:rsidRDefault="00775479" w:rsidP="00775479"/>
        </w:tc>
        <w:tc>
          <w:tcPr>
            <w:tcW w:w="1667" w:type="pct"/>
          </w:tcPr>
          <w:p w:rsidR="00775479" w:rsidRDefault="00775479" w:rsidP="00775479">
            <w:pPr>
              <w:pStyle w:val="a3"/>
              <w:numPr>
                <w:ilvl w:val="0"/>
                <w:numId w:val="23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эмоциональности; формир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вание умения узнавать свое эмоци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нальное состояние, дифференцировать переживаемые чувства, адекватно проявлять свои чувства и распозн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вать чувства других людей; </w:t>
            </w:r>
          </w:p>
          <w:p w:rsidR="00775479" w:rsidRPr="00B079BF" w:rsidRDefault="00775479" w:rsidP="00775479">
            <w:pPr>
              <w:pStyle w:val="a3"/>
              <w:numPr>
                <w:ilvl w:val="0"/>
                <w:numId w:val="23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эмпатии. </w:t>
            </w:r>
          </w:p>
          <w:p w:rsidR="00775479" w:rsidRDefault="00775479" w:rsidP="00775479"/>
        </w:tc>
      </w:tr>
      <w:tr w:rsidR="00775479" w:rsidTr="00775479">
        <w:tc>
          <w:tcPr>
            <w:tcW w:w="1666" w:type="pct"/>
          </w:tcPr>
          <w:p w:rsidR="00775479" w:rsidRPr="00C43890" w:rsidRDefault="00775479" w:rsidP="007754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890">
              <w:rPr>
                <w:b/>
                <w:sz w:val="24"/>
                <w:szCs w:val="24"/>
              </w:rPr>
              <w:t>7.</w:t>
            </w:r>
            <w:r w:rsidRPr="00C4389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коррекции тревожнос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ти (</w:t>
            </w:r>
            <w:r w:rsidRPr="00C43890">
              <w:rPr>
                <w:rFonts w:ascii="Times New Roman" w:hAnsi="Times New Roman" w:cs="Times New Roman"/>
                <w:i/>
                <w:sz w:val="24"/>
                <w:szCs w:val="24"/>
              </w:rPr>
              <w:t>Л.М. Костина)</w:t>
            </w:r>
          </w:p>
          <w:p w:rsidR="00775479" w:rsidRPr="00B40251" w:rsidRDefault="00775479" w:rsidP="00775479">
            <w:pPr>
              <w:rPr>
                <w:rStyle w:val="Spanred"/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B40251">
              <w:rPr>
                <w:rStyle w:val="Spanred"/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1) «Сказочная шкатулка»</w:t>
            </w:r>
          </w:p>
          <w:p w:rsidR="00775479" w:rsidRPr="00B40251" w:rsidRDefault="00775479" w:rsidP="00775479">
            <w:pPr>
              <w:rPr>
                <w:rStyle w:val="Spanred"/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B40251">
              <w:rPr>
                <w:rStyle w:val="Spanred"/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2) «Самочувствие»</w:t>
            </w:r>
          </w:p>
          <w:p w:rsidR="00775479" w:rsidRDefault="00775479" w:rsidP="00775479">
            <w:r w:rsidRPr="00B40251">
              <w:rPr>
                <w:rStyle w:val="Spanred"/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3) «Это Я»</w:t>
            </w:r>
          </w:p>
        </w:tc>
        <w:tc>
          <w:tcPr>
            <w:tcW w:w="1667" w:type="pct"/>
          </w:tcPr>
          <w:p w:rsidR="00775479" w:rsidRPr="0079469E" w:rsidRDefault="00775479" w:rsidP="00775479">
            <w:pPr>
              <w:spacing w:after="28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выработку у детей уверенности в своих силах; повышение навыков самоконтроля; осознание собстве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ных чувств, переживаний; освоение социал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но приемлемых стратегий поведения. </w:t>
            </w:r>
          </w:p>
          <w:p w:rsidR="00775479" w:rsidRDefault="00775479" w:rsidP="00775479"/>
        </w:tc>
        <w:tc>
          <w:tcPr>
            <w:tcW w:w="1667" w:type="pct"/>
          </w:tcPr>
          <w:p w:rsidR="00775479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79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79" w:rsidRDefault="00775479" w:rsidP="00775479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рограмма направлена на повышение акти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proofErr w:type="spellStart"/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 ребенка; овладение сп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собами установления отношений с другими детьми</w:t>
            </w:r>
          </w:p>
        </w:tc>
      </w:tr>
      <w:tr w:rsidR="00775479" w:rsidTr="00775479">
        <w:trPr>
          <w:trHeight w:val="820"/>
        </w:trPr>
        <w:tc>
          <w:tcPr>
            <w:tcW w:w="5000" w:type="pct"/>
            <w:gridSpan w:val="3"/>
          </w:tcPr>
          <w:p w:rsidR="00775479" w:rsidRPr="0023430D" w:rsidRDefault="00775479" w:rsidP="00775479">
            <w:pPr>
              <w:pStyle w:val="2"/>
              <w:keepLines w:val="0"/>
              <w:numPr>
                <w:ilvl w:val="0"/>
                <w:numId w:val="18"/>
              </w:numPr>
              <w:spacing w:before="240" w:after="280" w:afterAutospacing="1" w:line="440" w:lineRule="atLeast"/>
              <w:jc w:val="center"/>
              <w:outlineLvl w:val="1"/>
              <w:rPr>
                <w:rFonts w:asciiTheme="minorHAnsi" w:hAnsiTheme="minorHAnsi"/>
                <w:i/>
                <w:sz w:val="24"/>
                <w:szCs w:val="24"/>
              </w:rPr>
            </w:pPr>
            <w:r w:rsidRPr="0023430D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Программы комбинированной направленности</w:t>
            </w:r>
          </w:p>
        </w:tc>
      </w:tr>
      <w:tr w:rsidR="00775479" w:rsidTr="00775479">
        <w:trPr>
          <w:trHeight w:val="3040"/>
        </w:trPr>
        <w:tc>
          <w:tcPr>
            <w:tcW w:w="1666" w:type="pct"/>
          </w:tcPr>
          <w:p w:rsidR="00775479" w:rsidRPr="00C43890" w:rsidRDefault="00775479" w:rsidP="00775479">
            <w:pPr>
              <w:pStyle w:val="3"/>
              <w:spacing w:after="280" w:afterAutospacing="1"/>
              <w:outlineLvl w:val="2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43890">
              <w:rPr>
                <w:color w:val="auto"/>
                <w:sz w:val="24"/>
                <w:szCs w:val="24"/>
              </w:rPr>
              <w:t xml:space="preserve">1. </w:t>
            </w:r>
            <w:r w:rsidRPr="00C438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Адаптационная программа (</w:t>
            </w:r>
            <w:r w:rsidRPr="00C4389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А.С. </w:t>
            </w:r>
            <w:proofErr w:type="spellStart"/>
            <w:r w:rsidRPr="00C4389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Рон</w:t>
            </w:r>
            <w:r w:rsidRPr="00C4389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ь</w:t>
            </w:r>
            <w:r w:rsidRPr="00C4389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жина</w:t>
            </w:r>
            <w:proofErr w:type="spellEnd"/>
            <w:r w:rsidRPr="00C438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)</w:t>
            </w:r>
          </w:p>
          <w:p w:rsidR="00775479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Развивающая программа для групповой р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боты с детьми </w:t>
            </w: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2–4 лет.</w:t>
            </w:r>
          </w:p>
          <w:p w:rsidR="00775479" w:rsidRPr="00C43890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79" w:rsidRPr="00C43890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успешная адаптация детей к условиям де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ского сада. </w:t>
            </w:r>
          </w:p>
          <w:p w:rsidR="00775479" w:rsidRPr="00C43890" w:rsidRDefault="00775479" w:rsidP="00775479">
            <w:pPr>
              <w:tabs>
                <w:tab w:val="left" w:pos="980"/>
              </w:tabs>
            </w:pPr>
          </w:p>
        </w:tc>
        <w:tc>
          <w:tcPr>
            <w:tcW w:w="1667" w:type="pct"/>
          </w:tcPr>
          <w:p w:rsidR="00775479" w:rsidRDefault="00775479" w:rsidP="00775479">
            <w:pPr>
              <w:pStyle w:val="a3"/>
              <w:numPr>
                <w:ilvl w:val="0"/>
                <w:numId w:val="25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и мышечного напряжения, снижение импульсивн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сти, повышенной двигательной акти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ности, тревоги, агрессии, </w:t>
            </w:r>
          </w:p>
          <w:p w:rsidR="00775479" w:rsidRDefault="00775479" w:rsidP="00775479">
            <w:pPr>
              <w:pStyle w:val="a3"/>
              <w:numPr>
                <w:ilvl w:val="0"/>
                <w:numId w:val="25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развитие игровых навыков, прои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вольного поведения, </w:t>
            </w:r>
          </w:p>
          <w:p w:rsidR="00775479" w:rsidRDefault="00775479" w:rsidP="00775479">
            <w:pPr>
              <w:pStyle w:val="a3"/>
              <w:numPr>
                <w:ilvl w:val="0"/>
                <w:numId w:val="25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взаимодействия детей друг с другом, внимания, восприятия, речи, воображения; </w:t>
            </w:r>
          </w:p>
          <w:p w:rsidR="00775479" w:rsidRPr="00C43890" w:rsidRDefault="00775479" w:rsidP="00775479">
            <w:pPr>
              <w:pStyle w:val="a3"/>
              <w:numPr>
                <w:ilvl w:val="0"/>
                <w:numId w:val="25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чувства ритма, координации движ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</w:tr>
      <w:tr w:rsidR="00775479" w:rsidTr="00775479">
        <w:tc>
          <w:tcPr>
            <w:tcW w:w="1666" w:type="pct"/>
          </w:tcPr>
          <w:p w:rsidR="00775479" w:rsidRPr="00C43890" w:rsidRDefault="00775479" w:rsidP="00775479">
            <w:pPr>
              <w:pStyle w:val="3"/>
              <w:spacing w:after="280" w:afterAutospacing="1"/>
              <w:outlineLvl w:val="2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43890">
              <w:rPr>
                <w:b w:val="0"/>
                <w:color w:val="auto"/>
                <w:sz w:val="24"/>
                <w:szCs w:val="24"/>
              </w:rPr>
              <w:t xml:space="preserve">2. </w:t>
            </w:r>
            <w:r w:rsidRPr="00C438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Коррекционно-развивающие занятия в младшей, средней и старшей группах</w:t>
            </w:r>
            <w:r w:rsidRPr="00C438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4389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(В.Л. </w:t>
            </w:r>
            <w:proofErr w:type="spellStart"/>
            <w:r w:rsidRPr="00C4389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Шарохина</w:t>
            </w:r>
            <w:proofErr w:type="spellEnd"/>
            <w:r w:rsidRPr="00C4389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)</w:t>
            </w:r>
          </w:p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программа для групповой (6 человек) работы с детьми 3–7 лет.</w:t>
            </w:r>
          </w:p>
          <w:p w:rsidR="00775479" w:rsidRDefault="00775479" w:rsidP="00775479"/>
        </w:tc>
        <w:tc>
          <w:tcPr>
            <w:tcW w:w="1667" w:type="pct"/>
          </w:tcPr>
          <w:p w:rsidR="00775479" w:rsidRDefault="00775479" w:rsidP="00775479"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функций и личнос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ных качеств у детей с трудностями формир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вания познавательной сферы, а также с пр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блемами коммуникации</w:t>
            </w:r>
            <w:r>
              <w:rPr>
                <w:sz w:val="24"/>
                <w:szCs w:val="24"/>
              </w:rPr>
              <w:t xml:space="preserve"> и адаптации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:rsidR="00775479" w:rsidRPr="00B079BF" w:rsidRDefault="00775479" w:rsidP="00775479">
            <w:pPr>
              <w:pStyle w:val="a3"/>
              <w:numPr>
                <w:ilvl w:val="0"/>
                <w:numId w:val="25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(цвет, форма, величина), </w:t>
            </w:r>
          </w:p>
          <w:p w:rsidR="00775479" w:rsidRPr="00B079BF" w:rsidRDefault="00775479" w:rsidP="00775479">
            <w:pPr>
              <w:pStyle w:val="a3"/>
              <w:numPr>
                <w:ilvl w:val="0"/>
                <w:numId w:val="25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внимания, памяти, речи, общей и мелкой моторики; </w:t>
            </w:r>
          </w:p>
          <w:p w:rsidR="00775479" w:rsidRPr="00B079BF" w:rsidRDefault="00775479" w:rsidP="00775479">
            <w:pPr>
              <w:pStyle w:val="a3"/>
              <w:numPr>
                <w:ilvl w:val="0"/>
                <w:numId w:val="25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общения</w:t>
            </w:r>
            <w:r w:rsidRPr="00B079BF">
              <w:rPr>
                <w:sz w:val="24"/>
                <w:szCs w:val="24"/>
              </w:rPr>
              <w:t xml:space="preserve">, </w:t>
            </w:r>
            <w:r w:rsidRPr="00CE76B5">
              <w:rPr>
                <w:rFonts w:ascii="Times New Roman" w:hAnsi="Times New Roman" w:cs="Times New Roman"/>
                <w:sz w:val="24"/>
                <w:szCs w:val="24"/>
              </w:rPr>
              <w:t>адаптационных возможностей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5479" w:rsidRDefault="00775479" w:rsidP="00775479">
            <w:pPr>
              <w:pStyle w:val="a3"/>
              <w:numPr>
                <w:ilvl w:val="0"/>
                <w:numId w:val="25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развитие эмпатии.</w:t>
            </w:r>
          </w:p>
        </w:tc>
      </w:tr>
      <w:tr w:rsidR="00775479" w:rsidTr="00775479">
        <w:tc>
          <w:tcPr>
            <w:tcW w:w="1666" w:type="pct"/>
          </w:tcPr>
          <w:p w:rsidR="00775479" w:rsidRPr="00C43890" w:rsidRDefault="00775479" w:rsidP="00775479">
            <w:pPr>
              <w:pStyle w:val="3"/>
              <w:spacing w:after="280" w:afterAutospacing="1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43890">
              <w:rPr>
                <w:b w:val="0"/>
                <w:color w:val="auto"/>
                <w:sz w:val="24"/>
                <w:szCs w:val="24"/>
              </w:rPr>
              <w:t xml:space="preserve">3. </w:t>
            </w:r>
            <w:r w:rsidRPr="00C438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коррекционно-развивающих занятий в подготовительной группе</w:t>
            </w:r>
            <w:r w:rsidRPr="00C438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4389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(Л.И. Катаева)</w:t>
            </w:r>
          </w:p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программа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групповой работы 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Pr="00C43890">
              <w:rPr>
                <w:rFonts w:ascii="Times New Roman" w:hAnsi="Times New Roman" w:cs="Times New Roman"/>
                <w:sz w:val="24"/>
                <w:szCs w:val="24"/>
              </w:rPr>
              <w:t>5–7 лет.</w:t>
            </w:r>
          </w:p>
          <w:p w:rsidR="00775479" w:rsidRDefault="00775479" w:rsidP="00775479"/>
        </w:tc>
        <w:tc>
          <w:tcPr>
            <w:tcW w:w="1667" w:type="pct"/>
          </w:tcPr>
          <w:p w:rsidR="00775479" w:rsidRDefault="00775479" w:rsidP="00775479"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познавательной сферы, формирование произвольности</w:t>
            </w:r>
          </w:p>
        </w:tc>
        <w:tc>
          <w:tcPr>
            <w:tcW w:w="1667" w:type="pct"/>
          </w:tcPr>
          <w:p w:rsidR="00775479" w:rsidRPr="00B079BF" w:rsidRDefault="00775479" w:rsidP="00775479">
            <w:pPr>
              <w:pStyle w:val="a3"/>
              <w:numPr>
                <w:ilvl w:val="0"/>
                <w:numId w:val="26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восприятия, внимания, пам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ти, речи,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моторики;</w:t>
            </w:r>
          </w:p>
          <w:p w:rsidR="00775479" w:rsidRDefault="00775479" w:rsidP="00775479">
            <w:pPr>
              <w:pStyle w:val="a3"/>
              <w:numPr>
                <w:ilvl w:val="0"/>
                <w:numId w:val="26"/>
              </w:numPr>
            </w:pP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соглас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9BF">
              <w:rPr>
                <w:rFonts w:ascii="Times New Roman" w:hAnsi="Times New Roman" w:cs="Times New Roman"/>
                <w:sz w:val="24"/>
                <w:szCs w:val="24"/>
              </w:rPr>
              <w:t>ванному взаимодействию.</w:t>
            </w:r>
          </w:p>
        </w:tc>
      </w:tr>
      <w:tr w:rsidR="00775479" w:rsidTr="00775479">
        <w:tc>
          <w:tcPr>
            <w:tcW w:w="1666" w:type="pct"/>
          </w:tcPr>
          <w:p w:rsidR="00775479" w:rsidRPr="000535B4" w:rsidRDefault="00775479" w:rsidP="00775479">
            <w:pPr>
              <w:pStyle w:val="3"/>
              <w:spacing w:after="280" w:afterAutospacing="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5B4">
              <w:rPr>
                <w:color w:val="auto"/>
                <w:sz w:val="24"/>
                <w:szCs w:val="24"/>
              </w:rPr>
              <w:lastRenderedPageBreak/>
              <w:t xml:space="preserve">4. </w:t>
            </w:r>
            <w:r w:rsidRPr="00053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в школе и дома (</w:t>
            </w:r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Самоукина</w:t>
            </w:r>
            <w:proofErr w:type="spellEnd"/>
            <w:r w:rsidRPr="00053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775479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и профилакт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ческая программа для индивидуальной, групповой и индивидуально-групповой раб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ты с детьми 5–7 лет. </w:t>
            </w:r>
          </w:p>
          <w:p w:rsidR="00775479" w:rsidRPr="000535B4" w:rsidRDefault="00775479" w:rsidP="00775479">
            <w:pPr>
              <w:pStyle w:val="complextext-p"/>
              <w:spacing w:after="280" w:afterAutospacing="1"/>
              <w:rPr>
                <w:sz w:val="24"/>
                <w:szCs w:val="24"/>
              </w:rPr>
            </w:pPr>
            <w:r w:rsidRPr="000535B4">
              <w:rPr>
                <w:bCs/>
                <w:i/>
                <w:sz w:val="20"/>
                <w:szCs w:val="24"/>
              </w:rPr>
              <w:t xml:space="preserve">Программу можно использовать в качестве основы для составления психопрофилактических программ, направленных на профилактику </w:t>
            </w:r>
            <w:proofErr w:type="spellStart"/>
            <w:r w:rsidRPr="000535B4">
              <w:rPr>
                <w:bCs/>
                <w:i/>
                <w:sz w:val="20"/>
                <w:szCs w:val="24"/>
              </w:rPr>
              <w:t>дезадаптивного</w:t>
            </w:r>
            <w:proofErr w:type="spellEnd"/>
            <w:r w:rsidRPr="000535B4">
              <w:rPr>
                <w:bCs/>
                <w:i/>
                <w:sz w:val="20"/>
                <w:szCs w:val="24"/>
              </w:rPr>
              <w:t xml:space="preserve"> пов</w:t>
            </w:r>
            <w:r w:rsidRPr="000535B4">
              <w:rPr>
                <w:bCs/>
                <w:i/>
                <w:sz w:val="20"/>
                <w:szCs w:val="24"/>
              </w:rPr>
              <w:t>е</w:t>
            </w:r>
            <w:r w:rsidRPr="000535B4">
              <w:rPr>
                <w:bCs/>
                <w:i/>
                <w:sz w:val="20"/>
                <w:szCs w:val="24"/>
              </w:rPr>
              <w:t>дения</w:t>
            </w:r>
            <w:r w:rsidRPr="0079469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:rsidR="00775479" w:rsidRPr="0079469E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личностного и позн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вательного развития; развитие познавател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ной, эмоционально-волевой, коммуникати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ной сфер; профилактика дезадаптации в школе.</w:t>
            </w:r>
            <w:proofErr w:type="gramEnd"/>
          </w:p>
        </w:tc>
        <w:tc>
          <w:tcPr>
            <w:tcW w:w="1667" w:type="pct"/>
          </w:tcPr>
          <w:p w:rsidR="00775479" w:rsidRDefault="00775479" w:rsidP="00775479">
            <w:pPr>
              <w:pStyle w:val="a3"/>
              <w:numPr>
                <w:ilvl w:val="0"/>
                <w:numId w:val="27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развитие внимания (8 игр), памяти (13 игр), произвольных движений и сам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контроля (7 игр), мышления и речи (13 игр), коммуникативных способн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 xml:space="preserve">стей (3 игры); </w:t>
            </w:r>
            <w:proofErr w:type="gramEnd"/>
          </w:p>
          <w:p w:rsidR="00775479" w:rsidRDefault="00775479" w:rsidP="00775479">
            <w:pPr>
              <w:pStyle w:val="a3"/>
              <w:numPr>
                <w:ilvl w:val="0"/>
                <w:numId w:val="27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эмоциональной и вол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вой сфер, коррекция личностных нарушений (8 игр); снятие эмоци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нального возбуждения (2 игры), стр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 xml:space="preserve">хов, в том числе боязни школы (6 игр). </w:t>
            </w:r>
          </w:p>
          <w:p w:rsidR="00775479" w:rsidRPr="000535B4" w:rsidRDefault="00775479" w:rsidP="00775479"/>
        </w:tc>
      </w:tr>
      <w:tr w:rsidR="00775479" w:rsidTr="00775479">
        <w:tc>
          <w:tcPr>
            <w:tcW w:w="1666" w:type="pct"/>
          </w:tcPr>
          <w:p w:rsidR="00775479" w:rsidRPr="0079469E" w:rsidRDefault="00775479" w:rsidP="00775479">
            <w:pPr>
              <w:pStyle w:val="3"/>
              <w:spacing w:after="28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color w:val="auto"/>
                <w:sz w:val="24"/>
                <w:szCs w:val="24"/>
              </w:rPr>
              <w:t xml:space="preserve">7. </w:t>
            </w:r>
            <w:r w:rsidRPr="00053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коррекционных занятий с гиперактивными детьми </w:t>
            </w:r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(И.Л. </w:t>
            </w:r>
            <w:proofErr w:type="spellStart"/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Арцише</w:t>
            </w:r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в</w:t>
            </w:r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ская</w:t>
            </w:r>
            <w:proofErr w:type="spellEnd"/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479" w:rsidRPr="000535B4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программа для групповой и индивидуальной работы с дет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 xml:space="preserve">4–5 и 5–7 лет. </w:t>
            </w:r>
          </w:p>
          <w:p w:rsidR="00775479" w:rsidRDefault="00775479" w:rsidP="00775479">
            <w:pPr>
              <w:pStyle w:val="3"/>
              <w:spacing w:after="280" w:afterAutospacing="1"/>
              <w:outlineLvl w:val="2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75479" w:rsidRPr="0079469E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коррекция психологических проблем детей, отличающихся гиперактивностью</w:t>
            </w:r>
          </w:p>
        </w:tc>
        <w:tc>
          <w:tcPr>
            <w:tcW w:w="1667" w:type="pct"/>
          </w:tcPr>
          <w:p w:rsidR="00775479" w:rsidRDefault="00775479" w:rsidP="00775479">
            <w:pPr>
              <w:pStyle w:val="a3"/>
              <w:numPr>
                <w:ilvl w:val="0"/>
                <w:numId w:val="28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управление двигательной активн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 xml:space="preserve">стью; </w:t>
            </w:r>
          </w:p>
          <w:p w:rsidR="00775479" w:rsidRDefault="00775479" w:rsidP="00775479">
            <w:pPr>
              <w:pStyle w:val="a3"/>
              <w:numPr>
                <w:ilvl w:val="0"/>
                <w:numId w:val="28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и сам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контроля, внимания и воображения, согласованности движений, эмоци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нально-выразительных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775479" w:rsidRPr="000535B4" w:rsidRDefault="00775479" w:rsidP="00775479">
            <w:pPr>
              <w:pStyle w:val="a3"/>
              <w:numPr>
                <w:ilvl w:val="0"/>
                <w:numId w:val="28"/>
              </w:num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775479" w:rsidRPr="00B079BF" w:rsidRDefault="00775479" w:rsidP="00775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9" w:rsidTr="00775479">
        <w:tc>
          <w:tcPr>
            <w:tcW w:w="1666" w:type="pct"/>
          </w:tcPr>
          <w:p w:rsidR="00775479" w:rsidRPr="0079469E" w:rsidRDefault="00775479" w:rsidP="00775479">
            <w:pPr>
              <w:pStyle w:val="3"/>
              <w:spacing w:after="28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color w:val="auto"/>
                <w:sz w:val="24"/>
                <w:szCs w:val="24"/>
              </w:rPr>
              <w:t xml:space="preserve">8. </w:t>
            </w:r>
            <w:r w:rsidRPr="00053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Психологическая помощь дошкольнику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осознанию и сохранению психологич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ских границ</w:t>
            </w:r>
            <w:r w:rsidRPr="00053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(Н.Г. Яковлева)</w:t>
            </w:r>
          </w:p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программа для групповой работы с детьми 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4–7 лет.</w:t>
            </w:r>
          </w:p>
          <w:p w:rsidR="00775479" w:rsidRDefault="00775479" w:rsidP="00775479">
            <w:pPr>
              <w:pStyle w:val="3"/>
              <w:spacing w:after="280" w:afterAutospacing="1"/>
              <w:outlineLvl w:val="2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75479" w:rsidRPr="0079469E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разностороннее развитие и коррекция псих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ки детей с различными трудностями (страх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ми, тревожностью, агрессивностью, зан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женной самооценкой и пр.); выработка нав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ков межличностного взаимодействия со сверстниками и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осознание и удержание своих психологических границ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:rsidR="00775479" w:rsidRDefault="00775479" w:rsidP="0077547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управление двигательной активн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 xml:space="preserve">стью; </w:t>
            </w:r>
          </w:p>
          <w:p w:rsidR="00775479" w:rsidRDefault="00775479" w:rsidP="0077547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и сам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контроля, внимания и воображения, согласованности движений, их эмоц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ональной выразительности;</w:t>
            </w:r>
          </w:p>
          <w:p w:rsidR="00775479" w:rsidRDefault="00775479" w:rsidP="0077547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 xml:space="preserve"> снятие психоэмоционального напр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жения; коррекция нежелательных личностных особенностей поведения, настроения;</w:t>
            </w:r>
          </w:p>
          <w:p w:rsidR="00775479" w:rsidRPr="000535B4" w:rsidRDefault="00775479" w:rsidP="0077547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осознании своего 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реального «Я»; повышение самооце</w:t>
            </w:r>
            <w:r w:rsidRPr="000535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775479" w:rsidTr="00775479">
        <w:trPr>
          <w:trHeight w:val="1843"/>
        </w:trPr>
        <w:tc>
          <w:tcPr>
            <w:tcW w:w="1666" w:type="pct"/>
          </w:tcPr>
          <w:p w:rsidR="00775479" w:rsidRPr="00B40251" w:rsidRDefault="00775479" w:rsidP="00775479">
            <w:pPr>
              <w:pStyle w:val="3"/>
              <w:spacing w:after="280" w:afterAutospacing="1"/>
              <w:outlineLvl w:val="2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r w:rsidRPr="00053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Тренинговая</w:t>
            </w:r>
            <w:proofErr w:type="spellEnd"/>
            <w:r w:rsidRPr="00053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программа занятий с детьми </w:t>
            </w:r>
            <w:r w:rsidRPr="00B402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3–6 лет</w:t>
            </w:r>
            <w:r w:rsidRPr="000535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«Здравствуй, я сам!» </w:t>
            </w:r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(С.В. Крюк</w:t>
            </w:r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</w:t>
            </w:r>
            <w:r w:rsidRPr="000535B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ва)</w:t>
            </w:r>
            <w:r>
              <w:rPr>
                <w:rStyle w:val="Spanlink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402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Развивающая программа для групп</w:t>
            </w:r>
            <w:r w:rsidRPr="00B402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B402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вой ра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боты.</w:t>
            </w:r>
          </w:p>
        </w:tc>
        <w:tc>
          <w:tcPr>
            <w:tcW w:w="1667" w:type="pct"/>
          </w:tcPr>
          <w:p w:rsidR="00775479" w:rsidRPr="0079469E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эмоциональной сф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  <w:p w:rsidR="00775479" w:rsidRPr="0079469E" w:rsidRDefault="00775479" w:rsidP="0077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75479" w:rsidRPr="000535B4" w:rsidRDefault="00775479" w:rsidP="0077547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выработка навыков осознания чувств, ощ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щений; помощь в осознании эмоций и их проживании на телесном уровне; развитие навыков ассоциативно-образного воспри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469E">
              <w:rPr>
                <w:rFonts w:ascii="Times New Roman" w:hAnsi="Times New Roman" w:cs="Times New Roman"/>
                <w:sz w:val="24"/>
                <w:szCs w:val="24"/>
              </w:rPr>
              <w:t xml:space="preserve">тия; развитие самосознания, уверенности; повышение групповой сплоченности. </w:t>
            </w:r>
          </w:p>
        </w:tc>
      </w:tr>
    </w:tbl>
    <w:p w:rsidR="00775479" w:rsidRDefault="00775479" w:rsidP="00775479">
      <w:pPr>
        <w:tabs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40251" w:rsidRDefault="00B40251" w:rsidP="00775479">
      <w:pPr>
        <w:tabs>
          <w:tab w:val="left" w:pos="7950"/>
        </w:tabs>
        <w:spacing w:after="0" w:line="240" w:lineRule="auto"/>
        <w:jc w:val="center"/>
      </w:pPr>
      <w:r>
        <w:t>ЛИТЕРАТУРА: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Роньжина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А.С. Занятия психолога с детьми 2–4 лет в период адаптации к дошкольному учреждению. М.: Книголюб, 2003. 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Шарохина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В.Л. Коррекционно-развивающие занятия в младшей группе. М.: Книголюб, 2004; </w:t>
      </w: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Шарохина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В.Л. Коррекционно-развивающие занятия в средней группе. М.: Книголюб, 2004; </w:t>
      </w: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Шарохина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В.Л. Коррекционно-развивающие занятия в старшей группе. М.: Книголюб, 2004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Самоукина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Н.В. Игры в школе и дома: психотехнические упражнения, коррекционные программы. Ярославль: Академия развития, 2004. 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79469E">
        <w:rPr>
          <w:rFonts w:ascii="Times New Roman" w:hAnsi="Times New Roman" w:cs="Times New Roman"/>
          <w:sz w:val="24"/>
          <w:szCs w:val="24"/>
        </w:rPr>
        <w:t>Ильина М.Н. Подготовка к школе: развивающие тесты и упражнения. СПб</w:t>
      </w:r>
      <w:proofErr w:type="gramStart"/>
      <w:r w:rsidRPr="007946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9469E">
        <w:rPr>
          <w:rFonts w:ascii="Times New Roman" w:hAnsi="Times New Roman" w:cs="Times New Roman"/>
          <w:sz w:val="24"/>
          <w:szCs w:val="24"/>
        </w:rPr>
        <w:t>Питер, 2004. 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79469E">
        <w:rPr>
          <w:rFonts w:ascii="Times New Roman" w:hAnsi="Times New Roman" w:cs="Times New Roman"/>
          <w:sz w:val="24"/>
          <w:szCs w:val="24"/>
        </w:rPr>
        <w:t>Арцишевская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И.Л. Работа психолога с гиперактивными детьми в детском саду. М.: Книголюб, 2011.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79469E">
        <w:rPr>
          <w:rFonts w:ascii="Times New Roman" w:hAnsi="Times New Roman" w:cs="Times New Roman"/>
          <w:sz w:val="24"/>
          <w:szCs w:val="24"/>
        </w:rPr>
        <w:t>Яковлева Н.Г. Психологическая помощь дошкольнику. СПб</w:t>
      </w:r>
      <w:proofErr w:type="gramStart"/>
      <w:r w:rsidRPr="007946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9469E">
        <w:rPr>
          <w:rFonts w:ascii="Times New Roman" w:hAnsi="Times New Roman" w:cs="Times New Roman"/>
          <w:sz w:val="24"/>
          <w:szCs w:val="24"/>
        </w:rPr>
        <w:t>Валери-СПД, 2001. 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79469E">
        <w:rPr>
          <w:rFonts w:ascii="Times New Roman" w:hAnsi="Times New Roman" w:cs="Times New Roman"/>
          <w:sz w:val="24"/>
          <w:szCs w:val="24"/>
        </w:rPr>
        <w:t xml:space="preserve">Крюкова С.В. Здравствуй, я сам! </w:t>
      </w: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программа работы с детьми 3–6 лет. М.: Генезис, 2007. 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Семенака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С.И. Учимся сочувствовать, сопереживать. Коррекционно-развивающие занятия для детей 5–8 лет. М.: АРКТИ, 2003. 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Семенака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С.И. Социально-психологическая адаптация ребенка в обществе. Коррекционно-развивающие занятия. М.: АРКТИ, 2004. 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Хухлаев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О.Е., Первушина И.М. Тропинка к своему «Я». Дошкольники. М.: Генезис, 2004. 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79469E">
        <w:rPr>
          <w:rFonts w:ascii="Times New Roman" w:hAnsi="Times New Roman" w:cs="Times New Roman"/>
          <w:sz w:val="24"/>
          <w:szCs w:val="24"/>
        </w:rPr>
        <w:t xml:space="preserve">Крюкова С.В., </w:t>
      </w:r>
      <w:proofErr w:type="spellStart"/>
      <w:r w:rsidRPr="0079469E">
        <w:rPr>
          <w:rFonts w:ascii="Times New Roman" w:hAnsi="Times New Roman" w:cs="Times New Roman"/>
          <w:sz w:val="24"/>
          <w:szCs w:val="24"/>
        </w:rPr>
        <w:t>Слободяник</w:t>
      </w:r>
      <w:proofErr w:type="spellEnd"/>
      <w:r w:rsidRPr="0079469E">
        <w:rPr>
          <w:rFonts w:ascii="Times New Roman" w:hAnsi="Times New Roman" w:cs="Times New Roman"/>
          <w:sz w:val="24"/>
          <w:szCs w:val="24"/>
        </w:rPr>
        <w:t xml:space="preserve"> Н.П. Удивляюсь, злюсь, боюсь, хвастаюсь и радуюсь. Программы эмоционального развития детей д</w:t>
      </w:r>
      <w:r w:rsidRPr="0079469E">
        <w:rPr>
          <w:rFonts w:ascii="Times New Roman" w:hAnsi="Times New Roman" w:cs="Times New Roman"/>
          <w:sz w:val="24"/>
          <w:szCs w:val="24"/>
        </w:rPr>
        <w:t>о</w:t>
      </w:r>
      <w:r w:rsidRPr="0079469E">
        <w:rPr>
          <w:rFonts w:ascii="Times New Roman" w:hAnsi="Times New Roman" w:cs="Times New Roman"/>
          <w:sz w:val="24"/>
          <w:szCs w:val="24"/>
        </w:rPr>
        <w:t>школьного и младшего школьного возраста: Практическое пособие. М.: Генезис, 2005. </w:t>
      </w:r>
    </w:p>
    <w:p w:rsidR="00B40251" w:rsidRPr="0079469E" w:rsidRDefault="00B40251" w:rsidP="00B40251">
      <w:pPr>
        <w:pStyle w:val="footnote"/>
        <w:numPr>
          <w:ilvl w:val="0"/>
          <w:numId w:val="30"/>
        </w:num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79469E">
        <w:rPr>
          <w:rFonts w:ascii="Times New Roman" w:hAnsi="Times New Roman" w:cs="Times New Roman"/>
          <w:sz w:val="24"/>
          <w:szCs w:val="24"/>
        </w:rPr>
        <w:t>Костина Л.М. Игровая терапия с тревожными детьми. СПб</w:t>
      </w:r>
      <w:proofErr w:type="gramStart"/>
      <w:r w:rsidRPr="007946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9469E">
        <w:rPr>
          <w:rFonts w:ascii="Times New Roman" w:hAnsi="Times New Roman" w:cs="Times New Roman"/>
          <w:sz w:val="24"/>
          <w:szCs w:val="24"/>
        </w:rPr>
        <w:t>Речь, 2003. </w:t>
      </w:r>
    </w:p>
    <w:p w:rsidR="00B40251" w:rsidRPr="0079469E" w:rsidRDefault="00B40251" w:rsidP="00B40251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79469E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40251" w:rsidRPr="00B40251" w:rsidRDefault="00B40251" w:rsidP="00B40251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</w:p>
    <w:p w:rsidR="00B40251" w:rsidRPr="000A78A6" w:rsidRDefault="00B40251" w:rsidP="00B40251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</w:p>
    <w:sectPr w:rsidR="00B40251" w:rsidRPr="000A78A6" w:rsidSect="0077547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27" w:rsidRDefault="00AB3727" w:rsidP="000D5C5D">
      <w:pPr>
        <w:spacing w:after="0" w:line="240" w:lineRule="auto"/>
      </w:pPr>
      <w:r>
        <w:separator/>
      </w:r>
    </w:p>
  </w:endnote>
  <w:endnote w:type="continuationSeparator" w:id="0">
    <w:p w:rsidR="00AB3727" w:rsidRDefault="00AB3727" w:rsidP="000D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27" w:rsidRDefault="00AB3727" w:rsidP="000D5C5D">
      <w:pPr>
        <w:spacing w:after="0" w:line="240" w:lineRule="auto"/>
      </w:pPr>
      <w:r>
        <w:separator/>
      </w:r>
    </w:p>
  </w:footnote>
  <w:footnote w:type="continuationSeparator" w:id="0">
    <w:p w:rsidR="00AB3727" w:rsidRDefault="00AB3727" w:rsidP="000D5C5D">
      <w:pPr>
        <w:spacing w:after="0" w:line="240" w:lineRule="auto"/>
      </w:pPr>
      <w:r>
        <w:continuationSeparator/>
      </w:r>
    </w:p>
  </w:footnote>
  <w:footnote w:id="1">
    <w:p w:rsidR="00B40251" w:rsidRDefault="00B40251">
      <w:pPr>
        <w:pStyle w:val="ad"/>
      </w:pPr>
      <w:r>
        <w:rPr>
          <w:rStyle w:val="af"/>
        </w:rPr>
        <w:footnoteRef/>
      </w:r>
      <w:r>
        <w:t xml:space="preserve"> Отмечаются данные увеличения значений</w:t>
      </w:r>
    </w:p>
  </w:footnote>
  <w:footnote w:id="2">
    <w:p w:rsidR="00B40251" w:rsidRDefault="00B40251">
      <w:pPr>
        <w:pStyle w:val="ad"/>
      </w:pPr>
      <w:r>
        <w:rPr>
          <w:rStyle w:val="af"/>
        </w:rPr>
        <w:footnoteRef/>
      </w:r>
      <w:r>
        <w:t xml:space="preserve"> Отмечаются данные уменьшения значений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9C" w:rsidRDefault="00C9319C" w:rsidP="00B40251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77F505C"/>
    <w:multiLevelType w:val="hybridMultilevel"/>
    <w:tmpl w:val="723CD2F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162E7A"/>
    <w:multiLevelType w:val="hybridMultilevel"/>
    <w:tmpl w:val="8764847A"/>
    <w:lvl w:ilvl="0" w:tplc="948C4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69A6"/>
    <w:multiLevelType w:val="hybridMultilevel"/>
    <w:tmpl w:val="53544D38"/>
    <w:lvl w:ilvl="0" w:tplc="EED27A1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1D852CC3"/>
    <w:multiLevelType w:val="hybridMultilevel"/>
    <w:tmpl w:val="DB4236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84995"/>
    <w:multiLevelType w:val="hybridMultilevel"/>
    <w:tmpl w:val="F64449CC"/>
    <w:lvl w:ilvl="0" w:tplc="948C4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64A09"/>
    <w:multiLevelType w:val="hybridMultilevel"/>
    <w:tmpl w:val="D95EA09C"/>
    <w:lvl w:ilvl="0" w:tplc="948C4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4363E"/>
    <w:multiLevelType w:val="hybridMultilevel"/>
    <w:tmpl w:val="7966C384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9509B"/>
    <w:multiLevelType w:val="hybridMultilevel"/>
    <w:tmpl w:val="217273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C52F5"/>
    <w:multiLevelType w:val="multilevel"/>
    <w:tmpl w:val="B19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053FD"/>
    <w:multiLevelType w:val="hybridMultilevel"/>
    <w:tmpl w:val="F1DAC142"/>
    <w:lvl w:ilvl="0" w:tplc="B5226A3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40E41"/>
    <w:multiLevelType w:val="hybridMultilevel"/>
    <w:tmpl w:val="EEDAC6B8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C3FF9"/>
    <w:multiLevelType w:val="hybridMultilevel"/>
    <w:tmpl w:val="703403E2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77661"/>
    <w:multiLevelType w:val="hybridMultilevel"/>
    <w:tmpl w:val="55144E3A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460EE"/>
    <w:multiLevelType w:val="hybridMultilevel"/>
    <w:tmpl w:val="9904BA56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B25DF"/>
    <w:multiLevelType w:val="multilevel"/>
    <w:tmpl w:val="0EBC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143EA"/>
    <w:multiLevelType w:val="hybridMultilevel"/>
    <w:tmpl w:val="55A04E98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75D64"/>
    <w:multiLevelType w:val="hybridMultilevel"/>
    <w:tmpl w:val="113A4CAC"/>
    <w:lvl w:ilvl="0" w:tplc="BA54BB1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77028"/>
    <w:multiLevelType w:val="hybridMultilevel"/>
    <w:tmpl w:val="E3887C22"/>
    <w:lvl w:ilvl="0" w:tplc="948C4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E305F"/>
    <w:multiLevelType w:val="multilevel"/>
    <w:tmpl w:val="F56C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C547D8"/>
    <w:multiLevelType w:val="hybridMultilevel"/>
    <w:tmpl w:val="CD3876D8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81129"/>
    <w:multiLevelType w:val="hybridMultilevel"/>
    <w:tmpl w:val="1D022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13334B7"/>
    <w:multiLevelType w:val="hybridMultilevel"/>
    <w:tmpl w:val="F7E25336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35150"/>
    <w:multiLevelType w:val="multilevel"/>
    <w:tmpl w:val="484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D509A6"/>
    <w:multiLevelType w:val="multilevel"/>
    <w:tmpl w:val="035C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D131D9"/>
    <w:multiLevelType w:val="multilevel"/>
    <w:tmpl w:val="008C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003DF6"/>
    <w:multiLevelType w:val="hybridMultilevel"/>
    <w:tmpl w:val="8F9E35D0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C151D"/>
    <w:multiLevelType w:val="hybridMultilevel"/>
    <w:tmpl w:val="FDC2B9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80F60"/>
    <w:multiLevelType w:val="multilevel"/>
    <w:tmpl w:val="FE6E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B6508F"/>
    <w:multiLevelType w:val="hybridMultilevel"/>
    <w:tmpl w:val="96FA7AE4"/>
    <w:lvl w:ilvl="0" w:tplc="3E84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3"/>
  </w:num>
  <w:num w:numId="5">
    <w:abstractNumId w:val="25"/>
  </w:num>
  <w:num w:numId="6">
    <w:abstractNumId w:val="27"/>
  </w:num>
  <w:num w:numId="7">
    <w:abstractNumId w:val="28"/>
  </w:num>
  <w:num w:numId="8">
    <w:abstractNumId w:val="9"/>
  </w:num>
  <w:num w:numId="9">
    <w:abstractNumId w:val="19"/>
  </w:num>
  <w:num w:numId="10">
    <w:abstractNumId w:val="3"/>
  </w:num>
  <w:num w:numId="11">
    <w:abstractNumId w:val="0"/>
  </w:num>
  <w:num w:numId="12">
    <w:abstractNumId w:val="5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8"/>
  </w:num>
  <w:num w:numId="18">
    <w:abstractNumId w:val="1"/>
  </w:num>
  <w:num w:numId="19">
    <w:abstractNumId w:val="24"/>
  </w:num>
  <w:num w:numId="20">
    <w:abstractNumId w:val="7"/>
  </w:num>
  <w:num w:numId="21">
    <w:abstractNumId w:val="13"/>
  </w:num>
  <w:num w:numId="22">
    <w:abstractNumId w:val="14"/>
  </w:num>
  <w:num w:numId="23">
    <w:abstractNumId w:val="16"/>
  </w:num>
  <w:num w:numId="24">
    <w:abstractNumId w:val="20"/>
  </w:num>
  <w:num w:numId="25">
    <w:abstractNumId w:val="12"/>
  </w:num>
  <w:num w:numId="26">
    <w:abstractNumId w:val="29"/>
  </w:num>
  <w:num w:numId="27">
    <w:abstractNumId w:val="22"/>
  </w:num>
  <w:num w:numId="28">
    <w:abstractNumId w:val="2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0F"/>
    <w:rsid w:val="00023D49"/>
    <w:rsid w:val="00083DD5"/>
    <w:rsid w:val="000A1A6A"/>
    <w:rsid w:val="000A78A6"/>
    <w:rsid w:val="000D5C5D"/>
    <w:rsid w:val="00311B18"/>
    <w:rsid w:val="00385C88"/>
    <w:rsid w:val="00534332"/>
    <w:rsid w:val="005E768C"/>
    <w:rsid w:val="006A6CB4"/>
    <w:rsid w:val="006C3176"/>
    <w:rsid w:val="006E2F35"/>
    <w:rsid w:val="007037C8"/>
    <w:rsid w:val="00771D44"/>
    <w:rsid w:val="00773A5F"/>
    <w:rsid w:val="00775479"/>
    <w:rsid w:val="00882C9D"/>
    <w:rsid w:val="008F1307"/>
    <w:rsid w:val="009239CC"/>
    <w:rsid w:val="0096570F"/>
    <w:rsid w:val="009743A5"/>
    <w:rsid w:val="00993737"/>
    <w:rsid w:val="00A45D94"/>
    <w:rsid w:val="00A86253"/>
    <w:rsid w:val="00AB3727"/>
    <w:rsid w:val="00AD1B2F"/>
    <w:rsid w:val="00AF3281"/>
    <w:rsid w:val="00B40251"/>
    <w:rsid w:val="00B659E3"/>
    <w:rsid w:val="00BD101A"/>
    <w:rsid w:val="00C33C1A"/>
    <w:rsid w:val="00C43B6F"/>
    <w:rsid w:val="00C54FC1"/>
    <w:rsid w:val="00C85BE6"/>
    <w:rsid w:val="00C9319C"/>
    <w:rsid w:val="00CF5FA8"/>
    <w:rsid w:val="00D522C6"/>
    <w:rsid w:val="00D66C8E"/>
    <w:rsid w:val="00E248E3"/>
    <w:rsid w:val="00E33732"/>
    <w:rsid w:val="00E561E7"/>
    <w:rsid w:val="00F668DE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D1"/>
  </w:style>
  <w:style w:type="paragraph" w:styleId="1">
    <w:name w:val="heading 1"/>
    <w:basedOn w:val="a"/>
    <w:link w:val="10"/>
    <w:uiPriority w:val="9"/>
    <w:qFormat/>
    <w:rsid w:val="0070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B4"/>
    <w:pPr>
      <w:ind w:left="720"/>
      <w:contextualSpacing/>
    </w:pPr>
  </w:style>
  <w:style w:type="paragraph" w:customStyle="1" w:styleId="c8">
    <w:name w:val="c8"/>
    <w:basedOn w:val="a"/>
    <w:rsid w:val="00F9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54D1"/>
  </w:style>
  <w:style w:type="character" w:customStyle="1" w:styleId="c1">
    <w:name w:val="c1"/>
    <w:basedOn w:val="a0"/>
    <w:rsid w:val="00F954D1"/>
  </w:style>
  <w:style w:type="character" w:customStyle="1" w:styleId="10">
    <w:name w:val="Заголовок 1 Знак"/>
    <w:basedOn w:val="a0"/>
    <w:link w:val="1"/>
    <w:uiPriority w:val="9"/>
    <w:rsid w:val="0070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59E3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c6">
    <w:name w:val="c6"/>
    <w:basedOn w:val="a0"/>
    <w:rsid w:val="00B659E3"/>
  </w:style>
  <w:style w:type="paragraph" w:customStyle="1" w:styleId="c0">
    <w:name w:val="c0"/>
    <w:basedOn w:val="a"/>
    <w:rsid w:val="0031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66C8E"/>
  </w:style>
  <w:style w:type="paragraph" w:customStyle="1" w:styleId="c9">
    <w:name w:val="c9"/>
    <w:basedOn w:val="a"/>
    <w:rsid w:val="00D6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6C8E"/>
  </w:style>
  <w:style w:type="paragraph" w:styleId="a4">
    <w:name w:val="Normal (Web)"/>
    <w:basedOn w:val="a"/>
    <w:uiPriority w:val="99"/>
    <w:unhideWhenUsed/>
    <w:rsid w:val="00F6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">
    <w:name w:val="Ul"/>
    <w:basedOn w:val="a"/>
    <w:rsid w:val="00AD1B2F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Spanred">
    <w:name w:val="Span_red"/>
    <w:rsid w:val="00AD1B2F"/>
    <w:rPr>
      <w:color w:val="E11F27"/>
    </w:rPr>
  </w:style>
  <w:style w:type="character" w:styleId="a6">
    <w:name w:val="annotation reference"/>
    <w:basedOn w:val="a0"/>
    <w:uiPriority w:val="99"/>
    <w:semiHidden/>
    <w:unhideWhenUsed/>
    <w:rsid w:val="000D5C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5C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5C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5C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5C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C5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0D5C5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D5C5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D5C5D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0A78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78A6"/>
  </w:style>
  <w:style w:type="character" w:styleId="af1">
    <w:name w:val="Emphasis"/>
    <w:basedOn w:val="a0"/>
    <w:uiPriority w:val="20"/>
    <w:qFormat/>
    <w:rsid w:val="000A78A6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BD101A"/>
    <w:rPr>
      <w:color w:val="C2A874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B4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40251"/>
  </w:style>
  <w:style w:type="paragraph" w:styleId="af5">
    <w:name w:val="footer"/>
    <w:basedOn w:val="a"/>
    <w:link w:val="af6"/>
    <w:uiPriority w:val="99"/>
    <w:unhideWhenUsed/>
    <w:rsid w:val="00B4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40251"/>
  </w:style>
  <w:style w:type="character" w:customStyle="1" w:styleId="30">
    <w:name w:val="Заголовок 3 Знак"/>
    <w:basedOn w:val="a0"/>
    <w:link w:val="3"/>
    <w:uiPriority w:val="9"/>
    <w:rsid w:val="00B40251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Spanlink">
    <w:name w:val="Span_link"/>
    <w:basedOn w:val="a0"/>
    <w:rsid w:val="00B40251"/>
    <w:rPr>
      <w:color w:val="008200"/>
    </w:rPr>
  </w:style>
  <w:style w:type="character" w:customStyle="1" w:styleId="c10">
    <w:name w:val="c10"/>
    <w:basedOn w:val="a0"/>
    <w:rsid w:val="00B40251"/>
  </w:style>
  <w:style w:type="paragraph" w:customStyle="1" w:styleId="footnote">
    <w:name w:val="footnote"/>
    <w:basedOn w:val="a"/>
    <w:rsid w:val="00B40251"/>
    <w:pPr>
      <w:spacing w:after="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complextext-p">
    <w:name w:val="complextext-p"/>
    <w:basedOn w:val="a"/>
    <w:rsid w:val="00B40251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D1"/>
  </w:style>
  <w:style w:type="paragraph" w:styleId="1">
    <w:name w:val="heading 1"/>
    <w:basedOn w:val="a"/>
    <w:link w:val="10"/>
    <w:uiPriority w:val="9"/>
    <w:qFormat/>
    <w:rsid w:val="0070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B4"/>
    <w:pPr>
      <w:ind w:left="720"/>
      <w:contextualSpacing/>
    </w:pPr>
  </w:style>
  <w:style w:type="paragraph" w:customStyle="1" w:styleId="c8">
    <w:name w:val="c8"/>
    <w:basedOn w:val="a"/>
    <w:rsid w:val="00F9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54D1"/>
  </w:style>
  <w:style w:type="character" w:customStyle="1" w:styleId="c1">
    <w:name w:val="c1"/>
    <w:basedOn w:val="a0"/>
    <w:rsid w:val="00F954D1"/>
  </w:style>
  <w:style w:type="character" w:customStyle="1" w:styleId="10">
    <w:name w:val="Заголовок 1 Знак"/>
    <w:basedOn w:val="a0"/>
    <w:link w:val="1"/>
    <w:uiPriority w:val="9"/>
    <w:rsid w:val="0070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59E3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c6">
    <w:name w:val="c6"/>
    <w:basedOn w:val="a0"/>
    <w:rsid w:val="00B659E3"/>
  </w:style>
  <w:style w:type="paragraph" w:customStyle="1" w:styleId="c0">
    <w:name w:val="c0"/>
    <w:basedOn w:val="a"/>
    <w:rsid w:val="0031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66C8E"/>
  </w:style>
  <w:style w:type="paragraph" w:customStyle="1" w:styleId="c9">
    <w:name w:val="c9"/>
    <w:basedOn w:val="a"/>
    <w:rsid w:val="00D6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6C8E"/>
  </w:style>
  <w:style w:type="paragraph" w:styleId="a4">
    <w:name w:val="Normal (Web)"/>
    <w:basedOn w:val="a"/>
    <w:uiPriority w:val="99"/>
    <w:unhideWhenUsed/>
    <w:rsid w:val="00F6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">
    <w:name w:val="Ul"/>
    <w:basedOn w:val="a"/>
    <w:rsid w:val="00AD1B2F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Spanred">
    <w:name w:val="Span_red"/>
    <w:rsid w:val="00AD1B2F"/>
    <w:rPr>
      <w:color w:val="E11F27"/>
    </w:rPr>
  </w:style>
  <w:style w:type="character" w:styleId="a6">
    <w:name w:val="annotation reference"/>
    <w:basedOn w:val="a0"/>
    <w:uiPriority w:val="99"/>
    <w:semiHidden/>
    <w:unhideWhenUsed/>
    <w:rsid w:val="000D5C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5C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5C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5C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5C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C5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0D5C5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D5C5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D5C5D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0A78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78A6"/>
  </w:style>
  <w:style w:type="character" w:styleId="af1">
    <w:name w:val="Emphasis"/>
    <w:basedOn w:val="a0"/>
    <w:uiPriority w:val="20"/>
    <w:qFormat/>
    <w:rsid w:val="000A78A6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BD101A"/>
    <w:rPr>
      <w:color w:val="C2A874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B4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40251"/>
  </w:style>
  <w:style w:type="paragraph" w:styleId="af5">
    <w:name w:val="footer"/>
    <w:basedOn w:val="a"/>
    <w:link w:val="af6"/>
    <w:uiPriority w:val="99"/>
    <w:unhideWhenUsed/>
    <w:rsid w:val="00B4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40251"/>
  </w:style>
  <w:style w:type="character" w:customStyle="1" w:styleId="30">
    <w:name w:val="Заголовок 3 Знак"/>
    <w:basedOn w:val="a0"/>
    <w:link w:val="3"/>
    <w:uiPriority w:val="9"/>
    <w:rsid w:val="00B40251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Spanlink">
    <w:name w:val="Span_link"/>
    <w:basedOn w:val="a0"/>
    <w:rsid w:val="00B40251"/>
    <w:rPr>
      <w:color w:val="008200"/>
    </w:rPr>
  </w:style>
  <w:style w:type="character" w:customStyle="1" w:styleId="c10">
    <w:name w:val="c10"/>
    <w:basedOn w:val="a0"/>
    <w:rsid w:val="00B40251"/>
  </w:style>
  <w:style w:type="paragraph" w:customStyle="1" w:styleId="footnote">
    <w:name w:val="footnote"/>
    <w:basedOn w:val="a"/>
    <w:rsid w:val="00B40251"/>
    <w:pPr>
      <w:spacing w:after="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complextext-p">
    <w:name w:val="complextext-p"/>
    <w:basedOn w:val="a"/>
    <w:rsid w:val="00B40251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ychlib.ru/mgppu/disers/KaluginDV/KMs-d-156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syjournals.ru/bezopasnost_obrazovania/issue/pazukhina_full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yjournals.ru/education21/issue/55357_full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AE28-AF6A-44E5-BAFA-D3EF3203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15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dcterms:created xsi:type="dcterms:W3CDTF">2016-02-11T09:24:00Z</dcterms:created>
  <dcterms:modified xsi:type="dcterms:W3CDTF">2016-02-18T11:01:00Z</dcterms:modified>
</cp:coreProperties>
</file>