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32" w:rsidRDefault="00F84732" w:rsidP="00F84732">
      <w:pPr>
        <w:ind w:firstLine="72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Памятка для родителей</w:t>
      </w:r>
    </w:p>
    <w:p w:rsidR="00F84732" w:rsidRDefault="00F84732" w:rsidP="00F84732">
      <w:pPr>
        <w:ind w:firstLine="720"/>
        <w:jc w:val="center"/>
        <w:rPr>
          <w:b/>
          <w:color w:val="FF0000"/>
          <w:sz w:val="36"/>
          <w:szCs w:val="36"/>
        </w:rPr>
      </w:pPr>
    </w:p>
    <w:p w:rsidR="00F84732" w:rsidRDefault="00F84732" w:rsidP="00F84732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«Агрессивный ребенок. Как с ним быть?»</w:t>
      </w:r>
    </w:p>
    <w:p w:rsidR="00F84732" w:rsidRDefault="00F84732" w:rsidP="00F84732">
      <w:pPr>
        <w:ind w:firstLine="720"/>
        <w:rPr>
          <w:sz w:val="36"/>
          <w:szCs w:val="36"/>
        </w:rPr>
      </w:pPr>
    </w:p>
    <w:p w:rsidR="00F84732" w:rsidRDefault="00F84732" w:rsidP="00F84732">
      <w:pPr>
        <w:ind w:firstLine="720"/>
        <w:jc w:val="center"/>
        <w:rPr>
          <w:sz w:val="36"/>
          <w:szCs w:val="36"/>
        </w:rPr>
      </w:pPr>
      <w:r>
        <w:rPr>
          <w:color w:val="FF0000"/>
          <w:sz w:val="36"/>
          <w:szCs w:val="36"/>
        </w:rPr>
        <w:t>«Золотые правила»</w:t>
      </w:r>
      <w:r>
        <w:rPr>
          <w:sz w:val="36"/>
          <w:szCs w:val="36"/>
        </w:rPr>
        <w:t xml:space="preserve"> педагогики при общении с агрессивным ребенком:</w:t>
      </w:r>
    </w:p>
    <w:p w:rsidR="00F84732" w:rsidRDefault="00F84732" w:rsidP="00F84732">
      <w:pPr>
        <w:numPr>
          <w:ilvl w:val="0"/>
          <w:numId w:val="1"/>
        </w:numPr>
        <w:ind w:firstLine="720"/>
        <w:rPr>
          <w:sz w:val="36"/>
          <w:szCs w:val="36"/>
        </w:rPr>
      </w:pPr>
      <w:r>
        <w:rPr>
          <w:sz w:val="36"/>
          <w:szCs w:val="36"/>
        </w:rPr>
        <w:t>не фиксировать свое и внимание окружающих на нежелательном поведении ребенка;</w:t>
      </w:r>
    </w:p>
    <w:p w:rsidR="00F84732" w:rsidRDefault="00F84732" w:rsidP="00F84732">
      <w:pPr>
        <w:numPr>
          <w:ilvl w:val="0"/>
          <w:numId w:val="2"/>
        </w:numPr>
        <w:ind w:firstLine="720"/>
        <w:rPr>
          <w:sz w:val="36"/>
          <w:szCs w:val="36"/>
        </w:rPr>
      </w:pPr>
      <w:r>
        <w:rPr>
          <w:sz w:val="36"/>
          <w:szCs w:val="36"/>
        </w:rPr>
        <w:t>не впадать самому в агрессивное состояние;</w:t>
      </w:r>
    </w:p>
    <w:p w:rsidR="00F84732" w:rsidRDefault="00F84732" w:rsidP="00F84732">
      <w:pPr>
        <w:numPr>
          <w:ilvl w:val="0"/>
          <w:numId w:val="3"/>
        </w:numPr>
        <w:ind w:firstLine="720"/>
        <w:rPr>
          <w:sz w:val="36"/>
          <w:szCs w:val="36"/>
        </w:rPr>
      </w:pPr>
      <w:r>
        <w:rPr>
          <w:sz w:val="36"/>
          <w:szCs w:val="36"/>
        </w:rPr>
        <w:t>наиболее адекватное поведение взрослого – это веское осуждение агрессии ребенка, но без жестких наказаний в случае проступка;</w:t>
      </w:r>
    </w:p>
    <w:p w:rsidR="00F84732" w:rsidRDefault="00F84732" w:rsidP="00F84732">
      <w:pPr>
        <w:numPr>
          <w:ilvl w:val="0"/>
          <w:numId w:val="3"/>
        </w:numPr>
        <w:ind w:firstLine="720"/>
        <w:rPr>
          <w:sz w:val="36"/>
          <w:szCs w:val="36"/>
        </w:rPr>
      </w:pPr>
      <w:r>
        <w:rPr>
          <w:sz w:val="36"/>
          <w:szCs w:val="36"/>
        </w:rPr>
        <w:t>старайтесь, прежде всего, выяснить причину агрессии и спокойно тактично ее устранить;</w:t>
      </w:r>
    </w:p>
    <w:p w:rsidR="00F84732" w:rsidRDefault="00F84732" w:rsidP="00F84732">
      <w:pPr>
        <w:numPr>
          <w:ilvl w:val="0"/>
          <w:numId w:val="3"/>
        </w:numPr>
        <w:ind w:firstLine="720"/>
        <w:rPr>
          <w:sz w:val="36"/>
          <w:szCs w:val="36"/>
        </w:rPr>
      </w:pPr>
      <w:r>
        <w:rPr>
          <w:sz w:val="36"/>
          <w:szCs w:val="36"/>
        </w:rPr>
        <w:t>дайте возможность ребенку снять агрессии, выплеснув эмоции через игры, спортивные упражнения, физический труд;</w:t>
      </w:r>
    </w:p>
    <w:p w:rsidR="00F84732" w:rsidRDefault="00F84732" w:rsidP="00F84732">
      <w:pPr>
        <w:numPr>
          <w:ilvl w:val="0"/>
          <w:numId w:val="3"/>
        </w:numPr>
        <w:ind w:firstLine="720"/>
        <w:rPr>
          <w:sz w:val="36"/>
          <w:szCs w:val="36"/>
        </w:rPr>
      </w:pPr>
      <w:r>
        <w:rPr>
          <w:sz w:val="36"/>
          <w:szCs w:val="36"/>
        </w:rPr>
        <w:t>старайтесь лишний раз приласкать ребенка, показав, что его тоже ценят, что он вам нужен;</w:t>
      </w:r>
    </w:p>
    <w:p w:rsidR="00F84732" w:rsidRDefault="00F84732" w:rsidP="00F84732">
      <w:pPr>
        <w:numPr>
          <w:ilvl w:val="0"/>
          <w:numId w:val="3"/>
        </w:numPr>
        <w:ind w:firstLine="720"/>
        <w:rPr>
          <w:sz w:val="36"/>
          <w:szCs w:val="36"/>
        </w:rPr>
      </w:pPr>
      <w:r>
        <w:rPr>
          <w:sz w:val="36"/>
          <w:szCs w:val="36"/>
        </w:rPr>
        <w:t>реагируйте и откликайтесь на любые сдвиги в поведении ребенка, даже если они незначительные.</w:t>
      </w:r>
    </w:p>
    <w:p w:rsidR="00F84732" w:rsidRDefault="00F84732" w:rsidP="00F84732">
      <w:pPr>
        <w:ind w:firstLine="720"/>
        <w:rPr>
          <w:sz w:val="36"/>
          <w:szCs w:val="36"/>
        </w:rPr>
      </w:pPr>
    </w:p>
    <w:p w:rsidR="00F84732" w:rsidRDefault="00F84732" w:rsidP="00F84732">
      <w:pPr>
        <w:ind w:firstLine="72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Таким образом, борьба с насилием, агрессией – это, прежде всего, </w:t>
      </w:r>
      <w:r>
        <w:rPr>
          <w:i/>
          <w:sz w:val="36"/>
          <w:szCs w:val="36"/>
          <w:u w:val="single"/>
        </w:rPr>
        <w:t>создание условий, исключающих враждебность.</w:t>
      </w:r>
    </w:p>
    <w:p w:rsidR="00F84732" w:rsidRDefault="00F84732" w:rsidP="00F84732">
      <w:pPr>
        <w:ind w:firstLine="720"/>
        <w:jc w:val="center"/>
        <w:rPr>
          <w:i/>
          <w:sz w:val="36"/>
          <w:szCs w:val="36"/>
        </w:rPr>
      </w:pPr>
    </w:p>
    <w:p w:rsidR="00F84732" w:rsidRDefault="00F84732" w:rsidP="00F84732">
      <w:pPr>
        <w:ind w:firstLine="720"/>
        <w:jc w:val="center"/>
        <w:rPr>
          <w:i/>
          <w:sz w:val="36"/>
          <w:szCs w:val="36"/>
        </w:rPr>
      </w:pPr>
      <w:r>
        <w:rPr>
          <w:i/>
          <w:sz w:val="36"/>
          <w:szCs w:val="36"/>
          <w:u w:val="single"/>
        </w:rPr>
        <w:t>Ребенок, склонный к агрессии, тоже достоин уважения</w:t>
      </w:r>
      <w:r>
        <w:rPr>
          <w:i/>
          <w:sz w:val="36"/>
          <w:szCs w:val="36"/>
        </w:rPr>
        <w:t xml:space="preserve"> – хотя бы за то, что он личность.</w:t>
      </w:r>
    </w:p>
    <w:p w:rsidR="00F84732" w:rsidRDefault="00F84732" w:rsidP="00F84732"/>
    <w:p w:rsidR="00F84732" w:rsidRDefault="00F84732" w:rsidP="00F84732"/>
    <w:p w:rsidR="00A849A3" w:rsidRDefault="00A849A3">
      <w:bookmarkStart w:id="0" w:name="_GoBack"/>
      <w:bookmarkEnd w:id="0"/>
    </w:p>
    <w:sectPr w:rsidR="00A8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BA7"/>
    <w:multiLevelType w:val="hybridMultilevel"/>
    <w:tmpl w:val="B63ED8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245D7E"/>
    <w:multiLevelType w:val="hybridMultilevel"/>
    <w:tmpl w:val="05DE8A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8B38F6"/>
    <w:multiLevelType w:val="hybridMultilevel"/>
    <w:tmpl w:val="F68844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E7"/>
    <w:rsid w:val="00004467"/>
    <w:rsid w:val="00013E0D"/>
    <w:rsid w:val="000140FC"/>
    <w:rsid w:val="00026B12"/>
    <w:rsid w:val="000314B3"/>
    <w:rsid w:val="00040700"/>
    <w:rsid w:val="000501FE"/>
    <w:rsid w:val="000545E8"/>
    <w:rsid w:val="00062D52"/>
    <w:rsid w:val="00072820"/>
    <w:rsid w:val="0007517C"/>
    <w:rsid w:val="000836BE"/>
    <w:rsid w:val="000970F9"/>
    <w:rsid w:val="000A4E24"/>
    <w:rsid w:val="000D2087"/>
    <w:rsid w:val="000D5A6C"/>
    <w:rsid w:val="000D6622"/>
    <w:rsid w:val="000E7DB3"/>
    <w:rsid w:val="000F68BC"/>
    <w:rsid w:val="000F7521"/>
    <w:rsid w:val="00104AD0"/>
    <w:rsid w:val="0011376A"/>
    <w:rsid w:val="0011520C"/>
    <w:rsid w:val="00115E46"/>
    <w:rsid w:val="00132182"/>
    <w:rsid w:val="001432D5"/>
    <w:rsid w:val="001443F8"/>
    <w:rsid w:val="001470F0"/>
    <w:rsid w:val="00155691"/>
    <w:rsid w:val="00160776"/>
    <w:rsid w:val="00161BB7"/>
    <w:rsid w:val="001632F0"/>
    <w:rsid w:val="00170941"/>
    <w:rsid w:val="00180A2F"/>
    <w:rsid w:val="001824D1"/>
    <w:rsid w:val="00187743"/>
    <w:rsid w:val="0019216E"/>
    <w:rsid w:val="001A11C7"/>
    <w:rsid w:val="001C00AD"/>
    <w:rsid w:val="001D031A"/>
    <w:rsid w:val="001F10B1"/>
    <w:rsid w:val="001F2ADF"/>
    <w:rsid w:val="001F3625"/>
    <w:rsid w:val="001F555C"/>
    <w:rsid w:val="001F6972"/>
    <w:rsid w:val="0020314C"/>
    <w:rsid w:val="0021749F"/>
    <w:rsid w:val="00245922"/>
    <w:rsid w:val="0025204B"/>
    <w:rsid w:val="002548D1"/>
    <w:rsid w:val="002645BB"/>
    <w:rsid w:val="002746FF"/>
    <w:rsid w:val="00276848"/>
    <w:rsid w:val="00284781"/>
    <w:rsid w:val="0029517F"/>
    <w:rsid w:val="002A09AA"/>
    <w:rsid w:val="002A4A36"/>
    <w:rsid w:val="002C0FFB"/>
    <w:rsid w:val="002C5054"/>
    <w:rsid w:val="002D2763"/>
    <w:rsid w:val="002D35D0"/>
    <w:rsid w:val="002D4DB1"/>
    <w:rsid w:val="002F2823"/>
    <w:rsid w:val="002F41C1"/>
    <w:rsid w:val="002F513B"/>
    <w:rsid w:val="002F54A9"/>
    <w:rsid w:val="002F62DA"/>
    <w:rsid w:val="00310EDD"/>
    <w:rsid w:val="00312D4D"/>
    <w:rsid w:val="00323372"/>
    <w:rsid w:val="00323A04"/>
    <w:rsid w:val="00327F62"/>
    <w:rsid w:val="00333596"/>
    <w:rsid w:val="003417B6"/>
    <w:rsid w:val="00342D6E"/>
    <w:rsid w:val="00346373"/>
    <w:rsid w:val="0034640F"/>
    <w:rsid w:val="00356A34"/>
    <w:rsid w:val="00361C04"/>
    <w:rsid w:val="00367836"/>
    <w:rsid w:val="00372FB5"/>
    <w:rsid w:val="0039098D"/>
    <w:rsid w:val="00390F56"/>
    <w:rsid w:val="00394CCF"/>
    <w:rsid w:val="003E2FEE"/>
    <w:rsid w:val="003E4A72"/>
    <w:rsid w:val="003E690A"/>
    <w:rsid w:val="003F0BCC"/>
    <w:rsid w:val="003F151E"/>
    <w:rsid w:val="00402CBC"/>
    <w:rsid w:val="00405D23"/>
    <w:rsid w:val="00411D3B"/>
    <w:rsid w:val="00413394"/>
    <w:rsid w:val="00414B48"/>
    <w:rsid w:val="00420531"/>
    <w:rsid w:val="0042377D"/>
    <w:rsid w:val="00444F00"/>
    <w:rsid w:val="00467C7B"/>
    <w:rsid w:val="004830C8"/>
    <w:rsid w:val="00497AE6"/>
    <w:rsid w:val="00497EAE"/>
    <w:rsid w:val="004A0F7E"/>
    <w:rsid w:val="004A416B"/>
    <w:rsid w:val="004A7C4F"/>
    <w:rsid w:val="004B098B"/>
    <w:rsid w:val="004B5B1E"/>
    <w:rsid w:val="004B68C3"/>
    <w:rsid w:val="004C19DE"/>
    <w:rsid w:val="004D5C24"/>
    <w:rsid w:val="004E44A2"/>
    <w:rsid w:val="004F30EA"/>
    <w:rsid w:val="005013C9"/>
    <w:rsid w:val="00501E75"/>
    <w:rsid w:val="005027BE"/>
    <w:rsid w:val="005057CF"/>
    <w:rsid w:val="005062A3"/>
    <w:rsid w:val="00511E9F"/>
    <w:rsid w:val="00516516"/>
    <w:rsid w:val="00527B09"/>
    <w:rsid w:val="00527FB4"/>
    <w:rsid w:val="00531F1B"/>
    <w:rsid w:val="00537D00"/>
    <w:rsid w:val="005425BB"/>
    <w:rsid w:val="005454D5"/>
    <w:rsid w:val="005511C8"/>
    <w:rsid w:val="00551690"/>
    <w:rsid w:val="00553144"/>
    <w:rsid w:val="00554D70"/>
    <w:rsid w:val="005706DC"/>
    <w:rsid w:val="0057792B"/>
    <w:rsid w:val="00580941"/>
    <w:rsid w:val="005878D6"/>
    <w:rsid w:val="00590C85"/>
    <w:rsid w:val="00594852"/>
    <w:rsid w:val="005A2C35"/>
    <w:rsid w:val="005B0E18"/>
    <w:rsid w:val="005B3254"/>
    <w:rsid w:val="005C3CD6"/>
    <w:rsid w:val="005D08C4"/>
    <w:rsid w:val="005D77AB"/>
    <w:rsid w:val="005E0CB6"/>
    <w:rsid w:val="005F6E15"/>
    <w:rsid w:val="00617C10"/>
    <w:rsid w:val="00655F02"/>
    <w:rsid w:val="00657690"/>
    <w:rsid w:val="00660925"/>
    <w:rsid w:val="00693E12"/>
    <w:rsid w:val="006A72BD"/>
    <w:rsid w:val="006B07D8"/>
    <w:rsid w:val="006B31BC"/>
    <w:rsid w:val="006B4FC6"/>
    <w:rsid w:val="006D3F13"/>
    <w:rsid w:val="006F09C7"/>
    <w:rsid w:val="007051D4"/>
    <w:rsid w:val="0071190F"/>
    <w:rsid w:val="00712902"/>
    <w:rsid w:val="00714DDC"/>
    <w:rsid w:val="00715CE0"/>
    <w:rsid w:val="007375C3"/>
    <w:rsid w:val="007455B4"/>
    <w:rsid w:val="00747DCC"/>
    <w:rsid w:val="00747FC7"/>
    <w:rsid w:val="00753ED4"/>
    <w:rsid w:val="00764742"/>
    <w:rsid w:val="00771FA4"/>
    <w:rsid w:val="007852DC"/>
    <w:rsid w:val="0078585C"/>
    <w:rsid w:val="007C3B1D"/>
    <w:rsid w:val="007C3E4B"/>
    <w:rsid w:val="007D3936"/>
    <w:rsid w:val="007E636A"/>
    <w:rsid w:val="007E6CA5"/>
    <w:rsid w:val="007E7272"/>
    <w:rsid w:val="00815B98"/>
    <w:rsid w:val="008175C3"/>
    <w:rsid w:val="00825F2C"/>
    <w:rsid w:val="00826229"/>
    <w:rsid w:val="00830877"/>
    <w:rsid w:val="008458B0"/>
    <w:rsid w:val="00855DF6"/>
    <w:rsid w:val="00874335"/>
    <w:rsid w:val="00882FA8"/>
    <w:rsid w:val="0089234F"/>
    <w:rsid w:val="00892CBA"/>
    <w:rsid w:val="008930A6"/>
    <w:rsid w:val="00895B95"/>
    <w:rsid w:val="008A4C48"/>
    <w:rsid w:val="008A78EB"/>
    <w:rsid w:val="008B2AB5"/>
    <w:rsid w:val="008B2E58"/>
    <w:rsid w:val="008B4642"/>
    <w:rsid w:val="008B5CE4"/>
    <w:rsid w:val="008C1C13"/>
    <w:rsid w:val="008C45BC"/>
    <w:rsid w:val="008C4CBC"/>
    <w:rsid w:val="008D6725"/>
    <w:rsid w:val="008E1259"/>
    <w:rsid w:val="008E137C"/>
    <w:rsid w:val="008E3252"/>
    <w:rsid w:val="008E3E7A"/>
    <w:rsid w:val="008E4365"/>
    <w:rsid w:val="008F34DE"/>
    <w:rsid w:val="008F45EE"/>
    <w:rsid w:val="00913D20"/>
    <w:rsid w:val="00914FE1"/>
    <w:rsid w:val="00915323"/>
    <w:rsid w:val="009251EA"/>
    <w:rsid w:val="009252FF"/>
    <w:rsid w:val="00937024"/>
    <w:rsid w:val="00937053"/>
    <w:rsid w:val="009507D4"/>
    <w:rsid w:val="00953AD6"/>
    <w:rsid w:val="009656D3"/>
    <w:rsid w:val="0098278A"/>
    <w:rsid w:val="009841CE"/>
    <w:rsid w:val="009A53AD"/>
    <w:rsid w:val="009A5B00"/>
    <w:rsid w:val="009D23E3"/>
    <w:rsid w:val="009E1029"/>
    <w:rsid w:val="009F0A1D"/>
    <w:rsid w:val="009F10F2"/>
    <w:rsid w:val="009F21EE"/>
    <w:rsid w:val="009F6F4D"/>
    <w:rsid w:val="00A11D21"/>
    <w:rsid w:val="00A12366"/>
    <w:rsid w:val="00A2146B"/>
    <w:rsid w:val="00A23518"/>
    <w:rsid w:val="00A246E5"/>
    <w:rsid w:val="00A27F48"/>
    <w:rsid w:val="00A34C03"/>
    <w:rsid w:val="00A36334"/>
    <w:rsid w:val="00A41DB3"/>
    <w:rsid w:val="00A47701"/>
    <w:rsid w:val="00A52FC1"/>
    <w:rsid w:val="00A537DD"/>
    <w:rsid w:val="00A5702D"/>
    <w:rsid w:val="00A60CBD"/>
    <w:rsid w:val="00A70131"/>
    <w:rsid w:val="00A743C4"/>
    <w:rsid w:val="00A849A3"/>
    <w:rsid w:val="00A8561A"/>
    <w:rsid w:val="00A85B75"/>
    <w:rsid w:val="00A87583"/>
    <w:rsid w:val="00A9390A"/>
    <w:rsid w:val="00A96372"/>
    <w:rsid w:val="00A966C5"/>
    <w:rsid w:val="00AA5F12"/>
    <w:rsid w:val="00AA7C07"/>
    <w:rsid w:val="00AB0987"/>
    <w:rsid w:val="00AB103B"/>
    <w:rsid w:val="00AB443E"/>
    <w:rsid w:val="00AB5EA2"/>
    <w:rsid w:val="00AC2445"/>
    <w:rsid w:val="00AC2516"/>
    <w:rsid w:val="00AC2AC8"/>
    <w:rsid w:val="00AC587D"/>
    <w:rsid w:val="00AD3B15"/>
    <w:rsid w:val="00AD3B97"/>
    <w:rsid w:val="00AE17E9"/>
    <w:rsid w:val="00AE6764"/>
    <w:rsid w:val="00AF0A9B"/>
    <w:rsid w:val="00AF23BD"/>
    <w:rsid w:val="00AF567D"/>
    <w:rsid w:val="00B00599"/>
    <w:rsid w:val="00B072ED"/>
    <w:rsid w:val="00B318E6"/>
    <w:rsid w:val="00B43799"/>
    <w:rsid w:val="00B5453E"/>
    <w:rsid w:val="00B57E61"/>
    <w:rsid w:val="00B62F63"/>
    <w:rsid w:val="00B71656"/>
    <w:rsid w:val="00B74893"/>
    <w:rsid w:val="00B95B00"/>
    <w:rsid w:val="00BA26ED"/>
    <w:rsid w:val="00BA4B01"/>
    <w:rsid w:val="00BA7856"/>
    <w:rsid w:val="00BB1F05"/>
    <w:rsid w:val="00BB33DA"/>
    <w:rsid w:val="00BB355A"/>
    <w:rsid w:val="00BC58DD"/>
    <w:rsid w:val="00BD0A12"/>
    <w:rsid w:val="00BD4EF1"/>
    <w:rsid w:val="00BF5869"/>
    <w:rsid w:val="00BF6A43"/>
    <w:rsid w:val="00BF7D90"/>
    <w:rsid w:val="00C1191D"/>
    <w:rsid w:val="00C174B9"/>
    <w:rsid w:val="00C2137A"/>
    <w:rsid w:val="00C25F86"/>
    <w:rsid w:val="00C32B6A"/>
    <w:rsid w:val="00C359F1"/>
    <w:rsid w:val="00C40D29"/>
    <w:rsid w:val="00C4210A"/>
    <w:rsid w:val="00C43B0C"/>
    <w:rsid w:val="00C52BC5"/>
    <w:rsid w:val="00CA09B9"/>
    <w:rsid w:val="00CB7D3F"/>
    <w:rsid w:val="00CD0363"/>
    <w:rsid w:val="00CE16D6"/>
    <w:rsid w:val="00CE4C04"/>
    <w:rsid w:val="00CF2646"/>
    <w:rsid w:val="00CF333D"/>
    <w:rsid w:val="00CF6F6E"/>
    <w:rsid w:val="00D1249B"/>
    <w:rsid w:val="00D12C5E"/>
    <w:rsid w:val="00D1614C"/>
    <w:rsid w:val="00D162ED"/>
    <w:rsid w:val="00D17E98"/>
    <w:rsid w:val="00D2042C"/>
    <w:rsid w:val="00D37211"/>
    <w:rsid w:val="00D41899"/>
    <w:rsid w:val="00D42C31"/>
    <w:rsid w:val="00D43C4E"/>
    <w:rsid w:val="00D46306"/>
    <w:rsid w:val="00D467D1"/>
    <w:rsid w:val="00D53A75"/>
    <w:rsid w:val="00D6561A"/>
    <w:rsid w:val="00D6732B"/>
    <w:rsid w:val="00D82254"/>
    <w:rsid w:val="00D96300"/>
    <w:rsid w:val="00DB0FBD"/>
    <w:rsid w:val="00DB3184"/>
    <w:rsid w:val="00DD2C00"/>
    <w:rsid w:val="00DE3C46"/>
    <w:rsid w:val="00DE3EBB"/>
    <w:rsid w:val="00DE41E7"/>
    <w:rsid w:val="00DE4BF5"/>
    <w:rsid w:val="00DE7606"/>
    <w:rsid w:val="00E12A94"/>
    <w:rsid w:val="00E148D7"/>
    <w:rsid w:val="00E14E53"/>
    <w:rsid w:val="00E151CA"/>
    <w:rsid w:val="00E152E7"/>
    <w:rsid w:val="00E20CEE"/>
    <w:rsid w:val="00E228E3"/>
    <w:rsid w:val="00E4007D"/>
    <w:rsid w:val="00E405A6"/>
    <w:rsid w:val="00E42A08"/>
    <w:rsid w:val="00E47B6C"/>
    <w:rsid w:val="00E52285"/>
    <w:rsid w:val="00E75A1F"/>
    <w:rsid w:val="00E76CB6"/>
    <w:rsid w:val="00E83B4C"/>
    <w:rsid w:val="00E86D36"/>
    <w:rsid w:val="00E95A72"/>
    <w:rsid w:val="00EA00E5"/>
    <w:rsid w:val="00EA3A73"/>
    <w:rsid w:val="00EC0E9E"/>
    <w:rsid w:val="00EC1C1B"/>
    <w:rsid w:val="00EC5F5E"/>
    <w:rsid w:val="00EC7CEE"/>
    <w:rsid w:val="00ED0768"/>
    <w:rsid w:val="00ED0FCF"/>
    <w:rsid w:val="00ED12D4"/>
    <w:rsid w:val="00ED49F4"/>
    <w:rsid w:val="00EE1046"/>
    <w:rsid w:val="00EE6F1D"/>
    <w:rsid w:val="00EF1059"/>
    <w:rsid w:val="00F06CD6"/>
    <w:rsid w:val="00F13F74"/>
    <w:rsid w:val="00F2326C"/>
    <w:rsid w:val="00F24F2D"/>
    <w:rsid w:val="00F26680"/>
    <w:rsid w:val="00F33457"/>
    <w:rsid w:val="00F44C97"/>
    <w:rsid w:val="00F51830"/>
    <w:rsid w:val="00F51D76"/>
    <w:rsid w:val="00F570C7"/>
    <w:rsid w:val="00F60D22"/>
    <w:rsid w:val="00F637AF"/>
    <w:rsid w:val="00F70B18"/>
    <w:rsid w:val="00F7445E"/>
    <w:rsid w:val="00F84732"/>
    <w:rsid w:val="00FB3E9D"/>
    <w:rsid w:val="00FB4284"/>
    <w:rsid w:val="00FB71CD"/>
    <w:rsid w:val="00FC0641"/>
    <w:rsid w:val="00FC2DE9"/>
    <w:rsid w:val="00FD3281"/>
    <w:rsid w:val="00FE0892"/>
    <w:rsid w:val="00FE550D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2016-02-17T00:38:00Z</dcterms:created>
  <dcterms:modified xsi:type="dcterms:W3CDTF">2016-02-17T00:38:00Z</dcterms:modified>
</cp:coreProperties>
</file>