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DB0" w:rsidRDefault="003E52D4" w:rsidP="007D7DB0">
      <w:pPr>
        <w:shd w:val="clear" w:color="auto" w:fill="FFFFFF"/>
        <w:spacing w:before="100" w:beforeAutospacing="1" w:after="100" w:afterAutospacing="1" w:line="240" w:lineRule="auto"/>
        <w:ind w:left="1418" w:firstLine="709"/>
        <w:jc w:val="both"/>
        <w:rPr>
          <w:rFonts w:ascii="Times New Roman" w:eastAsia="Times New Roman" w:hAnsi="Times New Roman" w:cs="Times New Roman"/>
          <w:i/>
          <w:iCs/>
          <w:sz w:val="28"/>
          <w:szCs w:val="28"/>
          <w:lang w:eastAsia="ru-RU"/>
        </w:rPr>
      </w:pPr>
      <w:r w:rsidRPr="001F3A4B">
        <w:rPr>
          <w:rFonts w:ascii="Times New Roman" w:eastAsia="Times New Roman" w:hAnsi="Times New Roman" w:cs="Times New Roman"/>
          <w:i/>
          <w:iCs/>
          <w:sz w:val="28"/>
          <w:szCs w:val="28"/>
          <w:lang w:eastAsia="ru-RU"/>
        </w:rPr>
        <w:t xml:space="preserve"> </w:t>
      </w:r>
      <w:r w:rsidR="005B1647" w:rsidRPr="001F3A4B">
        <w:rPr>
          <w:rFonts w:ascii="Times New Roman" w:eastAsia="Times New Roman" w:hAnsi="Times New Roman" w:cs="Times New Roman"/>
          <w:i/>
          <w:iCs/>
          <w:sz w:val="28"/>
          <w:szCs w:val="28"/>
          <w:lang w:eastAsia="ru-RU"/>
        </w:rPr>
        <w:t>«Родное слово является основой всякого умственного</w:t>
      </w:r>
      <w:r w:rsidR="00234D19" w:rsidRPr="001F3A4B">
        <w:rPr>
          <w:rFonts w:ascii="Times New Roman" w:eastAsia="Times New Roman" w:hAnsi="Times New Roman" w:cs="Times New Roman"/>
          <w:sz w:val="28"/>
          <w:szCs w:val="28"/>
          <w:lang w:eastAsia="ru-RU"/>
        </w:rPr>
        <w:t xml:space="preserve"> </w:t>
      </w:r>
      <w:r w:rsidR="00234D19" w:rsidRPr="001F3A4B">
        <w:rPr>
          <w:rFonts w:ascii="Times New Roman" w:eastAsia="Times New Roman" w:hAnsi="Times New Roman" w:cs="Times New Roman"/>
          <w:i/>
          <w:iCs/>
          <w:sz w:val="28"/>
          <w:szCs w:val="28"/>
          <w:lang w:eastAsia="ru-RU"/>
        </w:rPr>
        <w:t xml:space="preserve">развития и   </w:t>
      </w:r>
      <w:r w:rsidR="005B1647" w:rsidRPr="001F3A4B">
        <w:rPr>
          <w:rFonts w:ascii="Times New Roman" w:eastAsia="Times New Roman" w:hAnsi="Times New Roman" w:cs="Times New Roman"/>
          <w:i/>
          <w:iCs/>
          <w:sz w:val="28"/>
          <w:szCs w:val="28"/>
          <w:lang w:eastAsia="ru-RU"/>
        </w:rPr>
        <w:t>сокровищницей всех знаний. Поэтому так важно</w:t>
      </w:r>
      <w:r w:rsidR="00234D19" w:rsidRPr="001F3A4B">
        <w:rPr>
          <w:rFonts w:ascii="Times New Roman" w:eastAsia="Times New Roman" w:hAnsi="Times New Roman" w:cs="Times New Roman"/>
          <w:sz w:val="28"/>
          <w:szCs w:val="28"/>
          <w:lang w:eastAsia="ru-RU"/>
        </w:rPr>
        <w:t xml:space="preserve"> </w:t>
      </w:r>
      <w:r w:rsidR="005B1647" w:rsidRPr="001F3A4B">
        <w:rPr>
          <w:rFonts w:ascii="Times New Roman" w:eastAsia="Times New Roman" w:hAnsi="Times New Roman" w:cs="Times New Roman"/>
          <w:i/>
          <w:iCs/>
          <w:sz w:val="28"/>
          <w:szCs w:val="28"/>
          <w:lang w:eastAsia="ru-RU"/>
        </w:rPr>
        <w:t>заботиться о своевременном развитии речи детей, уделять внимание её чистоте и правильности».</w:t>
      </w:r>
    </w:p>
    <w:p w:rsidR="005B1647" w:rsidRPr="00D60EE7" w:rsidRDefault="005B1647" w:rsidP="007D7DB0">
      <w:pPr>
        <w:shd w:val="clear" w:color="auto" w:fill="FFFFFF"/>
        <w:spacing w:before="100" w:beforeAutospacing="1" w:after="100" w:afterAutospacing="1" w:line="240" w:lineRule="auto"/>
        <w:ind w:left="5663" w:firstLine="709"/>
        <w:jc w:val="both"/>
        <w:rPr>
          <w:rFonts w:ascii="Times New Roman" w:eastAsia="Times New Roman" w:hAnsi="Times New Roman" w:cs="Times New Roman"/>
          <w:i/>
          <w:iCs/>
          <w:sz w:val="28"/>
          <w:szCs w:val="28"/>
          <w:lang w:eastAsia="ru-RU"/>
        </w:rPr>
      </w:pPr>
      <w:r w:rsidRPr="001F3A4B">
        <w:rPr>
          <w:rFonts w:ascii="Times New Roman" w:eastAsia="Times New Roman" w:hAnsi="Times New Roman" w:cs="Times New Roman"/>
          <w:i/>
          <w:iCs/>
          <w:sz w:val="28"/>
          <w:szCs w:val="28"/>
          <w:lang w:eastAsia="ru-RU"/>
        </w:rPr>
        <w:t xml:space="preserve"> К. Д. Ушинский.</w:t>
      </w:r>
    </w:p>
    <w:p w:rsidR="00D60EE7" w:rsidRPr="00D60EE7" w:rsidRDefault="00D60EE7" w:rsidP="001F3A4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60EE7" w:rsidRPr="003E52D4" w:rsidRDefault="00D60EE7" w:rsidP="003E52D4">
      <w:pPr>
        <w:shd w:val="clear" w:color="auto" w:fill="FFFFFF"/>
        <w:spacing w:after="0" w:line="240" w:lineRule="auto"/>
        <w:jc w:val="center"/>
        <w:rPr>
          <w:rFonts w:ascii="Times New Roman" w:eastAsia="Times New Roman" w:hAnsi="Times New Roman" w:cs="Times New Roman"/>
          <w:b/>
          <w:color w:val="000000" w:themeColor="text1"/>
          <w:sz w:val="28"/>
          <w:szCs w:val="28"/>
          <w:lang w:eastAsia="ru-RU"/>
        </w:rPr>
      </w:pPr>
      <w:r w:rsidRPr="003E52D4">
        <w:rPr>
          <w:rFonts w:ascii="Times New Roman" w:eastAsia="Times New Roman" w:hAnsi="Times New Roman" w:cs="Times New Roman"/>
          <w:b/>
          <w:color w:val="000000" w:themeColor="text1"/>
          <w:sz w:val="28"/>
          <w:szCs w:val="28"/>
          <w:lang w:eastAsia="ru-RU"/>
        </w:rPr>
        <w:t xml:space="preserve">«Роль семьи в воспитании речи детей. Игры и </w:t>
      </w:r>
      <w:r w:rsidR="00B113F1">
        <w:rPr>
          <w:rFonts w:ascii="Times New Roman" w:eastAsia="Times New Roman" w:hAnsi="Times New Roman" w:cs="Times New Roman"/>
          <w:b/>
          <w:color w:val="000000" w:themeColor="text1"/>
          <w:sz w:val="28"/>
          <w:szCs w:val="28"/>
          <w:lang w:eastAsia="ru-RU"/>
        </w:rPr>
        <w:t>упражнения</w:t>
      </w:r>
      <w:r w:rsidRPr="003E52D4">
        <w:rPr>
          <w:rFonts w:ascii="Times New Roman" w:eastAsia="Times New Roman" w:hAnsi="Times New Roman" w:cs="Times New Roman"/>
          <w:b/>
          <w:color w:val="000000" w:themeColor="text1"/>
          <w:sz w:val="28"/>
          <w:szCs w:val="28"/>
          <w:lang w:eastAsia="ru-RU"/>
        </w:rPr>
        <w:t xml:space="preserve"> для развития речи детей </w:t>
      </w:r>
      <w:r w:rsidR="003E52D4">
        <w:rPr>
          <w:rFonts w:ascii="Times New Roman" w:eastAsia="Times New Roman" w:hAnsi="Times New Roman" w:cs="Times New Roman"/>
          <w:b/>
          <w:color w:val="000000" w:themeColor="text1"/>
          <w:sz w:val="28"/>
          <w:szCs w:val="28"/>
          <w:lang w:eastAsia="ru-RU"/>
        </w:rPr>
        <w:t>2-3 лет</w:t>
      </w:r>
      <w:r w:rsidRPr="003E52D4">
        <w:rPr>
          <w:rFonts w:ascii="Times New Roman" w:eastAsia="Times New Roman" w:hAnsi="Times New Roman" w:cs="Times New Roman"/>
          <w:b/>
          <w:color w:val="000000" w:themeColor="text1"/>
          <w:sz w:val="28"/>
          <w:szCs w:val="28"/>
          <w:lang w:eastAsia="ru-RU"/>
        </w:rPr>
        <w:t>».</w:t>
      </w:r>
    </w:p>
    <w:p w:rsidR="008917FE" w:rsidRDefault="008917FE" w:rsidP="001F3A4B">
      <w:pPr>
        <w:spacing w:after="210" w:line="270" w:lineRule="atLeast"/>
        <w:jc w:val="both"/>
        <w:outlineLvl w:val="1"/>
        <w:rPr>
          <w:rFonts w:ascii="Times New Roman" w:hAnsi="Times New Roman" w:cs="Times New Roman"/>
          <w:b/>
          <w:bCs/>
          <w:i/>
          <w:iCs/>
          <w:color w:val="000000"/>
          <w:kern w:val="36"/>
          <w:sz w:val="28"/>
          <w:szCs w:val="28"/>
        </w:rPr>
      </w:pPr>
    </w:p>
    <w:p w:rsidR="00CB0220" w:rsidRDefault="00CB0220" w:rsidP="00CB0220">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Каждый родитель мечтает о том, чтобы его ребенок  был успешен в жизни, состоялся как личность, чтобы чувствовал себя свободно и уверенно.</w:t>
      </w:r>
    </w:p>
    <w:p w:rsidR="00CB0220" w:rsidRDefault="00CB0220" w:rsidP="00CB0220">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ab/>
        <w:t xml:space="preserve">Неполноценная речь отрицательно сказывается на развитии ребёнка, сдерживает формирование познавательных процессов, порождает отрицательные черты характера. Возникают проблемы с адаптацией </w:t>
      </w:r>
      <w:r w:rsidR="00606897">
        <w:rPr>
          <w:rFonts w:ascii="Times New Roman" w:eastAsia="Times New Roman" w:hAnsi="Times New Roman" w:cs="Times New Roman"/>
          <w:color w:val="000000"/>
          <w:sz w:val="28"/>
          <w:szCs w:val="28"/>
          <w:lang w:eastAsia="ru-RU"/>
        </w:rPr>
        <w:t xml:space="preserve">в детском саду и </w:t>
      </w:r>
      <w:r>
        <w:rPr>
          <w:rFonts w:ascii="Times New Roman" w:eastAsia="Times New Roman" w:hAnsi="Times New Roman" w:cs="Times New Roman"/>
          <w:color w:val="000000"/>
          <w:sz w:val="28"/>
          <w:szCs w:val="28"/>
          <w:lang w:eastAsia="ru-RU"/>
        </w:rPr>
        <w:t xml:space="preserve"> школьной жизни.</w:t>
      </w:r>
    </w:p>
    <w:p w:rsidR="00CB0220" w:rsidRPr="00CB0220" w:rsidRDefault="00CB0220" w:rsidP="00CB0220">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ab/>
        <w:t xml:space="preserve"> Важнейшим условием для того, чтобы ребёнок овладел правильной речью, является та речевая атмосфера, в которую он погружён   с первых дней своего существования. Поэтому для овладения грамотной речью неоценимо важна роль семьи. </w:t>
      </w:r>
      <w:r>
        <w:rPr>
          <w:rFonts w:ascii="Times New Roman" w:hAnsi="Times New Roman" w:cs="Times New Roman"/>
          <w:sz w:val="28"/>
          <w:szCs w:val="28"/>
        </w:rPr>
        <w:t>Большое  значение имеет развитие всех сторон речи, особенно в ранний период с 2 до  3 лет.</w:t>
      </w:r>
    </w:p>
    <w:p w:rsidR="00CB0220" w:rsidRDefault="00CB0220" w:rsidP="00CB0220">
      <w:pPr>
        <w:shd w:val="clear" w:color="auto" w:fill="FFFFFF"/>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этом возрасте  у детей стремительно растет словарный запас.  Появляется более точное произношение слов, не только близкие, но все окружающие начинают понимать его речь. Ребенок начинает высказывать элементарные суждения о предметах, простых явлениях. При этом он пользуется как однословными предложениями («</w:t>
      </w:r>
      <w:proofErr w:type="spellStart"/>
      <w:r>
        <w:rPr>
          <w:rFonts w:ascii="Times New Roman" w:hAnsi="Times New Roman" w:cs="Times New Roman"/>
          <w:sz w:val="28"/>
          <w:szCs w:val="28"/>
        </w:rPr>
        <w:t>Мосьно</w:t>
      </w:r>
      <w:proofErr w:type="spellEnd"/>
      <w:r>
        <w:rPr>
          <w:rFonts w:ascii="Times New Roman" w:hAnsi="Times New Roman" w:cs="Times New Roman"/>
          <w:sz w:val="28"/>
          <w:szCs w:val="28"/>
        </w:rPr>
        <w:t xml:space="preserve">?» — Можно?) так и предложениями из нескольких слов («Мама будет </w:t>
      </w:r>
      <w:proofErr w:type="spellStart"/>
      <w:r>
        <w:rPr>
          <w:rFonts w:ascii="Times New Roman" w:hAnsi="Times New Roman" w:cs="Times New Roman"/>
          <w:sz w:val="28"/>
          <w:szCs w:val="28"/>
        </w:rPr>
        <w:t>умываца</w:t>
      </w:r>
      <w:proofErr w:type="spellEnd"/>
      <w:r>
        <w:rPr>
          <w:rFonts w:ascii="Times New Roman" w:hAnsi="Times New Roman" w:cs="Times New Roman"/>
          <w:sz w:val="28"/>
          <w:szCs w:val="28"/>
        </w:rPr>
        <w:t xml:space="preserve">» — Мама будет умываться). Однако речь детей еще очень несовершенна. Зачастую они допускают ошибки в роде существительных («Куда папа посола?» — Куда папа пошел?), числе и падеже («Вот </w:t>
      </w:r>
      <w:proofErr w:type="spellStart"/>
      <w:r>
        <w:rPr>
          <w:rFonts w:ascii="Times New Roman" w:hAnsi="Times New Roman" w:cs="Times New Roman"/>
          <w:sz w:val="28"/>
          <w:szCs w:val="28"/>
        </w:rPr>
        <w:t>лубасек</w:t>
      </w:r>
      <w:proofErr w:type="spellEnd"/>
      <w:r>
        <w:rPr>
          <w:rFonts w:ascii="Times New Roman" w:hAnsi="Times New Roman" w:cs="Times New Roman"/>
          <w:sz w:val="28"/>
          <w:szCs w:val="28"/>
        </w:rPr>
        <w:t>» — Вот рубашка), не всегда употребляют союзы и предлоги («</w:t>
      </w:r>
      <w:proofErr w:type="spellStart"/>
      <w:r>
        <w:rPr>
          <w:rFonts w:ascii="Times New Roman" w:hAnsi="Times New Roman" w:cs="Times New Roman"/>
          <w:sz w:val="28"/>
          <w:szCs w:val="28"/>
        </w:rPr>
        <w:t>Миса</w:t>
      </w:r>
      <w:proofErr w:type="spellEnd"/>
      <w:r>
        <w:rPr>
          <w:rFonts w:ascii="Times New Roman" w:hAnsi="Times New Roman" w:cs="Times New Roman"/>
          <w:sz w:val="28"/>
          <w:szCs w:val="28"/>
        </w:rPr>
        <w:t xml:space="preserve"> сидит </w:t>
      </w:r>
      <w:proofErr w:type="spellStart"/>
      <w:r>
        <w:rPr>
          <w:rFonts w:ascii="Times New Roman" w:hAnsi="Times New Roman" w:cs="Times New Roman"/>
          <w:sz w:val="28"/>
          <w:szCs w:val="28"/>
        </w:rPr>
        <w:t>кусит</w:t>
      </w:r>
      <w:proofErr w:type="spellEnd"/>
      <w:r>
        <w:rPr>
          <w:rFonts w:ascii="Times New Roman" w:hAnsi="Times New Roman" w:cs="Times New Roman"/>
          <w:sz w:val="28"/>
          <w:szCs w:val="28"/>
        </w:rPr>
        <w:t>» — Миша сидит и кушает) и т. д.</w:t>
      </w:r>
      <w:r>
        <w:rPr>
          <w:rFonts w:ascii="Times New Roman" w:hAnsi="Times New Roman" w:cs="Times New Roman"/>
          <w:b/>
          <w:sz w:val="28"/>
          <w:szCs w:val="28"/>
        </w:rPr>
        <w:t xml:space="preserve">  </w:t>
      </w:r>
      <w:r>
        <w:rPr>
          <w:rFonts w:ascii="Times New Roman" w:hAnsi="Times New Roman" w:cs="Times New Roman"/>
          <w:i/>
          <w:sz w:val="28"/>
          <w:szCs w:val="28"/>
        </w:rPr>
        <w:t>Звукопроизношение.</w:t>
      </w:r>
      <w:r>
        <w:rPr>
          <w:rFonts w:ascii="Times New Roman" w:hAnsi="Times New Roman" w:cs="Times New Roman"/>
          <w:b/>
          <w:sz w:val="28"/>
          <w:szCs w:val="28"/>
        </w:rPr>
        <w:t xml:space="preserve">  </w:t>
      </w:r>
      <w:r>
        <w:rPr>
          <w:rFonts w:ascii="Times New Roman" w:hAnsi="Times New Roman" w:cs="Times New Roman"/>
          <w:sz w:val="28"/>
          <w:szCs w:val="28"/>
        </w:rPr>
        <w:t xml:space="preserve">Дети способны четко произносить </w:t>
      </w:r>
      <w:r>
        <w:rPr>
          <w:rFonts w:ascii="Times New Roman" w:hAnsi="Times New Roman" w:cs="Times New Roman"/>
          <w:sz w:val="28"/>
          <w:szCs w:val="28"/>
        </w:rPr>
        <w:lastRenderedPageBreak/>
        <w:t xml:space="preserve">только самые простые </w:t>
      </w:r>
      <w:proofErr w:type="gramStart"/>
      <w:r>
        <w:rPr>
          <w:rFonts w:ascii="Times New Roman" w:hAnsi="Times New Roman" w:cs="Times New Roman"/>
          <w:sz w:val="28"/>
          <w:szCs w:val="28"/>
        </w:rPr>
        <w:t>звуки:</w:t>
      </w:r>
      <w:r>
        <w:rPr>
          <w:rFonts w:ascii="Times New Roman" w:hAnsi="Times New Roman" w:cs="Times New Roman"/>
          <w:b/>
          <w:sz w:val="28"/>
          <w:szCs w:val="28"/>
        </w:rPr>
        <w:t xml:space="preserve">  </w:t>
      </w:r>
      <w:r>
        <w:rPr>
          <w:rFonts w:ascii="Times New Roman" w:hAnsi="Times New Roman" w:cs="Times New Roman"/>
          <w:sz w:val="28"/>
          <w:szCs w:val="28"/>
        </w:rPr>
        <w:t>А</w:t>
      </w:r>
      <w:proofErr w:type="gramEnd"/>
      <w:r>
        <w:rPr>
          <w:rFonts w:ascii="Times New Roman" w:hAnsi="Times New Roman" w:cs="Times New Roman"/>
          <w:sz w:val="28"/>
          <w:szCs w:val="28"/>
        </w:rPr>
        <w:t xml:space="preserve"> О У И ;  М Н П Б Т Д К Г Ф В Х</w:t>
      </w:r>
      <w:r w:rsidR="00A162F1">
        <w:rPr>
          <w:rFonts w:ascii="Times New Roman" w:hAnsi="Times New Roman" w:cs="Times New Roman"/>
          <w:sz w:val="28"/>
          <w:szCs w:val="28"/>
        </w:rPr>
        <w:t>.</w:t>
      </w:r>
      <w:r>
        <w:rPr>
          <w:rFonts w:ascii="Times New Roman" w:hAnsi="Times New Roman" w:cs="Times New Roman"/>
          <w:sz w:val="28"/>
          <w:szCs w:val="28"/>
        </w:rPr>
        <w:t xml:space="preserve"> </w:t>
      </w:r>
      <w:r w:rsidR="00A162F1">
        <w:rPr>
          <w:rFonts w:ascii="Times New Roman" w:hAnsi="Times New Roman" w:cs="Times New Roman"/>
          <w:sz w:val="28"/>
          <w:szCs w:val="28"/>
        </w:rPr>
        <w:t xml:space="preserve"> </w:t>
      </w:r>
      <w:r>
        <w:rPr>
          <w:rFonts w:ascii="Times New Roman" w:hAnsi="Times New Roman" w:cs="Times New Roman"/>
          <w:sz w:val="28"/>
          <w:szCs w:val="28"/>
        </w:rPr>
        <w:t>Характерно общее смягчение речи.</w:t>
      </w:r>
    </w:p>
    <w:p w:rsidR="00CB0220" w:rsidRPr="001F3A4B" w:rsidRDefault="00CB0220" w:rsidP="00CB0220">
      <w:pPr>
        <w:spacing w:after="210" w:line="270" w:lineRule="atLeast"/>
        <w:jc w:val="both"/>
        <w:outlineLvl w:val="1"/>
        <w:rPr>
          <w:rFonts w:ascii="Times New Roman" w:hAnsi="Times New Roman" w:cs="Times New Roman"/>
          <w:b/>
          <w:bCs/>
          <w:i/>
          <w:iCs/>
          <w:color w:val="000000"/>
          <w:kern w:val="36"/>
          <w:sz w:val="28"/>
          <w:szCs w:val="28"/>
        </w:rPr>
      </w:pPr>
    </w:p>
    <w:p w:rsidR="008917FE" w:rsidRPr="001F3A4B" w:rsidRDefault="008917FE" w:rsidP="002D646A">
      <w:pPr>
        <w:spacing w:after="105" w:line="360" w:lineRule="auto"/>
        <w:ind w:firstLine="708"/>
        <w:jc w:val="both"/>
        <w:rPr>
          <w:rFonts w:ascii="Times New Roman" w:hAnsi="Times New Roman" w:cs="Times New Roman"/>
          <w:color w:val="000000"/>
          <w:sz w:val="28"/>
          <w:szCs w:val="28"/>
        </w:rPr>
      </w:pPr>
      <w:r w:rsidRPr="001F3A4B">
        <w:rPr>
          <w:rFonts w:ascii="Times New Roman" w:hAnsi="Times New Roman" w:cs="Times New Roman"/>
          <w:color w:val="000000"/>
          <w:sz w:val="28"/>
          <w:szCs w:val="28"/>
        </w:rPr>
        <w:t>Своевременное развитие речи у всех здоровых, умственно полноценных детей происходит лишь в том случае, если окружающие ребенка близкие люди общаются с ним с первых месяцев его жизни. Вызвать тревогу у родителей должен малыш, который на третьем году жизни говорит мало или почти не говорит. В таком случае необходимо выяснить причины отставания развития речи.</w:t>
      </w:r>
    </w:p>
    <w:p w:rsidR="008917FE" w:rsidRPr="001F3A4B" w:rsidRDefault="008917FE" w:rsidP="002D646A">
      <w:pPr>
        <w:spacing w:after="105" w:line="360" w:lineRule="auto"/>
        <w:ind w:firstLine="708"/>
        <w:jc w:val="both"/>
        <w:rPr>
          <w:rFonts w:ascii="Times New Roman" w:hAnsi="Times New Roman" w:cs="Times New Roman"/>
          <w:color w:val="000000"/>
          <w:sz w:val="28"/>
          <w:szCs w:val="28"/>
        </w:rPr>
      </w:pPr>
      <w:r w:rsidRPr="001F3A4B">
        <w:rPr>
          <w:rFonts w:ascii="Times New Roman" w:hAnsi="Times New Roman" w:cs="Times New Roman"/>
          <w:color w:val="000000"/>
          <w:sz w:val="28"/>
          <w:szCs w:val="28"/>
        </w:rPr>
        <w:t>Запаздывание речи обусловлено следующими причинами:</w:t>
      </w:r>
    </w:p>
    <w:p w:rsidR="008917FE" w:rsidRPr="001F3A4B" w:rsidRDefault="008917FE" w:rsidP="002D646A">
      <w:pPr>
        <w:spacing w:after="105" w:line="360" w:lineRule="auto"/>
        <w:jc w:val="both"/>
        <w:rPr>
          <w:rFonts w:ascii="Times New Roman" w:hAnsi="Times New Roman" w:cs="Times New Roman"/>
          <w:color w:val="000000"/>
          <w:sz w:val="28"/>
          <w:szCs w:val="28"/>
        </w:rPr>
      </w:pPr>
      <w:r w:rsidRPr="001F3A4B">
        <w:rPr>
          <w:rFonts w:ascii="Times New Roman" w:hAnsi="Times New Roman" w:cs="Times New Roman"/>
          <w:color w:val="000000"/>
          <w:sz w:val="28"/>
          <w:szCs w:val="28"/>
        </w:rPr>
        <w:t xml:space="preserve"> во-первых, </w:t>
      </w:r>
      <w:hyperlink r:id="rId5" w:tooltip="Заболевания" w:history="1">
        <w:r w:rsidRPr="001F3A4B">
          <w:rPr>
            <w:rStyle w:val="a6"/>
            <w:rFonts w:ascii="Times New Roman" w:hAnsi="Times New Roman" w:cs="Times New Roman"/>
            <w:sz w:val="28"/>
            <w:szCs w:val="28"/>
          </w:rPr>
          <w:t>заболеванием</w:t>
        </w:r>
      </w:hyperlink>
      <w:r w:rsidRPr="001F3A4B">
        <w:rPr>
          <w:rFonts w:ascii="Times New Roman" w:hAnsi="Times New Roman" w:cs="Times New Roman"/>
          <w:color w:val="000000"/>
          <w:sz w:val="28"/>
          <w:szCs w:val="28"/>
        </w:rPr>
        <w:t xml:space="preserve"> ушей и носоглотки, а также длительными тяжелыми заболеваниями, которые приводят к физическому истощению;</w:t>
      </w:r>
    </w:p>
    <w:p w:rsidR="008917FE" w:rsidRPr="001F3A4B" w:rsidRDefault="008917FE" w:rsidP="002D646A">
      <w:pPr>
        <w:spacing w:after="105" w:line="360" w:lineRule="auto"/>
        <w:jc w:val="both"/>
        <w:rPr>
          <w:rFonts w:ascii="Times New Roman" w:hAnsi="Times New Roman" w:cs="Times New Roman"/>
          <w:color w:val="000000"/>
          <w:sz w:val="28"/>
          <w:szCs w:val="28"/>
        </w:rPr>
      </w:pPr>
      <w:r w:rsidRPr="001F3A4B">
        <w:rPr>
          <w:rFonts w:ascii="Times New Roman" w:hAnsi="Times New Roman" w:cs="Times New Roman"/>
          <w:color w:val="000000"/>
          <w:sz w:val="28"/>
          <w:szCs w:val="28"/>
        </w:rPr>
        <w:t>во-вторых, задержку в развитии речи вызывают и различные поражения центральной нервной системы</w:t>
      </w:r>
      <w:r w:rsidR="00606897">
        <w:rPr>
          <w:rFonts w:ascii="Times New Roman" w:hAnsi="Times New Roman" w:cs="Times New Roman"/>
          <w:color w:val="000000"/>
          <w:sz w:val="28"/>
          <w:szCs w:val="28"/>
        </w:rPr>
        <w:t>;</w:t>
      </w:r>
    </w:p>
    <w:p w:rsidR="008917FE" w:rsidRPr="001F3A4B" w:rsidRDefault="008917FE" w:rsidP="002D646A">
      <w:pPr>
        <w:spacing w:after="105" w:line="360" w:lineRule="auto"/>
        <w:jc w:val="both"/>
        <w:rPr>
          <w:rFonts w:ascii="Times New Roman" w:hAnsi="Times New Roman" w:cs="Times New Roman"/>
          <w:color w:val="000000"/>
          <w:sz w:val="28"/>
          <w:szCs w:val="28"/>
        </w:rPr>
      </w:pPr>
      <w:r w:rsidRPr="001F3A4B">
        <w:rPr>
          <w:rFonts w:ascii="Times New Roman" w:hAnsi="Times New Roman" w:cs="Times New Roman"/>
          <w:color w:val="000000"/>
          <w:sz w:val="28"/>
          <w:szCs w:val="28"/>
        </w:rPr>
        <w:t>в-третьих, недостатками воспитания, когда ребенок не получает от взрослых достаточно внимания, когда с ним не занимаются.</w:t>
      </w:r>
    </w:p>
    <w:p w:rsidR="008917FE" w:rsidRPr="001F3A4B" w:rsidRDefault="008917FE" w:rsidP="002D646A">
      <w:pPr>
        <w:spacing w:after="105" w:line="360" w:lineRule="auto"/>
        <w:ind w:firstLine="708"/>
        <w:jc w:val="both"/>
        <w:rPr>
          <w:rFonts w:ascii="Times New Roman" w:hAnsi="Times New Roman" w:cs="Times New Roman"/>
          <w:color w:val="000000"/>
          <w:sz w:val="28"/>
          <w:szCs w:val="28"/>
        </w:rPr>
      </w:pPr>
      <w:r w:rsidRPr="001F3A4B">
        <w:rPr>
          <w:rFonts w:ascii="Times New Roman" w:hAnsi="Times New Roman" w:cs="Times New Roman"/>
          <w:color w:val="000000"/>
          <w:sz w:val="28"/>
          <w:szCs w:val="28"/>
        </w:rPr>
        <w:t>Нельзя забывать, что чем дольше длится отставание в развитии речи, тем труднее наверстать упущенное и тем пагубнее последствия. Поэтому постоянное внимание к речи ребенка — важная задача его воспитания: надо помогать ему расширять словарный запас, исправлять неточности в грамматическом строе его речи, учить правильно строить предложения и, конечно же, отвечать на его многочисленные вопросы.</w:t>
      </w:r>
    </w:p>
    <w:p w:rsidR="008917FE" w:rsidRPr="001F3A4B" w:rsidRDefault="008917FE" w:rsidP="002D646A">
      <w:pPr>
        <w:spacing w:after="105" w:line="360" w:lineRule="auto"/>
        <w:ind w:firstLine="708"/>
        <w:jc w:val="both"/>
        <w:rPr>
          <w:rFonts w:ascii="Times New Roman" w:hAnsi="Times New Roman" w:cs="Times New Roman"/>
          <w:color w:val="000000"/>
          <w:sz w:val="28"/>
          <w:szCs w:val="28"/>
        </w:rPr>
      </w:pPr>
      <w:r w:rsidRPr="001F3A4B">
        <w:rPr>
          <w:rFonts w:ascii="Times New Roman" w:hAnsi="Times New Roman" w:cs="Times New Roman"/>
          <w:color w:val="000000"/>
          <w:sz w:val="28"/>
          <w:szCs w:val="28"/>
        </w:rPr>
        <w:t>Развитие речи тесно связано с расширением круга представлений ребенка об окружающих предметах и явлениях. Малыш сможет рассказывать о предмете только тогда, когда будет иметь достаточно ясное представление о нем, знать о его назначении, способе применения.</w:t>
      </w:r>
    </w:p>
    <w:p w:rsidR="001F3A4B" w:rsidRDefault="008917FE" w:rsidP="002D646A">
      <w:pPr>
        <w:spacing w:after="105" w:line="360" w:lineRule="auto"/>
        <w:ind w:firstLine="708"/>
        <w:jc w:val="both"/>
        <w:rPr>
          <w:rFonts w:ascii="Times New Roman" w:hAnsi="Times New Roman" w:cs="Times New Roman"/>
          <w:color w:val="000000"/>
          <w:sz w:val="28"/>
          <w:szCs w:val="28"/>
        </w:rPr>
      </w:pPr>
      <w:r w:rsidRPr="001F3A4B">
        <w:rPr>
          <w:rFonts w:ascii="Times New Roman" w:hAnsi="Times New Roman" w:cs="Times New Roman"/>
          <w:color w:val="000000"/>
          <w:sz w:val="28"/>
          <w:szCs w:val="28"/>
        </w:rPr>
        <w:t xml:space="preserve">Ребенка в этом возрасте интересует все, что он видит вокруг, и начинается пора бесконечных вопросов: «Что это? Почему? Зачем?» </w:t>
      </w:r>
      <w:r w:rsidRPr="001F3A4B">
        <w:rPr>
          <w:rFonts w:ascii="Times New Roman" w:hAnsi="Times New Roman" w:cs="Times New Roman"/>
          <w:color w:val="000000"/>
          <w:sz w:val="28"/>
          <w:szCs w:val="28"/>
        </w:rPr>
        <w:lastRenderedPageBreak/>
        <w:t xml:space="preserve">Родители не должны оставлять их без внимания. Получив ответ на интересующий его вопрос, малыш чаще будет обращаться к взрослым, что, в свою очередь, развивает его речь. </w:t>
      </w:r>
    </w:p>
    <w:p w:rsidR="008917FE" w:rsidRPr="001F3A4B" w:rsidRDefault="008917FE" w:rsidP="002D646A">
      <w:pPr>
        <w:spacing w:after="105" w:line="360" w:lineRule="auto"/>
        <w:ind w:firstLine="708"/>
        <w:jc w:val="both"/>
        <w:rPr>
          <w:rFonts w:ascii="Times New Roman" w:hAnsi="Times New Roman" w:cs="Times New Roman"/>
          <w:color w:val="000000"/>
          <w:sz w:val="28"/>
          <w:szCs w:val="28"/>
        </w:rPr>
      </w:pPr>
      <w:r w:rsidRPr="001F3A4B">
        <w:rPr>
          <w:rFonts w:ascii="Times New Roman" w:hAnsi="Times New Roman" w:cs="Times New Roman"/>
          <w:color w:val="000000"/>
          <w:sz w:val="28"/>
          <w:szCs w:val="28"/>
        </w:rPr>
        <w:t>На третьем году жизни малыш уже знаком с многими предметами — это игрушки, одежда, посуда, продукты питания, мебель, то есть предметы, которые он ежедневно видит, которыми постоянно пользуется. Однако он не всегда знает, как некоторые из них называются, для какой цели служат, как ими пользоваться. Для того чтобы расширить представления малыша об этих предметах, не только называйте их, но и указывайте их назначение, некоторые свойства, качества: «Это сахарница. В ней лежит сахар. Это лопата, ей копают землю». Ребенок, конечно, не сразу начнет использовать новые слова в речи. Сначала он научится находить эти предметы среди других. И лишь при многократном повторении не только усвоит, как называются предметы, но и включит эти слова в свой активный словарь.</w:t>
      </w:r>
    </w:p>
    <w:p w:rsidR="008917FE" w:rsidRPr="001F3A4B" w:rsidRDefault="008917FE" w:rsidP="008674EF">
      <w:pPr>
        <w:spacing w:after="105" w:line="360" w:lineRule="auto"/>
        <w:ind w:firstLine="708"/>
        <w:jc w:val="both"/>
        <w:rPr>
          <w:rFonts w:ascii="Times New Roman" w:hAnsi="Times New Roman" w:cs="Times New Roman"/>
          <w:color w:val="000000"/>
          <w:sz w:val="28"/>
          <w:szCs w:val="28"/>
        </w:rPr>
      </w:pPr>
      <w:r w:rsidRPr="001F3A4B">
        <w:rPr>
          <w:rFonts w:ascii="Times New Roman" w:hAnsi="Times New Roman" w:cs="Times New Roman"/>
          <w:color w:val="000000"/>
          <w:sz w:val="28"/>
          <w:szCs w:val="28"/>
        </w:rPr>
        <w:t>Чтобы проверить, как ребенок усваивает новые слова, понятия, спустя некоторое время спросите его, что это за предмет, зачем он нужен. Например, зачем нужна тарелка, чашка, блюдце; зачем нужен стол, стул. Некоторые дети старшего возраста нередко понимают назначение предмета однозначно. Например, считают, что бумага нужна только для того, чтобы на ней рисовать. Поэтому уже на данном возрастном этапе расширяйте круг представлений о предметах, имеющих разнообразное назначение.</w:t>
      </w:r>
    </w:p>
    <w:p w:rsidR="008917FE" w:rsidRPr="001F3A4B" w:rsidRDefault="008917FE" w:rsidP="001B733E">
      <w:pPr>
        <w:spacing w:after="105" w:line="360" w:lineRule="auto"/>
        <w:ind w:firstLine="708"/>
        <w:jc w:val="both"/>
        <w:rPr>
          <w:rFonts w:ascii="Times New Roman" w:hAnsi="Times New Roman" w:cs="Times New Roman"/>
          <w:color w:val="000000"/>
          <w:sz w:val="28"/>
          <w:szCs w:val="28"/>
        </w:rPr>
      </w:pPr>
      <w:r w:rsidRPr="001F3A4B">
        <w:rPr>
          <w:rFonts w:ascii="Times New Roman" w:hAnsi="Times New Roman" w:cs="Times New Roman"/>
          <w:color w:val="000000"/>
          <w:sz w:val="28"/>
          <w:szCs w:val="28"/>
        </w:rPr>
        <w:t>Словарь ребенка этого возраста еще довольно беден прилагательными. Поэтому обращайте его внимание на цвет предметов, их величину, форму. Это не только обогатит речь ребенка, сделает его высказывания более развернутыми, полными, но также расширит представления об окружающем мире.</w:t>
      </w:r>
    </w:p>
    <w:p w:rsidR="008917FE" w:rsidRPr="001F3A4B" w:rsidRDefault="008917FE" w:rsidP="006D5FCB">
      <w:pPr>
        <w:spacing w:after="105" w:line="360" w:lineRule="auto"/>
        <w:ind w:firstLine="708"/>
        <w:jc w:val="both"/>
        <w:rPr>
          <w:rFonts w:ascii="Times New Roman" w:hAnsi="Times New Roman" w:cs="Times New Roman"/>
          <w:color w:val="000000"/>
          <w:sz w:val="28"/>
          <w:szCs w:val="28"/>
        </w:rPr>
      </w:pPr>
      <w:r w:rsidRPr="001F3A4B">
        <w:rPr>
          <w:rFonts w:ascii="Times New Roman" w:hAnsi="Times New Roman" w:cs="Times New Roman"/>
          <w:color w:val="000000"/>
          <w:sz w:val="28"/>
          <w:szCs w:val="28"/>
        </w:rPr>
        <w:t xml:space="preserve">Когда вы приходите из магазина с покупками, не торопитесь выкладывать их на стол. Сделайте это вместе с сыном или дочерью. Вынув из сумки </w:t>
      </w:r>
      <w:hyperlink r:id="rId6" w:tooltip="Помидор" w:history="1">
        <w:r w:rsidR="00BC0B13">
          <w:rPr>
            <w:rStyle w:val="a6"/>
            <w:rFonts w:ascii="Times New Roman" w:hAnsi="Times New Roman" w:cs="Times New Roman"/>
            <w:sz w:val="28"/>
            <w:szCs w:val="28"/>
          </w:rPr>
          <w:t>яблоко</w:t>
        </w:r>
      </w:hyperlink>
      <w:r w:rsidR="00BC0B13">
        <w:rPr>
          <w:rFonts w:ascii="Times New Roman" w:hAnsi="Times New Roman" w:cs="Times New Roman"/>
          <w:color w:val="000000"/>
          <w:sz w:val="28"/>
          <w:szCs w:val="28"/>
        </w:rPr>
        <w:t xml:space="preserve">, спросите малыша: «Что это?» </w:t>
      </w:r>
      <w:r w:rsidRPr="001F3A4B">
        <w:rPr>
          <w:rFonts w:ascii="Times New Roman" w:hAnsi="Times New Roman" w:cs="Times New Roman"/>
          <w:color w:val="000000"/>
          <w:sz w:val="28"/>
          <w:szCs w:val="28"/>
        </w:rPr>
        <w:t>«</w:t>
      </w:r>
      <w:r w:rsidR="00BC0B13">
        <w:rPr>
          <w:rFonts w:ascii="Times New Roman" w:hAnsi="Times New Roman" w:cs="Times New Roman"/>
          <w:color w:val="000000"/>
          <w:sz w:val="28"/>
          <w:szCs w:val="28"/>
        </w:rPr>
        <w:t>Яблоко</w:t>
      </w:r>
      <w:r w:rsidRPr="001F3A4B">
        <w:rPr>
          <w:rFonts w:ascii="Times New Roman" w:hAnsi="Times New Roman" w:cs="Times New Roman"/>
          <w:color w:val="000000"/>
          <w:sz w:val="28"/>
          <w:szCs w:val="28"/>
        </w:rPr>
        <w:t>», —ответит он. —</w:t>
      </w:r>
      <w:r w:rsidRPr="001F3A4B">
        <w:rPr>
          <w:rFonts w:ascii="Times New Roman" w:hAnsi="Times New Roman" w:cs="Times New Roman"/>
          <w:color w:val="000000"/>
          <w:sz w:val="28"/>
          <w:szCs w:val="28"/>
        </w:rPr>
        <w:lastRenderedPageBreak/>
        <w:t xml:space="preserve">«Какого цвета </w:t>
      </w:r>
      <w:r w:rsidR="00BC0B13">
        <w:rPr>
          <w:rFonts w:ascii="Times New Roman" w:hAnsi="Times New Roman" w:cs="Times New Roman"/>
          <w:color w:val="000000"/>
          <w:sz w:val="28"/>
          <w:szCs w:val="28"/>
        </w:rPr>
        <w:t>яблоко</w:t>
      </w:r>
      <w:r w:rsidRPr="001F3A4B">
        <w:rPr>
          <w:rFonts w:ascii="Times New Roman" w:hAnsi="Times New Roman" w:cs="Times New Roman"/>
          <w:color w:val="000000"/>
          <w:sz w:val="28"/>
          <w:szCs w:val="28"/>
        </w:rPr>
        <w:t>?» Если малыш не знает, скажите: «Красн</w:t>
      </w:r>
      <w:r w:rsidR="00BC0B13">
        <w:rPr>
          <w:rFonts w:ascii="Times New Roman" w:hAnsi="Times New Roman" w:cs="Times New Roman"/>
          <w:color w:val="000000"/>
          <w:sz w:val="28"/>
          <w:szCs w:val="28"/>
        </w:rPr>
        <w:t>ое (зеленое, желтое)</w:t>
      </w:r>
      <w:r w:rsidRPr="001F3A4B">
        <w:rPr>
          <w:rFonts w:ascii="Times New Roman" w:hAnsi="Times New Roman" w:cs="Times New Roman"/>
          <w:color w:val="000000"/>
          <w:sz w:val="28"/>
          <w:szCs w:val="28"/>
        </w:rPr>
        <w:t>». Предложите повторить это слово. А потом укажите на форму: «</w:t>
      </w:r>
      <w:r w:rsidR="00BC0B13">
        <w:rPr>
          <w:rFonts w:ascii="Times New Roman" w:hAnsi="Times New Roman" w:cs="Times New Roman"/>
          <w:color w:val="000000"/>
          <w:sz w:val="28"/>
          <w:szCs w:val="28"/>
        </w:rPr>
        <w:t>Яблоко круглое</w:t>
      </w:r>
      <w:r w:rsidRPr="001F3A4B">
        <w:rPr>
          <w:rFonts w:ascii="Times New Roman" w:hAnsi="Times New Roman" w:cs="Times New Roman"/>
          <w:color w:val="000000"/>
          <w:sz w:val="28"/>
          <w:szCs w:val="28"/>
        </w:rPr>
        <w:t xml:space="preserve">, как шарик, как маленький мячик» (то есть сравните его с другими предметами, которые уже хорошо знакомы ребенку). Потом вместе с малышом выньте из </w:t>
      </w:r>
      <w:hyperlink r:id="rId7" w:tooltip="Сумка" w:history="1">
        <w:r w:rsidRPr="00BC0B13">
          <w:rPr>
            <w:rStyle w:val="a6"/>
            <w:rFonts w:ascii="Times New Roman" w:hAnsi="Times New Roman" w:cs="Times New Roman"/>
            <w:sz w:val="28"/>
            <w:szCs w:val="28"/>
            <w:u w:val="none"/>
          </w:rPr>
          <w:t>сумки</w:t>
        </w:r>
      </w:hyperlink>
      <w:r w:rsidRPr="00BC0B13">
        <w:rPr>
          <w:rFonts w:ascii="Times New Roman" w:hAnsi="Times New Roman" w:cs="Times New Roman"/>
          <w:color w:val="000000"/>
          <w:sz w:val="28"/>
          <w:szCs w:val="28"/>
        </w:rPr>
        <w:t xml:space="preserve"> </w:t>
      </w:r>
      <w:r w:rsidRPr="001F3A4B">
        <w:rPr>
          <w:rFonts w:ascii="Times New Roman" w:hAnsi="Times New Roman" w:cs="Times New Roman"/>
          <w:color w:val="000000"/>
          <w:sz w:val="28"/>
          <w:szCs w:val="28"/>
        </w:rPr>
        <w:t xml:space="preserve">остальные </w:t>
      </w:r>
      <w:r w:rsidR="00BC0B13">
        <w:rPr>
          <w:rFonts w:ascii="Times New Roman" w:hAnsi="Times New Roman" w:cs="Times New Roman"/>
          <w:color w:val="000000"/>
          <w:sz w:val="28"/>
          <w:szCs w:val="28"/>
        </w:rPr>
        <w:t>фрукты</w:t>
      </w:r>
      <w:r w:rsidRPr="001F3A4B">
        <w:rPr>
          <w:rFonts w:ascii="Times New Roman" w:hAnsi="Times New Roman" w:cs="Times New Roman"/>
          <w:color w:val="000000"/>
          <w:sz w:val="28"/>
          <w:szCs w:val="28"/>
        </w:rPr>
        <w:t xml:space="preserve">: </w:t>
      </w:r>
      <w:r w:rsidR="00BC0B13">
        <w:rPr>
          <w:rFonts w:ascii="Times New Roman" w:hAnsi="Times New Roman" w:cs="Times New Roman"/>
          <w:color w:val="000000"/>
          <w:sz w:val="28"/>
          <w:szCs w:val="28"/>
        </w:rPr>
        <w:t>лимон,</w:t>
      </w:r>
      <w:r w:rsidRPr="001F3A4B">
        <w:rPr>
          <w:rFonts w:ascii="Times New Roman" w:hAnsi="Times New Roman" w:cs="Times New Roman"/>
          <w:color w:val="000000"/>
          <w:sz w:val="28"/>
          <w:szCs w:val="28"/>
        </w:rPr>
        <w:t xml:space="preserve"> </w:t>
      </w:r>
      <w:r w:rsidR="00BC0B13">
        <w:rPr>
          <w:rFonts w:ascii="Times New Roman" w:hAnsi="Times New Roman" w:cs="Times New Roman"/>
          <w:color w:val="000000"/>
          <w:sz w:val="28"/>
          <w:szCs w:val="28"/>
        </w:rPr>
        <w:t xml:space="preserve">грушу, мандарин, банан. </w:t>
      </w:r>
      <w:r w:rsidRPr="001F3A4B">
        <w:rPr>
          <w:rFonts w:ascii="Times New Roman" w:hAnsi="Times New Roman" w:cs="Times New Roman"/>
          <w:color w:val="000000"/>
          <w:sz w:val="28"/>
          <w:szCs w:val="28"/>
        </w:rPr>
        <w:t xml:space="preserve"> Если он не сможет назвать их, подскажите ему, укажите цвет, форму, сравните с уже известными ему </w:t>
      </w:r>
      <w:r w:rsidR="00BC0B13">
        <w:rPr>
          <w:rFonts w:ascii="Times New Roman" w:hAnsi="Times New Roman" w:cs="Times New Roman"/>
          <w:color w:val="000000"/>
          <w:sz w:val="28"/>
          <w:szCs w:val="28"/>
        </w:rPr>
        <w:t>фруктами</w:t>
      </w:r>
      <w:r w:rsidRPr="001F3A4B">
        <w:rPr>
          <w:rFonts w:ascii="Times New Roman" w:hAnsi="Times New Roman" w:cs="Times New Roman"/>
          <w:color w:val="000000"/>
          <w:sz w:val="28"/>
          <w:szCs w:val="28"/>
        </w:rPr>
        <w:t>.</w:t>
      </w:r>
    </w:p>
    <w:p w:rsidR="008917FE" w:rsidRPr="001F3A4B" w:rsidRDefault="008917FE" w:rsidP="006D5FCB">
      <w:pPr>
        <w:spacing w:after="105" w:line="360" w:lineRule="auto"/>
        <w:ind w:firstLine="708"/>
        <w:jc w:val="both"/>
        <w:rPr>
          <w:rFonts w:ascii="Times New Roman" w:hAnsi="Times New Roman" w:cs="Times New Roman"/>
          <w:color w:val="000000"/>
          <w:sz w:val="28"/>
          <w:szCs w:val="28"/>
        </w:rPr>
      </w:pPr>
      <w:r w:rsidRPr="001F3A4B">
        <w:rPr>
          <w:rFonts w:ascii="Times New Roman" w:hAnsi="Times New Roman" w:cs="Times New Roman"/>
          <w:color w:val="000000"/>
          <w:sz w:val="28"/>
          <w:szCs w:val="28"/>
        </w:rPr>
        <w:t xml:space="preserve">Рассматривая с малышом картинки в книге, комментируйте увиденное: «Вот </w:t>
      </w:r>
      <w:r w:rsidR="00BC0B13">
        <w:rPr>
          <w:rFonts w:ascii="Times New Roman" w:hAnsi="Times New Roman" w:cs="Times New Roman"/>
          <w:color w:val="000000"/>
          <w:sz w:val="28"/>
          <w:szCs w:val="28"/>
        </w:rPr>
        <w:t>синий</w:t>
      </w:r>
      <w:r w:rsidRPr="001F3A4B">
        <w:rPr>
          <w:rFonts w:ascii="Times New Roman" w:hAnsi="Times New Roman" w:cs="Times New Roman"/>
          <w:color w:val="000000"/>
          <w:sz w:val="28"/>
          <w:szCs w:val="28"/>
        </w:rPr>
        <w:t xml:space="preserve"> шарик, он круглый, его держит </w:t>
      </w:r>
      <w:hyperlink r:id="rId8" w:tooltip="Девочки" w:history="1">
        <w:r w:rsidR="00BC0B13">
          <w:rPr>
            <w:rStyle w:val="a6"/>
            <w:rFonts w:ascii="Times New Roman" w:hAnsi="Times New Roman" w:cs="Times New Roman"/>
            <w:sz w:val="28"/>
            <w:szCs w:val="28"/>
          </w:rPr>
          <w:t>мальчик</w:t>
        </w:r>
      </w:hyperlink>
      <w:r w:rsidRPr="001F3A4B">
        <w:rPr>
          <w:rFonts w:ascii="Times New Roman" w:hAnsi="Times New Roman" w:cs="Times New Roman"/>
          <w:color w:val="000000"/>
          <w:sz w:val="28"/>
          <w:szCs w:val="28"/>
        </w:rPr>
        <w:t>» и т.д. Предложите ребенку самому назвать предмет («Кто это? Что это?») и указать действие («Что делает?»). Если малыш незнаком с предметом или названием действия, ответьте сами, а потом попросите ребенка повторить слова.</w:t>
      </w:r>
    </w:p>
    <w:p w:rsidR="001F3A4B" w:rsidRDefault="008917FE" w:rsidP="006D5FCB">
      <w:pPr>
        <w:spacing w:after="105" w:line="360" w:lineRule="auto"/>
        <w:ind w:firstLine="708"/>
        <w:jc w:val="both"/>
        <w:rPr>
          <w:rFonts w:ascii="Times New Roman" w:hAnsi="Times New Roman" w:cs="Times New Roman"/>
          <w:color w:val="000000"/>
          <w:sz w:val="28"/>
          <w:szCs w:val="28"/>
        </w:rPr>
      </w:pPr>
      <w:r w:rsidRPr="001F3A4B">
        <w:rPr>
          <w:rFonts w:ascii="Times New Roman" w:hAnsi="Times New Roman" w:cs="Times New Roman"/>
          <w:color w:val="000000"/>
          <w:sz w:val="28"/>
          <w:szCs w:val="28"/>
        </w:rPr>
        <w:t>В общении с ребенком необходимо учитывать уровень его речевого развития, использовать простые и короткие фразы, употреблять слова, доступные и понятные малышу</w:t>
      </w:r>
    </w:p>
    <w:p w:rsidR="008917FE" w:rsidRPr="001F3A4B" w:rsidRDefault="008917FE" w:rsidP="00F41C41">
      <w:pPr>
        <w:spacing w:after="105" w:line="360" w:lineRule="auto"/>
        <w:ind w:firstLine="708"/>
        <w:jc w:val="both"/>
        <w:rPr>
          <w:rFonts w:ascii="Times New Roman" w:hAnsi="Times New Roman" w:cs="Times New Roman"/>
          <w:color w:val="000000"/>
          <w:sz w:val="28"/>
          <w:szCs w:val="28"/>
        </w:rPr>
      </w:pPr>
      <w:r w:rsidRPr="001F3A4B">
        <w:rPr>
          <w:rFonts w:ascii="Times New Roman" w:hAnsi="Times New Roman" w:cs="Times New Roman"/>
          <w:color w:val="000000"/>
          <w:sz w:val="28"/>
          <w:szCs w:val="28"/>
        </w:rPr>
        <w:t>Дети с большим удовольствием слушают сказки, рассказы (небольшие по объему и несложные по содержанию). Одни и те же произведения им можно читать и рассказывать по нескольку раз, интерес от этого к ним, как правило, не снижается. После того как книга прочитана, поговорите с ребенком о ее персонажах, об их характерах, задайте ему несколько вопросов, попросите рассказать содержание.</w:t>
      </w:r>
    </w:p>
    <w:p w:rsidR="008917FE" w:rsidRPr="001F3A4B" w:rsidRDefault="008917FE" w:rsidP="00F41C41">
      <w:pPr>
        <w:spacing w:after="105" w:line="360" w:lineRule="auto"/>
        <w:ind w:firstLine="708"/>
        <w:jc w:val="both"/>
        <w:rPr>
          <w:rFonts w:ascii="Times New Roman" w:hAnsi="Times New Roman" w:cs="Times New Roman"/>
          <w:color w:val="000000"/>
          <w:sz w:val="28"/>
          <w:szCs w:val="28"/>
        </w:rPr>
      </w:pPr>
      <w:r w:rsidRPr="001F3A4B">
        <w:rPr>
          <w:rFonts w:ascii="Times New Roman" w:hAnsi="Times New Roman" w:cs="Times New Roman"/>
          <w:color w:val="000000"/>
          <w:sz w:val="28"/>
          <w:szCs w:val="28"/>
        </w:rPr>
        <w:t>Ребенок в этом возрасте с удовольствием договаривает в знакомом ему стихотворении целые слова, строчки. При чтении следует чаще делать паузы, чтобы дать возможность ребенку вставить нужное слово (получается как бы совместное чтение).</w:t>
      </w:r>
    </w:p>
    <w:p w:rsidR="008917FE" w:rsidRPr="001F3A4B" w:rsidRDefault="008917FE" w:rsidP="00F41C41">
      <w:pPr>
        <w:spacing w:after="105" w:line="360" w:lineRule="auto"/>
        <w:ind w:firstLine="708"/>
        <w:jc w:val="both"/>
        <w:rPr>
          <w:rFonts w:ascii="Times New Roman" w:hAnsi="Times New Roman" w:cs="Times New Roman"/>
          <w:color w:val="000000"/>
          <w:sz w:val="28"/>
          <w:szCs w:val="28"/>
        </w:rPr>
      </w:pPr>
      <w:r w:rsidRPr="001F3A4B">
        <w:rPr>
          <w:rFonts w:ascii="Times New Roman" w:hAnsi="Times New Roman" w:cs="Times New Roman"/>
          <w:color w:val="000000"/>
          <w:sz w:val="28"/>
          <w:szCs w:val="28"/>
        </w:rPr>
        <w:t xml:space="preserve">Детские книги должны всегда находиться в доступном для малыша месте, чтобы он мог самостоятельно пользоваться ими (рассматривать иллюстрации, рассказывать их содержание мишке, кукле). </w:t>
      </w:r>
    </w:p>
    <w:p w:rsidR="008917FE" w:rsidRPr="001F3A4B" w:rsidRDefault="008917FE" w:rsidP="00F41C41">
      <w:pPr>
        <w:spacing w:after="105" w:line="360" w:lineRule="auto"/>
        <w:ind w:firstLine="708"/>
        <w:jc w:val="both"/>
        <w:rPr>
          <w:rFonts w:ascii="Times New Roman" w:hAnsi="Times New Roman" w:cs="Times New Roman"/>
          <w:color w:val="000000"/>
          <w:sz w:val="28"/>
          <w:szCs w:val="28"/>
        </w:rPr>
      </w:pPr>
      <w:r w:rsidRPr="001F3A4B">
        <w:rPr>
          <w:rFonts w:ascii="Times New Roman" w:hAnsi="Times New Roman" w:cs="Times New Roman"/>
          <w:color w:val="000000"/>
          <w:sz w:val="28"/>
          <w:szCs w:val="28"/>
        </w:rPr>
        <w:lastRenderedPageBreak/>
        <w:t>Способность ребенка легко подражать речи взрослых благоприятствует формированию звуковой стороны речи: малыш учится правильно произносить звуки родного языка, внятно и отчетливо воспроизводить слова и фразы, говорить достаточно громко, правильно пользоваться темпом, употреблять интонационные средства выразительности. Эти умения, в свою очередь, формируются на основе хорошо развитого слухового восприятия (умение слышать и слушать речь окружающих) благодаря четкой работе артикуляционного аппарата. Поэтому очень важно приучать ребенка прислушиваться к окружающим его звукам, отличать на слух разные звучания; укреплять артикуляционный аппарат, то есть развивать подвижность мышц, которые принимают участие в образовании звуков.</w:t>
      </w:r>
    </w:p>
    <w:p w:rsidR="008917FE" w:rsidRDefault="008917FE" w:rsidP="00F41C41">
      <w:pPr>
        <w:spacing w:after="105" w:line="360" w:lineRule="auto"/>
        <w:jc w:val="both"/>
        <w:rPr>
          <w:rFonts w:ascii="Times New Roman" w:hAnsi="Times New Roman" w:cs="Times New Roman"/>
          <w:b/>
          <w:i/>
          <w:color w:val="000000"/>
          <w:sz w:val="28"/>
          <w:szCs w:val="28"/>
        </w:rPr>
      </w:pPr>
      <w:r w:rsidRPr="001F3A4B">
        <w:rPr>
          <w:rFonts w:ascii="Times New Roman" w:hAnsi="Times New Roman" w:cs="Times New Roman"/>
          <w:b/>
          <w:i/>
          <w:color w:val="000000"/>
          <w:sz w:val="28"/>
          <w:szCs w:val="28"/>
        </w:rPr>
        <w:t>Развитию слухового восприятия помогут разного рода звуковые игры, например:</w:t>
      </w:r>
    </w:p>
    <w:p w:rsidR="00C34E28" w:rsidRPr="00C34E28" w:rsidRDefault="00C34E28" w:rsidP="00C34E28">
      <w:pPr>
        <w:pStyle w:val="a9"/>
        <w:numPr>
          <w:ilvl w:val="0"/>
          <w:numId w:val="8"/>
        </w:numPr>
        <w:spacing w:line="360" w:lineRule="auto"/>
        <w:ind w:left="142" w:firstLine="0"/>
        <w:rPr>
          <w:sz w:val="28"/>
          <w:szCs w:val="28"/>
        </w:rPr>
      </w:pPr>
      <w:r w:rsidRPr="00C34E28">
        <w:rPr>
          <w:b/>
          <w:sz w:val="28"/>
          <w:szCs w:val="28"/>
        </w:rPr>
        <w:t>«Тишина»</w:t>
      </w:r>
      <w:r w:rsidRPr="00C34E28">
        <w:rPr>
          <w:sz w:val="28"/>
          <w:szCs w:val="28"/>
        </w:rPr>
        <w:t xml:space="preserve"> Определение окружающих звуков и шумов (тикают часы, едут машины, трамвай,  стучит дождь).</w:t>
      </w:r>
    </w:p>
    <w:p w:rsidR="008917FE" w:rsidRPr="001F3A4B" w:rsidRDefault="008917FE" w:rsidP="00F41C41">
      <w:pPr>
        <w:spacing w:after="105" w:line="360" w:lineRule="auto"/>
        <w:jc w:val="both"/>
        <w:rPr>
          <w:rFonts w:ascii="Times New Roman" w:hAnsi="Times New Roman" w:cs="Times New Roman"/>
          <w:color w:val="000000"/>
          <w:sz w:val="28"/>
          <w:szCs w:val="28"/>
        </w:rPr>
      </w:pPr>
      <w:r w:rsidRPr="001F3A4B">
        <w:rPr>
          <w:rFonts w:ascii="Times New Roman" w:hAnsi="Times New Roman" w:cs="Times New Roman"/>
          <w:color w:val="000000"/>
          <w:sz w:val="28"/>
          <w:szCs w:val="28"/>
        </w:rPr>
        <w:t xml:space="preserve">• </w:t>
      </w:r>
      <w:r w:rsidRPr="001F3A4B">
        <w:rPr>
          <w:rFonts w:ascii="Times New Roman" w:hAnsi="Times New Roman" w:cs="Times New Roman"/>
          <w:b/>
          <w:color w:val="000000"/>
          <w:sz w:val="28"/>
          <w:szCs w:val="28"/>
        </w:rPr>
        <w:t>«Угадай, что звучит».</w:t>
      </w:r>
      <w:r w:rsidRPr="001F3A4B">
        <w:rPr>
          <w:rFonts w:ascii="Times New Roman" w:hAnsi="Times New Roman" w:cs="Times New Roman"/>
          <w:color w:val="000000"/>
          <w:sz w:val="28"/>
          <w:szCs w:val="28"/>
        </w:rPr>
        <w:t xml:space="preserve"> Подберите 3—4 звучащие игрушки: погремушку, детские музыкальные инструменты (барабан, дудку, звоночек); заводную машинку. Сначала дайте малышу послушать, какой «голос» у каждой игрушки; затем предложите ему отвернуться и воспроизведите звуки. Ребенок должен отгадать, какая игрушка звучала.</w:t>
      </w:r>
    </w:p>
    <w:p w:rsidR="001F3A4B" w:rsidRDefault="008917FE" w:rsidP="00F41C41">
      <w:pPr>
        <w:spacing w:after="105" w:line="360" w:lineRule="auto"/>
        <w:jc w:val="both"/>
        <w:rPr>
          <w:rFonts w:ascii="Times New Roman" w:hAnsi="Times New Roman" w:cs="Times New Roman"/>
          <w:color w:val="000000"/>
          <w:sz w:val="28"/>
          <w:szCs w:val="28"/>
        </w:rPr>
      </w:pPr>
      <w:r w:rsidRPr="001F3A4B">
        <w:rPr>
          <w:rFonts w:ascii="Times New Roman" w:hAnsi="Times New Roman" w:cs="Times New Roman"/>
          <w:color w:val="000000"/>
          <w:sz w:val="28"/>
          <w:szCs w:val="28"/>
        </w:rPr>
        <w:t>•    </w:t>
      </w:r>
      <w:r w:rsidRPr="001F3A4B">
        <w:rPr>
          <w:rFonts w:ascii="Times New Roman" w:hAnsi="Times New Roman" w:cs="Times New Roman"/>
          <w:b/>
          <w:color w:val="000000"/>
          <w:sz w:val="28"/>
          <w:szCs w:val="28"/>
        </w:rPr>
        <w:t>«Угадай, где звучит».</w:t>
      </w:r>
      <w:r w:rsidRPr="001F3A4B">
        <w:rPr>
          <w:rFonts w:ascii="Times New Roman" w:hAnsi="Times New Roman" w:cs="Times New Roman"/>
          <w:color w:val="000000"/>
          <w:sz w:val="28"/>
          <w:szCs w:val="28"/>
        </w:rPr>
        <w:t xml:space="preserve"> Ребенок отворачивается, а взрослый хлопает в ладоши, гремит погремушкой слева, справа, вверху или внизу. Малыш должен определить, откуда исходит звук. </w:t>
      </w:r>
    </w:p>
    <w:p w:rsidR="00C34E28" w:rsidRDefault="008917FE" w:rsidP="00C34E28">
      <w:pPr>
        <w:spacing w:line="360" w:lineRule="auto"/>
        <w:jc w:val="both"/>
        <w:rPr>
          <w:rFonts w:ascii="Times New Roman" w:hAnsi="Times New Roman" w:cs="Times New Roman"/>
          <w:sz w:val="28"/>
          <w:szCs w:val="28"/>
        </w:rPr>
      </w:pPr>
      <w:r w:rsidRPr="001F3A4B">
        <w:rPr>
          <w:rFonts w:ascii="Times New Roman" w:hAnsi="Times New Roman" w:cs="Times New Roman"/>
          <w:b/>
          <w:color w:val="000000"/>
          <w:sz w:val="28"/>
          <w:szCs w:val="28"/>
        </w:rPr>
        <w:t>•    «Угадай, чей это голос</w:t>
      </w:r>
      <w:r w:rsidR="00C34E28">
        <w:rPr>
          <w:rFonts w:ascii="Times New Roman" w:hAnsi="Times New Roman" w:cs="Times New Roman"/>
          <w:sz w:val="28"/>
          <w:szCs w:val="28"/>
        </w:rPr>
        <w:t>»</w:t>
      </w:r>
      <w:r w:rsidR="00C34E28" w:rsidRPr="00C34E28">
        <w:rPr>
          <w:rFonts w:ascii="Times New Roman" w:hAnsi="Times New Roman" w:cs="Times New Roman"/>
          <w:i/>
          <w:sz w:val="28"/>
          <w:szCs w:val="28"/>
        </w:rPr>
        <w:t xml:space="preserve"> </w:t>
      </w:r>
      <w:r w:rsidR="00C34E28">
        <w:rPr>
          <w:rFonts w:ascii="Times New Roman" w:hAnsi="Times New Roman" w:cs="Times New Roman"/>
          <w:i/>
          <w:sz w:val="28"/>
          <w:szCs w:val="28"/>
        </w:rPr>
        <w:t>Посмотрим, кто говорит»</w:t>
      </w:r>
      <w:r w:rsidR="00C34E28">
        <w:rPr>
          <w:rFonts w:ascii="Times New Roman" w:hAnsi="Times New Roman" w:cs="Times New Roman"/>
          <w:sz w:val="28"/>
          <w:szCs w:val="28"/>
        </w:rPr>
        <w:t xml:space="preserve"> (3-4 г.).</w:t>
      </w:r>
    </w:p>
    <w:p w:rsidR="0026262D" w:rsidRPr="00804E58" w:rsidRDefault="00C34E28" w:rsidP="00446D0A">
      <w:pPr>
        <w:spacing w:line="360" w:lineRule="auto"/>
        <w:jc w:val="both"/>
        <w:rPr>
          <w:rFonts w:ascii="Times New Roman" w:hAnsi="Times New Roman" w:cs="Times New Roman"/>
          <w:sz w:val="28"/>
          <w:szCs w:val="28"/>
        </w:rPr>
      </w:pPr>
      <w:r w:rsidRPr="001F3A4B">
        <w:rPr>
          <w:rFonts w:ascii="Times New Roman" w:hAnsi="Times New Roman" w:cs="Times New Roman"/>
          <w:sz w:val="28"/>
          <w:szCs w:val="28"/>
        </w:rPr>
        <w:t xml:space="preserve">Подготовьте для занятия изображения животных и покажите ребенку, кто из них «как говорит». Затем изобразите «голос» одного из животных, не указывая на картинку. Пусть ребенок угадает, какое животное так «говорит». </w:t>
      </w:r>
      <w:r w:rsidR="008917FE" w:rsidRPr="001F3A4B">
        <w:rPr>
          <w:rFonts w:ascii="Times New Roman" w:hAnsi="Times New Roman" w:cs="Times New Roman"/>
          <w:color w:val="000000"/>
          <w:sz w:val="28"/>
          <w:szCs w:val="28"/>
        </w:rPr>
        <w:t xml:space="preserve"> </w:t>
      </w:r>
    </w:p>
    <w:p w:rsidR="00446D0A" w:rsidRPr="00446D0A" w:rsidRDefault="00446D0A" w:rsidP="00446D0A">
      <w:pPr>
        <w:pStyle w:val="a9"/>
        <w:spacing w:line="360" w:lineRule="auto"/>
        <w:ind w:left="142" w:firstLine="425"/>
        <w:rPr>
          <w:sz w:val="28"/>
          <w:szCs w:val="28"/>
        </w:rPr>
      </w:pPr>
      <w:r>
        <w:rPr>
          <w:sz w:val="28"/>
          <w:szCs w:val="28"/>
        </w:rPr>
        <w:lastRenderedPageBreak/>
        <w:t>Взрослый выставляет перед детьми игрушки или картинки трех медведей - большого, среднего, маленького. Затем, рассказывая сказку о трех медведях (в сокращенном варианте), произносит соответствующие реплики и звукоподражания очень низким, средним по высоте и высоким голосом. Дети должны отгадать и показать, какой из медведей мог так сказать.</w:t>
      </w:r>
    </w:p>
    <w:p w:rsidR="00621F7B" w:rsidRPr="001F3A4B" w:rsidRDefault="00621F7B" w:rsidP="00621F7B">
      <w:pPr>
        <w:spacing w:line="360" w:lineRule="auto"/>
        <w:ind w:firstLine="708"/>
        <w:jc w:val="both"/>
        <w:rPr>
          <w:rFonts w:ascii="Times New Roman" w:hAnsi="Times New Roman" w:cs="Times New Roman"/>
          <w:sz w:val="28"/>
          <w:szCs w:val="28"/>
        </w:rPr>
      </w:pPr>
      <w:r w:rsidRPr="001F3A4B">
        <w:rPr>
          <w:rFonts w:ascii="Times New Roman" w:hAnsi="Times New Roman" w:cs="Times New Roman"/>
          <w:sz w:val="28"/>
          <w:szCs w:val="28"/>
        </w:rPr>
        <w:t>Перемещение предметов по заданию, например, взять со стола мишку и поставить его на диван (на стул, на полку, под шкаф).</w:t>
      </w:r>
    </w:p>
    <w:p w:rsidR="00621F7B" w:rsidRPr="001F3A4B" w:rsidRDefault="00621F7B" w:rsidP="00621F7B">
      <w:pPr>
        <w:spacing w:line="360" w:lineRule="auto"/>
        <w:jc w:val="both"/>
        <w:rPr>
          <w:rFonts w:ascii="Times New Roman" w:hAnsi="Times New Roman" w:cs="Times New Roman"/>
          <w:sz w:val="28"/>
          <w:szCs w:val="28"/>
        </w:rPr>
      </w:pPr>
      <w:r w:rsidRPr="001F3A4B">
        <w:rPr>
          <w:rFonts w:ascii="Times New Roman" w:hAnsi="Times New Roman" w:cs="Times New Roman"/>
          <w:sz w:val="28"/>
          <w:szCs w:val="28"/>
        </w:rPr>
        <w:t>На столе разложены знакомые игрушки, картинки, предметы. Предложите ребенку посмотреть на них внимательно, а затем подать Вам сразу 2 предмета. В дальнейшем задание можно усложнить: попросите подать одновременно 4 предмета и т.д.</w:t>
      </w:r>
    </w:p>
    <w:p w:rsidR="00621F7B" w:rsidRPr="001F3A4B" w:rsidRDefault="00621F7B" w:rsidP="00621F7B">
      <w:pPr>
        <w:spacing w:line="360" w:lineRule="auto"/>
        <w:jc w:val="both"/>
        <w:rPr>
          <w:rFonts w:ascii="Times New Roman" w:hAnsi="Times New Roman" w:cs="Times New Roman"/>
          <w:sz w:val="28"/>
          <w:szCs w:val="28"/>
        </w:rPr>
      </w:pPr>
      <w:r w:rsidRPr="001F3A4B">
        <w:rPr>
          <w:rFonts w:ascii="Times New Roman" w:hAnsi="Times New Roman" w:cs="Times New Roman"/>
          <w:sz w:val="28"/>
          <w:szCs w:val="28"/>
        </w:rPr>
        <w:t xml:space="preserve">Повторение сочетаний звуков и слогов: А, </w:t>
      </w:r>
      <w:proofErr w:type="gramStart"/>
      <w:r w:rsidRPr="001F3A4B">
        <w:rPr>
          <w:rFonts w:ascii="Times New Roman" w:hAnsi="Times New Roman" w:cs="Times New Roman"/>
          <w:sz w:val="28"/>
          <w:szCs w:val="28"/>
        </w:rPr>
        <w:t>У</w:t>
      </w:r>
      <w:proofErr w:type="gramEnd"/>
      <w:r w:rsidRPr="001F3A4B">
        <w:rPr>
          <w:rFonts w:ascii="Times New Roman" w:hAnsi="Times New Roman" w:cs="Times New Roman"/>
          <w:sz w:val="28"/>
          <w:szCs w:val="28"/>
        </w:rPr>
        <w:t>, И, А-У, А-И, О-А, ТА, ПА, ТА-ТА, МА-МА-МА, ТА-МА-СА и т.д.</w:t>
      </w:r>
      <w:r w:rsidR="00C34E28" w:rsidRPr="00C34E28">
        <w:rPr>
          <w:rFonts w:ascii="Times New Roman" w:hAnsi="Times New Roman" w:cs="Times New Roman"/>
          <w:sz w:val="28"/>
          <w:szCs w:val="28"/>
        </w:rPr>
        <w:t xml:space="preserve"> </w:t>
      </w:r>
      <w:r w:rsidR="00C34E28">
        <w:rPr>
          <w:rFonts w:ascii="Times New Roman" w:hAnsi="Times New Roman" w:cs="Times New Roman"/>
          <w:sz w:val="28"/>
          <w:szCs w:val="28"/>
        </w:rPr>
        <w:t>Повторение слов, словосочетаний, небольших предложений. Для усложнения: предлагается ребенку встать спиной к говорящему и повторить за ним все словосочетания, сохраняя их количество и порядок, например, «Коля, нашел шапку» или «Наша Таня громко плачет» или «</w:t>
      </w:r>
      <w:proofErr w:type="spellStart"/>
      <w:r w:rsidR="00C34E28">
        <w:rPr>
          <w:rFonts w:ascii="Times New Roman" w:hAnsi="Times New Roman" w:cs="Times New Roman"/>
          <w:sz w:val="28"/>
          <w:szCs w:val="28"/>
        </w:rPr>
        <w:t>Пошел</w:t>
      </w:r>
      <w:proofErr w:type="spellEnd"/>
      <w:r w:rsidR="00C34E28">
        <w:rPr>
          <w:rFonts w:ascii="Times New Roman" w:hAnsi="Times New Roman" w:cs="Times New Roman"/>
          <w:sz w:val="28"/>
          <w:szCs w:val="28"/>
        </w:rPr>
        <w:t xml:space="preserve"> котик на </w:t>
      </w:r>
      <w:proofErr w:type="spellStart"/>
      <w:r w:rsidR="00C34E28">
        <w:rPr>
          <w:rFonts w:ascii="Times New Roman" w:hAnsi="Times New Roman" w:cs="Times New Roman"/>
          <w:sz w:val="28"/>
          <w:szCs w:val="28"/>
        </w:rPr>
        <w:t>торжок</w:t>
      </w:r>
      <w:proofErr w:type="spellEnd"/>
      <w:r w:rsidR="00C34E28">
        <w:rPr>
          <w:rFonts w:ascii="Times New Roman" w:hAnsi="Times New Roman" w:cs="Times New Roman"/>
          <w:sz w:val="28"/>
          <w:szCs w:val="28"/>
        </w:rPr>
        <w:t>, купил котик пирожок» и т.д.</w:t>
      </w:r>
    </w:p>
    <w:p w:rsidR="008917FE" w:rsidRPr="0026262D" w:rsidRDefault="008917FE" w:rsidP="00C34E28">
      <w:pPr>
        <w:spacing w:after="105" w:line="360" w:lineRule="auto"/>
        <w:ind w:firstLine="708"/>
        <w:jc w:val="both"/>
        <w:rPr>
          <w:rFonts w:ascii="Times New Roman" w:hAnsi="Times New Roman" w:cs="Times New Roman"/>
          <w:b/>
          <w:color w:val="000000"/>
          <w:sz w:val="28"/>
          <w:szCs w:val="28"/>
        </w:rPr>
      </w:pPr>
      <w:r w:rsidRPr="001F3A4B">
        <w:rPr>
          <w:rFonts w:ascii="Times New Roman" w:hAnsi="Times New Roman" w:cs="Times New Roman"/>
          <w:color w:val="000000"/>
          <w:sz w:val="28"/>
          <w:szCs w:val="28"/>
        </w:rPr>
        <w:t xml:space="preserve">Одновременно с развитием слухового восприятия необходимо улучшать произносительную сторону речи: </w:t>
      </w:r>
      <w:r w:rsidRPr="0026262D">
        <w:rPr>
          <w:rFonts w:ascii="Times New Roman" w:hAnsi="Times New Roman" w:cs="Times New Roman"/>
          <w:b/>
          <w:color w:val="000000"/>
          <w:sz w:val="28"/>
          <w:szCs w:val="28"/>
        </w:rPr>
        <w:t>укреплять мышцы артикуляционного аппарата, воспитывать правильное произношение звуков.</w:t>
      </w:r>
    </w:p>
    <w:p w:rsidR="0026262D" w:rsidRDefault="0026262D" w:rsidP="00F41C41">
      <w:pPr>
        <w:spacing w:after="105" w:line="360" w:lineRule="auto"/>
        <w:jc w:val="both"/>
        <w:rPr>
          <w:rFonts w:ascii="Times New Roman" w:hAnsi="Times New Roman" w:cs="Times New Roman"/>
          <w:color w:val="000000"/>
          <w:sz w:val="28"/>
          <w:szCs w:val="28"/>
        </w:rPr>
      </w:pPr>
      <w:r w:rsidRPr="001F3A4B">
        <w:rPr>
          <w:rFonts w:ascii="Times New Roman" w:hAnsi="Times New Roman" w:cs="Times New Roman"/>
          <w:sz w:val="28"/>
          <w:szCs w:val="28"/>
        </w:rPr>
        <w:t xml:space="preserve"> «Заборчик», «Трубочка</w:t>
      </w:r>
      <w:r w:rsidR="001B097D" w:rsidRPr="001F3A4B">
        <w:rPr>
          <w:rFonts w:ascii="Times New Roman" w:hAnsi="Times New Roman" w:cs="Times New Roman"/>
          <w:sz w:val="28"/>
          <w:szCs w:val="28"/>
        </w:rPr>
        <w:t>», «</w:t>
      </w:r>
      <w:r>
        <w:rPr>
          <w:rFonts w:ascii="Times New Roman" w:hAnsi="Times New Roman" w:cs="Times New Roman"/>
          <w:sz w:val="28"/>
          <w:szCs w:val="28"/>
        </w:rPr>
        <w:t>Окошко»</w:t>
      </w:r>
      <w:r w:rsidRPr="001F3A4B">
        <w:rPr>
          <w:rFonts w:ascii="Times New Roman" w:hAnsi="Times New Roman" w:cs="Times New Roman"/>
          <w:sz w:val="28"/>
          <w:szCs w:val="28"/>
        </w:rPr>
        <w:t>, «Лошадка», «Надуваем щеки», «Футбол», «Часики», «Вкусное варенье», «Чистим зубы», «Котенок лакает молоко», «Качели».</w:t>
      </w:r>
      <w:r w:rsidRPr="0026262D">
        <w:rPr>
          <w:rFonts w:ascii="Times New Roman" w:hAnsi="Times New Roman" w:cs="Times New Roman"/>
          <w:color w:val="000000"/>
          <w:sz w:val="28"/>
          <w:szCs w:val="28"/>
        </w:rPr>
        <w:t xml:space="preserve"> </w:t>
      </w:r>
    </w:p>
    <w:p w:rsidR="0026262D" w:rsidRDefault="0026262D" w:rsidP="00F41C41">
      <w:pPr>
        <w:spacing w:after="105" w:line="360" w:lineRule="auto"/>
        <w:jc w:val="both"/>
        <w:rPr>
          <w:rFonts w:ascii="Times New Roman" w:hAnsi="Times New Roman" w:cs="Times New Roman"/>
          <w:color w:val="000000"/>
          <w:sz w:val="28"/>
          <w:szCs w:val="28"/>
        </w:rPr>
      </w:pPr>
      <w:r w:rsidRPr="001F3A4B">
        <w:rPr>
          <w:rFonts w:ascii="Times New Roman" w:hAnsi="Times New Roman" w:cs="Times New Roman"/>
          <w:color w:val="000000"/>
          <w:sz w:val="28"/>
          <w:szCs w:val="28"/>
        </w:rPr>
        <w:t>Так, например, предложите ребенку уложить куклу спать. А для того чтобы кукла быстро уснула, ей надо спеть песенку. Протяжно произнес</w:t>
      </w:r>
      <w:r>
        <w:rPr>
          <w:rFonts w:ascii="Times New Roman" w:hAnsi="Times New Roman" w:cs="Times New Roman"/>
          <w:color w:val="000000"/>
          <w:sz w:val="28"/>
          <w:szCs w:val="28"/>
        </w:rPr>
        <w:t>ите звук [а] (а-а-а...).</w:t>
      </w:r>
      <w:r w:rsidRPr="0026262D">
        <w:rPr>
          <w:rFonts w:ascii="Times New Roman" w:hAnsi="Times New Roman" w:cs="Times New Roman"/>
          <w:color w:val="000000"/>
          <w:sz w:val="28"/>
          <w:szCs w:val="28"/>
        </w:rPr>
        <w:t xml:space="preserve"> </w:t>
      </w:r>
      <w:r w:rsidRPr="001F3A4B">
        <w:rPr>
          <w:rFonts w:ascii="Times New Roman" w:hAnsi="Times New Roman" w:cs="Times New Roman"/>
          <w:color w:val="000000"/>
          <w:sz w:val="28"/>
          <w:szCs w:val="28"/>
        </w:rPr>
        <w:t>«У Ляли болят зубки»</w:t>
      </w:r>
      <w:r>
        <w:rPr>
          <w:rFonts w:ascii="Times New Roman" w:hAnsi="Times New Roman" w:cs="Times New Roman"/>
          <w:color w:val="000000"/>
          <w:sz w:val="28"/>
          <w:szCs w:val="28"/>
        </w:rPr>
        <w:t xml:space="preserve"> (о-о-о…), «Паровоз гудит « (у-у-у…) и т.д.</w:t>
      </w:r>
    </w:p>
    <w:p w:rsidR="0026262D" w:rsidRPr="001F3A4B" w:rsidRDefault="0026262D" w:rsidP="00F41C41">
      <w:pPr>
        <w:spacing w:after="105" w:line="360" w:lineRule="auto"/>
        <w:ind w:firstLine="708"/>
        <w:jc w:val="both"/>
        <w:rPr>
          <w:rFonts w:ascii="Times New Roman" w:hAnsi="Times New Roman" w:cs="Times New Roman"/>
          <w:color w:val="000000"/>
          <w:sz w:val="28"/>
          <w:szCs w:val="28"/>
        </w:rPr>
      </w:pPr>
      <w:r w:rsidRPr="001F3A4B">
        <w:rPr>
          <w:rFonts w:ascii="Times New Roman" w:hAnsi="Times New Roman" w:cs="Times New Roman"/>
          <w:color w:val="000000"/>
          <w:sz w:val="28"/>
          <w:szCs w:val="28"/>
        </w:rPr>
        <w:lastRenderedPageBreak/>
        <w:t xml:space="preserve">Быстрой переключаемости мышц с одного движения на другое способствует упражнение, имитирующее плач </w:t>
      </w:r>
      <w:proofErr w:type="spellStart"/>
      <w:r w:rsidRPr="001F3A4B">
        <w:rPr>
          <w:rFonts w:ascii="Times New Roman" w:hAnsi="Times New Roman" w:cs="Times New Roman"/>
          <w:color w:val="000000"/>
          <w:sz w:val="28"/>
          <w:szCs w:val="28"/>
        </w:rPr>
        <w:t>ребенка</w:t>
      </w:r>
      <w:proofErr w:type="spellEnd"/>
      <w:r w:rsidRPr="001F3A4B">
        <w:rPr>
          <w:rFonts w:ascii="Times New Roman" w:hAnsi="Times New Roman" w:cs="Times New Roman"/>
          <w:color w:val="000000"/>
          <w:sz w:val="28"/>
          <w:szCs w:val="28"/>
        </w:rPr>
        <w:t xml:space="preserve"> у-у-у-а-а-а (губы при произнесении звука [у] вытягиваются трубочкой, напряжены; при произнесении звука [а] расслаблены, рот открыт широко), или воспроизведение гула самолета у-у-у одновременно с имитацией ржания лошади и-и-и.</w:t>
      </w:r>
    </w:p>
    <w:p w:rsidR="0026262D" w:rsidRPr="001F3A4B" w:rsidRDefault="0026262D" w:rsidP="00F41C41">
      <w:pPr>
        <w:spacing w:line="360" w:lineRule="auto"/>
        <w:ind w:firstLine="708"/>
        <w:jc w:val="both"/>
        <w:rPr>
          <w:rFonts w:ascii="Times New Roman" w:hAnsi="Times New Roman" w:cs="Times New Roman"/>
          <w:sz w:val="28"/>
          <w:szCs w:val="28"/>
        </w:rPr>
      </w:pPr>
      <w:r w:rsidRPr="001F3A4B">
        <w:rPr>
          <w:rFonts w:ascii="Times New Roman" w:hAnsi="Times New Roman" w:cs="Times New Roman"/>
          <w:sz w:val="28"/>
          <w:szCs w:val="28"/>
        </w:rPr>
        <w:t xml:space="preserve">Проводить артикуляционную гимнастику следует ежедневно, чтобы двигательные навыки закреплялись, становились прочными, совершенствовались. Продолжительность занятий составляет 3-5 минут («Логопедические пятиминутки») Каждое упражнение проводится в занимательной игровой форме и повторяется 6-8 раз.    </w:t>
      </w:r>
    </w:p>
    <w:p w:rsidR="008917FE" w:rsidRPr="001F3A4B" w:rsidRDefault="008917FE" w:rsidP="00F41C41">
      <w:pPr>
        <w:spacing w:after="105" w:line="360" w:lineRule="auto"/>
        <w:ind w:firstLine="708"/>
        <w:jc w:val="both"/>
        <w:rPr>
          <w:rFonts w:ascii="Times New Roman" w:hAnsi="Times New Roman" w:cs="Times New Roman"/>
          <w:color w:val="000000"/>
          <w:sz w:val="28"/>
          <w:szCs w:val="28"/>
        </w:rPr>
      </w:pPr>
      <w:r w:rsidRPr="001F3A4B">
        <w:rPr>
          <w:rFonts w:ascii="Times New Roman" w:hAnsi="Times New Roman" w:cs="Times New Roman"/>
          <w:color w:val="000000"/>
          <w:sz w:val="28"/>
          <w:szCs w:val="28"/>
        </w:rPr>
        <w:t>Ребенка надо научить не только четко и правильно произносить звуки в словах, но и говорить достаточно громко, в умеренном темпе, используя интонационные средства выразительности.</w:t>
      </w:r>
    </w:p>
    <w:p w:rsidR="007D7DB0" w:rsidRDefault="008917FE" w:rsidP="00F41C41">
      <w:pPr>
        <w:spacing w:after="105" w:line="360" w:lineRule="auto"/>
        <w:ind w:firstLine="708"/>
        <w:jc w:val="both"/>
        <w:rPr>
          <w:rFonts w:ascii="Times New Roman" w:hAnsi="Times New Roman" w:cs="Times New Roman"/>
          <w:color w:val="000000"/>
          <w:sz w:val="28"/>
          <w:szCs w:val="28"/>
        </w:rPr>
      </w:pPr>
      <w:r w:rsidRPr="001F3A4B">
        <w:rPr>
          <w:rFonts w:ascii="Times New Roman" w:hAnsi="Times New Roman" w:cs="Times New Roman"/>
          <w:color w:val="000000"/>
          <w:sz w:val="28"/>
          <w:szCs w:val="28"/>
        </w:rPr>
        <w:t>Часто дети говорят тихо потому, что еще не умеют экономно и достаточно сильно выдыхать воздух, то есть управлять своим речевым дыханием. Поэтому начиная с двухлетнего возраста необходимо воспитывать у ребенка правильное речевое дыхание.</w:t>
      </w:r>
      <w:r w:rsidR="007D7DB0" w:rsidRPr="007D7DB0">
        <w:rPr>
          <w:rFonts w:ascii="Times New Roman" w:hAnsi="Times New Roman" w:cs="Times New Roman"/>
          <w:color w:val="000000"/>
          <w:sz w:val="28"/>
          <w:szCs w:val="28"/>
        </w:rPr>
        <w:t xml:space="preserve"> </w:t>
      </w:r>
      <w:r w:rsidR="007D7DB0" w:rsidRPr="001F3A4B">
        <w:rPr>
          <w:rFonts w:ascii="Times New Roman" w:hAnsi="Times New Roman" w:cs="Times New Roman"/>
          <w:color w:val="000000"/>
          <w:sz w:val="28"/>
          <w:szCs w:val="28"/>
        </w:rPr>
        <w:t xml:space="preserve">Сила и продолжительность выдоха обеспечивают плавность речи, своевременное формирование звуков, достаточную громкость голоса. Так, например, ребенок, нерационально использующий выдох, часто вынужден добирать воздух в середине фразы и даже слова, отчего нарушается плавность высказывания. </w:t>
      </w:r>
    </w:p>
    <w:p w:rsidR="008917FE" w:rsidRDefault="008917FE" w:rsidP="001F3A4B">
      <w:pPr>
        <w:spacing w:after="105" w:line="270" w:lineRule="atLeast"/>
        <w:jc w:val="both"/>
        <w:rPr>
          <w:rFonts w:ascii="Times New Roman" w:hAnsi="Times New Roman" w:cs="Times New Roman"/>
          <w:color w:val="000000"/>
          <w:sz w:val="28"/>
          <w:szCs w:val="28"/>
        </w:rPr>
      </w:pPr>
    </w:p>
    <w:p w:rsidR="0026262D" w:rsidRPr="001F3A4B" w:rsidRDefault="0026262D" w:rsidP="0026262D">
      <w:pPr>
        <w:spacing w:line="360" w:lineRule="auto"/>
        <w:ind w:firstLine="708"/>
        <w:jc w:val="both"/>
        <w:rPr>
          <w:rFonts w:ascii="Times New Roman" w:hAnsi="Times New Roman" w:cs="Times New Roman"/>
          <w:sz w:val="28"/>
          <w:szCs w:val="28"/>
        </w:rPr>
      </w:pPr>
      <w:r w:rsidRPr="001F3A4B">
        <w:rPr>
          <w:rFonts w:ascii="Times New Roman" w:hAnsi="Times New Roman" w:cs="Times New Roman"/>
          <w:sz w:val="28"/>
          <w:szCs w:val="28"/>
        </w:rPr>
        <w:t>Полезно ежедневно выполнять с детьми дыхательные упражнения и игры:</w:t>
      </w:r>
    </w:p>
    <w:p w:rsidR="0026262D" w:rsidRPr="001F3A4B" w:rsidRDefault="0026262D" w:rsidP="0026262D">
      <w:pPr>
        <w:numPr>
          <w:ilvl w:val="0"/>
          <w:numId w:val="1"/>
        </w:numPr>
        <w:spacing w:before="100" w:beforeAutospacing="1" w:after="100" w:afterAutospacing="1" w:line="360" w:lineRule="auto"/>
        <w:ind w:left="0"/>
        <w:jc w:val="both"/>
        <w:rPr>
          <w:rFonts w:ascii="Times New Roman" w:hAnsi="Times New Roman" w:cs="Times New Roman"/>
          <w:sz w:val="28"/>
          <w:szCs w:val="28"/>
        </w:rPr>
      </w:pPr>
      <w:r w:rsidRPr="001F3A4B">
        <w:rPr>
          <w:rFonts w:ascii="Times New Roman" w:hAnsi="Times New Roman" w:cs="Times New Roman"/>
          <w:sz w:val="28"/>
          <w:szCs w:val="28"/>
        </w:rPr>
        <w:t>Играть на детских музыкальных духовых инструментах;</w:t>
      </w:r>
    </w:p>
    <w:p w:rsidR="0026262D" w:rsidRPr="001F3A4B" w:rsidRDefault="0026262D" w:rsidP="0026262D">
      <w:pPr>
        <w:numPr>
          <w:ilvl w:val="0"/>
          <w:numId w:val="1"/>
        </w:numPr>
        <w:spacing w:before="100" w:beforeAutospacing="1" w:after="100" w:afterAutospacing="1" w:line="360" w:lineRule="auto"/>
        <w:ind w:left="0"/>
        <w:jc w:val="both"/>
        <w:rPr>
          <w:rFonts w:ascii="Times New Roman" w:hAnsi="Times New Roman" w:cs="Times New Roman"/>
          <w:sz w:val="28"/>
          <w:szCs w:val="28"/>
        </w:rPr>
      </w:pPr>
      <w:r w:rsidRPr="001F3A4B">
        <w:rPr>
          <w:rFonts w:ascii="Times New Roman" w:hAnsi="Times New Roman" w:cs="Times New Roman"/>
          <w:sz w:val="28"/>
          <w:szCs w:val="28"/>
        </w:rPr>
        <w:t>Надувать воздушные шарики, пускать мыльные пузыри;</w:t>
      </w:r>
    </w:p>
    <w:p w:rsidR="0026262D" w:rsidRPr="001F3A4B" w:rsidRDefault="0026262D" w:rsidP="0026262D">
      <w:pPr>
        <w:numPr>
          <w:ilvl w:val="0"/>
          <w:numId w:val="1"/>
        </w:numPr>
        <w:spacing w:before="100" w:beforeAutospacing="1" w:after="100" w:afterAutospacing="1" w:line="360" w:lineRule="auto"/>
        <w:ind w:left="0"/>
        <w:jc w:val="both"/>
        <w:rPr>
          <w:rFonts w:ascii="Times New Roman" w:hAnsi="Times New Roman" w:cs="Times New Roman"/>
          <w:sz w:val="28"/>
          <w:szCs w:val="28"/>
        </w:rPr>
      </w:pPr>
      <w:r w:rsidRPr="001F3A4B">
        <w:rPr>
          <w:rFonts w:ascii="Times New Roman" w:hAnsi="Times New Roman" w:cs="Times New Roman"/>
          <w:sz w:val="28"/>
          <w:szCs w:val="28"/>
        </w:rPr>
        <w:lastRenderedPageBreak/>
        <w:t>Дуть на привязанные к ниточке ватные шарики, разноцветные картонные и бумажные фигурки;</w:t>
      </w:r>
    </w:p>
    <w:p w:rsidR="0026262D" w:rsidRPr="001F3A4B" w:rsidRDefault="0026262D" w:rsidP="0026262D">
      <w:pPr>
        <w:spacing w:line="360" w:lineRule="auto"/>
        <w:jc w:val="both"/>
        <w:rPr>
          <w:rFonts w:ascii="Times New Roman" w:hAnsi="Times New Roman" w:cs="Times New Roman"/>
          <w:b/>
          <w:sz w:val="28"/>
          <w:szCs w:val="28"/>
        </w:rPr>
      </w:pPr>
      <w:r w:rsidRPr="001F3A4B">
        <w:rPr>
          <w:rFonts w:ascii="Times New Roman" w:hAnsi="Times New Roman" w:cs="Times New Roman"/>
          <w:b/>
          <w:sz w:val="28"/>
          <w:szCs w:val="28"/>
        </w:rPr>
        <w:t xml:space="preserve"> «Сдуй снежинку»</w:t>
      </w:r>
      <w:r>
        <w:rPr>
          <w:rFonts w:ascii="Times New Roman" w:hAnsi="Times New Roman" w:cs="Times New Roman"/>
          <w:b/>
          <w:sz w:val="28"/>
          <w:szCs w:val="28"/>
        </w:rPr>
        <w:t xml:space="preserve">, </w:t>
      </w:r>
      <w:r w:rsidRPr="001F3A4B">
        <w:rPr>
          <w:rFonts w:ascii="Times New Roman" w:hAnsi="Times New Roman" w:cs="Times New Roman"/>
          <w:b/>
          <w:sz w:val="28"/>
          <w:szCs w:val="28"/>
        </w:rPr>
        <w:t xml:space="preserve"> «Чей одуванчик раньше улетит?»</w:t>
      </w:r>
      <w:r>
        <w:rPr>
          <w:rFonts w:ascii="Times New Roman" w:hAnsi="Times New Roman" w:cs="Times New Roman"/>
          <w:b/>
          <w:sz w:val="28"/>
          <w:szCs w:val="28"/>
        </w:rPr>
        <w:t xml:space="preserve">, </w:t>
      </w:r>
      <w:r w:rsidRPr="0026262D">
        <w:rPr>
          <w:rFonts w:ascii="Times New Roman" w:hAnsi="Times New Roman" w:cs="Times New Roman"/>
          <w:b/>
          <w:sz w:val="28"/>
          <w:szCs w:val="28"/>
        </w:rPr>
        <w:t xml:space="preserve"> </w:t>
      </w:r>
      <w:r w:rsidRPr="001F3A4B">
        <w:rPr>
          <w:rFonts w:ascii="Times New Roman" w:hAnsi="Times New Roman" w:cs="Times New Roman"/>
          <w:b/>
          <w:sz w:val="28"/>
          <w:szCs w:val="28"/>
        </w:rPr>
        <w:t>«Задуй свечу»</w:t>
      </w:r>
      <w:r>
        <w:rPr>
          <w:rFonts w:ascii="Times New Roman" w:hAnsi="Times New Roman" w:cs="Times New Roman"/>
          <w:b/>
          <w:sz w:val="28"/>
          <w:szCs w:val="28"/>
        </w:rPr>
        <w:t xml:space="preserve">, </w:t>
      </w:r>
      <w:r w:rsidRPr="001F3A4B">
        <w:rPr>
          <w:rFonts w:ascii="Times New Roman" w:hAnsi="Times New Roman" w:cs="Times New Roman"/>
          <w:b/>
          <w:sz w:val="28"/>
          <w:szCs w:val="28"/>
        </w:rPr>
        <w:t>«Забей мяч в ворота»</w:t>
      </w:r>
      <w:r>
        <w:rPr>
          <w:rFonts w:ascii="Times New Roman" w:hAnsi="Times New Roman" w:cs="Times New Roman"/>
          <w:b/>
          <w:sz w:val="28"/>
          <w:szCs w:val="28"/>
        </w:rPr>
        <w:t>,</w:t>
      </w:r>
      <w:r w:rsidRPr="001F3A4B">
        <w:rPr>
          <w:rFonts w:ascii="Times New Roman" w:hAnsi="Times New Roman" w:cs="Times New Roman"/>
          <w:sz w:val="28"/>
          <w:szCs w:val="28"/>
        </w:rPr>
        <w:t xml:space="preserve">   </w:t>
      </w:r>
      <w:r w:rsidRPr="001F3A4B">
        <w:rPr>
          <w:rFonts w:ascii="Times New Roman" w:hAnsi="Times New Roman" w:cs="Times New Roman"/>
          <w:b/>
          <w:sz w:val="28"/>
          <w:szCs w:val="28"/>
        </w:rPr>
        <w:t>«Шторм в стакане»</w:t>
      </w:r>
      <w:r>
        <w:rPr>
          <w:rFonts w:ascii="Times New Roman" w:hAnsi="Times New Roman" w:cs="Times New Roman"/>
          <w:b/>
          <w:sz w:val="28"/>
          <w:szCs w:val="28"/>
        </w:rPr>
        <w:t xml:space="preserve">, </w:t>
      </w:r>
      <w:r w:rsidRPr="001F3A4B">
        <w:rPr>
          <w:rFonts w:ascii="Times New Roman" w:hAnsi="Times New Roman" w:cs="Times New Roman"/>
          <w:b/>
          <w:sz w:val="28"/>
          <w:szCs w:val="28"/>
        </w:rPr>
        <w:t>«Пускание корабликов»</w:t>
      </w:r>
      <w:r w:rsidR="007D7DB0">
        <w:rPr>
          <w:rFonts w:ascii="Times New Roman" w:hAnsi="Times New Roman" w:cs="Times New Roman"/>
          <w:b/>
          <w:sz w:val="28"/>
          <w:szCs w:val="28"/>
        </w:rPr>
        <w:t>, «Музыкальный клубок»</w:t>
      </w:r>
    </w:p>
    <w:p w:rsidR="0026262D" w:rsidRPr="0026262D" w:rsidRDefault="0026262D" w:rsidP="0026262D">
      <w:pPr>
        <w:spacing w:line="360" w:lineRule="auto"/>
        <w:jc w:val="both"/>
        <w:rPr>
          <w:rFonts w:ascii="Times New Roman" w:hAnsi="Times New Roman" w:cs="Times New Roman"/>
          <w:b/>
          <w:sz w:val="28"/>
          <w:szCs w:val="28"/>
        </w:rPr>
      </w:pPr>
      <w:r w:rsidRPr="001F3A4B">
        <w:rPr>
          <w:rFonts w:ascii="Times New Roman" w:hAnsi="Times New Roman" w:cs="Times New Roman"/>
          <w:sz w:val="28"/>
          <w:szCs w:val="28"/>
        </w:rPr>
        <w:t>Выполнение дыхательных упражнений не только влияет на формирование правильного речевого дыхания, но и способствует профилактике заболеваний ЛОР-органов.</w:t>
      </w:r>
    </w:p>
    <w:p w:rsidR="00621F7B" w:rsidRDefault="008917FE" w:rsidP="007D7DB0">
      <w:pPr>
        <w:spacing w:line="360" w:lineRule="auto"/>
        <w:jc w:val="both"/>
        <w:rPr>
          <w:rFonts w:ascii="Times New Roman" w:hAnsi="Times New Roman" w:cs="Times New Roman"/>
          <w:color w:val="000000"/>
          <w:sz w:val="28"/>
          <w:szCs w:val="28"/>
        </w:rPr>
      </w:pPr>
      <w:r w:rsidRPr="001F3A4B">
        <w:rPr>
          <w:rFonts w:ascii="Times New Roman" w:hAnsi="Times New Roman" w:cs="Times New Roman"/>
          <w:color w:val="000000"/>
          <w:sz w:val="28"/>
          <w:szCs w:val="28"/>
        </w:rPr>
        <w:t>В процессе работы над речевым дыханием одежда малыша должна быть свободной, то есть не стеснять шею, грудь, живот; помещение хорошо проветрено. Нельзя проводить занятия сразу после еды (лучше через 1,5—2 часа).</w:t>
      </w:r>
      <w:r w:rsidR="007D7DB0">
        <w:rPr>
          <w:rFonts w:ascii="Times New Roman" w:hAnsi="Times New Roman" w:cs="Times New Roman"/>
          <w:color w:val="000000"/>
          <w:sz w:val="28"/>
          <w:szCs w:val="28"/>
        </w:rPr>
        <w:t xml:space="preserve"> </w:t>
      </w:r>
    </w:p>
    <w:p w:rsidR="007D7DB0" w:rsidRPr="001F3A4B" w:rsidRDefault="001B097D" w:rsidP="007D7DB0">
      <w:pPr>
        <w:spacing w:line="360" w:lineRule="auto"/>
        <w:jc w:val="both"/>
        <w:rPr>
          <w:rFonts w:ascii="Times New Roman" w:hAnsi="Times New Roman" w:cs="Times New Roman"/>
          <w:sz w:val="28"/>
          <w:szCs w:val="28"/>
        </w:rPr>
      </w:pPr>
      <w:r w:rsidRPr="001F3A4B">
        <w:rPr>
          <w:rFonts w:ascii="Times New Roman" w:hAnsi="Times New Roman" w:cs="Times New Roman"/>
          <w:sz w:val="28"/>
          <w:szCs w:val="28"/>
        </w:rPr>
        <w:t>• Лучше</w:t>
      </w:r>
      <w:r w:rsidR="007D7DB0" w:rsidRPr="001F3A4B">
        <w:rPr>
          <w:rFonts w:ascii="Times New Roman" w:hAnsi="Times New Roman" w:cs="Times New Roman"/>
          <w:sz w:val="28"/>
          <w:szCs w:val="28"/>
        </w:rPr>
        <w:t>   выполнять   упражнения стоя, при свободном положении тела в пространстве. Грудная клетка расправлена. Следить за осанкой.</w:t>
      </w:r>
    </w:p>
    <w:p w:rsidR="007D7DB0" w:rsidRPr="001F3A4B" w:rsidRDefault="007D7DB0" w:rsidP="007D7DB0">
      <w:pPr>
        <w:spacing w:line="360" w:lineRule="auto"/>
        <w:jc w:val="both"/>
        <w:rPr>
          <w:rFonts w:ascii="Times New Roman" w:hAnsi="Times New Roman" w:cs="Times New Roman"/>
          <w:sz w:val="28"/>
          <w:szCs w:val="28"/>
        </w:rPr>
      </w:pPr>
      <w:r w:rsidRPr="001F3A4B">
        <w:rPr>
          <w:rFonts w:ascii="Times New Roman" w:hAnsi="Times New Roman" w:cs="Times New Roman"/>
          <w:sz w:val="28"/>
          <w:szCs w:val="28"/>
        </w:rPr>
        <w:t>•  Обращается внимание на то, чтобы ребенок производил вдох глубоко и спокойно, через нос. Выдох через рот должен быть легким, плавным, длительным, экономным, без напряжения.</w:t>
      </w:r>
    </w:p>
    <w:p w:rsidR="007D7DB0" w:rsidRPr="001F3A4B" w:rsidRDefault="007D7DB0" w:rsidP="007D7DB0">
      <w:pPr>
        <w:spacing w:line="360" w:lineRule="auto"/>
        <w:jc w:val="both"/>
        <w:rPr>
          <w:rFonts w:ascii="Times New Roman" w:hAnsi="Times New Roman" w:cs="Times New Roman"/>
          <w:sz w:val="28"/>
          <w:szCs w:val="28"/>
        </w:rPr>
      </w:pPr>
      <w:r w:rsidRPr="001F3A4B">
        <w:rPr>
          <w:rFonts w:ascii="Times New Roman" w:hAnsi="Times New Roman" w:cs="Times New Roman"/>
          <w:sz w:val="28"/>
          <w:szCs w:val="28"/>
        </w:rPr>
        <w:t>•  Следить за точностью направления воздушной струи.</w:t>
      </w:r>
    </w:p>
    <w:p w:rsidR="007D7DB0" w:rsidRPr="001F3A4B" w:rsidRDefault="001B097D" w:rsidP="007D7DB0">
      <w:pPr>
        <w:spacing w:line="360" w:lineRule="auto"/>
        <w:jc w:val="both"/>
        <w:rPr>
          <w:rFonts w:ascii="Times New Roman" w:hAnsi="Times New Roman" w:cs="Times New Roman"/>
          <w:sz w:val="28"/>
          <w:szCs w:val="28"/>
        </w:rPr>
      </w:pPr>
      <w:bookmarkStart w:id="0" w:name="_GoBack"/>
      <w:bookmarkEnd w:id="0"/>
      <w:r w:rsidRPr="001F3A4B">
        <w:rPr>
          <w:rFonts w:ascii="Times New Roman" w:hAnsi="Times New Roman" w:cs="Times New Roman"/>
          <w:sz w:val="28"/>
          <w:szCs w:val="28"/>
        </w:rPr>
        <w:t>• Кратковременность</w:t>
      </w:r>
      <w:r w:rsidR="007D7DB0" w:rsidRPr="001F3A4B">
        <w:rPr>
          <w:rFonts w:ascii="Times New Roman" w:hAnsi="Times New Roman" w:cs="Times New Roman"/>
          <w:sz w:val="28"/>
          <w:szCs w:val="28"/>
        </w:rPr>
        <w:t>   упражнений (от 30 секунд до 1,5 минут</w:t>
      </w:r>
      <w:proofErr w:type="gramStart"/>
      <w:r w:rsidR="007D7DB0" w:rsidRPr="001F3A4B">
        <w:rPr>
          <w:rFonts w:ascii="Times New Roman" w:hAnsi="Times New Roman" w:cs="Times New Roman"/>
          <w:sz w:val="28"/>
          <w:szCs w:val="28"/>
        </w:rPr>
        <w:t>)..</w:t>
      </w:r>
      <w:proofErr w:type="gramEnd"/>
    </w:p>
    <w:p w:rsidR="007D7DB0" w:rsidRPr="001F3A4B" w:rsidRDefault="007D7DB0" w:rsidP="007D7DB0">
      <w:pPr>
        <w:spacing w:line="360" w:lineRule="auto"/>
        <w:jc w:val="both"/>
        <w:rPr>
          <w:rFonts w:ascii="Times New Roman" w:hAnsi="Times New Roman" w:cs="Times New Roman"/>
          <w:sz w:val="28"/>
          <w:szCs w:val="28"/>
        </w:rPr>
      </w:pPr>
      <w:r w:rsidRPr="001F3A4B">
        <w:rPr>
          <w:rFonts w:ascii="Times New Roman" w:hAnsi="Times New Roman" w:cs="Times New Roman"/>
          <w:sz w:val="28"/>
          <w:szCs w:val="28"/>
        </w:rPr>
        <w:t xml:space="preserve">•  </w:t>
      </w:r>
      <w:proofErr w:type="spellStart"/>
      <w:r w:rsidRPr="001F3A4B">
        <w:rPr>
          <w:rFonts w:ascii="Times New Roman" w:hAnsi="Times New Roman" w:cs="Times New Roman"/>
          <w:sz w:val="28"/>
          <w:szCs w:val="28"/>
        </w:rPr>
        <w:t>Дозированность</w:t>
      </w:r>
      <w:proofErr w:type="spellEnd"/>
      <w:r w:rsidRPr="001F3A4B">
        <w:rPr>
          <w:rFonts w:ascii="Times New Roman" w:hAnsi="Times New Roman" w:cs="Times New Roman"/>
          <w:sz w:val="28"/>
          <w:szCs w:val="28"/>
        </w:rPr>
        <w:t xml:space="preserve"> количества и темпа упражнений. Интенсивное дутье проводится не более 5 раз за 1 прием, в течение нескольких секунд.</w:t>
      </w:r>
    </w:p>
    <w:p w:rsidR="008917FE" w:rsidRPr="00804E58" w:rsidRDefault="008917FE" w:rsidP="00621F7B">
      <w:pPr>
        <w:spacing w:after="105" w:line="360" w:lineRule="auto"/>
        <w:jc w:val="both"/>
        <w:rPr>
          <w:rFonts w:ascii="Times New Roman" w:hAnsi="Times New Roman" w:cs="Times New Roman"/>
          <w:b/>
          <w:color w:val="000000"/>
          <w:sz w:val="28"/>
          <w:szCs w:val="28"/>
        </w:rPr>
      </w:pPr>
      <w:r w:rsidRPr="007D7DB0">
        <w:rPr>
          <w:rFonts w:ascii="Times New Roman" w:hAnsi="Times New Roman" w:cs="Times New Roman"/>
          <w:b/>
          <w:color w:val="000000"/>
          <w:sz w:val="28"/>
          <w:szCs w:val="28"/>
        </w:rPr>
        <w:t xml:space="preserve">Для развития у ребенка умения менять громкость голоса </w:t>
      </w:r>
      <w:r w:rsidRPr="001F3A4B">
        <w:rPr>
          <w:rFonts w:ascii="Times New Roman" w:hAnsi="Times New Roman" w:cs="Times New Roman"/>
          <w:color w:val="000000"/>
          <w:sz w:val="28"/>
          <w:szCs w:val="28"/>
        </w:rPr>
        <w:t xml:space="preserve">предложите ему игру </w:t>
      </w:r>
      <w:r w:rsidRPr="00804E58">
        <w:rPr>
          <w:rFonts w:ascii="Times New Roman" w:hAnsi="Times New Roman" w:cs="Times New Roman"/>
          <w:b/>
          <w:color w:val="000000"/>
          <w:sz w:val="28"/>
          <w:szCs w:val="28"/>
        </w:rPr>
        <w:t>«Кто как кричит».</w:t>
      </w:r>
    </w:p>
    <w:p w:rsidR="007D7DB0" w:rsidRPr="00621F7B" w:rsidRDefault="008917FE" w:rsidP="00621F7B">
      <w:pPr>
        <w:spacing w:after="105" w:line="360" w:lineRule="auto"/>
        <w:jc w:val="both"/>
        <w:rPr>
          <w:rFonts w:ascii="Times New Roman" w:hAnsi="Times New Roman" w:cs="Times New Roman"/>
          <w:color w:val="000000"/>
          <w:sz w:val="28"/>
          <w:szCs w:val="28"/>
        </w:rPr>
      </w:pPr>
      <w:r w:rsidRPr="00621F7B">
        <w:rPr>
          <w:rFonts w:ascii="Times New Roman" w:hAnsi="Times New Roman" w:cs="Times New Roman"/>
          <w:color w:val="000000"/>
          <w:sz w:val="28"/>
          <w:szCs w:val="28"/>
        </w:rPr>
        <w:t xml:space="preserve">Расскажите ребенку, что большая собака лает громко (произнесите </w:t>
      </w:r>
      <w:proofErr w:type="spellStart"/>
      <w:r w:rsidRPr="00621F7B">
        <w:rPr>
          <w:rFonts w:ascii="Times New Roman" w:hAnsi="Times New Roman" w:cs="Times New Roman"/>
          <w:color w:val="000000"/>
          <w:sz w:val="28"/>
          <w:szCs w:val="28"/>
        </w:rPr>
        <w:t>ав-ав</w:t>
      </w:r>
      <w:proofErr w:type="spellEnd"/>
      <w:r w:rsidRPr="00621F7B">
        <w:rPr>
          <w:rFonts w:ascii="Times New Roman" w:hAnsi="Times New Roman" w:cs="Times New Roman"/>
          <w:color w:val="000000"/>
          <w:sz w:val="28"/>
          <w:szCs w:val="28"/>
        </w:rPr>
        <w:t xml:space="preserve"> громко), а маленькая тихо (произнесите </w:t>
      </w:r>
      <w:proofErr w:type="spellStart"/>
      <w:r w:rsidRPr="00621F7B">
        <w:rPr>
          <w:rFonts w:ascii="Times New Roman" w:hAnsi="Times New Roman" w:cs="Times New Roman"/>
          <w:color w:val="000000"/>
          <w:sz w:val="28"/>
          <w:szCs w:val="28"/>
        </w:rPr>
        <w:t>ав-ав</w:t>
      </w:r>
      <w:proofErr w:type="spellEnd"/>
      <w:r w:rsidRPr="00621F7B">
        <w:rPr>
          <w:rFonts w:ascii="Times New Roman" w:hAnsi="Times New Roman" w:cs="Times New Roman"/>
          <w:color w:val="000000"/>
          <w:sz w:val="28"/>
          <w:szCs w:val="28"/>
        </w:rPr>
        <w:t xml:space="preserve"> тихо). Предложите ему показать, как лает большая и маленькая собака. </w:t>
      </w:r>
    </w:p>
    <w:p w:rsidR="008917FE" w:rsidRPr="001F3A4B" w:rsidRDefault="008917FE" w:rsidP="00621F7B">
      <w:pPr>
        <w:spacing w:after="105" w:line="360" w:lineRule="auto"/>
        <w:ind w:firstLine="708"/>
        <w:jc w:val="both"/>
        <w:rPr>
          <w:rFonts w:ascii="Times New Roman" w:hAnsi="Times New Roman" w:cs="Times New Roman"/>
          <w:color w:val="000000"/>
          <w:sz w:val="28"/>
          <w:szCs w:val="28"/>
        </w:rPr>
      </w:pPr>
      <w:r w:rsidRPr="001F3A4B">
        <w:rPr>
          <w:rFonts w:ascii="Times New Roman" w:hAnsi="Times New Roman" w:cs="Times New Roman"/>
          <w:color w:val="000000"/>
          <w:sz w:val="28"/>
          <w:szCs w:val="28"/>
        </w:rPr>
        <w:lastRenderedPageBreak/>
        <w:t>Если же малыш торопится высказать свои мысли, говорит очень быстро, то ему необходимо напоминать о том, что надо говорить медленнее, показывать, в каком темпе надо говорить, предлагать вместе произнести фразу, а также следить за своей речью.</w:t>
      </w:r>
    </w:p>
    <w:p w:rsidR="008917FE" w:rsidRPr="001F3A4B" w:rsidRDefault="008917FE" w:rsidP="00621F7B">
      <w:pPr>
        <w:spacing w:after="105" w:line="360" w:lineRule="auto"/>
        <w:ind w:firstLine="708"/>
        <w:jc w:val="both"/>
        <w:rPr>
          <w:rFonts w:ascii="Times New Roman" w:hAnsi="Times New Roman" w:cs="Times New Roman"/>
          <w:color w:val="000000"/>
          <w:sz w:val="28"/>
          <w:szCs w:val="28"/>
        </w:rPr>
      </w:pPr>
      <w:r w:rsidRPr="001F3A4B">
        <w:rPr>
          <w:rFonts w:ascii="Times New Roman" w:hAnsi="Times New Roman" w:cs="Times New Roman"/>
          <w:color w:val="000000"/>
          <w:sz w:val="28"/>
          <w:szCs w:val="28"/>
        </w:rPr>
        <w:t>Ребенок этого возраста может уже пользоваться и интонационными средствами выразительности речи (изменять голос по высоте и силе, правильно делать паузы, менять темп речи в зависимости от характера высказывания). Малыши обычно рано перенимают от взрослых тон и манеру их речи. Живая, эмоциональная речь взрослых служит хорошим образцом для подражания. Поэтому, рассказывая или читая ребенку сказку, не забывайте о выразительности своей речи.</w:t>
      </w:r>
    </w:p>
    <w:p w:rsidR="00D60EE7" w:rsidRPr="00804E58" w:rsidRDefault="008917FE" w:rsidP="00804E58">
      <w:pPr>
        <w:spacing w:after="105" w:line="360" w:lineRule="auto"/>
        <w:ind w:firstLine="708"/>
        <w:jc w:val="both"/>
        <w:rPr>
          <w:rFonts w:ascii="Times New Roman" w:hAnsi="Times New Roman" w:cs="Times New Roman"/>
          <w:color w:val="000000"/>
          <w:sz w:val="28"/>
          <w:szCs w:val="28"/>
        </w:rPr>
      </w:pPr>
      <w:r w:rsidRPr="001F3A4B">
        <w:rPr>
          <w:rFonts w:ascii="Times New Roman" w:hAnsi="Times New Roman" w:cs="Times New Roman"/>
          <w:color w:val="000000"/>
          <w:sz w:val="28"/>
          <w:szCs w:val="28"/>
        </w:rPr>
        <w:t xml:space="preserve">Рассматривание и называние предметов, нарисованных в детских книгах, заучивание и воспроизведение небольших стихов и </w:t>
      </w:r>
      <w:proofErr w:type="spellStart"/>
      <w:r w:rsidRPr="001F3A4B">
        <w:rPr>
          <w:rFonts w:ascii="Times New Roman" w:hAnsi="Times New Roman" w:cs="Times New Roman"/>
          <w:color w:val="000000"/>
          <w:sz w:val="28"/>
          <w:szCs w:val="28"/>
        </w:rPr>
        <w:t>потешек</w:t>
      </w:r>
      <w:proofErr w:type="spellEnd"/>
      <w:r w:rsidRPr="001F3A4B">
        <w:rPr>
          <w:rFonts w:ascii="Times New Roman" w:hAnsi="Times New Roman" w:cs="Times New Roman"/>
          <w:color w:val="000000"/>
          <w:sz w:val="28"/>
          <w:szCs w:val="28"/>
        </w:rPr>
        <w:t xml:space="preserve"> будут способствовать обогащению словаря, развитию связной и интонационно выразительной речи, а также закреплению правильного произношения звуков, выработке внятного и отчетливого произнесения слов. Постоянные занятия с ребенком помогут ему своевременно усвоить звуки, увеличить словарный запас, научиться правильно строить фразы, говорить ясно и понятно для окружающих.</w:t>
      </w:r>
    </w:p>
    <w:p w:rsidR="00D60EE7" w:rsidRPr="00D60EE7" w:rsidRDefault="00D60EE7" w:rsidP="00C34E28">
      <w:pPr>
        <w:shd w:val="clear" w:color="auto" w:fill="FFFFFF"/>
        <w:spacing w:before="100" w:beforeAutospacing="1" w:after="100" w:afterAutospacing="1" w:line="360" w:lineRule="auto"/>
        <w:ind w:firstLine="300"/>
        <w:jc w:val="both"/>
        <w:rPr>
          <w:rFonts w:ascii="Times New Roman" w:eastAsia="Times New Roman" w:hAnsi="Times New Roman" w:cs="Times New Roman"/>
          <w:sz w:val="28"/>
          <w:szCs w:val="28"/>
          <w:lang w:eastAsia="ru-RU"/>
        </w:rPr>
      </w:pPr>
      <w:r w:rsidRPr="00D60EE7">
        <w:rPr>
          <w:rFonts w:ascii="Times New Roman" w:eastAsia="Times New Roman" w:hAnsi="Times New Roman" w:cs="Times New Roman"/>
          <w:sz w:val="28"/>
          <w:szCs w:val="28"/>
          <w:lang w:eastAsia="ru-RU"/>
        </w:rPr>
        <w:t>Ранний возраст по признанию специалистов всего мира – это уникальный период в жизни человека. Психологи называют его «возрастом нераскрытых резервов». Наша с вами задача – сделать так, чтобы ребенок прожил этот период жизни как можно более полноценно.</w:t>
      </w:r>
    </w:p>
    <w:p w:rsidR="00D60EE7" w:rsidRPr="00D60EE7" w:rsidRDefault="00D60EE7" w:rsidP="00C34E28">
      <w:pPr>
        <w:shd w:val="clear" w:color="auto" w:fill="FFFFFF"/>
        <w:spacing w:before="100" w:beforeAutospacing="1" w:after="100" w:afterAutospacing="1" w:line="360" w:lineRule="auto"/>
        <w:ind w:firstLine="300"/>
        <w:jc w:val="both"/>
        <w:rPr>
          <w:rFonts w:ascii="Times New Roman" w:eastAsia="Times New Roman" w:hAnsi="Times New Roman" w:cs="Times New Roman"/>
          <w:sz w:val="28"/>
          <w:szCs w:val="28"/>
          <w:lang w:eastAsia="ru-RU"/>
        </w:rPr>
      </w:pPr>
      <w:r w:rsidRPr="00D60EE7">
        <w:rPr>
          <w:rFonts w:ascii="Times New Roman" w:eastAsia="Times New Roman" w:hAnsi="Times New Roman" w:cs="Times New Roman"/>
          <w:sz w:val="28"/>
          <w:szCs w:val="28"/>
          <w:lang w:eastAsia="ru-RU"/>
        </w:rPr>
        <w:t>Главное, ребёнок не должен нуждаются в заботе, внимании и любви со стороны взрослых и нас, в том числе.</w:t>
      </w:r>
    </w:p>
    <w:p w:rsidR="00D60EE7" w:rsidRPr="001F3A4B" w:rsidRDefault="00D60EE7" w:rsidP="00082EA6">
      <w:pPr>
        <w:pStyle w:val="a3"/>
        <w:shd w:val="clear" w:color="auto" w:fill="FFFFFF"/>
        <w:spacing w:line="360" w:lineRule="auto"/>
        <w:jc w:val="center"/>
        <w:rPr>
          <w:color w:val="000000"/>
          <w:sz w:val="28"/>
          <w:szCs w:val="28"/>
        </w:rPr>
      </w:pPr>
      <w:r w:rsidRPr="001F3A4B">
        <w:rPr>
          <w:color w:val="000000"/>
          <w:sz w:val="28"/>
          <w:szCs w:val="28"/>
        </w:rPr>
        <w:t>Рекомендации</w:t>
      </w:r>
    </w:p>
    <w:p w:rsidR="00D60EE7" w:rsidRPr="001F3A4B" w:rsidRDefault="00D60EE7" w:rsidP="00082EA6">
      <w:pPr>
        <w:pStyle w:val="a3"/>
        <w:shd w:val="clear" w:color="auto" w:fill="FFFFFF"/>
        <w:spacing w:line="360" w:lineRule="auto"/>
        <w:jc w:val="both"/>
        <w:rPr>
          <w:color w:val="000000"/>
          <w:sz w:val="28"/>
          <w:szCs w:val="28"/>
        </w:rPr>
      </w:pPr>
      <w:r w:rsidRPr="001F3A4B">
        <w:rPr>
          <w:color w:val="000000"/>
          <w:sz w:val="28"/>
          <w:szCs w:val="28"/>
        </w:rPr>
        <w:t> </w:t>
      </w:r>
      <w:r w:rsidR="00082EA6">
        <w:rPr>
          <w:color w:val="000000"/>
          <w:sz w:val="28"/>
          <w:szCs w:val="28"/>
        </w:rPr>
        <w:tab/>
      </w:r>
      <w:r w:rsidRPr="001F3A4B">
        <w:rPr>
          <w:color w:val="000000"/>
          <w:sz w:val="28"/>
          <w:szCs w:val="28"/>
        </w:rPr>
        <w:t>Для того чтобы речь ребёнка развивалась правильно, родителям необходимо соблюдать несколько условий.</w:t>
      </w:r>
    </w:p>
    <w:p w:rsidR="00D60EE7" w:rsidRPr="00082EA6" w:rsidRDefault="005B1647" w:rsidP="00082EA6">
      <w:pPr>
        <w:pStyle w:val="a3"/>
        <w:numPr>
          <w:ilvl w:val="0"/>
          <w:numId w:val="3"/>
        </w:numPr>
        <w:spacing w:line="360" w:lineRule="auto"/>
        <w:ind w:left="142" w:hanging="142"/>
        <w:jc w:val="both"/>
        <w:rPr>
          <w:sz w:val="28"/>
          <w:szCs w:val="28"/>
        </w:rPr>
      </w:pPr>
      <w:r w:rsidRPr="001F3A4B">
        <w:rPr>
          <w:sz w:val="28"/>
          <w:szCs w:val="28"/>
        </w:rPr>
        <w:lastRenderedPageBreak/>
        <w:t>Общее правило – чем больше Вы разговариваете с ребёнком, тем большему он научится.</w:t>
      </w:r>
    </w:p>
    <w:p w:rsidR="00D60EE7" w:rsidRPr="001F3A4B" w:rsidRDefault="00D60EE7" w:rsidP="00C34E28">
      <w:pPr>
        <w:pStyle w:val="a3"/>
        <w:shd w:val="clear" w:color="auto" w:fill="FFFFFF"/>
        <w:spacing w:line="360" w:lineRule="auto"/>
        <w:jc w:val="both"/>
        <w:rPr>
          <w:color w:val="000000"/>
          <w:sz w:val="28"/>
          <w:szCs w:val="28"/>
        </w:rPr>
      </w:pPr>
      <w:r w:rsidRPr="001F3A4B">
        <w:rPr>
          <w:color w:val="000000"/>
          <w:sz w:val="28"/>
          <w:szCs w:val="28"/>
        </w:rPr>
        <w:t>•   Не старайтесь ускорить ход естественного речевого развития! Не перегружайте ребёнка речевыми занятиями. Игры, упражнения, речевой материал должны соответствовать его возрасту.</w:t>
      </w:r>
    </w:p>
    <w:p w:rsidR="00D60EE7" w:rsidRPr="001F3A4B" w:rsidRDefault="00D60EE7" w:rsidP="00C34E28">
      <w:pPr>
        <w:pStyle w:val="a3"/>
        <w:shd w:val="clear" w:color="auto" w:fill="FFFFFF"/>
        <w:spacing w:line="360" w:lineRule="auto"/>
        <w:jc w:val="both"/>
        <w:rPr>
          <w:color w:val="000000"/>
          <w:sz w:val="28"/>
          <w:szCs w:val="28"/>
        </w:rPr>
      </w:pPr>
      <w:r w:rsidRPr="001F3A4B">
        <w:rPr>
          <w:color w:val="000000"/>
          <w:sz w:val="28"/>
          <w:szCs w:val="28"/>
        </w:rPr>
        <w:t> </w:t>
      </w:r>
    </w:p>
    <w:p w:rsidR="00D60EE7" w:rsidRPr="001F3A4B" w:rsidRDefault="00D60EE7" w:rsidP="00C34E28">
      <w:pPr>
        <w:pStyle w:val="a3"/>
        <w:shd w:val="clear" w:color="auto" w:fill="FFFFFF"/>
        <w:spacing w:line="360" w:lineRule="auto"/>
        <w:jc w:val="both"/>
        <w:rPr>
          <w:color w:val="000000"/>
          <w:sz w:val="28"/>
          <w:szCs w:val="28"/>
        </w:rPr>
      </w:pPr>
      <w:r w:rsidRPr="001F3A4B">
        <w:rPr>
          <w:color w:val="000000"/>
          <w:sz w:val="28"/>
          <w:szCs w:val="28"/>
        </w:rPr>
        <w:t>•   В общении с ребёнком следите за своей речью. Говорите с ребёнком не торопясь, звуки и слова произносите чётко и ясно, при чтении не забывайте о выразительности. Непонятные слова, обороты, встречающие в тексте, непременно объясните малышу.</w:t>
      </w:r>
    </w:p>
    <w:p w:rsidR="00D60EE7" w:rsidRPr="001F3A4B" w:rsidRDefault="00D60EE7" w:rsidP="00C34E28">
      <w:pPr>
        <w:pStyle w:val="a3"/>
        <w:shd w:val="clear" w:color="auto" w:fill="FFFFFF"/>
        <w:spacing w:line="360" w:lineRule="auto"/>
        <w:jc w:val="both"/>
        <w:rPr>
          <w:color w:val="000000"/>
          <w:sz w:val="28"/>
          <w:szCs w:val="28"/>
        </w:rPr>
      </w:pPr>
      <w:r w:rsidRPr="001F3A4B">
        <w:rPr>
          <w:color w:val="000000"/>
          <w:sz w:val="28"/>
          <w:szCs w:val="28"/>
        </w:rPr>
        <w:t> </w:t>
      </w:r>
    </w:p>
    <w:p w:rsidR="00D60EE7" w:rsidRPr="001F3A4B" w:rsidRDefault="00D60EE7" w:rsidP="00C34E28">
      <w:pPr>
        <w:pStyle w:val="a3"/>
        <w:shd w:val="clear" w:color="auto" w:fill="FFFFFF"/>
        <w:spacing w:line="360" w:lineRule="auto"/>
        <w:jc w:val="both"/>
        <w:rPr>
          <w:color w:val="000000"/>
          <w:sz w:val="28"/>
          <w:szCs w:val="28"/>
        </w:rPr>
      </w:pPr>
      <w:r w:rsidRPr="001F3A4B">
        <w:rPr>
          <w:color w:val="000000"/>
          <w:sz w:val="28"/>
          <w:szCs w:val="28"/>
        </w:rPr>
        <w:t xml:space="preserve">•   </w:t>
      </w:r>
      <w:r w:rsidR="0066729D" w:rsidRPr="001F3A4B">
        <w:rPr>
          <w:color w:val="000000"/>
          <w:sz w:val="28"/>
          <w:szCs w:val="28"/>
        </w:rPr>
        <w:t>Не повторяете за ребенком</w:t>
      </w:r>
      <w:r w:rsidRPr="001F3A4B">
        <w:rPr>
          <w:color w:val="000000"/>
          <w:sz w:val="28"/>
          <w:szCs w:val="28"/>
        </w:rPr>
        <w:t xml:space="preserve"> </w:t>
      </w:r>
      <w:r w:rsidR="0066729D" w:rsidRPr="001F3A4B">
        <w:rPr>
          <w:color w:val="000000"/>
          <w:sz w:val="28"/>
          <w:szCs w:val="28"/>
        </w:rPr>
        <w:t>«</w:t>
      </w:r>
      <w:r w:rsidRPr="001F3A4B">
        <w:rPr>
          <w:color w:val="000000"/>
          <w:sz w:val="28"/>
          <w:szCs w:val="28"/>
        </w:rPr>
        <w:t>детск</w:t>
      </w:r>
      <w:r w:rsidR="0066729D" w:rsidRPr="001F3A4B">
        <w:rPr>
          <w:color w:val="000000"/>
          <w:sz w:val="28"/>
          <w:szCs w:val="28"/>
        </w:rPr>
        <w:t>ие»</w:t>
      </w:r>
      <w:r w:rsidRPr="001F3A4B">
        <w:rPr>
          <w:color w:val="000000"/>
          <w:sz w:val="28"/>
          <w:szCs w:val="28"/>
        </w:rPr>
        <w:t xml:space="preserve"> </w:t>
      </w:r>
      <w:r w:rsidR="0066729D" w:rsidRPr="001F3A4B">
        <w:rPr>
          <w:color w:val="000000"/>
          <w:sz w:val="28"/>
          <w:szCs w:val="28"/>
        </w:rPr>
        <w:t>слова</w:t>
      </w:r>
      <w:r w:rsidRPr="001F3A4B">
        <w:rPr>
          <w:color w:val="000000"/>
          <w:sz w:val="28"/>
          <w:szCs w:val="28"/>
        </w:rPr>
        <w:t>, не злоупотребляйте также уменьшительно-ласкательными суффиксами - все это тормозит  развитие ребенка.</w:t>
      </w:r>
    </w:p>
    <w:p w:rsidR="00D60EE7" w:rsidRPr="001F3A4B" w:rsidRDefault="00D60EE7" w:rsidP="00C34E28">
      <w:pPr>
        <w:pStyle w:val="a3"/>
        <w:shd w:val="clear" w:color="auto" w:fill="FFFFFF"/>
        <w:spacing w:line="360" w:lineRule="auto"/>
        <w:jc w:val="both"/>
        <w:rPr>
          <w:color w:val="000000"/>
          <w:sz w:val="28"/>
          <w:szCs w:val="28"/>
        </w:rPr>
      </w:pPr>
      <w:r w:rsidRPr="001F3A4B">
        <w:rPr>
          <w:color w:val="000000"/>
          <w:sz w:val="28"/>
          <w:szCs w:val="28"/>
        </w:rPr>
        <w:t> </w:t>
      </w:r>
    </w:p>
    <w:p w:rsidR="00D60EE7" w:rsidRPr="001F3A4B" w:rsidRDefault="00D60EE7" w:rsidP="00C34E28">
      <w:pPr>
        <w:pStyle w:val="a3"/>
        <w:numPr>
          <w:ilvl w:val="0"/>
          <w:numId w:val="4"/>
        </w:numPr>
        <w:shd w:val="clear" w:color="auto" w:fill="FFFFFF"/>
        <w:spacing w:line="360" w:lineRule="auto"/>
        <w:ind w:left="284" w:hanging="284"/>
        <w:jc w:val="both"/>
        <w:rPr>
          <w:color w:val="000000"/>
          <w:sz w:val="28"/>
          <w:szCs w:val="28"/>
        </w:rPr>
      </w:pPr>
      <w:r w:rsidRPr="001F3A4B">
        <w:rPr>
          <w:color w:val="000000"/>
          <w:sz w:val="28"/>
          <w:szCs w:val="28"/>
        </w:rPr>
        <w:t xml:space="preserve">Своевременно устраняйте недостатки речи ребёнка. </w:t>
      </w:r>
      <w:r w:rsidR="005B1647" w:rsidRPr="001F3A4B">
        <w:rPr>
          <w:color w:val="000000"/>
          <w:sz w:val="28"/>
          <w:szCs w:val="28"/>
        </w:rPr>
        <w:t>Н</w:t>
      </w:r>
      <w:r w:rsidRPr="001F3A4B">
        <w:rPr>
          <w:color w:val="000000"/>
          <w:sz w:val="28"/>
          <w:szCs w:val="28"/>
        </w:rPr>
        <w:t>и в коем случае не смейтесь над малышом. </w:t>
      </w:r>
      <w:r w:rsidR="005B1647" w:rsidRPr="001F3A4B">
        <w:rPr>
          <w:sz w:val="28"/>
          <w:szCs w:val="28"/>
        </w:rPr>
        <w:t>Просто повторите ту же фразу правильно.</w:t>
      </w:r>
    </w:p>
    <w:p w:rsidR="0066729D" w:rsidRPr="001F3A4B" w:rsidRDefault="0066729D" w:rsidP="00C34E28">
      <w:pPr>
        <w:pStyle w:val="a3"/>
        <w:shd w:val="clear" w:color="auto" w:fill="FFFFFF"/>
        <w:spacing w:line="360" w:lineRule="auto"/>
        <w:ind w:left="284"/>
        <w:jc w:val="both"/>
        <w:rPr>
          <w:color w:val="000000"/>
          <w:sz w:val="28"/>
          <w:szCs w:val="28"/>
        </w:rPr>
      </w:pPr>
    </w:p>
    <w:p w:rsidR="00D60EE7" w:rsidRPr="001F3A4B" w:rsidRDefault="00D60EE7" w:rsidP="00C34E28">
      <w:pPr>
        <w:pStyle w:val="a3"/>
        <w:numPr>
          <w:ilvl w:val="0"/>
          <w:numId w:val="4"/>
        </w:numPr>
        <w:shd w:val="clear" w:color="auto" w:fill="FFFFFF"/>
        <w:spacing w:line="360" w:lineRule="auto"/>
        <w:ind w:left="284" w:hanging="284"/>
        <w:jc w:val="both"/>
        <w:rPr>
          <w:color w:val="000000"/>
          <w:sz w:val="28"/>
          <w:szCs w:val="28"/>
        </w:rPr>
      </w:pPr>
      <w:r w:rsidRPr="001F3A4B">
        <w:rPr>
          <w:color w:val="000000"/>
          <w:sz w:val="28"/>
          <w:szCs w:val="28"/>
        </w:rPr>
        <w:t>Если ребёнок торопится высказать свои мысли или говорит тихо, напоминайте ему: говорить надо внятно, чётко и не спеша.</w:t>
      </w:r>
    </w:p>
    <w:p w:rsidR="00D60EE7" w:rsidRPr="001F3A4B" w:rsidRDefault="00D60EE7" w:rsidP="00C34E28">
      <w:pPr>
        <w:pStyle w:val="a3"/>
        <w:shd w:val="clear" w:color="auto" w:fill="FFFFFF"/>
        <w:spacing w:line="360" w:lineRule="auto"/>
        <w:ind w:left="284" w:hanging="284"/>
        <w:jc w:val="both"/>
        <w:rPr>
          <w:color w:val="000000"/>
          <w:sz w:val="28"/>
          <w:szCs w:val="28"/>
        </w:rPr>
      </w:pPr>
    </w:p>
    <w:p w:rsidR="005B1647" w:rsidRPr="001F3A4B" w:rsidRDefault="005B1647" w:rsidP="00C34E28">
      <w:pPr>
        <w:pStyle w:val="a3"/>
        <w:numPr>
          <w:ilvl w:val="0"/>
          <w:numId w:val="3"/>
        </w:numPr>
        <w:shd w:val="clear" w:color="auto" w:fill="FFFFFF"/>
        <w:spacing w:line="360" w:lineRule="auto"/>
        <w:ind w:left="284" w:hanging="284"/>
        <w:jc w:val="both"/>
        <w:rPr>
          <w:sz w:val="28"/>
          <w:szCs w:val="28"/>
        </w:rPr>
      </w:pPr>
      <w:r w:rsidRPr="001F3A4B">
        <w:rPr>
          <w:sz w:val="28"/>
          <w:szCs w:val="28"/>
        </w:rPr>
        <w:t>Поощряйте в ребенке стремление задавать вопросы и никогда не оставляйте их без ответа.</w:t>
      </w:r>
    </w:p>
    <w:p w:rsidR="0066729D" w:rsidRPr="001F3A4B" w:rsidRDefault="0066729D" w:rsidP="00C34E28">
      <w:pPr>
        <w:pStyle w:val="a3"/>
        <w:shd w:val="clear" w:color="auto" w:fill="FFFFFF"/>
        <w:spacing w:line="360" w:lineRule="auto"/>
        <w:ind w:left="284"/>
        <w:jc w:val="both"/>
        <w:rPr>
          <w:sz w:val="28"/>
          <w:szCs w:val="28"/>
        </w:rPr>
      </w:pPr>
    </w:p>
    <w:p w:rsidR="0066729D" w:rsidRPr="001F3A4B" w:rsidRDefault="005B1647" w:rsidP="00C34E28">
      <w:pPr>
        <w:pStyle w:val="a3"/>
        <w:numPr>
          <w:ilvl w:val="0"/>
          <w:numId w:val="3"/>
        </w:numPr>
        <w:shd w:val="clear" w:color="auto" w:fill="FFFFFF"/>
        <w:spacing w:line="360" w:lineRule="auto"/>
        <w:ind w:left="284" w:hanging="284"/>
        <w:jc w:val="both"/>
        <w:rPr>
          <w:sz w:val="28"/>
          <w:szCs w:val="28"/>
        </w:rPr>
      </w:pPr>
      <w:r w:rsidRPr="001F3A4B">
        <w:rPr>
          <w:sz w:val="28"/>
          <w:szCs w:val="28"/>
        </w:rPr>
        <w:t>Не перебивайте ребёнка, не отворачивайтесь пока малыш, не закончит рассказывать – другими словами, не дайте заподозрить, что Вас мало интересует то, о чём он говорит.</w:t>
      </w:r>
    </w:p>
    <w:p w:rsidR="005B1647" w:rsidRPr="001F3A4B" w:rsidRDefault="005B1647" w:rsidP="00C34E28">
      <w:pPr>
        <w:pStyle w:val="a3"/>
        <w:shd w:val="clear" w:color="auto" w:fill="FFFFFF"/>
        <w:spacing w:line="360" w:lineRule="auto"/>
        <w:jc w:val="both"/>
        <w:rPr>
          <w:sz w:val="28"/>
          <w:szCs w:val="28"/>
        </w:rPr>
      </w:pPr>
      <w:r w:rsidRPr="001F3A4B">
        <w:rPr>
          <w:sz w:val="28"/>
          <w:szCs w:val="28"/>
        </w:rPr>
        <w:t xml:space="preserve"> </w:t>
      </w:r>
    </w:p>
    <w:p w:rsidR="005B1647" w:rsidRPr="001F3A4B" w:rsidRDefault="005B1647" w:rsidP="00C34E28">
      <w:pPr>
        <w:pStyle w:val="a3"/>
        <w:numPr>
          <w:ilvl w:val="0"/>
          <w:numId w:val="3"/>
        </w:numPr>
        <w:spacing w:line="360" w:lineRule="auto"/>
        <w:ind w:left="284" w:hanging="284"/>
        <w:jc w:val="both"/>
        <w:rPr>
          <w:color w:val="993366"/>
          <w:sz w:val="28"/>
          <w:szCs w:val="28"/>
        </w:rPr>
      </w:pPr>
      <w:r w:rsidRPr="001F3A4B">
        <w:rPr>
          <w:sz w:val="28"/>
          <w:szCs w:val="28"/>
        </w:rPr>
        <w:t>Заботьтесь о том, чтобы у ребёнка были новые впечатления, о которых он мог бы рассказать.</w:t>
      </w:r>
      <w:r w:rsidRPr="001F3A4B">
        <w:rPr>
          <w:color w:val="993366"/>
          <w:sz w:val="28"/>
          <w:szCs w:val="28"/>
        </w:rPr>
        <w:t xml:space="preserve"> </w:t>
      </w:r>
    </w:p>
    <w:p w:rsidR="0066729D" w:rsidRPr="001F3A4B" w:rsidRDefault="0066729D" w:rsidP="00C34E28">
      <w:pPr>
        <w:pStyle w:val="a3"/>
        <w:spacing w:line="360" w:lineRule="auto"/>
        <w:jc w:val="both"/>
        <w:rPr>
          <w:color w:val="993366"/>
          <w:sz w:val="28"/>
          <w:szCs w:val="28"/>
        </w:rPr>
      </w:pPr>
    </w:p>
    <w:p w:rsidR="005B1647" w:rsidRPr="001F3A4B" w:rsidRDefault="005B1647" w:rsidP="00C34E28">
      <w:pPr>
        <w:pStyle w:val="a3"/>
        <w:numPr>
          <w:ilvl w:val="0"/>
          <w:numId w:val="3"/>
        </w:numPr>
        <w:spacing w:line="360" w:lineRule="auto"/>
        <w:ind w:left="284" w:hanging="284"/>
        <w:jc w:val="both"/>
        <w:rPr>
          <w:sz w:val="28"/>
          <w:szCs w:val="28"/>
        </w:rPr>
      </w:pPr>
      <w:r w:rsidRPr="001F3A4B">
        <w:rPr>
          <w:sz w:val="28"/>
          <w:szCs w:val="28"/>
        </w:rPr>
        <w:t>Давайте ребёнку перебирать крупы, играть с пуговицами, мелкими игрушками – это развивает пальцы рук,  следовательно, и речь.</w:t>
      </w:r>
    </w:p>
    <w:p w:rsidR="0066729D" w:rsidRPr="001F3A4B" w:rsidRDefault="0066729D" w:rsidP="00C34E28">
      <w:pPr>
        <w:pStyle w:val="a3"/>
        <w:spacing w:line="360" w:lineRule="auto"/>
        <w:jc w:val="both"/>
        <w:rPr>
          <w:sz w:val="28"/>
          <w:szCs w:val="28"/>
        </w:rPr>
      </w:pPr>
    </w:p>
    <w:p w:rsidR="005B1647" w:rsidRPr="001F3A4B" w:rsidRDefault="005B1647" w:rsidP="00C34E28">
      <w:pPr>
        <w:pStyle w:val="a3"/>
        <w:numPr>
          <w:ilvl w:val="0"/>
          <w:numId w:val="3"/>
        </w:numPr>
        <w:spacing w:line="360" w:lineRule="auto"/>
        <w:ind w:left="284" w:hanging="284"/>
        <w:jc w:val="both"/>
        <w:rPr>
          <w:sz w:val="28"/>
          <w:szCs w:val="28"/>
        </w:rPr>
      </w:pPr>
      <w:r w:rsidRPr="001F3A4B">
        <w:rPr>
          <w:sz w:val="28"/>
          <w:szCs w:val="28"/>
        </w:rPr>
        <w:t>Обращайте внимание детей на звуки и шумы с улицы, из другой комнаты, из кухни. Это развивает фонематический (речевой) слух.</w:t>
      </w:r>
    </w:p>
    <w:p w:rsidR="0066729D" w:rsidRPr="001F3A4B" w:rsidRDefault="0066729D" w:rsidP="00C34E28">
      <w:pPr>
        <w:pStyle w:val="a3"/>
        <w:spacing w:line="360" w:lineRule="auto"/>
        <w:jc w:val="both"/>
        <w:rPr>
          <w:sz w:val="28"/>
          <w:szCs w:val="28"/>
        </w:rPr>
      </w:pPr>
    </w:p>
    <w:p w:rsidR="005B1647" w:rsidRPr="001F3A4B" w:rsidRDefault="005B1647" w:rsidP="00C34E28">
      <w:pPr>
        <w:pStyle w:val="a3"/>
        <w:numPr>
          <w:ilvl w:val="0"/>
          <w:numId w:val="3"/>
        </w:numPr>
        <w:spacing w:line="360" w:lineRule="auto"/>
        <w:ind w:left="284" w:hanging="284"/>
        <w:jc w:val="both"/>
        <w:rPr>
          <w:sz w:val="28"/>
          <w:szCs w:val="28"/>
        </w:rPr>
      </w:pPr>
      <w:r w:rsidRPr="001F3A4B">
        <w:rPr>
          <w:sz w:val="28"/>
          <w:szCs w:val="28"/>
        </w:rPr>
        <w:t>Ограничивайте время просмотра телевизора. Лучше смотрите телевизор вместе с ребёнком и обсуждайте с ни</w:t>
      </w:r>
      <w:r w:rsidR="0066729D" w:rsidRPr="001F3A4B">
        <w:rPr>
          <w:sz w:val="28"/>
          <w:szCs w:val="28"/>
        </w:rPr>
        <w:t>м его впечатления от увиденного</w:t>
      </w:r>
      <w:r w:rsidR="003E52D4">
        <w:rPr>
          <w:sz w:val="28"/>
          <w:szCs w:val="28"/>
        </w:rPr>
        <w:t>.</w:t>
      </w:r>
    </w:p>
    <w:p w:rsidR="0066729D" w:rsidRPr="001F3A4B" w:rsidRDefault="0066729D" w:rsidP="00C34E28">
      <w:pPr>
        <w:pStyle w:val="a3"/>
        <w:spacing w:line="360" w:lineRule="auto"/>
        <w:jc w:val="both"/>
        <w:rPr>
          <w:sz w:val="28"/>
          <w:szCs w:val="28"/>
        </w:rPr>
      </w:pPr>
    </w:p>
    <w:p w:rsidR="0066729D" w:rsidRPr="001F3A4B" w:rsidRDefault="005B1647" w:rsidP="00C34E28">
      <w:pPr>
        <w:pStyle w:val="a3"/>
        <w:numPr>
          <w:ilvl w:val="0"/>
          <w:numId w:val="3"/>
        </w:numPr>
        <w:spacing w:line="360" w:lineRule="auto"/>
        <w:ind w:left="284" w:hanging="284"/>
        <w:jc w:val="both"/>
        <w:rPr>
          <w:sz w:val="28"/>
          <w:szCs w:val="28"/>
        </w:rPr>
      </w:pPr>
      <w:r w:rsidRPr="001F3A4B">
        <w:rPr>
          <w:sz w:val="28"/>
          <w:szCs w:val="28"/>
        </w:rPr>
        <w:t>Читайте с ребёнком художественную литературу – это приучает ребёнка слушать, быть усидчивым, беседуйте о прочитанном.</w:t>
      </w:r>
    </w:p>
    <w:p w:rsidR="0066729D" w:rsidRPr="001F3A4B" w:rsidRDefault="0066729D" w:rsidP="00C34E28">
      <w:pPr>
        <w:pStyle w:val="a3"/>
        <w:spacing w:line="360" w:lineRule="auto"/>
        <w:jc w:val="both"/>
        <w:rPr>
          <w:sz w:val="28"/>
          <w:szCs w:val="28"/>
        </w:rPr>
      </w:pPr>
    </w:p>
    <w:p w:rsidR="005B1647" w:rsidRPr="001F3A4B" w:rsidRDefault="005B1647" w:rsidP="00C34E28">
      <w:pPr>
        <w:pStyle w:val="a3"/>
        <w:numPr>
          <w:ilvl w:val="0"/>
          <w:numId w:val="3"/>
        </w:numPr>
        <w:spacing w:line="360" w:lineRule="auto"/>
        <w:ind w:left="284" w:hanging="284"/>
        <w:jc w:val="both"/>
        <w:rPr>
          <w:sz w:val="28"/>
          <w:szCs w:val="28"/>
        </w:rPr>
      </w:pPr>
      <w:r w:rsidRPr="001F3A4B">
        <w:rPr>
          <w:sz w:val="28"/>
          <w:szCs w:val="28"/>
        </w:rPr>
        <w:t>Не сравнивайте ребёнка с другими детьми.</w:t>
      </w:r>
    </w:p>
    <w:p w:rsidR="0066729D" w:rsidRPr="001F3A4B" w:rsidRDefault="0066729D" w:rsidP="00C34E28">
      <w:pPr>
        <w:pStyle w:val="a3"/>
        <w:spacing w:line="360" w:lineRule="auto"/>
        <w:jc w:val="both"/>
        <w:rPr>
          <w:sz w:val="28"/>
          <w:szCs w:val="28"/>
        </w:rPr>
      </w:pPr>
    </w:p>
    <w:p w:rsidR="005B1647" w:rsidRPr="001F3A4B" w:rsidRDefault="005B1647" w:rsidP="00C34E28">
      <w:pPr>
        <w:pStyle w:val="a3"/>
        <w:numPr>
          <w:ilvl w:val="0"/>
          <w:numId w:val="3"/>
        </w:numPr>
        <w:spacing w:line="360" w:lineRule="auto"/>
        <w:ind w:left="284" w:hanging="284"/>
        <w:jc w:val="both"/>
        <w:rPr>
          <w:sz w:val="28"/>
          <w:szCs w:val="28"/>
        </w:rPr>
      </w:pPr>
      <w:r w:rsidRPr="001F3A4B">
        <w:rPr>
          <w:sz w:val="28"/>
          <w:szCs w:val="28"/>
        </w:rPr>
        <w:t xml:space="preserve">Играйте с ребёнком в </w:t>
      </w:r>
      <w:r w:rsidR="0066729D" w:rsidRPr="001F3A4B">
        <w:rPr>
          <w:sz w:val="28"/>
          <w:szCs w:val="28"/>
        </w:rPr>
        <w:t>речевые</w:t>
      </w:r>
      <w:r w:rsidRPr="001F3A4B">
        <w:rPr>
          <w:sz w:val="28"/>
          <w:szCs w:val="28"/>
        </w:rPr>
        <w:t xml:space="preserve"> игры.</w:t>
      </w:r>
    </w:p>
    <w:p w:rsidR="00D60EE7" w:rsidRPr="001F3A4B" w:rsidRDefault="00D60EE7" w:rsidP="00C34E28">
      <w:pPr>
        <w:pStyle w:val="a3"/>
        <w:shd w:val="clear" w:color="auto" w:fill="FFFFFF"/>
        <w:spacing w:line="360" w:lineRule="auto"/>
        <w:jc w:val="both"/>
        <w:rPr>
          <w:sz w:val="28"/>
          <w:szCs w:val="28"/>
        </w:rPr>
      </w:pPr>
    </w:p>
    <w:p w:rsidR="00D60EE7" w:rsidRPr="001F3A4B" w:rsidRDefault="00D60EE7" w:rsidP="00C34E28">
      <w:pPr>
        <w:pStyle w:val="a3"/>
        <w:shd w:val="clear" w:color="auto" w:fill="FFFFFF"/>
        <w:spacing w:line="360" w:lineRule="auto"/>
        <w:jc w:val="both"/>
        <w:rPr>
          <w:sz w:val="28"/>
          <w:szCs w:val="28"/>
        </w:rPr>
      </w:pPr>
      <w:r w:rsidRPr="001F3A4B">
        <w:rPr>
          <w:sz w:val="28"/>
          <w:szCs w:val="28"/>
        </w:rPr>
        <w:t>Желаем успехов!</w:t>
      </w:r>
    </w:p>
    <w:p w:rsidR="00D60EE7" w:rsidRPr="001F3A4B" w:rsidRDefault="00D60EE7" w:rsidP="00C34E28">
      <w:pPr>
        <w:pStyle w:val="a3"/>
        <w:spacing w:line="360" w:lineRule="auto"/>
        <w:jc w:val="both"/>
        <w:rPr>
          <w:sz w:val="28"/>
          <w:szCs w:val="28"/>
        </w:rPr>
      </w:pPr>
    </w:p>
    <w:p w:rsidR="00D60EE7" w:rsidRPr="001F3A4B" w:rsidRDefault="00D60EE7" w:rsidP="00C34E28">
      <w:pPr>
        <w:spacing w:line="360" w:lineRule="auto"/>
        <w:jc w:val="both"/>
        <w:rPr>
          <w:rFonts w:ascii="Times New Roman" w:hAnsi="Times New Roman" w:cs="Times New Roman"/>
          <w:sz w:val="28"/>
          <w:szCs w:val="28"/>
        </w:rPr>
      </w:pPr>
    </w:p>
    <w:sectPr w:rsidR="00D60EE7" w:rsidRPr="001F3A4B" w:rsidSect="00306B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45387"/>
    <w:multiLevelType w:val="hybridMultilevel"/>
    <w:tmpl w:val="53BE2F3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CA41DD1"/>
    <w:multiLevelType w:val="hybridMultilevel"/>
    <w:tmpl w:val="BF2A4198"/>
    <w:lvl w:ilvl="0" w:tplc="7D3CDE3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257024"/>
    <w:multiLevelType w:val="hybridMultilevel"/>
    <w:tmpl w:val="DADA8C60"/>
    <w:lvl w:ilvl="0" w:tplc="39C8172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40F5AFB"/>
    <w:multiLevelType w:val="hybridMultilevel"/>
    <w:tmpl w:val="40346416"/>
    <w:lvl w:ilvl="0" w:tplc="04190001">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C205E13"/>
    <w:multiLevelType w:val="hybridMultilevel"/>
    <w:tmpl w:val="B032DE7A"/>
    <w:lvl w:ilvl="0" w:tplc="7D3CDE3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0125A41"/>
    <w:multiLevelType w:val="hybridMultilevel"/>
    <w:tmpl w:val="A4060C1E"/>
    <w:lvl w:ilvl="0" w:tplc="39C8172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0067067"/>
    <w:multiLevelType w:val="hybridMultilevel"/>
    <w:tmpl w:val="926CB16E"/>
    <w:lvl w:ilvl="0" w:tplc="80A0FF12">
      <w:start w:val="1"/>
      <w:numFmt w:val="bullet"/>
      <w:lvlText w:val=""/>
      <w:lvlJc w:val="left"/>
      <w:pPr>
        <w:ind w:left="780" w:hanging="360"/>
      </w:pPr>
      <w:rPr>
        <w:rFonts w:ascii="Symbol" w:hAnsi="Symbol" w:hint="default"/>
        <w:color w:val="auto"/>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nsid w:val="7F786446"/>
    <w:multiLevelType w:val="hybridMultilevel"/>
    <w:tmpl w:val="5D1EA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1"/>
  </w:num>
  <w:num w:numId="5">
    <w:abstractNumId w:val="4"/>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60EE7"/>
    <w:rsid w:val="000001A6"/>
    <w:rsid w:val="00001574"/>
    <w:rsid w:val="00001C50"/>
    <w:rsid w:val="000061E0"/>
    <w:rsid w:val="000100D0"/>
    <w:rsid w:val="00011717"/>
    <w:rsid w:val="00013034"/>
    <w:rsid w:val="000138FF"/>
    <w:rsid w:val="00014D29"/>
    <w:rsid w:val="00020A01"/>
    <w:rsid w:val="00021634"/>
    <w:rsid w:val="00025B97"/>
    <w:rsid w:val="00031489"/>
    <w:rsid w:val="000333DD"/>
    <w:rsid w:val="0003340F"/>
    <w:rsid w:val="00034977"/>
    <w:rsid w:val="000352C7"/>
    <w:rsid w:val="0003595E"/>
    <w:rsid w:val="00035E00"/>
    <w:rsid w:val="00035E18"/>
    <w:rsid w:val="00037919"/>
    <w:rsid w:val="00041BB4"/>
    <w:rsid w:val="00042170"/>
    <w:rsid w:val="00043A4F"/>
    <w:rsid w:val="00043CC9"/>
    <w:rsid w:val="000441FE"/>
    <w:rsid w:val="0004602B"/>
    <w:rsid w:val="00052F05"/>
    <w:rsid w:val="0005388A"/>
    <w:rsid w:val="0006787E"/>
    <w:rsid w:val="00070F46"/>
    <w:rsid w:val="000718BE"/>
    <w:rsid w:val="0007310E"/>
    <w:rsid w:val="00073812"/>
    <w:rsid w:val="00073CB0"/>
    <w:rsid w:val="00076D63"/>
    <w:rsid w:val="00076ED6"/>
    <w:rsid w:val="00077837"/>
    <w:rsid w:val="00082EA6"/>
    <w:rsid w:val="00083B2B"/>
    <w:rsid w:val="00084D30"/>
    <w:rsid w:val="00085E7C"/>
    <w:rsid w:val="000860AE"/>
    <w:rsid w:val="000938A4"/>
    <w:rsid w:val="00093F09"/>
    <w:rsid w:val="000941F5"/>
    <w:rsid w:val="000A6A6C"/>
    <w:rsid w:val="000A6BF7"/>
    <w:rsid w:val="000A75D0"/>
    <w:rsid w:val="000B0328"/>
    <w:rsid w:val="000B0CAE"/>
    <w:rsid w:val="000B2CFD"/>
    <w:rsid w:val="000B415E"/>
    <w:rsid w:val="000B51A5"/>
    <w:rsid w:val="000B78C6"/>
    <w:rsid w:val="000C3D59"/>
    <w:rsid w:val="000C65C3"/>
    <w:rsid w:val="000D11B1"/>
    <w:rsid w:val="000D17EC"/>
    <w:rsid w:val="000D18C0"/>
    <w:rsid w:val="000D5421"/>
    <w:rsid w:val="000E353B"/>
    <w:rsid w:val="000E7F4D"/>
    <w:rsid w:val="000F6BFD"/>
    <w:rsid w:val="000F6C96"/>
    <w:rsid w:val="000F7A12"/>
    <w:rsid w:val="00100DBC"/>
    <w:rsid w:val="00103B31"/>
    <w:rsid w:val="001072A0"/>
    <w:rsid w:val="00111404"/>
    <w:rsid w:val="00111A37"/>
    <w:rsid w:val="00111F42"/>
    <w:rsid w:val="00114874"/>
    <w:rsid w:val="0011725A"/>
    <w:rsid w:val="00122D40"/>
    <w:rsid w:val="001245D8"/>
    <w:rsid w:val="00125BA1"/>
    <w:rsid w:val="00127515"/>
    <w:rsid w:val="001277E6"/>
    <w:rsid w:val="00131DA8"/>
    <w:rsid w:val="00133F21"/>
    <w:rsid w:val="00142CDC"/>
    <w:rsid w:val="00144596"/>
    <w:rsid w:val="00147D7F"/>
    <w:rsid w:val="00153827"/>
    <w:rsid w:val="00153FC0"/>
    <w:rsid w:val="00154694"/>
    <w:rsid w:val="00156EC9"/>
    <w:rsid w:val="001575E6"/>
    <w:rsid w:val="0016386D"/>
    <w:rsid w:val="00164888"/>
    <w:rsid w:val="00165CB6"/>
    <w:rsid w:val="00167121"/>
    <w:rsid w:val="001677BF"/>
    <w:rsid w:val="00170A1A"/>
    <w:rsid w:val="00173C89"/>
    <w:rsid w:val="0017568D"/>
    <w:rsid w:val="00176EAF"/>
    <w:rsid w:val="0018247D"/>
    <w:rsid w:val="00183F57"/>
    <w:rsid w:val="0018652A"/>
    <w:rsid w:val="00187C1D"/>
    <w:rsid w:val="00187C96"/>
    <w:rsid w:val="00187FDD"/>
    <w:rsid w:val="00191CBC"/>
    <w:rsid w:val="00194742"/>
    <w:rsid w:val="00194A0C"/>
    <w:rsid w:val="00196503"/>
    <w:rsid w:val="001966AA"/>
    <w:rsid w:val="001A11FD"/>
    <w:rsid w:val="001A1C9F"/>
    <w:rsid w:val="001A315A"/>
    <w:rsid w:val="001A46C2"/>
    <w:rsid w:val="001A4C33"/>
    <w:rsid w:val="001A7AF5"/>
    <w:rsid w:val="001B0200"/>
    <w:rsid w:val="001B097D"/>
    <w:rsid w:val="001B34E1"/>
    <w:rsid w:val="001B4A37"/>
    <w:rsid w:val="001B55A8"/>
    <w:rsid w:val="001B704D"/>
    <w:rsid w:val="001B733E"/>
    <w:rsid w:val="001C04E2"/>
    <w:rsid w:val="001C1616"/>
    <w:rsid w:val="001C2C3A"/>
    <w:rsid w:val="001C7D3D"/>
    <w:rsid w:val="001D1898"/>
    <w:rsid w:val="001D21F1"/>
    <w:rsid w:val="001D54C9"/>
    <w:rsid w:val="001D6B66"/>
    <w:rsid w:val="001D70DA"/>
    <w:rsid w:val="001D7168"/>
    <w:rsid w:val="001D7DB1"/>
    <w:rsid w:val="001E23F8"/>
    <w:rsid w:val="001E522D"/>
    <w:rsid w:val="001F152C"/>
    <w:rsid w:val="001F1853"/>
    <w:rsid w:val="001F305B"/>
    <w:rsid w:val="001F3A4B"/>
    <w:rsid w:val="001F5241"/>
    <w:rsid w:val="001F576D"/>
    <w:rsid w:val="001F72E7"/>
    <w:rsid w:val="00202C21"/>
    <w:rsid w:val="002031B9"/>
    <w:rsid w:val="00206116"/>
    <w:rsid w:val="002069B5"/>
    <w:rsid w:val="00211D7F"/>
    <w:rsid w:val="0021503B"/>
    <w:rsid w:val="002206B6"/>
    <w:rsid w:val="0022163D"/>
    <w:rsid w:val="00222384"/>
    <w:rsid w:val="002225B7"/>
    <w:rsid w:val="00224686"/>
    <w:rsid w:val="00224C21"/>
    <w:rsid w:val="002309AF"/>
    <w:rsid w:val="00233003"/>
    <w:rsid w:val="002335AA"/>
    <w:rsid w:val="0023442C"/>
    <w:rsid w:val="00234A06"/>
    <w:rsid w:val="00234D19"/>
    <w:rsid w:val="00234EA5"/>
    <w:rsid w:val="002352AE"/>
    <w:rsid w:val="00243344"/>
    <w:rsid w:val="00243621"/>
    <w:rsid w:val="0024385E"/>
    <w:rsid w:val="0024415B"/>
    <w:rsid w:val="00250D84"/>
    <w:rsid w:val="00251AEC"/>
    <w:rsid w:val="00252B1F"/>
    <w:rsid w:val="00253D25"/>
    <w:rsid w:val="00254124"/>
    <w:rsid w:val="00260202"/>
    <w:rsid w:val="00260ABC"/>
    <w:rsid w:val="00260B28"/>
    <w:rsid w:val="0026244E"/>
    <w:rsid w:val="0026262D"/>
    <w:rsid w:val="00262D20"/>
    <w:rsid w:val="00263658"/>
    <w:rsid w:val="00264AC3"/>
    <w:rsid w:val="0026684F"/>
    <w:rsid w:val="0026698F"/>
    <w:rsid w:val="002722D2"/>
    <w:rsid w:val="00274478"/>
    <w:rsid w:val="00275EE9"/>
    <w:rsid w:val="002767EE"/>
    <w:rsid w:val="00276E61"/>
    <w:rsid w:val="002813FC"/>
    <w:rsid w:val="00282398"/>
    <w:rsid w:val="00282422"/>
    <w:rsid w:val="002869AF"/>
    <w:rsid w:val="0029173E"/>
    <w:rsid w:val="00296D11"/>
    <w:rsid w:val="0029720D"/>
    <w:rsid w:val="00297786"/>
    <w:rsid w:val="002A02CD"/>
    <w:rsid w:val="002A15C4"/>
    <w:rsid w:val="002A24AA"/>
    <w:rsid w:val="002A2E06"/>
    <w:rsid w:val="002A512F"/>
    <w:rsid w:val="002A5571"/>
    <w:rsid w:val="002A57B7"/>
    <w:rsid w:val="002B2654"/>
    <w:rsid w:val="002B2D2F"/>
    <w:rsid w:val="002B66E9"/>
    <w:rsid w:val="002B67FD"/>
    <w:rsid w:val="002C0321"/>
    <w:rsid w:val="002C05B3"/>
    <w:rsid w:val="002C069D"/>
    <w:rsid w:val="002C1724"/>
    <w:rsid w:val="002C25F3"/>
    <w:rsid w:val="002C2F7C"/>
    <w:rsid w:val="002C33C2"/>
    <w:rsid w:val="002C734B"/>
    <w:rsid w:val="002C75CB"/>
    <w:rsid w:val="002C79CA"/>
    <w:rsid w:val="002C7EEF"/>
    <w:rsid w:val="002D1AB5"/>
    <w:rsid w:val="002D1CB1"/>
    <w:rsid w:val="002D2597"/>
    <w:rsid w:val="002D46F2"/>
    <w:rsid w:val="002D646A"/>
    <w:rsid w:val="002D747C"/>
    <w:rsid w:val="002D7551"/>
    <w:rsid w:val="002E05DA"/>
    <w:rsid w:val="002E2D61"/>
    <w:rsid w:val="002F520E"/>
    <w:rsid w:val="002F6224"/>
    <w:rsid w:val="002F73FE"/>
    <w:rsid w:val="0030108C"/>
    <w:rsid w:val="00301753"/>
    <w:rsid w:val="00301FD8"/>
    <w:rsid w:val="00303820"/>
    <w:rsid w:val="003038BD"/>
    <w:rsid w:val="00303C3C"/>
    <w:rsid w:val="003069DF"/>
    <w:rsid w:val="00306BAD"/>
    <w:rsid w:val="0030784F"/>
    <w:rsid w:val="00310257"/>
    <w:rsid w:val="00312E36"/>
    <w:rsid w:val="0031356B"/>
    <w:rsid w:val="00314C0D"/>
    <w:rsid w:val="00315F29"/>
    <w:rsid w:val="00317B2F"/>
    <w:rsid w:val="003204BA"/>
    <w:rsid w:val="00323D51"/>
    <w:rsid w:val="003247B6"/>
    <w:rsid w:val="00324E81"/>
    <w:rsid w:val="00325922"/>
    <w:rsid w:val="00330348"/>
    <w:rsid w:val="00333032"/>
    <w:rsid w:val="00333FAD"/>
    <w:rsid w:val="00334AA9"/>
    <w:rsid w:val="003363DC"/>
    <w:rsid w:val="00341694"/>
    <w:rsid w:val="00341CB9"/>
    <w:rsid w:val="00345CFE"/>
    <w:rsid w:val="00347742"/>
    <w:rsid w:val="00347916"/>
    <w:rsid w:val="00351152"/>
    <w:rsid w:val="00353ACA"/>
    <w:rsid w:val="00360511"/>
    <w:rsid w:val="003610C7"/>
    <w:rsid w:val="003611A1"/>
    <w:rsid w:val="0036203D"/>
    <w:rsid w:val="00363511"/>
    <w:rsid w:val="0036390B"/>
    <w:rsid w:val="00367ACC"/>
    <w:rsid w:val="00367D84"/>
    <w:rsid w:val="00370216"/>
    <w:rsid w:val="00371542"/>
    <w:rsid w:val="00372C39"/>
    <w:rsid w:val="00376BEB"/>
    <w:rsid w:val="003772DE"/>
    <w:rsid w:val="00381D43"/>
    <w:rsid w:val="00383D63"/>
    <w:rsid w:val="00385E77"/>
    <w:rsid w:val="00394035"/>
    <w:rsid w:val="00395418"/>
    <w:rsid w:val="003955A0"/>
    <w:rsid w:val="00397A89"/>
    <w:rsid w:val="003A25E3"/>
    <w:rsid w:val="003A369E"/>
    <w:rsid w:val="003B5371"/>
    <w:rsid w:val="003B55E3"/>
    <w:rsid w:val="003B6ED7"/>
    <w:rsid w:val="003B7050"/>
    <w:rsid w:val="003C067B"/>
    <w:rsid w:val="003C099C"/>
    <w:rsid w:val="003D09C8"/>
    <w:rsid w:val="003D1237"/>
    <w:rsid w:val="003D1BAB"/>
    <w:rsid w:val="003D6A1B"/>
    <w:rsid w:val="003E06C8"/>
    <w:rsid w:val="003E52D4"/>
    <w:rsid w:val="003E52F4"/>
    <w:rsid w:val="003E599C"/>
    <w:rsid w:val="003E6D68"/>
    <w:rsid w:val="003F477B"/>
    <w:rsid w:val="003F48D2"/>
    <w:rsid w:val="003F4AD4"/>
    <w:rsid w:val="003F5F12"/>
    <w:rsid w:val="00401ABF"/>
    <w:rsid w:val="0040224C"/>
    <w:rsid w:val="004027B2"/>
    <w:rsid w:val="00403E33"/>
    <w:rsid w:val="00404AB6"/>
    <w:rsid w:val="00405FEF"/>
    <w:rsid w:val="004060FB"/>
    <w:rsid w:val="004108F8"/>
    <w:rsid w:val="00411BB9"/>
    <w:rsid w:val="00412008"/>
    <w:rsid w:val="00412BAD"/>
    <w:rsid w:val="00420A8C"/>
    <w:rsid w:val="004241DA"/>
    <w:rsid w:val="00425E66"/>
    <w:rsid w:val="0043269E"/>
    <w:rsid w:val="00433113"/>
    <w:rsid w:val="00433C8C"/>
    <w:rsid w:val="00435414"/>
    <w:rsid w:val="004379BC"/>
    <w:rsid w:val="00437DFA"/>
    <w:rsid w:val="00440E3C"/>
    <w:rsid w:val="00441392"/>
    <w:rsid w:val="004458F5"/>
    <w:rsid w:val="00445FB1"/>
    <w:rsid w:val="00446987"/>
    <w:rsid w:val="00446D0A"/>
    <w:rsid w:val="004470AC"/>
    <w:rsid w:val="0044772D"/>
    <w:rsid w:val="00447A76"/>
    <w:rsid w:val="0045003C"/>
    <w:rsid w:val="0045105B"/>
    <w:rsid w:val="00451F70"/>
    <w:rsid w:val="004527E1"/>
    <w:rsid w:val="004560B8"/>
    <w:rsid w:val="00461223"/>
    <w:rsid w:val="0046150A"/>
    <w:rsid w:val="004633A1"/>
    <w:rsid w:val="00465BEB"/>
    <w:rsid w:val="0046745A"/>
    <w:rsid w:val="0047001D"/>
    <w:rsid w:val="00470BD1"/>
    <w:rsid w:val="004714C9"/>
    <w:rsid w:val="0047235C"/>
    <w:rsid w:val="00472454"/>
    <w:rsid w:val="00474092"/>
    <w:rsid w:val="00474464"/>
    <w:rsid w:val="00474ADE"/>
    <w:rsid w:val="00476E17"/>
    <w:rsid w:val="00477451"/>
    <w:rsid w:val="00477DA7"/>
    <w:rsid w:val="0048418E"/>
    <w:rsid w:val="00484AE7"/>
    <w:rsid w:val="00485510"/>
    <w:rsid w:val="00485D5D"/>
    <w:rsid w:val="00487722"/>
    <w:rsid w:val="00487787"/>
    <w:rsid w:val="00487935"/>
    <w:rsid w:val="0049257D"/>
    <w:rsid w:val="0049713F"/>
    <w:rsid w:val="004977D6"/>
    <w:rsid w:val="004A02CC"/>
    <w:rsid w:val="004A14DE"/>
    <w:rsid w:val="004A40B1"/>
    <w:rsid w:val="004A67FA"/>
    <w:rsid w:val="004B0E37"/>
    <w:rsid w:val="004B2D3C"/>
    <w:rsid w:val="004B6FEA"/>
    <w:rsid w:val="004C2DF9"/>
    <w:rsid w:val="004C37FB"/>
    <w:rsid w:val="004C6336"/>
    <w:rsid w:val="004D12F0"/>
    <w:rsid w:val="004D2E80"/>
    <w:rsid w:val="004D4D37"/>
    <w:rsid w:val="004D602D"/>
    <w:rsid w:val="004E1A21"/>
    <w:rsid w:val="004E75F1"/>
    <w:rsid w:val="004E7835"/>
    <w:rsid w:val="004F2CCE"/>
    <w:rsid w:val="004F3889"/>
    <w:rsid w:val="004F4C42"/>
    <w:rsid w:val="004F5268"/>
    <w:rsid w:val="004F5872"/>
    <w:rsid w:val="004F59FF"/>
    <w:rsid w:val="004F68BE"/>
    <w:rsid w:val="004F6F37"/>
    <w:rsid w:val="00501099"/>
    <w:rsid w:val="00502084"/>
    <w:rsid w:val="005053FD"/>
    <w:rsid w:val="0051042E"/>
    <w:rsid w:val="00511FFD"/>
    <w:rsid w:val="005126A6"/>
    <w:rsid w:val="00516E79"/>
    <w:rsid w:val="00517664"/>
    <w:rsid w:val="00517751"/>
    <w:rsid w:val="00522200"/>
    <w:rsid w:val="0052222B"/>
    <w:rsid w:val="00522DBE"/>
    <w:rsid w:val="0052481E"/>
    <w:rsid w:val="00525898"/>
    <w:rsid w:val="005277B6"/>
    <w:rsid w:val="005337B6"/>
    <w:rsid w:val="00533838"/>
    <w:rsid w:val="00534161"/>
    <w:rsid w:val="005342C3"/>
    <w:rsid w:val="005346F2"/>
    <w:rsid w:val="00534B6D"/>
    <w:rsid w:val="00537DA0"/>
    <w:rsid w:val="0054037E"/>
    <w:rsid w:val="005416E2"/>
    <w:rsid w:val="005417ED"/>
    <w:rsid w:val="00542C3C"/>
    <w:rsid w:val="00553597"/>
    <w:rsid w:val="00554568"/>
    <w:rsid w:val="005561DB"/>
    <w:rsid w:val="0055683D"/>
    <w:rsid w:val="005615AB"/>
    <w:rsid w:val="00561909"/>
    <w:rsid w:val="005626C4"/>
    <w:rsid w:val="005652F6"/>
    <w:rsid w:val="00566750"/>
    <w:rsid w:val="00566985"/>
    <w:rsid w:val="00567541"/>
    <w:rsid w:val="005806DE"/>
    <w:rsid w:val="0058085A"/>
    <w:rsid w:val="00587049"/>
    <w:rsid w:val="00597434"/>
    <w:rsid w:val="005A0D06"/>
    <w:rsid w:val="005A4071"/>
    <w:rsid w:val="005A572B"/>
    <w:rsid w:val="005B0EB6"/>
    <w:rsid w:val="005B1647"/>
    <w:rsid w:val="005B192E"/>
    <w:rsid w:val="005B2D39"/>
    <w:rsid w:val="005B5967"/>
    <w:rsid w:val="005B5AAB"/>
    <w:rsid w:val="005C46BC"/>
    <w:rsid w:val="005C5C2E"/>
    <w:rsid w:val="005C6F7D"/>
    <w:rsid w:val="005C75B2"/>
    <w:rsid w:val="005D1464"/>
    <w:rsid w:val="005D41AE"/>
    <w:rsid w:val="005D62E6"/>
    <w:rsid w:val="005D741E"/>
    <w:rsid w:val="005E175A"/>
    <w:rsid w:val="005E3150"/>
    <w:rsid w:val="005E6266"/>
    <w:rsid w:val="005E6893"/>
    <w:rsid w:val="005F0E11"/>
    <w:rsid w:val="005F1CDF"/>
    <w:rsid w:val="005F1EC6"/>
    <w:rsid w:val="005F2618"/>
    <w:rsid w:val="005F595E"/>
    <w:rsid w:val="005F632A"/>
    <w:rsid w:val="005F73FA"/>
    <w:rsid w:val="00600C9E"/>
    <w:rsid w:val="00601393"/>
    <w:rsid w:val="006025DB"/>
    <w:rsid w:val="0060495E"/>
    <w:rsid w:val="00604D64"/>
    <w:rsid w:val="0060506C"/>
    <w:rsid w:val="00606897"/>
    <w:rsid w:val="00610825"/>
    <w:rsid w:val="006109FD"/>
    <w:rsid w:val="006113FB"/>
    <w:rsid w:val="00611C16"/>
    <w:rsid w:val="00620141"/>
    <w:rsid w:val="00621F7B"/>
    <w:rsid w:val="00623ACA"/>
    <w:rsid w:val="0062521E"/>
    <w:rsid w:val="00627F25"/>
    <w:rsid w:val="00632AC0"/>
    <w:rsid w:val="00632DA1"/>
    <w:rsid w:val="00634D15"/>
    <w:rsid w:val="00637B86"/>
    <w:rsid w:val="00637E04"/>
    <w:rsid w:val="00640C65"/>
    <w:rsid w:val="006416B9"/>
    <w:rsid w:val="00641796"/>
    <w:rsid w:val="00652BAE"/>
    <w:rsid w:val="0066048D"/>
    <w:rsid w:val="00660B12"/>
    <w:rsid w:val="006612C5"/>
    <w:rsid w:val="0066729D"/>
    <w:rsid w:val="00667E79"/>
    <w:rsid w:val="006734D1"/>
    <w:rsid w:val="00674BB8"/>
    <w:rsid w:val="0067594F"/>
    <w:rsid w:val="00680A8B"/>
    <w:rsid w:val="00682160"/>
    <w:rsid w:val="006912DB"/>
    <w:rsid w:val="0069186C"/>
    <w:rsid w:val="00692ED2"/>
    <w:rsid w:val="006946B4"/>
    <w:rsid w:val="0069484B"/>
    <w:rsid w:val="00696A37"/>
    <w:rsid w:val="00696C4C"/>
    <w:rsid w:val="006A3FCE"/>
    <w:rsid w:val="006A4D48"/>
    <w:rsid w:val="006B0A68"/>
    <w:rsid w:val="006B200B"/>
    <w:rsid w:val="006B6640"/>
    <w:rsid w:val="006C0BE8"/>
    <w:rsid w:val="006C0CA5"/>
    <w:rsid w:val="006C1CC5"/>
    <w:rsid w:val="006C4919"/>
    <w:rsid w:val="006C5A82"/>
    <w:rsid w:val="006C6A32"/>
    <w:rsid w:val="006C6EE5"/>
    <w:rsid w:val="006D0984"/>
    <w:rsid w:val="006D253D"/>
    <w:rsid w:val="006D5FCB"/>
    <w:rsid w:val="006E35C7"/>
    <w:rsid w:val="006E57A7"/>
    <w:rsid w:val="006F01C2"/>
    <w:rsid w:val="006F3F69"/>
    <w:rsid w:val="006F7FE4"/>
    <w:rsid w:val="0070141C"/>
    <w:rsid w:val="007047BD"/>
    <w:rsid w:val="00710FFA"/>
    <w:rsid w:val="007164CF"/>
    <w:rsid w:val="00716D6E"/>
    <w:rsid w:val="00720EA0"/>
    <w:rsid w:val="00721185"/>
    <w:rsid w:val="00721A70"/>
    <w:rsid w:val="00721C81"/>
    <w:rsid w:val="00723958"/>
    <w:rsid w:val="00724AD6"/>
    <w:rsid w:val="00727077"/>
    <w:rsid w:val="00727A6F"/>
    <w:rsid w:val="00736394"/>
    <w:rsid w:val="007375E2"/>
    <w:rsid w:val="00741D8A"/>
    <w:rsid w:val="00742E98"/>
    <w:rsid w:val="00743DAC"/>
    <w:rsid w:val="007474AE"/>
    <w:rsid w:val="0074780F"/>
    <w:rsid w:val="00753F29"/>
    <w:rsid w:val="0075472D"/>
    <w:rsid w:val="00756DBB"/>
    <w:rsid w:val="0075707F"/>
    <w:rsid w:val="007611AC"/>
    <w:rsid w:val="00762377"/>
    <w:rsid w:val="00765554"/>
    <w:rsid w:val="0076556B"/>
    <w:rsid w:val="00770963"/>
    <w:rsid w:val="0077154E"/>
    <w:rsid w:val="00772D0B"/>
    <w:rsid w:val="007732EC"/>
    <w:rsid w:val="00775FD8"/>
    <w:rsid w:val="00776102"/>
    <w:rsid w:val="00776140"/>
    <w:rsid w:val="0077640D"/>
    <w:rsid w:val="00782385"/>
    <w:rsid w:val="0078470B"/>
    <w:rsid w:val="00784F5E"/>
    <w:rsid w:val="007855BE"/>
    <w:rsid w:val="00785717"/>
    <w:rsid w:val="007910FD"/>
    <w:rsid w:val="00794C95"/>
    <w:rsid w:val="007A05A8"/>
    <w:rsid w:val="007A0893"/>
    <w:rsid w:val="007A6E05"/>
    <w:rsid w:val="007B0C07"/>
    <w:rsid w:val="007B122E"/>
    <w:rsid w:val="007B30FB"/>
    <w:rsid w:val="007B36D8"/>
    <w:rsid w:val="007B3FB2"/>
    <w:rsid w:val="007B43BB"/>
    <w:rsid w:val="007B7F85"/>
    <w:rsid w:val="007C2572"/>
    <w:rsid w:val="007C27E3"/>
    <w:rsid w:val="007C34C7"/>
    <w:rsid w:val="007C43D8"/>
    <w:rsid w:val="007C53CE"/>
    <w:rsid w:val="007C545E"/>
    <w:rsid w:val="007C5D08"/>
    <w:rsid w:val="007C68EB"/>
    <w:rsid w:val="007D0FE0"/>
    <w:rsid w:val="007D1465"/>
    <w:rsid w:val="007D1C6B"/>
    <w:rsid w:val="007D315B"/>
    <w:rsid w:val="007D3AB6"/>
    <w:rsid w:val="007D7660"/>
    <w:rsid w:val="007D7DB0"/>
    <w:rsid w:val="007E3196"/>
    <w:rsid w:val="007E3B21"/>
    <w:rsid w:val="007F02F5"/>
    <w:rsid w:val="007F3079"/>
    <w:rsid w:val="008018CB"/>
    <w:rsid w:val="00801AA5"/>
    <w:rsid w:val="00801E7D"/>
    <w:rsid w:val="008022DA"/>
    <w:rsid w:val="00804E58"/>
    <w:rsid w:val="0080703E"/>
    <w:rsid w:val="008072A2"/>
    <w:rsid w:val="00812663"/>
    <w:rsid w:val="00812936"/>
    <w:rsid w:val="008150A8"/>
    <w:rsid w:val="00817778"/>
    <w:rsid w:val="00820114"/>
    <w:rsid w:val="0082254D"/>
    <w:rsid w:val="00824C1D"/>
    <w:rsid w:val="0082731F"/>
    <w:rsid w:val="008318F0"/>
    <w:rsid w:val="00841218"/>
    <w:rsid w:val="00843984"/>
    <w:rsid w:val="008450F4"/>
    <w:rsid w:val="00845566"/>
    <w:rsid w:val="0085341A"/>
    <w:rsid w:val="00853ACE"/>
    <w:rsid w:val="00853C3C"/>
    <w:rsid w:val="00854A32"/>
    <w:rsid w:val="008562B8"/>
    <w:rsid w:val="0086192F"/>
    <w:rsid w:val="00862805"/>
    <w:rsid w:val="008645E7"/>
    <w:rsid w:val="008674EF"/>
    <w:rsid w:val="0087364B"/>
    <w:rsid w:val="00873832"/>
    <w:rsid w:val="0087394F"/>
    <w:rsid w:val="008754A5"/>
    <w:rsid w:val="00875FFD"/>
    <w:rsid w:val="00881D0B"/>
    <w:rsid w:val="00881F55"/>
    <w:rsid w:val="00885E55"/>
    <w:rsid w:val="00886742"/>
    <w:rsid w:val="008917FE"/>
    <w:rsid w:val="00891BCB"/>
    <w:rsid w:val="0089431E"/>
    <w:rsid w:val="0089453F"/>
    <w:rsid w:val="008A1631"/>
    <w:rsid w:val="008A1F08"/>
    <w:rsid w:val="008A2CCF"/>
    <w:rsid w:val="008A335E"/>
    <w:rsid w:val="008A511E"/>
    <w:rsid w:val="008A53F3"/>
    <w:rsid w:val="008A5488"/>
    <w:rsid w:val="008B41AB"/>
    <w:rsid w:val="008B5C50"/>
    <w:rsid w:val="008B774E"/>
    <w:rsid w:val="008C161E"/>
    <w:rsid w:val="008C4346"/>
    <w:rsid w:val="008C7292"/>
    <w:rsid w:val="008D0802"/>
    <w:rsid w:val="008D0C6C"/>
    <w:rsid w:val="008D1E7A"/>
    <w:rsid w:val="008D36B8"/>
    <w:rsid w:val="008D4EFB"/>
    <w:rsid w:val="008D528C"/>
    <w:rsid w:val="008D6A1E"/>
    <w:rsid w:val="008D7F35"/>
    <w:rsid w:val="008E1C51"/>
    <w:rsid w:val="008E3D35"/>
    <w:rsid w:val="008E6224"/>
    <w:rsid w:val="008E7202"/>
    <w:rsid w:val="008E7B32"/>
    <w:rsid w:val="008F0DC5"/>
    <w:rsid w:val="008F1148"/>
    <w:rsid w:val="008F1886"/>
    <w:rsid w:val="008F283E"/>
    <w:rsid w:val="008F60C7"/>
    <w:rsid w:val="009016AE"/>
    <w:rsid w:val="00901C08"/>
    <w:rsid w:val="009034CA"/>
    <w:rsid w:val="00903C4B"/>
    <w:rsid w:val="00903E3F"/>
    <w:rsid w:val="00903FEC"/>
    <w:rsid w:val="0090688E"/>
    <w:rsid w:val="00906E0E"/>
    <w:rsid w:val="00907A1D"/>
    <w:rsid w:val="00907EE9"/>
    <w:rsid w:val="00912935"/>
    <w:rsid w:val="00913290"/>
    <w:rsid w:val="009157F2"/>
    <w:rsid w:val="00921BDF"/>
    <w:rsid w:val="00922174"/>
    <w:rsid w:val="0092327B"/>
    <w:rsid w:val="0092389E"/>
    <w:rsid w:val="0092395D"/>
    <w:rsid w:val="009249A0"/>
    <w:rsid w:val="00927CE1"/>
    <w:rsid w:val="0093141E"/>
    <w:rsid w:val="00933770"/>
    <w:rsid w:val="009342B8"/>
    <w:rsid w:val="00935457"/>
    <w:rsid w:val="0093653C"/>
    <w:rsid w:val="00937A06"/>
    <w:rsid w:val="00937B33"/>
    <w:rsid w:val="00937D0C"/>
    <w:rsid w:val="00940471"/>
    <w:rsid w:val="00950A9F"/>
    <w:rsid w:val="00951CAA"/>
    <w:rsid w:val="009528AE"/>
    <w:rsid w:val="00953875"/>
    <w:rsid w:val="00957421"/>
    <w:rsid w:val="0096114F"/>
    <w:rsid w:val="00967586"/>
    <w:rsid w:val="009678F6"/>
    <w:rsid w:val="0097055E"/>
    <w:rsid w:val="00972CA9"/>
    <w:rsid w:val="00975C16"/>
    <w:rsid w:val="00975E1A"/>
    <w:rsid w:val="00977974"/>
    <w:rsid w:val="00977C46"/>
    <w:rsid w:val="009826DD"/>
    <w:rsid w:val="00982AB4"/>
    <w:rsid w:val="0098420A"/>
    <w:rsid w:val="0098424A"/>
    <w:rsid w:val="00986F46"/>
    <w:rsid w:val="0099217A"/>
    <w:rsid w:val="009965E2"/>
    <w:rsid w:val="00996DEC"/>
    <w:rsid w:val="009A023D"/>
    <w:rsid w:val="009A0E4D"/>
    <w:rsid w:val="009A38F3"/>
    <w:rsid w:val="009A41B1"/>
    <w:rsid w:val="009A4318"/>
    <w:rsid w:val="009A51AF"/>
    <w:rsid w:val="009A6EE4"/>
    <w:rsid w:val="009B05D2"/>
    <w:rsid w:val="009B2A6A"/>
    <w:rsid w:val="009B4EB9"/>
    <w:rsid w:val="009C028E"/>
    <w:rsid w:val="009C43E3"/>
    <w:rsid w:val="009C5924"/>
    <w:rsid w:val="009C5DBA"/>
    <w:rsid w:val="009D1BE5"/>
    <w:rsid w:val="009D339C"/>
    <w:rsid w:val="009D3897"/>
    <w:rsid w:val="009D48C1"/>
    <w:rsid w:val="009D51C2"/>
    <w:rsid w:val="009D643F"/>
    <w:rsid w:val="009E4B39"/>
    <w:rsid w:val="009E6050"/>
    <w:rsid w:val="009F0FDB"/>
    <w:rsid w:val="009F2CEC"/>
    <w:rsid w:val="009F3072"/>
    <w:rsid w:val="009F49CC"/>
    <w:rsid w:val="009F5E34"/>
    <w:rsid w:val="009F7AEB"/>
    <w:rsid w:val="00A003CB"/>
    <w:rsid w:val="00A0068A"/>
    <w:rsid w:val="00A0199C"/>
    <w:rsid w:val="00A033AA"/>
    <w:rsid w:val="00A04F00"/>
    <w:rsid w:val="00A060D7"/>
    <w:rsid w:val="00A06BD1"/>
    <w:rsid w:val="00A07DE1"/>
    <w:rsid w:val="00A10BCE"/>
    <w:rsid w:val="00A11230"/>
    <w:rsid w:val="00A11F7E"/>
    <w:rsid w:val="00A12077"/>
    <w:rsid w:val="00A126A8"/>
    <w:rsid w:val="00A15A2B"/>
    <w:rsid w:val="00A162F1"/>
    <w:rsid w:val="00A2121B"/>
    <w:rsid w:val="00A21933"/>
    <w:rsid w:val="00A2394D"/>
    <w:rsid w:val="00A26E4B"/>
    <w:rsid w:val="00A27F83"/>
    <w:rsid w:val="00A349B0"/>
    <w:rsid w:val="00A422D0"/>
    <w:rsid w:val="00A441EA"/>
    <w:rsid w:val="00A45A33"/>
    <w:rsid w:val="00A505F7"/>
    <w:rsid w:val="00A518CE"/>
    <w:rsid w:val="00A52C95"/>
    <w:rsid w:val="00A54934"/>
    <w:rsid w:val="00A55074"/>
    <w:rsid w:val="00A6227D"/>
    <w:rsid w:val="00A62CED"/>
    <w:rsid w:val="00A65153"/>
    <w:rsid w:val="00A6532C"/>
    <w:rsid w:val="00A67BE3"/>
    <w:rsid w:val="00A70483"/>
    <w:rsid w:val="00A800C6"/>
    <w:rsid w:val="00A82B63"/>
    <w:rsid w:val="00A83166"/>
    <w:rsid w:val="00A87AA2"/>
    <w:rsid w:val="00A92B18"/>
    <w:rsid w:val="00A93503"/>
    <w:rsid w:val="00AA05C6"/>
    <w:rsid w:val="00AA1BC1"/>
    <w:rsid w:val="00AA6D54"/>
    <w:rsid w:val="00AB1201"/>
    <w:rsid w:val="00AB2847"/>
    <w:rsid w:val="00AB3C77"/>
    <w:rsid w:val="00AB5439"/>
    <w:rsid w:val="00AB65C9"/>
    <w:rsid w:val="00AC36D2"/>
    <w:rsid w:val="00AC4F91"/>
    <w:rsid w:val="00AD002F"/>
    <w:rsid w:val="00AD0FEE"/>
    <w:rsid w:val="00AD2BBB"/>
    <w:rsid w:val="00AD3D2A"/>
    <w:rsid w:val="00AD4013"/>
    <w:rsid w:val="00AD7972"/>
    <w:rsid w:val="00AD7C90"/>
    <w:rsid w:val="00AE0A92"/>
    <w:rsid w:val="00AE3DFA"/>
    <w:rsid w:val="00AE3F8F"/>
    <w:rsid w:val="00AE4740"/>
    <w:rsid w:val="00AE599A"/>
    <w:rsid w:val="00AE62FF"/>
    <w:rsid w:val="00AE66AB"/>
    <w:rsid w:val="00AF1B54"/>
    <w:rsid w:val="00AF1CD3"/>
    <w:rsid w:val="00AF37FE"/>
    <w:rsid w:val="00AF4333"/>
    <w:rsid w:val="00B03388"/>
    <w:rsid w:val="00B034F1"/>
    <w:rsid w:val="00B04E01"/>
    <w:rsid w:val="00B0707C"/>
    <w:rsid w:val="00B11305"/>
    <w:rsid w:val="00B113F1"/>
    <w:rsid w:val="00B1294F"/>
    <w:rsid w:val="00B17D9E"/>
    <w:rsid w:val="00B17DFD"/>
    <w:rsid w:val="00B226B2"/>
    <w:rsid w:val="00B2799D"/>
    <w:rsid w:val="00B36F70"/>
    <w:rsid w:val="00B3775F"/>
    <w:rsid w:val="00B416FD"/>
    <w:rsid w:val="00B41FE6"/>
    <w:rsid w:val="00B45345"/>
    <w:rsid w:val="00B459C9"/>
    <w:rsid w:val="00B45C04"/>
    <w:rsid w:val="00B479A7"/>
    <w:rsid w:val="00B53C64"/>
    <w:rsid w:val="00B5403F"/>
    <w:rsid w:val="00B5751B"/>
    <w:rsid w:val="00B576A1"/>
    <w:rsid w:val="00B60075"/>
    <w:rsid w:val="00B608E4"/>
    <w:rsid w:val="00B61635"/>
    <w:rsid w:val="00B641F3"/>
    <w:rsid w:val="00B66515"/>
    <w:rsid w:val="00B75F8B"/>
    <w:rsid w:val="00B825B7"/>
    <w:rsid w:val="00B828B7"/>
    <w:rsid w:val="00B82C01"/>
    <w:rsid w:val="00B83740"/>
    <w:rsid w:val="00B8586C"/>
    <w:rsid w:val="00B85DB1"/>
    <w:rsid w:val="00B86B62"/>
    <w:rsid w:val="00B911B0"/>
    <w:rsid w:val="00B929AA"/>
    <w:rsid w:val="00B92E8B"/>
    <w:rsid w:val="00B940A1"/>
    <w:rsid w:val="00B94ABA"/>
    <w:rsid w:val="00BA097F"/>
    <w:rsid w:val="00BA35B2"/>
    <w:rsid w:val="00BA360F"/>
    <w:rsid w:val="00BA420B"/>
    <w:rsid w:val="00BA63A2"/>
    <w:rsid w:val="00BB0B08"/>
    <w:rsid w:val="00BB118F"/>
    <w:rsid w:val="00BB18DE"/>
    <w:rsid w:val="00BB500B"/>
    <w:rsid w:val="00BB6665"/>
    <w:rsid w:val="00BB6D04"/>
    <w:rsid w:val="00BC0B13"/>
    <w:rsid w:val="00BC1785"/>
    <w:rsid w:val="00BC17E0"/>
    <w:rsid w:val="00BC241F"/>
    <w:rsid w:val="00BC42F6"/>
    <w:rsid w:val="00BC5399"/>
    <w:rsid w:val="00BC77A0"/>
    <w:rsid w:val="00BD32E7"/>
    <w:rsid w:val="00BD3705"/>
    <w:rsid w:val="00BD3D7C"/>
    <w:rsid w:val="00BD3F86"/>
    <w:rsid w:val="00BD40AC"/>
    <w:rsid w:val="00BD4DE3"/>
    <w:rsid w:val="00BD50C4"/>
    <w:rsid w:val="00BE04A6"/>
    <w:rsid w:val="00BE3063"/>
    <w:rsid w:val="00BE3C7D"/>
    <w:rsid w:val="00BE53E9"/>
    <w:rsid w:val="00BE75D2"/>
    <w:rsid w:val="00BE7F9C"/>
    <w:rsid w:val="00BE7FCC"/>
    <w:rsid w:val="00BF180F"/>
    <w:rsid w:val="00BF1902"/>
    <w:rsid w:val="00BF2185"/>
    <w:rsid w:val="00BF3242"/>
    <w:rsid w:val="00BF622C"/>
    <w:rsid w:val="00C02221"/>
    <w:rsid w:val="00C03814"/>
    <w:rsid w:val="00C04193"/>
    <w:rsid w:val="00C05153"/>
    <w:rsid w:val="00C05CB4"/>
    <w:rsid w:val="00C074B4"/>
    <w:rsid w:val="00C121F4"/>
    <w:rsid w:val="00C14C3C"/>
    <w:rsid w:val="00C20DF0"/>
    <w:rsid w:val="00C27C27"/>
    <w:rsid w:val="00C32399"/>
    <w:rsid w:val="00C32A4B"/>
    <w:rsid w:val="00C32CDC"/>
    <w:rsid w:val="00C33F67"/>
    <w:rsid w:val="00C34E28"/>
    <w:rsid w:val="00C34F90"/>
    <w:rsid w:val="00C4241F"/>
    <w:rsid w:val="00C42C39"/>
    <w:rsid w:val="00C4554C"/>
    <w:rsid w:val="00C45BE5"/>
    <w:rsid w:val="00C46822"/>
    <w:rsid w:val="00C502D1"/>
    <w:rsid w:val="00C508E0"/>
    <w:rsid w:val="00C51FE4"/>
    <w:rsid w:val="00C5300A"/>
    <w:rsid w:val="00C53052"/>
    <w:rsid w:val="00C54E77"/>
    <w:rsid w:val="00C57E38"/>
    <w:rsid w:val="00C64B66"/>
    <w:rsid w:val="00C71FD2"/>
    <w:rsid w:val="00C7409E"/>
    <w:rsid w:val="00C75551"/>
    <w:rsid w:val="00C7662D"/>
    <w:rsid w:val="00C82C7B"/>
    <w:rsid w:val="00C842BE"/>
    <w:rsid w:val="00C84739"/>
    <w:rsid w:val="00C84952"/>
    <w:rsid w:val="00C8611C"/>
    <w:rsid w:val="00C90003"/>
    <w:rsid w:val="00C90A4E"/>
    <w:rsid w:val="00C93585"/>
    <w:rsid w:val="00C94041"/>
    <w:rsid w:val="00CA0085"/>
    <w:rsid w:val="00CA72D7"/>
    <w:rsid w:val="00CA7571"/>
    <w:rsid w:val="00CA78FA"/>
    <w:rsid w:val="00CB0220"/>
    <w:rsid w:val="00CB0722"/>
    <w:rsid w:val="00CB3217"/>
    <w:rsid w:val="00CB3A4D"/>
    <w:rsid w:val="00CB3EE2"/>
    <w:rsid w:val="00CB5917"/>
    <w:rsid w:val="00CB65A9"/>
    <w:rsid w:val="00CB7267"/>
    <w:rsid w:val="00CC0B1A"/>
    <w:rsid w:val="00CC10BD"/>
    <w:rsid w:val="00CC1E79"/>
    <w:rsid w:val="00CC698E"/>
    <w:rsid w:val="00CD5109"/>
    <w:rsid w:val="00CE1E76"/>
    <w:rsid w:val="00CE4215"/>
    <w:rsid w:val="00CE47CA"/>
    <w:rsid w:val="00CE5CD9"/>
    <w:rsid w:val="00CF0827"/>
    <w:rsid w:val="00CF2557"/>
    <w:rsid w:val="00CF2602"/>
    <w:rsid w:val="00CF2ABA"/>
    <w:rsid w:val="00CF3B0E"/>
    <w:rsid w:val="00CF4A76"/>
    <w:rsid w:val="00CF7239"/>
    <w:rsid w:val="00CF7726"/>
    <w:rsid w:val="00CF77C5"/>
    <w:rsid w:val="00D0038F"/>
    <w:rsid w:val="00D01060"/>
    <w:rsid w:val="00D02608"/>
    <w:rsid w:val="00D02683"/>
    <w:rsid w:val="00D0329A"/>
    <w:rsid w:val="00D03694"/>
    <w:rsid w:val="00D03A6F"/>
    <w:rsid w:val="00D03AD3"/>
    <w:rsid w:val="00D04C25"/>
    <w:rsid w:val="00D10625"/>
    <w:rsid w:val="00D11F62"/>
    <w:rsid w:val="00D14309"/>
    <w:rsid w:val="00D15AE0"/>
    <w:rsid w:val="00D15F2B"/>
    <w:rsid w:val="00D166E9"/>
    <w:rsid w:val="00D17FFE"/>
    <w:rsid w:val="00D211F0"/>
    <w:rsid w:val="00D33130"/>
    <w:rsid w:val="00D34749"/>
    <w:rsid w:val="00D37980"/>
    <w:rsid w:val="00D42089"/>
    <w:rsid w:val="00D42B79"/>
    <w:rsid w:val="00D44DF7"/>
    <w:rsid w:val="00D46A81"/>
    <w:rsid w:val="00D50164"/>
    <w:rsid w:val="00D50288"/>
    <w:rsid w:val="00D50654"/>
    <w:rsid w:val="00D50EDB"/>
    <w:rsid w:val="00D529EF"/>
    <w:rsid w:val="00D56A4A"/>
    <w:rsid w:val="00D579BE"/>
    <w:rsid w:val="00D602F6"/>
    <w:rsid w:val="00D60EE7"/>
    <w:rsid w:val="00D6189D"/>
    <w:rsid w:val="00D622FD"/>
    <w:rsid w:val="00D63711"/>
    <w:rsid w:val="00D66610"/>
    <w:rsid w:val="00D70BA1"/>
    <w:rsid w:val="00D71647"/>
    <w:rsid w:val="00D74DCA"/>
    <w:rsid w:val="00D819A6"/>
    <w:rsid w:val="00D86009"/>
    <w:rsid w:val="00D87BA6"/>
    <w:rsid w:val="00D9044B"/>
    <w:rsid w:val="00D90CFB"/>
    <w:rsid w:val="00D92369"/>
    <w:rsid w:val="00D934DF"/>
    <w:rsid w:val="00D95E35"/>
    <w:rsid w:val="00DA0CD3"/>
    <w:rsid w:val="00DA15D1"/>
    <w:rsid w:val="00DA2C6C"/>
    <w:rsid w:val="00DA5752"/>
    <w:rsid w:val="00DA7E07"/>
    <w:rsid w:val="00DB0772"/>
    <w:rsid w:val="00DB3530"/>
    <w:rsid w:val="00DB3C27"/>
    <w:rsid w:val="00DB465C"/>
    <w:rsid w:val="00DB5D2F"/>
    <w:rsid w:val="00DB5F9A"/>
    <w:rsid w:val="00DB61FF"/>
    <w:rsid w:val="00DB7646"/>
    <w:rsid w:val="00DB7A87"/>
    <w:rsid w:val="00DB7B3B"/>
    <w:rsid w:val="00DB7BA2"/>
    <w:rsid w:val="00DC02E3"/>
    <w:rsid w:val="00DC0D39"/>
    <w:rsid w:val="00DC2CC5"/>
    <w:rsid w:val="00DC320D"/>
    <w:rsid w:val="00DC3D32"/>
    <w:rsid w:val="00DD4CC0"/>
    <w:rsid w:val="00DD4FF8"/>
    <w:rsid w:val="00DD524C"/>
    <w:rsid w:val="00DE008D"/>
    <w:rsid w:val="00DE0F0F"/>
    <w:rsid w:val="00DE1B82"/>
    <w:rsid w:val="00DE3625"/>
    <w:rsid w:val="00DE41F9"/>
    <w:rsid w:val="00DF3130"/>
    <w:rsid w:val="00DF4C30"/>
    <w:rsid w:val="00DF531D"/>
    <w:rsid w:val="00DF601D"/>
    <w:rsid w:val="00DF6B13"/>
    <w:rsid w:val="00E046D9"/>
    <w:rsid w:val="00E04DCD"/>
    <w:rsid w:val="00E20541"/>
    <w:rsid w:val="00E20808"/>
    <w:rsid w:val="00E21F32"/>
    <w:rsid w:val="00E22B36"/>
    <w:rsid w:val="00E22CF9"/>
    <w:rsid w:val="00E25B5D"/>
    <w:rsid w:val="00E26385"/>
    <w:rsid w:val="00E263CF"/>
    <w:rsid w:val="00E27640"/>
    <w:rsid w:val="00E30612"/>
    <w:rsid w:val="00E37A5A"/>
    <w:rsid w:val="00E423B9"/>
    <w:rsid w:val="00E44775"/>
    <w:rsid w:val="00E471E6"/>
    <w:rsid w:val="00E4793B"/>
    <w:rsid w:val="00E5075B"/>
    <w:rsid w:val="00E50F2B"/>
    <w:rsid w:val="00E542E3"/>
    <w:rsid w:val="00E55326"/>
    <w:rsid w:val="00E56C85"/>
    <w:rsid w:val="00E63D21"/>
    <w:rsid w:val="00E65143"/>
    <w:rsid w:val="00E6597B"/>
    <w:rsid w:val="00E6656E"/>
    <w:rsid w:val="00E66604"/>
    <w:rsid w:val="00E66714"/>
    <w:rsid w:val="00E73CC4"/>
    <w:rsid w:val="00E7541B"/>
    <w:rsid w:val="00E76880"/>
    <w:rsid w:val="00E77D77"/>
    <w:rsid w:val="00E816AB"/>
    <w:rsid w:val="00E872C0"/>
    <w:rsid w:val="00E90106"/>
    <w:rsid w:val="00E90ABC"/>
    <w:rsid w:val="00E925E3"/>
    <w:rsid w:val="00E93E33"/>
    <w:rsid w:val="00E944FD"/>
    <w:rsid w:val="00E97A5F"/>
    <w:rsid w:val="00EA1DEF"/>
    <w:rsid w:val="00EA279F"/>
    <w:rsid w:val="00EA3149"/>
    <w:rsid w:val="00EA3AF1"/>
    <w:rsid w:val="00EA4871"/>
    <w:rsid w:val="00EA644E"/>
    <w:rsid w:val="00EB0564"/>
    <w:rsid w:val="00EB1267"/>
    <w:rsid w:val="00EB13AB"/>
    <w:rsid w:val="00EB1BBF"/>
    <w:rsid w:val="00EB2244"/>
    <w:rsid w:val="00EB31A7"/>
    <w:rsid w:val="00EB6CC9"/>
    <w:rsid w:val="00EB746C"/>
    <w:rsid w:val="00EC0FCF"/>
    <w:rsid w:val="00EC54D3"/>
    <w:rsid w:val="00EC5E75"/>
    <w:rsid w:val="00ED4C4D"/>
    <w:rsid w:val="00ED7BBE"/>
    <w:rsid w:val="00EE1653"/>
    <w:rsid w:val="00EE2C50"/>
    <w:rsid w:val="00EE6ED7"/>
    <w:rsid w:val="00EF50F0"/>
    <w:rsid w:val="00F050AF"/>
    <w:rsid w:val="00F05802"/>
    <w:rsid w:val="00F11F0C"/>
    <w:rsid w:val="00F122D9"/>
    <w:rsid w:val="00F176CF"/>
    <w:rsid w:val="00F202BB"/>
    <w:rsid w:val="00F2268B"/>
    <w:rsid w:val="00F26BEF"/>
    <w:rsid w:val="00F31961"/>
    <w:rsid w:val="00F33487"/>
    <w:rsid w:val="00F35802"/>
    <w:rsid w:val="00F372FE"/>
    <w:rsid w:val="00F37C7C"/>
    <w:rsid w:val="00F40063"/>
    <w:rsid w:val="00F41C41"/>
    <w:rsid w:val="00F42004"/>
    <w:rsid w:val="00F42082"/>
    <w:rsid w:val="00F42749"/>
    <w:rsid w:val="00F4494E"/>
    <w:rsid w:val="00F44F66"/>
    <w:rsid w:val="00F45965"/>
    <w:rsid w:val="00F5076E"/>
    <w:rsid w:val="00F508D0"/>
    <w:rsid w:val="00F51704"/>
    <w:rsid w:val="00F55546"/>
    <w:rsid w:val="00F61417"/>
    <w:rsid w:val="00F62630"/>
    <w:rsid w:val="00F63075"/>
    <w:rsid w:val="00F63C18"/>
    <w:rsid w:val="00F66BA3"/>
    <w:rsid w:val="00F66ED0"/>
    <w:rsid w:val="00F72F55"/>
    <w:rsid w:val="00F77012"/>
    <w:rsid w:val="00F772E9"/>
    <w:rsid w:val="00F80D65"/>
    <w:rsid w:val="00F8281E"/>
    <w:rsid w:val="00F8553C"/>
    <w:rsid w:val="00F91548"/>
    <w:rsid w:val="00F930FC"/>
    <w:rsid w:val="00F953DE"/>
    <w:rsid w:val="00F95774"/>
    <w:rsid w:val="00FA1D91"/>
    <w:rsid w:val="00FA656D"/>
    <w:rsid w:val="00FA6A64"/>
    <w:rsid w:val="00FB0AC9"/>
    <w:rsid w:val="00FB3308"/>
    <w:rsid w:val="00FB51BE"/>
    <w:rsid w:val="00FB7973"/>
    <w:rsid w:val="00FC0266"/>
    <w:rsid w:val="00FC0562"/>
    <w:rsid w:val="00FC071F"/>
    <w:rsid w:val="00FC19B2"/>
    <w:rsid w:val="00FC1BA8"/>
    <w:rsid w:val="00FC1E4D"/>
    <w:rsid w:val="00FC222B"/>
    <w:rsid w:val="00FC53A8"/>
    <w:rsid w:val="00FC7D5D"/>
    <w:rsid w:val="00FD1044"/>
    <w:rsid w:val="00FD18A9"/>
    <w:rsid w:val="00FD3C5A"/>
    <w:rsid w:val="00FD4204"/>
    <w:rsid w:val="00FD4580"/>
    <w:rsid w:val="00FD48D1"/>
    <w:rsid w:val="00FD6630"/>
    <w:rsid w:val="00FD7270"/>
    <w:rsid w:val="00FE035B"/>
    <w:rsid w:val="00FE394F"/>
    <w:rsid w:val="00FE3CB8"/>
    <w:rsid w:val="00FE5703"/>
    <w:rsid w:val="00FE6964"/>
    <w:rsid w:val="00FF0DF3"/>
    <w:rsid w:val="00FF71D5"/>
    <w:rsid w:val="00FF77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741926-1EEC-40BC-B1FA-2C29182B6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6BAD"/>
  </w:style>
  <w:style w:type="paragraph" w:styleId="1">
    <w:name w:val="heading 1"/>
    <w:basedOn w:val="a"/>
    <w:link w:val="10"/>
    <w:uiPriority w:val="9"/>
    <w:qFormat/>
    <w:rsid w:val="00D60EE7"/>
    <w:pPr>
      <w:spacing w:after="240" w:line="240" w:lineRule="auto"/>
      <w:outlineLvl w:val="0"/>
    </w:pPr>
    <w:rPr>
      <w:rFonts w:ascii="Times New Roman" w:eastAsia="Times New Roman" w:hAnsi="Times New Roman" w:cs="Times New Roman"/>
      <w:color w:val="000000"/>
      <w:kern w:val="36"/>
      <w:sz w:val="30"/>
      <w:szCs w:val="30"/>
      <w:lang w:eastAsia="ru-RU"/>
    </w:rPr>
  </w:style>
  <w:style w:type="paragraph" w:styleId="2">
    <w:name w:val="heading 2"/>
    <w:basedOn w:val="a"/>
    <w:next w:val="a"/>
    <w:link w:val="20"/>
    <w:uiPriority w:val="9"/>
    <w:semiHidden/>
    <w:unhideWhenUsed/>
    <w:qFormat/>
    <w:rsid w:val="008917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917F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0EE7"/>
    <w:rPr>
      <w:rFonts w:ascii="Times New Roman" w:eastAsia="Times New Roman" w:hAnsi="Times New Roman" w:cs="Times New Roman"/>
      <w:color w:val="000000"/>
      <w:kern w:val="36"/>
      <w:sz w:val="30"/>
      <w:szCs w:val="30"/>
      <w:lang w:eastAsia="ru-RU"/>
    </w:rPr>
  </w:style>
  <w:style w:type="paragraph" w:styleId="a3">
    <w:name w:val="Normal (Web)"/>
    <w:basedOn w:val="a"/>
    <w:unhideWhenUsed/>
    <w:rsid w:val="00D60EE7"/>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60E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60EE7"/>
    <w:rPr>
      <w:rFonts w:ascii="Tahoma" w:hAnsi="Tahoma" w:cs="Tahoma"/>
      <w:sz w:val="16"/>
      <w:szCs w:val="16"/>
    </w:rPr>
  </w:style>
  <w:style w:type="character" w:styleId="a6">
    <w:name w:val="Hyperlink"/>
    <w:basedOn w:val="a0"/>
    <w:uiPriority w:val="99"/>
    <w:semiHidden/>
    <w:unhideWhenUsed/>
    <w:rsid w:val="00D60EE7"/>
    <w:rPr>
      <w:color w:val="2C1B09"/>
      <w:u w:val="single"/>
    </w:rPr>
  </w:style>
  <w:style w:type="character" w:styleId="a7">
    <w:name w:val="Strong"/>
    <w:basedOn w:val="a0"/>
    <w:uiPriority w:val="22"/>
    <w:qFormat/>
    <w:rsid w:val="00D60EE7"/>
    <w:rPr>
      <w:b/>
      <w:bCs/>
    </w:rPr>
  </w:style>
  <w:style w:type="character" w:styleId="a8">
    <w:name w:val="Emphasis"/>
    <w:basedOn w:val="a0"/>
    <w:uiPriority w:val="20"/>
    <w:qFormat/>
    <w:rsid w:val="00D60EE7"/>
    <w:rPr>
      <w:i/>
      <w:iCs/>
    </w:rPr>
  </w:style>
  <w:style w:type="paragraph" w:styleId="a9">
    <w:name w:val="List Paragraph"/>
    <w:basedOn w:val="a"/>
    <w:uiPriority w:val="34"/>
    <w:qFormat/>
    <w:rsid w:val="00A15A2B"/>
    <w:pPr>
      <w:spacing w:before="100" w:beforeAutospacing="1" w:after="100" w:afterAutospacing="1" w:line="240" w:lineRule="auto"/>
      <w:ind w:left="720" w:firstLine="567"/>
      <w:contextualSpacing/>
      <w:jc w:val="both"/>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8917F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8917FE"/>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331297">
      <w:bodyDiv w:val="1"/>
      <w:marLeft w:val="0"/>
      <w:marRight w:val="0"/>
      <w:marTop w:val="0"/>
      <w:marBottom w:val="0"/>
      <w:divBdr>
        <w:top w:val="none" w:sz="0" w:space="0" w:color="auto"/>
        <w:left w:val="none" w:sz="0" w:space="0" w:color="auto"/>
        <w:bottom w:val="none" w:sz="0" w:space="0" w:color="auto"/>
        <w:right w:val="none" w:sz="0" w:space="0" w:color="auto"/>
      </w:divBdr>
    </w:div>
    <w:div w:id="523984213">
      <w:bodyDiv w:val="1"/>
      <w:marLeft w:val="0"/>
      <w:marRight w:val="0"/>
      <w:marTop w:val="0"/>
      <w:marBottom w:val="0"/>
      <w:divBdr>
        <w:top w:val="none" w:sz="0" w:space="0" w:color="auto"/>
        <w:left w:val="none" w:sz="0" w:space="0" w:color="auto"/>
        <w:bottom w:val="none" w:sz="0" w:space="0" w:color="auto"/>
        <w:right w:val="none" w:sz="0" w:space="0" w:color="auto"/>
      </w:divBdr>
      <w:divsChild>
        <w:div w:id="1110319551">
          <w:marLeft w:val="0"/>
          <w:marRight w:val="0"/>
          <w:marTop w:val="0"/>
          <w:marBottom w:val="0"/>
          <w:divBdr>
            <w:top w:val="none" w:sz="0" w:space="0" w:color="auto"/>
            <w:left w:val="none" w:sz="0" w:space="0" w:color="auto"/>
            <w:bottom w:val="none" w:sz="0" w:space="0" w:color="auto"/>
            <w:right w:val="none" w:sz="0" w:space="0" w:color="auto"/>
          </w:divBdr>
          <w:divsChild>
            <w:div w:id="1811484748">
              <w:marLeft w:val="2820"/>
              <w:marRight w:val="0"/>
              <w:marTop w:val="0"/>
              <w:marBottom w:val="30"/>
              <w:divBdr>
                <w:top w:val="none" w:sz="0" w:space="0" w:color="auto"/>
                <w:left w:val="none" w:sz="0" w:space="0" w:color="auto"/>
                <w:bottom w:val="none" w:sz="0" w:space="0" w:color="auto"/>
                <w:right w:val="none" w:sz="0" w:space="0" w:color="auto"/>
              </w:divBdr>
              <w:divsChild>
                <w:div w:id="138159416">
                  <w:marLeft w:val="0"/>
                  <w:marRight w:val="0"/>
                  <w:marTop w:val="0"/>
                  <w:marBottom w:val="0"/>
                  <w:divBdr>
                    <w:top w:val="none" w:sz="0" w:space="0" w:color="auto"/>
                    <w:left w:val="none" w:sz="0" w:space="0" w:color="auto"/>
                    <w:bottom w:val="none" w:sz="0" w:space="0" w:color="auto"/>
                    <w:right w:val="none" w:sz="0" w:space="0" w:color="auto"/>
                  </w:divBdr>
                  <w:divsChild>
                    <w:div w:id="1789814318">
                      <w:marLeft w:val="0"/>
                      <w:marRight w:val="3090"/>
                      <w:marTop w:val="0"/>
                      <w:marBottom w:val="0"/>
                      <w:divBdr>
                        <w:top w:val="none" w:sz="0" w:space="0" w:color="auto"/>
                        <w:left w:val="none" w:sz="0" w:space="0" w:color="auto"/>
                        <w:bottom w:val="none" w:sz="0" w:space="0" w:color="auto"/>
                        <w:right w:val="none" w:sz="0" w:space="0" w:color="auto"/>
                      </w:divBdr>
                      <w:divsChild>
                        <w:div w:id="173273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643082">
      <w:bodyDiv w:val="1"/>
      <w:marLeft w:val="0"/>
      <w:marRight w:val="0"/>
      <w:marTop w:val="0"/>
      <w:marBottom w:val="0"/>
      <w:divBdr>
        <w:top w:val="none" w:sz="0" w:space="0" w:color="auto"/>
        <w:left w:val="none" w:sz="0" w:space="0" w:color="auto"/>
        <w:bottom w:val="none" w:sz="0" w:space="0" w:color="auto"/>
        <w:right w:val="none" w:sz="0" w:space="0" w:color="auto"/>
      </w:divBdr>
      <w:divsChild>
        <w:div w:id="182744533">
          <w:marLeft w:val="0"/>
          <w:marRight w:val="0"/>
          <w:marTop w:val="0"/>
          <w:marBottom w:val="0"/>
          <w:divBdr>
            <w:top w:val="none" w:sz="0" w:space="0" w:color="auto"/>
            <w:left w:val="none" w:sz="0" w:space="0" w:color="auto"/>
            <w:bottom w:val="none" w:sz="0" w:space="0" w:color="auto"/>
            <w:right w:val="none" w:sz="0" w:space="0" w:color="auto"/>
          </w:divBdr>
          <w:divsChild>
            <w:div w:id="1713963272">
              <w:marLeft w:val="2820"/>
              <w:marRight w:val="0"/>
              <w:marTop w:val="0"/>
              <w:marBottom w:val="30"/>
              <w:divBdr>
                <w:top w:val="none" w:sz="0" w:space="0" w:color="auto"/>
                <w:left w:val="none" w:sz="0" w:space="0" w:color="auto"/>
                <w:bottom w:val="none" w:sz="0" w:space="0" w:color="auto"/>
                <w:right w:val="none" w:sz="0" w:space="0" w:color="auto"/>
              </w:divBdr>
              <w:divsChild>
                <w:div w:id="712388814">
                  <w:marLeft w:val="0"/>
                  <w:marRight w:val="0"/>
                  <w:marTop w:val="0"/>
                  <w:marBottom w:val="0"/>
                  <w:divBdr>
                    <w:top w:val="none" w:sz="0" w:space="0" w:color="auto"/>
                    <w:left w:val="none" w:sz="0" w:space="0" w:color="auto"/>
                    <w:bottom w:val="none" w:sz="0" w:space="0" w:color="auto"/>
                    <w:right w:val="none" w:sz="0" w:space="0" w:color="auto"/>
                  </w:divBdr>
                  <w:divsChild>
                    <w:div w:id="1952205280">
                      <w:marLeft w:val="0"/>
                      <w:marRight w:val="3090"/>
                      <w:marTop w:val="0"/>
                      <w:marBottom w:val="0"/>
                      <w:divBdr>
                        <w:top w:val="none" w:sz="0" w:space="0" w:color="auto"/>
                        <w:left w:val="none" w:sz="0" w:space="0" w:color="auto"/>
                        <w:bottom w:val="none" w:sz="0" w:space="0" w:color="auto"/>
                        <w:right w:val="none" w:sz="0" w:space="0" w:color="auto"/>
                      </w:divBdr>
                      <w:divsChild>
                        <w:div w:id="102775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696321">
      <w:bodyDiv w:val="1"/>
      <w:marLeft w:val="0"/>
      <w:marRight w:val="0"/>
      <w:marTop w:val="0"/>
      <w:marBottom w:val="0"/>
      <w:divBdr>
        <w:top w:val="none" w:sz="0" w:space="0" w:color="auto"/>
        <w:left w:val="none" w:sz="0" w:space="0" w:color="auto"/>
        <w:bottom w:val="none" w:sz="0" w:space="0" w:color="auto"/>
        <w:right w:val="none" w:sz="0" w:space="0" w:color="auto"/>
      </w:divBdr>
    </w:div>
    <w:div w:id="751658987">
      <w:bodyDiv w:val="1"/>
      <w:marLeft w:val="0"/>
      <w:marRight w:val="0"/>
      <w:marTop w:val="0"/>
      <w:marBottom w:val="0"/>
      <w:divBdr>
        <w:top w:val="none" w:sz="0" w:space="0" w:color="auto"/>
        <w:left w:val="none" w:sz="0" w:space="0" w:color="auto"/>
        <w:bottom w:val="none" w:sz="0" w:space="0" w:color="auto"/>
        <w:right w:val="none" w:sz="0" w:space="0" w:color="auto"/>
      </w:divBdr>
    </w:div>
    <w:div w:id="1076827432">
      <w:bodyDiv w:val="1"/>
      <w:marLeft w:val="0"/>
      <w:marRight w:val="0"/>
      <w:marTop w:val="0"/>
      <w:marBottom w:val="0"/>
      <w:divBdr>
        <w:top w:val="none" w:sz="0" w:space="0" w:color="auto"/>
        <w:left w:val="none" w:sz="0" w:space="0" w:color="auto"/>
        <w:bottom w:val="none" w:sz="0" w:space="0" w:color="auto"/>
        <w:right w:val="none" w:sz="0" w:space="0" w:color="auto"/>
      </w:divBdr>
      <w:divsChild>
        <w:div w:id="2100520702">
          <w:marLeft w:val="0"/>
          <w:marRight w:val="0"/>
          <w:marTop w:val="100"/>
          <w:marBottom w:val="100"/>
          <w:divBdr>
            <w:top w:val="none" w:sz="0" w:space="0" w:color="auto"/>
            <w:left w:val="none" w:sz="0" w:space="0" w:color="auto"/>
            <w:bottom w:val="none" w:sz="0" w:space="0" w:color="auto"/>
            <w:right w:val="none" w:sz="0" w:space="0" w:color="auto"/>
          </w:divBdr>
          <w:divsChild>
            <w:div w:id="1164585963">
              <w:marLeft w:val="0"/>
              <w:marRight w:val="0"/>
              <w:marTop w:val="0"/>
              <w:marBottom w:val="300"/>
              <w:divBdr>
                <w:top w:val="none" w:sz="0" w:space="0" w:color="auto"/>
                <w:left w:val="none" w:sz="0" w:space="0" w:color="auto"/>
                <w:bottom w:val="none" w:sz="0" w:space="0" w:color="auto"/>
                <w:right w:val="none" w:sz="0" w:space="0" w:color="auto"/>
              </w:divBdr>
              <w:divsChild>
                <w:div w:id="155569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33696">
      <w:bodyDiv w:val="1"/>
      <w:marLeft w:val="0"/>
      <w:marRight w:val="0"/>
      <w:marTop w:val="0"/>
      <w:marBottom w:val="0"/>
      <w:divBdr>
        <w:top w:val="none" w:sz="0" w:space="0" w:color="auto"/>
        <w:left w:val="none" w:sz="0" w:space="0" w:color="auto"/>
        <w:bottom w:val="none" w:sz="0" w:space="0" w:color="auto"/>
        <w:right w:val="none" w:sz="0" w:space="0" w:color="auto"/>
      </w:divBdr>
      <w:divsChild>
        <w:div w:id="566844034">
          <w:marLeft w:val="0"/>
          <w:marRight w:val="0"/>
          <w:marTop w:val="0"/>
          <w:marBottom w:val="0"/>
          <w:divBdr>
            <w:top w:val="none" w:sz="0" w:space="0" w:color="auto"/>
            <w:left w:val="single" w:sz="6" w:space="0" w:color="9E9F9F"/>
            <w:bottom w:val="none" w:sz="0" w:space="0" w:color="auto"/>
            <w:right w:val="single" w:sz="6" w:space="0" w:color="9E9F9F"/>
          </w:divBdr>
          <w:divsChild>
            <w:div w:id="1630012350">
              <w:marLeft w:val="0"/>
              <w:marRight w:val="0"/>
              <w:marTop w:val="0"/>
              <w:marBottom w:val="0"/>
              <w:divBdr>
                <w:top w:val="none" w:sz="0" w:space="0" w:color="auto"/>
                <w:left w:val="none" w:sz="0" w:space="0" w:color="auto"/>
                <w:bottom w:val="none" w:sz="0" w:space="0" w:color="auto"/>
                <w:right w:val="none" w:sz="0" w:space="0" w:color="auto"/>
              </w:divBdr>
              <w:divsChild>
                <w:div w:id="1302811306">
                  <w:marLeft w:val="0"/>
                  <w:marRight w:val="0"/>
                  <w:marTop w:val="0"/>
                  <w:marBottom w:val="0"/>
                  <w:divBdr>
                    <w:top w:val="none" w:sz="0" w:space="0" w:color="auto"/>
                    <w:left w:val="none" w:sz="0" w:space="0" w:color="auto"/>
                    <w:bottom w:val="none" w:sz="0" w:space="0" w:color="auto"/>
                    <w:right w:val="none" w:sz="0" w:space="0" w:color="auto"/>
                  </w:divBdr>
                  <w:divsChild>
                    <w:div w:id="52016287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663199472">
      <w:bodyDiv w:val="1"/>
      <w:marLeft w:val="0"/>
      <w:marRight w:val="0"/>
      <w:marTop w:val="0"/>
      <w:marBottom w:val="0"/>
      <w:divBdr>
        <w:top w:val="none" w:sz="0" w:space="0" w:color="auto"/>
        <w:left w:val="none" w:sz="0" w:space="0" w:color="auto"/>
        <w:bottom w:val="none" w:sz="0" w:space="0" w:color="auto"/>
        <w:right w:val="none" w:sz="0" w:space="0" w:color="auto"/>
      </w:divBdr>
    </w:div>
    <w:div w:id="1794787811">
      <w:bodyDiv w:val="1"/>
      <w:marLeft w:val="0"/>
      <w:marRight w:val="0"/>
      <w:marTop w:val="0"/>
      <w:marBottom w:val="0"/>
      <w:divBdr>
        <w:top w:val="none" w:sz="0" w:space="0" w:color="auto"/>
        <w:left w:val="none" w:sz="0" w:space="0" w:color="auto"/>
        <w:bottom w:val="none" w:sz="0" w:space="0" w:color="auto"/>
        <w:right w:val="none" w:sz="0" w:space="0" w:color="auto"/>
      </w:divBdr>
    </w:div>
    <w:div w:id="1950552321">
      <w:bodyDiv w:val="1"/>
      <w:marLeft w:val="0"/>
      <w:marRight w:val="0"/>
      <w:marTop w:val="0"/>
      <w:marBottom w:val="0"/>
      <w:divBdr>
        <w:top w:val="none" w:sz="0" w:space="0" w:color="auto"/>
        <w:left w:val="none" w:sz="0" w:space="0" w:color="auto"/>
        <w:bottom w:val="none" w:sz="0" w:space="0" w:color="auto"/>
        <w:right w:val="none" w:sz="0" w:space="0" w:color="auto"/>
      </w:divBdr>
      <w:divsChild>
        <w:div w:id="1538422825">
          <w:marLeft w:val="0"/>
          <w:marRight w:val="0"/>
          <w:marTop w:val="0"/>
          <w:marBottom w:val="0"/>
          <w:divBdr>
            <w:top w:val="none" w:sz="0" w:space="0" w:color="auto"/>
            <w:left w:val="none" w:sz="0" w:space="0" w:color="auto"/>
            <w:bottom w:val="none" w:sz="0" w:space="0" w:color="auto"/>
            <w:right w:val="none" w:sz="0" w:space="0" w:color="auto"/>
          </w:divBdr>
          <w:divsChild>
            <w:div w:id="892930725">
              <w:marLeft w:val="0"/>
              <w:marRight w:val="0"/>
              <w:marTop w:val="100"/>
              <w:marBottom w:val="100"/>
              <w:divBdr>
                <w:top w:val="none" w:sz="0" w:space="0" w:color="auto"/>
                <w:left w:val="none" w:sz="0" w:space="0" w:color="auto"/>
                <w:bottom w:val="none" w:sz="0" w:space="0" w:color="auto"/>
                <w:right w:val="none" w:sz="0" w:space="0" w:color="auto"/>
              </w:divBdr>
              <w:divsChild>
                <w:div w:id="1120030316">
                  <w:marLeft w:val="0"/>
                  <w:marRight w:val="0"/>
                  <w:marTop w:val="0"/>
                  <w:marBottom w:val="0"/>
                  <w:divBdr>
                    <w:top w:val="none" w:sz="0" w:space="0" w:color="auto"/>
                    <w:left w:val="none" w:sz="0" w:space="0" w:color="auto"/>
                    <w:bottom w:val="none" w:sz="0" w:space="0" w:color="auto"/>
                    <w:right w:val="none" w:sz="0" w:space="0" w:color="auto"/>
                  </w:divBdr>
                  <w:divsChild>
                    <w:div w:id="1451129146">
                      <w:marLeft w:val="0"/>
                      <w:marRight w:val="0"/>
                      <w:marTop w:val="0"/>
                      <w:marBottom w:val="0"/>
                      <w:divBdr>
                        <w:top w:val="none" w:sz="0" w:space="0" w:color="auto"/>
                        <w:left w:val="none" w:sz="0" w:space="0" w:color="auto"/>
                        <w:bottom w:val="none" w:sz="0" w:space="0" w:color="auto"/>
                        <w:right w:val="none" w:sz="0" w:space="0" w:color="auto"/>
                      </w:divBdr>
                      <w:divsChild>
                        <w:div w:id="1326125883">
                          <w:marLeft w:val="0"/>
                          <w:marRight w:val="0"/>
                          <w:marTop w:val="0"/>
                          <w:marBottom w:val="0"/>
                          <w:divBdr>
                            <w:top w:val="none" w:sz="0" w:space="0" w:color="auto"/>
                            <w:left w:val="none" w:sz="0" w:space="0" w:color="auto"/>
                            <w:bottom w:val="none" w:sz="0" w:space="0" w:color="auto"/>
                            <w:right w:val="none" w:sz="0" w:space="0" w:color="auto"/>
                          </w:divBdr>
                          <w:divsChild>
                            <w:div w:id="1214391150">
                              <w:marLeft w:val="0"/>
                              <w:marRight w:val="0"/>
                              <w:marTop w:val="0"/>
                              <w:marBottom w:val="0"/>
                              <w:divBdr>
                                <w:top w:val="none" w:sz="0" w:space="0" w:color="auto"/>
                                <w:left w:val="none" w:sz="0" w:space="0" w:color="auto"/>
                                <w:bottom w:val="none" w:sz="0" w:space="0" w:color="auto"/>
                                <w:right w:val="none" w:sz="0" w:space="0" w:color="auto"/>
                              </w:divBdr>
                              <w:divsChild>
                                <w:div w:id="1895265427">
                                  <w:marLeft w:val="0"/>
                                  <w:marRight w:val="0"/>
                                  <w:marTop w:val="0"/>
                                  <w:marBottom w:val="375"/>
                                  <w:divBdr>
                                    <w:top w:val="none" w:sz="0" w:space="0" w:color="auto"/>
                                    <w:left w:val="none" w:sz="0" w:space="0" w:color="auto"/>
                                    <w:bottom w:val="none" w:sz="0" w:space="0" w:color="auto"/>
                                    <w:right w:val="none" w:sz="0" w:space="0" w:color="auto"/>
                                  </w:divBdr>
                                  <w:divsChild>
                                    <w:div w:id="139751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153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n.ru/zdorovie_genzini/2.htm" TargetMode="External"/><Relationship Id="rId3" Type="http://schemas.openxmlformats.org/officeDocument/2006/relationships/settings" Target="settings.xml"/><Relationship Id="rId7" Type="http://schemas.openxmlformats.org/officeDocument/2006/relationships/hyperlink" Target="http://www.medn.ru/statyi/sumk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dn.ru/rasteniy/ovoshhnye-rasteniya/pomidor/" TargetMode="External"/><Relationship Id="rId5" Type="http://schemas.openxmlformats.org/officeDocument/2006/relationships/hyperlink" Target="http://www.medn.ru/statyi/Raznoobraznyezabolevaniya.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11</Pages>
  <Words>2558</Words>
  <Characters>14585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sad</cp:lastModifiedBy>
  <cp:revision>23</cp:revision>
  <dcterms:created xsi:type="dcterms:W3CDTF">2015-02-07T12:22:00Z</dcterms:created>
  <dcterms:modified xsi:type="dcterms:W3CDTF">2015-03-19T12:08:00Z</dcterms:modified>
</cp:coreProperties>
</file>