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3"/>
        <w:ind w:right="-1" w:firstLineChars="470" w:firstLine="1132"/>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УДК 82 – 1/ - 9 </w:t>
      </w:r>
      <w:bookmarkStart w:id="0" w:name="_GoBack"/>
      <w:bookmarkEnd w:id="0"/>
    </w:p>
    <w:p>
      <w:pPr>
        <w:pStyle w:val="a3"/>
        <w:ind w:right="-1" w:firstLineChars="470" w:firstLine="1132"/>
        <w:jc w:val="right"/>
        <w:rPr>
          <w:rFonts w:ascii="Times New Roman" w:hAnsi="Times New Roman" w:cs="Times New Roman"/>
          <w:b/>
          <w:i/>
          <w:sz w:val="24"/>
          <w:szCs w:val="24"/>
          <w:lang w:eastAsia="ru-RU"/>
        </w:rPr>
      </w:pPr>
      <w:r>
        <w:rPr>
          <w:rFonts w:ascii="Times New Roman" w:hAnsi="Times New Roman" w:cs="Times New Roman"/>
          <w:b/>
          <w:i/>
          <w:sz w:val="24"/>
          <w:szCs w:val="24"/>
          <w:lang w:eastAsia="ru-RU"/>
        </w:rPr>
        <w:t>Бизина Лариса Владимировна</w:t>
      </w:r>
    </w:p>
    <w:p>
      <w:pPr>
        <w:pStyle w:val="a3"/>
        <w:ind w:right="-1" w:firstLineChars="470" w:firstLine="1128"/>
        <w:jc w:val="right"/>
        <w:rPr>
          <w:rFonts w:ascii="Times New Roman" w:hAnsi="Times New Roman" w:cs="Times New Roman"/>
          <w:i/>
          <w:sz w:val="24"/>
          <w:szCs w:val="24"/>
          <w:lang w:eastAsia="ru-RU"/>
        </w:rPr>
      </w:pPr>
      <w:r>
        <w:rPr>
          <w:rFonts w:ascii="Times New Roman" w:hAnsi="Times New Roman" w:cs="Times New Roman"/>
          <w:i/>
          <w:sz w:val="24"/>
          <w:szCs w:val="24"/>
          <w:lang w:eastAsia="ru-RU"/>
        </w:rPr>
        <w:t>г</w:t>
      </w:r>
      <w:proofErr w:type="gramStart"/>
      <w:r>
        <w:rPr>
          <w:rFonts w:ascii="Times New Roman" w:hAnsi="Times New Roman" w:cs="Times New Roman"/>
          <w:i/>
          <w:sz w:val="24"/>
          <w:szCs w:val="24"/>
          <w:lang w:eastAsia="ru-RU"/>
        </w:rPr>
        <w:t xml:space="preserve"> .</w:t>
      </w:r>
      <w:proofErr w:type="gramEnd"/>
      <w:r>
        <w:rPr>
          <w:rFonts w:ascii="Times New Roman" w:hAnsi="Times New Roman" w:cs="Times New Roman"/>
          <w:i/>
          <w:sz w:val="24"/>
          <w:szCs w:val="24"/>
          <w:lang w:eastAsia="ru-RU"/>
        </w:rPr>
        <w:t xml:space="preserve"> Нижневартовск</w:t>
      </w:r>
    </w:p>
    <w:p>
      <w:pPr>
        <w:pStyle w:val="a3"/>
        <w:ind w:right="-1" w:firstLineChars="470" w:firstLine="1128"/>
        <w:jc w:val="right"/>
        <w:rPr>
          <w:rFonts w:ascii="Times New Roman" w:hAnsi="Times New Roman" w:cs="Times New Roman"/>
          <w:i/>
          <w:sz w:val="24"/>
          <w:szCs w:val="24"/>
          <w:lang w:eastAsia="ru-RU"/>
        </w:rPr>
      </w:pPr>
      <w:r>
        <w:rPr>
          <w:rFonts w:ascii="Times New Roman" w:hAnsi="Times New Roman" w:cs="Times New Roman"/>
          <w:i/>
          <w:sz w:val="24"/>
          <w:szCs w:val="24"/>
          <w:lang w:eastAsia="ru-RU"/>
        </w:rPr>
        <w:t>МБОУ «СШ№10»</w:t>
      </w:r>
    </w:p>
    <w:p>
      <w:pPr>
        <w:pStyle w:val="a3"/>
        <w:ind w:right="-1" w:firstLineChars="470" w:firstLine="1128"/>
        <w:jc w:val="center"/>
        <w:rPr>
          <w:rFonts w:ascii="Times New Roman" w:hAnsi="Times New Roman" w:cs="Times New Roman"/>
          <w:i/>
          <w:sz w:val="24"/>
          <w:szCs w:val="24"/>
          <w:lang w:eastAsia="ru-RU"/>
        </w:rPr>
      </w:pPr>
    </w:p>
    <w:p>
      <w:pPr>
        <w:pStyle w:val="a3"/>
        <w:ind w:right="-1" w:firstLineChars="470" w:firstLine="1132"/>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ДУХОВНО – НРАВСТВЕННОЕ ВОСПИТАНИЕ МЛАДШИХ ШКОЛЬНИКОВ НА УРОКАХ ЛИТЕРАТУРНОГО ЧТЕНИЯ.</w:t>
      </w:r>
    </w:p>
    <w:p>
      <w:pPr>
        <w:pStyle w:val="a3"/>
        <w:ind w:right="-1" w:firstLineChars="470" w:firstLine="1128"/>
        <w:jc w:val="center"/>
        <w:rPr>
          <w:rFonts w:ascii="Times New Roman" w:hAnsi="Times New Roman" w:cs="Times New Roman"/>
          <w:i/>
          <w:sz w:val="24"/>
          <w:szCs w:val="24"/>
          <w:lang w:eastAsia="ru-RU"/>
        </w:rPr>
      </w:pPr>
    </w:p>
    <w:p>
      <w:pPr>
        <w:pStyle w:val="a3"/>
        <w:ind w:right="-1" w:firstLineChars="236" w:firstLine="566"/>
        <w:jc w:val="both"/>
        <w:rPr>
          <w:rFonts w:ascii="Times New Roman" w:hAnsi="Times New Roman" w:cs="Times New Roman"/>
          <w:sz w:val="24"/>
          <w:szCs w:val="24"/>
          <w:lang w:eastAsia="ru-RU"/>
        </w:rPr>
      </w:pPr>
      <w:r>
        <w:rPr>
          <w:rFonts w:ascii="Times New Roman" w:hAnsi="Times New Roman" w:cs="Times New Roman"/>
          <w:sz w:val="24"/>
          <w:szCs w:val="24"/>
          <w:lang w:eastAsia="ru-RU"/>
        </w:rPr>
        <w:t>Аннотация. В работе представлен опыт учителя начальных классов по формированию у младших школьников нравственных понятий на примере изучения басен И.А. Крылова как одних из наиболее удачных примеров литературных произведений, направленных на воспитание духовно-богатого гражданина и  патриота.</w:t>
      </w:r>
    </w:p>
    <w:p>
      <w:pPr>
        <w:pStyle w:val="a3"/>
        <w:ind w:right="-1" w:firstLineChars="236" w:firstLine="566"/>
        <w:jc w:val="both"/>
        <w:rPr>
          <w:rFonts w:ascii="Times New Roman" w:hAnsi="Times New Roman" w:cs="Times New Roman"/>
          <w:sz w:val="24"/>
          <w:szCs w:val="24"/>
          <w:lang w:eastAsia="ru-RU"/>
        </w:rPr>
      </w:pPr>
      <w:r>
        <w:rPr>
          <w:rFonts w:ascii="Times New Roman" w:hAnsi="Times New Roman" w:cs="Times New Roman"/>
          <w:sz w:val="24"/>
          <w:szCs w:val="24"/>
          <w:lang w:eastAsia="ru-RU"/>
        </w:rPr>
        <w:t>Ключевые слова: патриот, гражданин, басня, И.А.Крылов, воспитание.</w:t>
      </w:r>
    </w:p>
    <w:p>
      <w:pPr>
        <w:pStyle w:val="a3"/>
        <w:ind w:right="-1" w:firstLineChars="236" w:firstLine="566"/>
        <w:jc w:val="both"/>
        <w:rPr>
          <w:rFonts w:ascii="Times New Roman" w:hAnsi="Times New Roman" w:cs="Times New Roman"/>
          <w:sz w:val="24"/>
          <w:szCs w:val="24"/>
          <w:lang w:eastAsia="ru-RU"/>
        </w:rPr>
      </w:pPr>
    </w:p>
    <w:p>
      <w:pPr>
        <w:pStyle w:val="a3"/>
        <w:ind w:right="-1" w:firstLineChars="470" w:firstLine="1132"/>
        <w:jc w:val="right"/>
        <w:rPr>
          <w:rFonts w:ascii="Times New Roman" w:hAnsi="Times New Roman" w:cs="Times New Roman"/>
          <w:b/>
          <w:i/>
          <w:sz w:val="24"/>
          <w:szCs w:val="24"/>
          <w:lang w:val="en-US" w:eastAsia="ru-RU"/>
        </w:rPr>
      </w:pPr>
      <w:proofErr w:type="spellStart"/>
      <w:r>
        <w:rPr>
          <w:rFonts w:ascii="Times New Roman" w:hAnsi="Times New Roman" w:cs="Times New Roman"/>
          <w:b/>
          <w:i/>
          <w:sz w:val="24"/>
          <w:szCs w:val="24"/>
          <w:lang w:val="en-US" w:eastAsia="ru-RU"/>
        </w:rPr>
        <w:t>Bizina</w:t>
      </w:r>
      <w:proofErr w:type="spellEnd"/>
      <w:r>
        <w:rPr>
          <w:rFonts w:ascii="Times New Roman" w:hAnsi="Times New Roman" w:cs="Times New Roman"/>
          <w:b/>
          <w:i/>
          <w:sz w:val="24"/>
          <w:szCs w:val="24"/>
          <w:lang w:eastAsia="ru-RU"/>
        </w:rPr>
        <w:t xml:space="preserve"> </w:t>
      </w:r>
      <w:r>
        <w:rPr>
          <w:rFonts w:ascii="Times New Roman" w:hAnsi="Times New Roman" w:cs="Times New Roman"/>
          <w:b/>
          <w:i/>
          <w:sz w:val="24"/>
          <w:szCs w:val="24"/>
          <w:lang w:val="en-US" w:eastAsia="ru-RU"/>
        </w:rPr>
        <w:t>Larisa</w:t>
      </w:r>
      <w:r>
        <w:rPr>
          <w:rFonts w:ascii="Times New Roman" w:hAnsi="Times New Roman" w:cs="Times New Roman"/>
          <w:b/>
          <w:i/>
          <w:sz w:val="24"/>
          <w:szCs w:val="24"/>
          <w:lang w:eastAsia="ru-RU"/>
        </w:rPr>
        <w:t xml:space="preserve"> </w:t>
      </w:r>
      <w:proofErr w:type="spellStart"/>
      <w:r>
        <w:rPr>
          <w:rFonts w:ascii="Times New Roman" w:hAnsi="Times New Roman" w:cs="Times New Roman"/>
          <w:b/>
          <w:i/>
          <w:sz w:val="24"/>
          <w:szCs w:val="24"/>
          <w:lang w:val="en-US" w:eastAsia="ru-RU"/>
        </w:rPr>
        <w:t>Vladimirovna</w:t>
      </w:r>
      <w:proofErr w:type="spellEnd"/>
      <w:r>
        <w:rPr>
          <w:rFonts w:ascii="Times New Roman" w:hAnsi="Times New Roman" w:cs="Times New Roman"/>
          <w:b/>
          <w:i/>
          <w:sz w:val="24"/>
          <w:szCs w:val="24"/>
          <w:lang w:val="en-US" w:eastAsia="ru-RU"/>
        </w:rPr>
        <w:t>,</w:t>
      </w:r>
    </w:p>
    <w:p>
      <w:pPr>
        <w:pStyle w:val="a3"/>
        <w:ind w:right="-1" w:firstLineChars="470" w:firstLine="1128"/>
        <w:jc w:val="right"/>
        <w:rPr>
          <w:rFonts w:ascii="Times New Roman" w:hAnsi="Times New Roman" w:cs="Times New Roman"/>
          <w:i/>
          <w:sz w:val="24"/>
          <w:szCs w:val="24"/>
          <w:lang w:val="en-US" w:eastAsia="ru-RU"/>
        </w:rPr>
      </w:pPr>
      <w:r>
        <w:rPr>
          <w:rFonts w:ascii="Times New Roman" w:hAnsi="Times New Roman" w:cs="Times New Roman"/>
          <w:i/>
          <w:sz w:val="24"/>
          <w:szCs w:val="24"/>
          <w:lang w:val="en-US" w:eastAsia="ru-RU"/>
        </w:rPr>
        <w:t>Nizhnevartovsk,</w:t>
      </w:r>
    </w:p>
    <w:p>
      <w:pPr>
        <w:pStyle w:val="a3"/>
        <w:ind w:right="-1" w:firstLineChars="470" w:firstLine="1128"/>
        <w:jc w:val="right"/>
        <w:rPr>
          <w:rFonts w:ascii="Times New Roman" w:hAnsi="Times New Roman" w:cs="Times New Roman"/>
          <w:i/>
          <w:sz w:val="24"/>
          <w:szCs w:val="24"/>
          <w:lang w:val="en-US" w:eastAsia="ru-RU"/>
        </w:rPr>
      </w:pPr>
      <w:proofErr w:type="spellStart"/>
      <w:r>
        <w:rPr>
          <w:rFonts w:ascii="Times New Roman" w:hAnsi="Times New Roman" w:cs="Times New Roman"/>
          <w:i/>
          <w:sz w:val="24"/>
          <w:szCs w:val="24"/>
          <w:lang w:val="en-US" w:eastAsia="ru-RU"/>
        </w:rPr>
        <w:t>Munucipal</w:t>
      </w:r>
      <w:proofErr w:type="spellEnd"/>
      <w:r>
        <w:rPr>
          <w:rFonts w:ascii="Times New Roman" w:hAnsi="Times New Roman" w:cs="Times New Roman"/>
          <w:i/>
          <w:sz w:val="24"/>
          <w:szCs w:val="24"/>
          <w:lang w:val="en-US" w:eastAsia="ru-RU"/>
        </w:rPr>
        <w:t xml:space="preserve"> Budgetary Educational Institution</w:t>
      </w:r>
    </w:p>
    <w:p>
      <w:pPr>
        <w:pStyle w:val="a3"/>
        <w:ind w:right="-1" w:firstLineChars="470" w:firstLine="1128"/>
        <w:jc w:val="right"/>
        <w:rPr>
          <w:rFonts w:ascii="Times New Roman" w:hAnsi="Times New Roman" w:cs="Times New Roman"/>
          <w:i/>
          <w:sz w:val="24"/>
          <w:szCs w:val="24"/>
          <w:lang w:val="en-US" w:eastAsia="ru-RU"/>
        </w:rPr>
      </w:pPr>
      <w:r>
        <w:rPr>
          <w:rFonts w:ascii="Times New Roman" w:hAnsi="Times New Roman" w:cs="Times New Roman"/>
          <w:i/>
          <w:sz w:val="24"/>
          <w:szCs w:val="24"/>
          <w:lang w:val="en-US" w:eastAsia="ru-RU"/>
        </w:rPr>
        <w:t>“Secondary School №10”</w:t>
      </w:r>
    </w:p>
    <w:p>
      <w:pPr>
        <w:pStyle w:val="a3"/>
        <w:ind w:right="-1" w:firstLineChars="470" w:firstLine="1132"/>
        <w:jc w:val="right"/>
        <w:rPr>
          <w:rFonts w:ascii="Times New Roman" w:hAnsi="Times New Roman" w:cs="Times New Roman"/>
          <w:b/>
          <w:i/>
          <w:sz w:val="24"/>
          <w:szCs w:val="24"/>
          <w:lang w:val="en-US" w:eastAsia="ru-RU"/>
        </w:rPr>
      </w:pPr>
    </w:p>
    <w:p>
      <w:pPr>
        <w:pStyle w:val="a3"/>
        <w:ind w:right="-1" w:firstLineChars="470" w:firstLine="1132"/>
        <w:jc w:val="center"/>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 xml:space="preserve">ELEMENTARY SCHOOL STUDENTS’ MORAL EDUCATION </w:t>
      </w:r>
    </w:p>
    <w:p>
      <w:pPr>
        <w:pStyle w:val="a3"/>
        <w:ind w:right="-1" w:firstLineChars="470" w:firstLine="1132"/>
        <w:jc w:val="center"/>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THROUGH LITERATURE LESSONS</w:t>
      </w:r>
    </w:p>
    <w:p>
      <w:pPr>
        <w:pStyle w:val="a3"/>
        <w:ind w:right="-1" w:firstLineChars="470" w:firstLine="1132"/>
        <w:jc w:val="center"/>
        <w:rPr>
          <w:rFonts w:ascii="Times New Roman" w:hAnsi="Times New Roman" w:cs="Times New Roman"/>
          <w:b/>
          <w:i/>
          <w:sz w:val="24"/>
          <w:szCs w:val="24"/>
          <w:lang w:val="en-US" w:eastAsia="ru-RU"/>
        </w:rPr>
      </w:pPr>
    </w:p>
    <w:p>
      <w:pPr>
        <w:pStyle w:val="a3"/>
        <w:ind w:right="-1"/>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 xml:space="preserve">Abstract: There is the primary teacher’s experience here how to form students’ moral fundamentals and </w:t>
      </w:r>
      <w:proofErr w:type="spellStart"/>
      <w:r>
        <w:rPr>
          <w:rFonts w:ascii="Times New Roman" w:hAnsi="Times New Roman" w:cs="Times New Roman"/>
          <w:sz w:val="24"/>
          <w:szCs w:val="24"/>
          <w:lang w:val="en-US" w:eastAsia="ru-RU"/>
        </w:rPr>
        <w:t>behaviour</w:t>
      </w:r>
      <w:proofErr w:type="spellEnd"/>
      <w:r>
        <w:rPr>
          <w:rFonts w:ascii="Times New Roman" w:hAnsi="Times New Roman" w:cs="Times New Roman"/>
          <w:sz w:val="24"/>
          <w:szCs w:val="24"/>
          <w:lang w:val="en-US" w:eastAsia="ru-RU"/>
        </w:rPr>
        <w:t xml:space="preserve"> through </w:t>
      </w:r>
      <w:proofErr w:type="spellStart"/>
      <w:r>
        <w:rPr>
          <w:rFonts w:ascii="Times New Roman" w:hAnsi="Times New Roman" w:cs="Times New Roman"/>
          <w:sz w:val="24"/>
          <w:szCs w:val="24"/>
          <w:lang w:val="en-US" w:eastAsia="ru-RU"/>
        </w:rPr>
        <w:t>I.A.Krylov</w:t>
      </w:r>
      <w:proofErr w:type="spellEnd"/>
      <w:r>
        <w:rPr>
          <w:rFonts w:ascii="Times New Roman" w:hAnsi="Times New Roman" w:cs="Times New Roman"/>
          <w:sz w:val="24"/>
          <w:szCs w:val="24"/>
          <w:lang w:val="en-US" w:eastAsia="ru-RU"/>
        </w:rPr>
        <w:t xml:space="preserve"> fables’ studying as one of the most successful examples among literary works, which help to bring up a </w:t>
      </w:r>
      <w:proofErr w:type="spellStart"/>
      <w:r>
        <w:rPr>
          <w:rFonts w:ascii="Times New Roman" w:hAnsi="Times New Roman" w:cs="Times New Roman"/>
          <w:sz w:val="24"/>
          <w:szCs w:val="24"/>
          <w:lang w:val="en-US" w:eastAsia="ru-RU"/>
        </w:rPr>
        <w:t>spiritaually</w:t>
      </w:r>
      <w:proofErr w:type="spellEnd"/>
      <w:r>
        <w:rPr>
          <w:rFonts w:ascii="Times New Roman" w:hAnsi="Times New Roman" w:cs="Times New Roman"/>
          <w:sz w:val="24"/>
          <w:szCs w:val="24"/>
          <w:lang w:val="en-US" w:eastAsia="ru-RU"/>
        </w:rPr>
        <w:t xml:space="preserve"> rich national and a patriot.</w:t>
      </w:r>
    </w:p>
    <w:p>
      <w:pPr>
        <w:pStyle w:val="a3"/>
        <w:ind w:right="-1"/>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 xml:space="preserve">Key words: Patriot, </w:t>
      </w:r>
      <w:proofErr w:type="spellStart"/>
      <w:r>
        <w:rPr>
          <w:rFonts w:ascii="Times New Roman" w:hAnsi="Times New Roman" w:cs="Times New Roman"/>
          <w:sz w:val="24"/>
          <w:szCs w:val="24"/>
          <w:lang w:val="en-US" w:eastAsia="ru-RU"/>
        </w:rPr>
        <w:t>sitizen</w:t>
      </w:r>
      <w:proofErr w:type="spellEnd"/>
      <w:r>
        <w:rPr>
          <w:rFonts w:ascii="Times New Roman" w:hAnsi="Times New Roman" w:cs="Times New Roman"/>
          <w:sz w:val="24"/>
          <w:szCs w:val="24"/>
          <w:lang w:val="en-US" w:eastAsia="ru-RU"/>
        </w:rPr>
        <w:t>, fable</w:t>
      </w:r>
      <w:proofErr w:type="gramStart"/>
      <w:r>
        <w:rPr>
          <w:rFonts w:ascii="Times New Roman" w:hAnsi="Times New Roman" w:cs="Times New Roman"/>
          <w:sz w:val="24"/>
          <w:szCs w:val="24"/>
          <w:lang w:val="en-US" w:eastAsia="ru-RU"/>
        </w:rPr>
        <w:t xml:space="preserve">,  </w:t>
      </w:r>
      <w:proofErr w:type="spellStart"/>
      <w:r>
        <w:rPr>
          <w:rFonts w:ascii="Times New Roman" w:hAnsi="Times New Roman" w:cs="Times New Roman"/>
          <w:sz w:val="24"/>
          <w:szCs w:val="24"/>
          <w:lang w:val="en-US" w:eastAsia="ru-RU"/>
        </w:rPr>
        <w:t>I.A.Krylov</w:t>
      </w:r>
      <w:proofErr w:type="spellEnd"/>
      <w:proofErr w:type="gramEnd"/>
      <w:r>
        <w:rPr>
          <w:rFonts w:ascii="Times New Roman" w:hAnsi="Times New Roman" w:cs="Times New Roman"/>
          <w:sz w:val="24"/>
          <w:szCs w:val="24"/>
          <w:lang w:val="en-US" w:eastAsia="ru-RU"/>
        </w:rPr>
        <w:t>, bring.</w:t>
      </w:r>
    </w:p>
    <w:p>
      <w:pPr>
        <w:pStyle w:val="a3"/>
        <w:ind w:right="-1"/>
        <w:jc w:val="both"/>
        <w:rPr>
          <w:rFonts w:ascii="Times New Roman" w:hAnsi="Times New Roman" w:cs="Times New Roman"/>
          <w:b/>
          <w:i/>
          <w:sz w:val="24"/>
          <w:szCs w:val="24"/>
          <w:lang w:val="en-US" w:eastAsia="ru-RU"/>
        </w:rPr>
      </w:pPr>
    </w:p>
    <w:p>
      <w:pPr>
        <w:pStyle w:val="a3"/>
        <w:ind w:right="-1" w:firstLineChars="236" w:firstLine="566"/>
        <w:jc w:val="both"/>
        <w:rPr>
          <w:rFonts w:ascii="Times New Roman" w:hAnsi="Times New Roman" w:cs="Times New Roman"/>
          <w:sz w:val="24"/>
          <w:szCs w:val="24"/>
          <w:lang w:eastAsia="ru-RU"/>
        </w:rPr>
      </w:pPr>
      <w:r>
        <w:rPr>
          <w:rFonts w:ascii="Times New Roman" w:hAnsi="Times New Roman" w:cs="Times New Roman"/>
          <w:sz w:val="24"/>
          <w:szCs w:val="24"/>
          <w:lang w:eastAsia="ru-RU"/>
        </w:rPr>
        <w:t>Одной из важнейших задач, которая стоит перед учителем, является формирование таких качеств личности как совесть, долг, честь, достоинство, патриотизм. Каждый понимает, что их нужно воспитывать с младенчества, воспитывать всегда, при любых социально-экономических условиях. Как никогда, актуальна эта проблема и сейчас. В эпоху отрицаний всяческих идеалов и вечной занятости родителей, у которых очень мало времени остается на воспитание собственных чад, школа берет на себя еще и роль семьи по введению в жизнь маленького человека понятий  этики, гражданской идентичности, добра и зла.</w:t>
      </w:r>
    </w:p>
    <w:p>
      <w:pPr>
        <w:pStyle w:val="a3"/>
        <w:ind w:right="-1" w:firstLineChars="236" w:firstLine="56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 уроках литературного чтения эта идея воплощается через грамотный, умелый подбор произведений автором-разработчиком. В учебники  «Литературное чтение» (автор Э.Э. </w:t>
      </w:r>
      <w:proofErr w:type="spellStart"/>
      <w:r>
        <w:rPr>
          <w:rFonts w:ascii="Times New Roman" w:hAnsi="Times New Roman" w:cs="Times New Roman"/>
          <w:sz w:val="24"/>
          <w:szCs w:val="24"/>
          <w:lang w:eastAsia="ru-RU"/>
        </w:rPr>
        <w:t>Кац</w:t>
      </w:r>
      <w:proofErr w:type="spellEnd"/>
      <w:r>
        <w:rPr>
          <w:rFonts w:ascii="Times New Roman" w:hAnsi="Times New Roman" w:cs="Times New Roman"/>
          <w:sz w:val="24"/>
          <w:szCs w:val="24"/>
          <w:lang w:eastAsia="ru-RU"/>
        </w:rPr>
        <w:t>, УМК «Планета знаний»)   включены лучшие произведения, изучаемые  еще в советской школе: сказки А.С. Пушкина, басни Л.Н. Толстого, И.А Крылова, Н.А., стихи и  рассказы М.Ю. Лермонтова, Н.А.Некрасова, В.Ф. Одоевского, А.И. Куприна и многие другие. Важно, что выбор произведений, включенных в учебники, соответствует возрастным особенностям младшего школьника. Большая часть произведений – это сказки. Именно сказки по своему сюжету (борьба добра и зла) и по своей идее (победа добра), дают обширный материал в понятной и доступной детям форме для формирования таких качеств, как трудолюбие, доброта, способность сопереживать, готовность помогать другому, самоотверженность, скромность  и смиренность.</w:t>
      </w:r>
    </w:p>
    <w:p>
      <w:pPr>
        <w:pStyle w:val="a3"/>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Например, в русской народной сказке «Сестрица Алёнушка и братец Иванушка» важное место занимают  взаимоотношения брата и сестры, испытание этих отношений жизненными обстоятельствами. Изучая сказку, дети приходят к выводу, что даже если братец не похож на других, сестра не стала любить его меньше, а наоборот, еще больше заботилась о нем. Дети понимают, что счастливый конец этой сказки зависит от того, поможет ли брат своей сестре или нет. На примере этой сказки определяются особенности русского характера, национальные черты - смиренность и твердость духа одновременно. Знакомясь со сказками </w:t>
      </w:r>
      <w:r>
        <w:rPr>
          <w:rFonts w:ascii="Times New Roman" w:hAnsi="Times New Roman" w:cs="Times New Roman"/>
          <w:sz w:val="24"/>
          <w:szCs w:val="24"/>
          <w:lang w:eastAsia="ru-RU"/>
        </w:rPr>
        <w:lastRenderedPageBreak/>
        <w:t>отечественными и зарубежными, дети видят, как богат и разнообразен мир сказки и как при этом едины у всех народов и наций нравственные оценки, выраженные в сказке: добро всегда сильнее зла, добро всегда вознаграждается, а зло наказывается. Нравственный выбор дети делают вместе с героями.</w:t>
      </w:r>
    </w:p>
    <w:p>
      <w:pPr>
        <w:pStyle w:val="a3"/>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Изучая произведения Н.Н. Носова, В.Ю. Драгунского мы останавливаемся на   таких важных понятиях, как дружба, взаимоотношения друзей, такт, чуткость,  взаимовыручка.  Например, рассказ «Друг детства» В. Драгунского учит верности и доброте в дружбе, даже если друг - это просто плюшевый медвежонок. Если мальчик сохраняет человеческое отношение к игрушке и не может этого мишку ударить, то можно не сомневаться, что он добр и в отношении к людям.     Такой вывод делают дети.                 </w:t>
      </w:r>
      <w:proofErr w:type="gramStart"/>
      <w:r>
        <w:rPr>
          <w:rFonts w:ascii="Times New Roman" w:hAnsi="Times New Roman" w:cs="Times New Roman"/>
          <w:sz w:val="24"/>
          <w:szCs w:val="24"/>
          <w:lang w:eastAsia="ru-RU"/>
        </w:rPr>
        <w:t>Рассматривая отрывок из сказочной повести Н.Н.Носова «Приключения Незнайки и его друзей», мы с детьми обсуждаем интересные и важные для них вопросы: что дает дружба и чего она требует от человека, как надо и как не надо общаться с друзьями, как проявлять чуткость к другу и как важно быть вежливым и тактичным.</w:t>
      </w:r>
      <w:proofErr w:type="gramEnd"/>
      <w:r>
        <w:rPr>
          <w:rFonts w:ascii="Times New Roman" w:hAnsi="Times New Roman" w:cs="Times New Roman"/>
          <w:sz w:val="24"/>
          <w:szCs w:val="24"/>
          <w:lang w:eastAsia="ru-RU"/>
        </w:rPr>
        <w:t xml:space="preserve"> Тактичный человек знает, как поступить в той или иной ситуации, так как он воспитан и внимателен к людям. Он знает золотое правило: к людям нужно относиться так, как тебе хотелось бы, чтобы относились к тебе.</w:t>
      </w:r>
    </w:p>
    <w:p>
      <w:pPr>
        <w:pStyle w:val="a3"/>
        <w:ind w:right="-1" w:firstLineChars="236" w:firstLine="566"/>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Произведения подобраны с таким учетом из распределения по возрастам, что у учителя есть возможность обращаться к формированию тех или иных духовно-нравственных качеств в каждом классе с учетом их взросления и углубления  жизненного опыта.</w:t>
      </w:r>
    </w:p>
    <w:p>
      <w:pPr>
        <w:pStyle w:val="a3"/>
        <w:ind w:right="-1" w:firstLineChars="236" w:firstLine="566"/>
        <w:jc w:val="both"/>
        <w:rPr>
          <w:rFonts w:ascii="Times New Roman" w:hAnsi="Times New Roman" w:cs="Times New Roman"/>
          <w:sz w:val="24"/>
          <w:szCs w:val="24"/>
          <w:lang w:eastAsia="ru-RU"/>
        </w:rPr>
      </w:pPr>
      <w:r>
        <w:rPr>
          <w:rFonts w:ascii="Times New Roman" w:hAnsi="Times New Roman" w:cs="Times New Roman"/>
          <w:sz w:val="24"/>
          <w:szCs w:val="24"/>
          <w:lang w:eastAsia="ru-RU"/>
        </w:rPr>
        <w:t>В разделе «Природа и мы» представлены произведения о природе, о животных. Дети знакомятся с замечательными авторами: М.М. Пришвиным, И.С. Соколовым-Микитовым, В.В. Бианки, К.Г.Паустовским, С.Козлов и т.д. Изучение рассказов и сказок  этих писателей создает убеждение в том, что красота природы, разнообразный животный и растительный мир - это неотъемлемое  богатство нашей страны, и богатство это надо хранить и стараться преумножать. С другой стороны, воспитание любви к «братьям нашим меньшим» идет нога в ногу с  воспитанием любви и уважения к человеку, гордости за свою Родину, сопричастности к ее горестям и радостям, неудачам и достижениям. Хорошо, когда такие произведения опираются еще и на жизненный опыт общения детей с животными, в частности с домашними животными.  Тогда эти рассказы и сказки находят еще больший отклик в сердце ребенка.</w:t>
      </w:r>
    </w:p>
    <w:p>
      <w:pPr>
        <w:pStyle w:val="a3"/>
        <w:ind w:right="-1"/>
        <w:jc w:val="both"/>
        <w:rPr>
          <w:rFonts w:ascii="Times New Roman" w:hAnsi="Times New Roman" w:cs="Times New Roman"/>
          <w:sz w:val="24"/>
          <w:szCs w:val="24"/>
        </w:rPr>
      </w:pPr>
      <w:r>
        <w:rPr>
          <w:rFonts w:ascii="Times New Roman" w:hAnsi="Times New Roman" w:cs="Times New Roman"/>
          <w:sz w:val="24"/>
          <w:szCs w:val="24"/>
        </w:rPr>
        <w:t>Хочется особо остановиться на изучении в курсе предмета «Литературное чтение» такого литературного жанра как басня. В 3 и 4 классах, изучаются басни Эзопа, как родоначальника жанра, Лафонтена, Толстого и Михалкова. Басням Крылова отводится центральное место в изучении раздела. Сюжеты многих басен разных авторов одинаковы. Для детей это удивительно, каким образом писатели и поэты из разных эпох смогли писать об одном и том же. Я же, в свою очередь, стараюсь объяснить ученикам, что герои басен – чаще всего звери, птицы, насекомые – удивительно похожи на людей. Их поступки и нравы – поступки и нравы человеческого общества. И что во все времена люди утверждали или воспевали одни и те же человеческие ценности. Этот вывод ученики делают самостоятельно на обобщающем уроке.</w:t>
      </w:r>
    </w:p>
    <w:p>
      <w:pPr>
        <w:pStyle w:val="a3"/>
        <w:ind w:right="-1"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Басни И.А. Крылова – это поучительные истории, которые являются средствами духовно-нравственного воспитания младших школьников. </w:t>
      </w:r>
    </w:p>
    <w:p>
      <w:pPr>
        <w:pStyle w:val="a3"/>
        <w:jc w:val="both"/>
        <w:rPr>
          <w:rFonts w:ascii="Times New Roman" w:hAnsi="Times New Roman" w:cs="Times New Roman"/>
          <w:sz w:val="24"/>
          <w:szCs w:val="24"/>
        </w:rPr>
      </w:pPr>
      <w:r>
        <w:rPr>
          <w:rFonts w:ascii="Times New Roman" w:hAnsi="Times New Roman" w:cs="Times New Roman"/>
          <w:sz w:val="24"/>
          <w:szCs w:val="24"/>
        </w:rPr>
        <w:t>Необходимое звено в процессе нравственного развития – нравственное просвещение, цель которого – сообщить ребенку совокупность знаний о моральных принципах и нормах общества, которыми он должен овладеть. Благодаря изучению басен И.А. Крылова, дети глубже познают мир вокруг, получают представление о нормах поведения в обществе. Басни И.А. Крылова – целый мир жизненных явлений и образов. В учебнике по литературному чтению в третьем классе рассматриваются следующие басни И.А. Крылова: «Мартышка и очки», «Зеркало и Обезьяна», «Ворона и лисица». В результате изучения басен проводится работа по обогащению словарного запаса детей, выясняется смысл таких слов как «невежда», «ужимки», «сатира», «на руку не чист», «лесть», «льстец», «</w:t>
      </w:r>
      <w:proofErr w:type="gramStart"/>
      <w:r>
        <w:rPr>
          <w:rFonts w:ascii="Times New Roman" w:hAnsi="Times New Roman" w:cs="Times New Roman"/>
          <w:sz w:val="24"/>
          <w:szCs w:val="24"/>
        </w:rPr>
        <w:t>гнусный</w:t>
      </w:r>
      <w:proofErr w:type="gramEnd"/>
      <w:r>
        <w:rPr>
          <w:rFonts w:ascii="Times New Roman" w:hAnsi="Times New Roman" w:cs="Times New Roman"/>
          <w:sz w:val="24"/>
          <w:szCs w:val="24"/>
        </w:rPr>
        <w:t xml:space="preserve">». Изучение лексического значения этих слов позволяет глубже осознать и осмыслить прочитанное, позволяет учащимся активно включиться в мыслительные процессы, содействует </w:t>
      </w:r>
      <w:r>
        <w:rPr>
          <w:rFonts w:ascii="Times New Roman" w:hAnsi="Times New Roman" w:cs="Times New Roman"/>
          <w:sz w:val="24"/>
          <w:szCs w:val="24"/>
        </w:rPr>
        <w:lastRenderedPageBreak/>
        <w:t xml:space="preserve">воспитанию у них высоких нравственных качеств. В басне «Мартышка и очки» мораль содержится в самом конце произведения. Даже когда предлагаемая вещь весьма полезна, не зная, в чем именно, невежда придет к решению, что нет в ней никакого толка. Эта басня весьма иронична, сразу становится понятно, что речь идет о невеждах, не разбирающихся в науке. В произведении высмеиваются определенные пороки и недостатки, имеющиеся у человека. Басня Крылова "Мартышка и очки" говорит о том, что автор смеется не над этой конкретной обезьяной, а над всеми невеждами, не желающими разбираться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очевидном. Мартышка в басне пишется с большой буквы, из чего можно сделать вывод, что это не просто животное, а в роли него выступает человек. В ходе изучения басни школьники отвечают на такие вопросы, как: </w:t>
      </w:r>
    </w:p>
    <w:p>
      <w:pPr>
        <w:pStyle w:val="a3"/>
        <w:ind w:right="283" w:firstLineChars="236" w:firstLine="566"/>
        <w:rPr>
          <w:rFonts w:ascii="Times New Roman" w:hAnsi="Times New Roman" w:cs="Times New Roman"/>
          <w:sz w:val="24"/>
          <w:szCs w:val="24"/>
        </w:rPr>
      </w:pPr>
      <w:r>
        <w:rPr>
          <w:sz w:val="24"/>
          <w:szCs w:val="24"/>
        </w:rPr>
        <w:t xml:space="preserve">   -  </w:t>
      </w:r>
      <w:r>
        <w:rPr>
          <w:rFonts w:ascii="Times New Roman" w:hAnsi="Times New Roman" w:cs="Times New Roman"/>
          <w:sz w:val="24"/>
          <w:szCs w:val="24"/>
        </w:rPr>
        <w:t>Подумайте, почему баснописец выбрал для своей басни именно Мартышку.</w:t>
      </w:r>
    </w:p>
    <w:p>
      <w:pPr>
        <w:pStyle w:val="a3"/>
        <w:ind w:right="283" w:firstLineChars="236" w:firstLine="566"/>
        <w:rPr>
          <w:rFonts w:ascii="Times New Roman" w:hAnsi="Times New Roman" w:cs="Times New Roman"/>
          <w:sz w:val="24"/>
          <w:szCs w:val="24"/>
        </w:rPr>
      </w:pPr>
      <w:r>
        <w:rPr>
          <w:rFonts w:ascii="Times New Roman" w:hAnsi="Times New Roman" w:cs="Times New Roman"/>
          <w:sz w:val="24"/>
          <w:szCs w:val="24"/>
        </w:rPr>
        <w:t xml:space="preserve">   - Соответствуют ли действия Мартышки тому, что обычно делают с очками? </w:t>
      </w:r>
    </w:p>
    <w:p>
      <w:pPr>
        <w:pStyle w:val="a3"/>
        <w:ind w:right="283" w:firstLineChars="236" w:firstLine="566"/>
        <w:rPr>
          <w:rFonts w:ascii="Times New Roman" w:hAnsi="Times New Roman" w:cs="Times New Roman"/>
          <w:sz w:val="24"/>
          <w:szCs w:val="24"/>
        </w:rPr>
      </w:pPr>
      <w:r>
        <w:rPr>
          <w:rFonts w:ascii="Times New Roman" w:hAnsi="Times New Roman" w:cs="Times New Roman"/>
          <w:sz w:val="24"/>
          <w:szCs w:val="24"/>
        </w:rPr>
        <w:t xml:space="preserve">   - Почему Мартышка решила, что люди её обманули? Кто виноват в том, что очки не действовали?</w:t>
      </w:r>
    </w:p>
    <w:p>
      <w:pPr>
        <w:pStyle w:val="a3"/>
        <w:ind w:right="283" w:firstLineChars="236" w:firstLine="566"/>
        <w:rPr>
          <w:rFonts w:ascii="Times New Roman" w:hAnsi="Times New Roman" w:cs="Times New Roman"/>
          <w:sz w:val="24"/>
          <w:szCs w:val="24"/>
        </w:rPr>
      </w:pPr>
      <w:r>
        <w:rPr>
          <w:rFonts w:ascii="Times New Roman" w:hAnsi="Times New Roman" w:cs="Times New Roman"/>
          <w:sz w:val="24"/>
          <w:szCs w:val="24"/>
        </w:rPr>
        <w:t xml:space="preserve">   - В чём комичность ситуации? Какие строки басни тебе показались наиболее смешными, почему?</w:t>
      </w:r>
    </w:p>
    <w:p>
      <w:pPr>
        <w:pStyle w:val="a3"/>
        <w:ind w:right="283" w:firstLineChars="236" w:firstLine="566"/>
        <w:rPr>
          <w:rFonts w:ascii="Times New Roman" w:hAnsi="Times New Roman" w:cs="Times New Roman"/>
          <w:sz w:val="24"/>
          <w:szCs w:val="24"/>
        </w:rPr>
      </w:pPr>
      <w:r>
        <w:rPr>
          <w:rFonts w:ascii="Times New Roman" w:hAnsi="Times New Roman" w:cs="Times New Roman"/>
          <w:sz w:val="24"/>
          <w:szCs w:val="24"/>
        </w:rPr>
        <w:t xml:space="preserve">   - Какой человеческий порок хотел осудить Крылов, создавая эту басню?</w:t>
      </w:r>
    </w:p>
    <w:p>
      <w:pPr>
        <w:pStyle w:val="a3"/>
        <w:ind w:right="283" w:firstLineChars="236" w:firstLine="566"/>
        <w:rPr>
          <w:rFonts w:ascii="Times New Roman" w:hAnsi="Times New Roman" w:cs="Times New Roman"/>
          <w:sz w:val="24"/>
          <w:szCs w:val="24"/>
        </w:rPr>
      </w:pPr>
      <w:r>
        <w:rPr>
          <w:rFonts w:ascii="Times New Roman" w:hAnsi="Times New Roman" w:cs="Times New Roman"/>
          <w:sz w:val="24"/>
          <w:szCs w:val="24"/>
        </w:rPr>
        <w:t xml:space="preserve">     - Что же автор хотел сказать нам,  читателям?</w:t>
      </w:r>
    </w:p>
    <w:p>
      <w:pPr>
        <w:pStyle w:val="a3"/>
        <w:ind w:right="283" w:firstLineChars="236" w:firstLine="566"/>
        <w:rPr>
          <w:rFonts w:ascii="Times New Roman" w:hAnsi="Times New Roman" w:cs="Times New Roman"/>
          <w:sz w:val="24"/>
          <w:szCs w:val="24"/>
        </w:rPr>
      </w:pPr>
      <w:r>
        <w:rPr>
          <w:rFonts w:ascii="Times New Roman" w:hAnsi="Times New Roman" w:cs="Times New Roman"/>
          <w:sz w:val="24"/>
          <w:szCs w:val="24"/>
        </w:rPr>
        <w:t xml:space="preserve">     ( Надо хорошо учиться, невеждами быть стыдно.)</w:t>
      </w:r>
    </w:p>
    <w:p>
      <w:pPr>
        <w:pStyle w:val="a3"/>
        <w:ind w:right="283"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    После прочтения  басни школьники делают вывод о том, что существуют люди, которые сами ничего не знают, но при этом высказываются по любому поводу, понимают ли они предмет обсуждения или нет, и поучают других.</w:t>
      </w:r>
    </w:p>
    <w:p>
      <w:pPr>
        <w:pStyle w:val="a3"/>
        <w:ind w:right="283"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 Еще одна басня, с которой знакомятся учащиеся - «Зеркало и Обезьяна». Мораль басни об обезьяне, осудившей собственное отражение, увиденное в зеркале, но не узнавшей саму себя, заключена в строках басни о том, что «Никто не любит узнавать себя в сатире». И действительно, многие из нас очень благополучно умеют замечать только  чужие недостатки.Могут рассуждать о том что «хорошо», а что «плохо», о правильных или неправильных поступках, если дело касается других людей, но мало кто из нас умеет признавать собственные ошибки и недостатки. </w:t>
      </w:r>
    </w:p>
    <w:p>
      <w:pPr>
        <w:pStyle w:val="a3"/>
        <w:ind w:right="283" w:firstLineChars="236" w:firstLine="566"/>
        <w:jc w:val="both"/>
        <w:rPr>
          <w:rFonts w:ascii="Times New Roman" w:hAnsi="Times New Roman" w:cs="Times New Roman"/>
          <w:sz w:val="24"/>
          <w:szCs w:val="24"/>
        </w:rPr>
      </w:pPr>
      <w:r>
        <w:rPr>
          <w:rFonts w:ascii="Times New Roman" w:hAnsi="Times New Roman" w:cs="Times New Roman"/>
          <w:sz w:val="24"/>
          <w:szCs w:val="24"/>
        </w:rPr>
        <w:t>Третья басня, с которой знакомятся учащиеся,— «Ворона и Лисица». Она достаточно сложна по замыслу и своим художественно-изобразительным средствам. Для ее полного понимания нужна предварительная словарная работа и обязательное прочтение басни учащимися про себя. Ребята отмечают, что характерной особенностью героев этих басен является неискренность, желание угодить друг другу, чрезмерная лесть. И.А. Крылов, высмеивая эти черты характера, не идет обычным путем, а выбирает такие слова, как «голубушка», «носок», «голосок», «глазки», «милый», «красавица», тем самым придавая особый иронический оттенок в описании поступков героев. Употребляет слова с уменьшительно-ласкательными суффиксами для того, чтобы ярче, выпуклее показать лесть и угодничество героев. Учащиеся замечают и то, как постепенно нарастает в словах неискренность, лесть героев. Ученики дают ответы на вопросы:</w:t>
      </w:r>
    </w:p>
    <w:p>
      <w:pPr>
        <w:pStyle w:val="a3"/>
        <w:ind w:right="283"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 - Почему Крылов говорит, что лесть вредна, ведь каждому приятно слышать о себе хорошие слова? </w:t>
      </w:r>
    </w:p>
    <w:p>
      <w:pPr>
        <w:pStyle w:val="a3"/>
        <w:ind w:right="283" w:firstLineChars="236" w:firstLine="566"/>
        <w:jc w:val="both"/>
        <w:rPr>
          <w:rFonts w:ascii="Times New Roman" w:hAnsi="Times New Roman" w:cs="Times New Roman"/>
          <w:sz w:val="24"/>
          <w:szCs w:val="24"/>
        </w:rPr>
      </w:pPr>
      <w:r>
        <w:rPr>
          <w:rFonts w:ascii="Times New Roman" w:hAnsi="Times New Roman" w:cs="Times New Roman"/>
          <w:sz w:val="24"/>
          <w:szCs w:val="24"/>
        </w:rPr>
        <w:t>- Почему именно Лисицальстит Вороне?</w:t>
      </w:r>
    </w:p>
    <w:p>
      <w:pPr>
        <w:pStyle w:val="a3"/>
        <w:ind w:right="283" w:firstLineChars="236" w:firstLine="566"/>
        <w:jc w:val="both"/>
        <w:rPr>
          <w:rFonts w:ascii="Times New Roman" w:hAnsi="Times New Roman" w:cs="Times New Roman"/>
          <w:sz w:val="24"/>
          <w:szCs w:val="24"/>
        </w:rPr>
      </w:pPr>
      <w:r>
        <w:rPr>
          <w:rFonts w:ascii="Times New Roman" w:hAnsi="Times New Roman" w:cs="Times New Roman"/>
          <w:sz w:val="24"/>
          <w:szCs w:val="24"/>
        </w:rPr>
        <w:t>- Как бы вы охарактеризовали Ворону? Почему автор осуждает Ворону?</w:t>
      </w:r>
    </w:p>
    <w:p>
      <w:pPr>
        <w:pStyle w:val="a3"/>
        <w:ind w:right="283" w:firstLineChars="236" w:firstLine="566"/>
        <w:jc w:val="both"/>
        <w:rPr>
          <w:rFonts w:ascii="Times New Roman" w:hAnsi="Times New Roman" w:cs="Times New Roman"/>
          <w:sz w:val="24"/>
          <w:szCs w:val="24"/>
        </w:rPr>
      </w:pPr>
      <w:r>
        <w:rPr>
          <w:rFonts w:ascii="Times New Roman" w:hAnsi="Times New Roman" w:cs="Times New Roman"/>
          <w:sz w:val="24"/>
          <w:szCs w:val="24"/>
        </w:rPr>
        <w:t>- Как автор передает радость Вороны? Прочитайте слова басни.</w:t>
      </w:r>
    </w:p>
    <w:p>
      <w:pPr>
        <w:pStyle w:val="a3"/>
        <w:ind w:right="283"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 На самом ли деле Лисица думает так, как говорит? </w:t>
      </w:r>
    </w:p>
    <w:p>
      <w:pPr>
        <w:pStyle w:val="a3"/>
        <w:ind w:right="283"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Прочитав эту басню, учащиеся должны понять поучительную мысль этой басни, которая выражается в низости лести и глупости человека, </w:t>
      </w:r>
      <w:proofErr w:type="gramStart"/>
      <w:r>
        <w:rPr>
          <w:rFonts w:ascii="Times New Roman" w:hAnsi="Times New Roman" w:cs="Times New Roman"/>
          <w:sz w:val="24"/>
          <w:szCs w:val="24"/>
        </w:rPr>
        <w:t>ценящим</w:t>
      </w:r>
      <w:proofErr w:type="gramEnd"/>
      <w:r>
        <w:rPr>
          <w:rFonts w:ascii="Times New Roman" w:hAnsi="Times New Roman" w:cs="Times New Roman"/>
          <w:sz w:val="24"/>
          <w:szCs w:val="24"/>
        </w:rPr>
        <w:t xml:space="preserve"> эту лесть. На этом примере автор учит не верить льстецам, которые преследуя свои корыстные цели, идут  на любой обман. </w:t>
      </w:r>
    </w:p>
    <w:p>
      <w:pPr>
        <w:pStyle w:val="a3"/>
        <w:ind w:right="283"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На примере басен И.А. Крылова школьники усваивают, что у человека могут быть такие положительные качества, как  вежливость, верность, вера в человека, правдивость, </w:t>
      </w:r>
      <w:r>
        <w:rPr>
          <w:rFonts w:ascii="Times New Roman" w:hAnsi="Times New Roman" w:cs="Times New Roman"/>
          <w:sz w:val="24"/>
          <w:szCs w:val="24"/>
        </w:rPr>
        <w:lastRenderedPageBreak/>
        <w:t xml:space="preserve">скромность, совесть, терпимость, трудолюбие, уважение, человечность, честность, чуткость и отрицательные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рубость, корысть, скопидомство, невежество. Что существуют такие важные понятия этики, как  добро и зло, правда и ложь, обман, манеры и манерность, любовь и дружба, забота ипраздность. Из выше сказанного видно,  что изучение басен И.А. Крылова на уроках литературного чтения в начальных классах способствует воспитанию духовно-нравственных качеств личности, учит детей самоопределению в мире людей.     </w:t>
      </w:r>
    </w:p>
    <w:p>
      <w:pPr>
        <w:pStyle w:val="a3"/>
        <w:ind w:right="283"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В 2010 году я стала членом окружной стажерской площадки по опережающему введению ФГОС НОО, поэтому целью моей работы с этого года стало умение находить новые способы и методы проведения урока. А также поиск нового подхода к постановке целей и задач урока. В этом мне помогла созданная в школе программа формирования УУД. Опираясь на данную программу, и в авторской интерпретации урок получил новое развитие, новую структуру и новые подходы в организации. Одной из новых форм организации урока стала проектная деятельность учащихся. Причем проекты эти могут быть краткосрочные, среднесрочные и долгосрочные. Также это может быть мини-проект, </w:t>
      </w:r>
      <w:proofErr w:type="gramStart"/>
      <w:r>
        <w:rPr>
          <w:rFonts w:ascii="Times New Roman" w:hAnsi="Times New Roman" w:cs="Times New Roman"/>
          <w:sz w:val="24"/>
          <w:szCs w:val="24"/>
        </w:rPr>
        <w:t>проведенный</w:t>
      </w:r>
      <w:proofErr w:type="gramEnd"/>
      <w:r>
        <w:rPr>
          <w:rFonts w:ascii="Times New Roman" w:hAnsi="Times New Roman" w:cs="Times New Roman"/>
          <w:sz w:val="24"/>
          <w:szCs w:val="24"/>
        </w:rPr>
        <w:t xml:space="preserve"> в рамках одного из этапов урока. </w:t>
      </w:r>
    </w:p>
    <w:p>
      <w:pPr>
        <w:pStyle w:val="a3"/>
        <w:ind w:right="283"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Хочу представить вашему вниманию самоанализ урока литературного чтения по теме: </w:t>
      </w:r>
    </w:p>
    <w:p>
      <w:pPr>
        <w:pStyle w:val="a3"/>
        <w:ind w:right="283" w:firstLineChars="236" w:firstLine="566"/>
        <w:jc w:val="center"/>
        <w:rPr>
          <w:rFonts w:ascii="Times New Roman" w:hAnsi="Times New Roman" w:cs="Times New Roman"/>
          <w:i/>
          <w:sz w:val="24"/>
          <w:szCs w:val="24"/>
          <w:u w:val="single"/>
        </w:rPr>
      </w:pPr>
      <w:r>
        <w:rPr>
          <w:rFonts w:ascii="Times New Roman" w:hAnsi="Times New Roman" w:cs="Times New Roman"/>
          <w:i/>
          <w:sz w:val="24"/>
          <w:szCs w:val="24"/>
          <w:u w:val="single"/>
        </w:rPr>
        <w:t>Обобщающий урок литературного чтения 3 класс.</w:t>
      </w:r>
    </w:p>
    <w:p>
      <w:pPr>
        <w:pStyle w:val="a3"/>
        <w:ind w:right="283" w:firstLineChars="236" w:firstLine="566"/>
        <w:jc w:val="center"/>
        <w:rPr>
          <w:rFonts w:ascii="Times New Roman" w:hAnsi="Times New Roman" w:cs="Times New Roman"/>
          <w:i/>
          <w:sz w:val="24"/>
          <w:szCs w:val="24"/>
          <w:u w:val="single"/>
        </w:rPr>
      </w:pPr>
      <w:r>
        <w:rPr>
          <w:rFonts w:ascii="Times New Roman" w:hAnsi="Times New Roman" w:cs="Times New Roman"/>
          <w:i/>
          <w:sz w:val="24"/>
          <w:szCs w:val="24"/>
          <w:u w:val="single"/>
        </w:rPr>
        <w:t>Защита долгосрочного коллективного проекта "Эзопов язык".</w:t>
      </w:r>
    </w:p>
    <w:p>
      <w:pPr>
        <w:pStyle w:val="a3"/>
        <w:ind w:right="283"/>
        <w:jc w:val="both"/>
        <w:rPr>
          <w:rFonts w:ascii="Times New Roman" w:hAnsi="Times New Roman" w:cs="Times New Roman"/>
          <w:sz w:val="24"/>
          <w:szCs w:val="24"/>
        </w:rPr>
      </w:pPr>
      <w:r>
        <w:rPr>
          <w:rFonts w:ascii="Times New Roman" w:hAnsi="Times New Roman" w:cs="Times New Roman"/>
          <w:sz w:val="24"/>
          <w:szCs w:val="24"/>
        </w:rPr>
        <w:t xml:space="preserve"> Урок проведен как обобщающий по теме «Басни», где изучались басни баснописцев различных стран и эпох – от Эзопа до С.Михалкова. Урок прошел в форме защиты проекта. Проект был по срокам - долгосрочный, по количеству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 групповой, по виду - творческий. Задания детям к проекту были даны еще в начале изучения темы, за 3 недели до защиты. В каждой группе был выбран модератор, который руководил работой группы и распределял роли между членами группы. Групп было четыре, по направлениям работы. Басни для представления были выбраны самостоятельно членами групп и согласованы с учителем.</w:t>
      </w:r>
    </w:p>
    <w:p>
      <w:pPr>
        <w:pStyle w:val="a3"/>
        <w:ind w:right="283" w:firstLineChars="236" w:firstLine="566"/>
        <w:jc w:val="both"/>
        <w:rPr>
          <w:rFonts w:ascii="Times New Roman" w:hAnsi="Times New Roman" w:cs="Times New Roman"/>
          <w:sz w:val="24"/>
          <w:szCs w:val="24"/>
        </w:rPr>
      </w:pPr>
      <w:r>
        <w:rPr>
          <w:rFonts w:ascii="Times New Roman" w:hAnsi="Times New Roman" w:cs="Times New Roman"/>
          <w:sz w:val="24"/>
          <w:szCs w:val="24"/>
        </w:rPr>
        <w:t>1 группа. “Басни и баснописцы”. Представление известных баснописцев прошлого.</w:t>
      </w:r>
    </w:p>
    <w:p>
      <w:pPr>
        <w:pStyle w:val="a3"/>
        <w:ind w:right="283" w:firstLineChars="236" w:firstLine="566"/>
        <w:jc w:val="both"/>
        <w:rPr>
          <w:rFonts w:ascii="Times New Roman" w:hAnsi="Times New Roman" w:cs="Times New Roman"/>
          <w:sz w:val="24"/>
          <w:szCs w:val="24"/>
        </w:rPr>
      </w:pPr>
      <w:r>
        <w:rPr>
          <w:rFonts w:ascii="Times New Roman" w:hAnsi="Times New Roman" w:cs="Times New Roman"/>
          <w:sz w:val="24"/>
          <w:szCs w:val="24"/>
        </w:rPr>
        <w:t>2 группа. Чтение наизусть басен.</w:t>
      </w:r>
    </w:p>
    <w:p>
      <w:pPr>
        <w:pStyle w:val="a3"/>
        <w:ind w:right="283" w:firstLineChars="236" w:firstLine="566"/>
        <w:jc w:val="both"/>
        <w:rPr>
          <w:rFonts w:ascii="Times New Roman" w:hAnsi="Times New Roman" w:cs="Times New Roman"/>
          <w:sz w:val="24"/>
          <w:szCs w:val="24"/>
        </w:rPr>
      </w:pPr>
      <w:r>
        <w:rPr>
          <w:rFonts w:ascii="Times New Roman" w:hAnsi="Times New Roman" w:cs="Times New Roman"/>
          <w:sz w:val="24"/>
          <w:szCs w:val="24"/>
        </w:rPr>
        <w:t>3 группа. Организация выставки книг и рисунков по басням.</w:t>
      </w:r>
    </w:p>
    <w:p>
      <w:pPr>
        <w:pStyle w:val="a3"/>
        <w:ind w:right="283" w:firstLineChars="236" w:firstLine="566"/>
        <w:jc w:val="both"/>
        <w:rPr>
          <w:rFonts w:ascii="Times New Roman" w:hAnsi="Times New Roman" w:cs="Times New Roman"/>
          <w:sz w:val="24"/>
          <w:szCs w:val="24"/>
        </w:rPr>
      </w:pPr>
      <w:r>
        <w:rPr>
          <w:rFonts w:ascii="Times New Roman" w:hAnsi="Times New Roman" w:cs="Times New Roman"/>
          <w:sz w:val="24"/>
          <w:szCs w:val="24"/>
        </w:rPr>
        <w:t>4 группа. Инсценирование басен.</w:t>
      </w:r>
    </w:p>
    <w:p>
      <w:pPr>
        <w:pStyle w:val="a3"/>
        <w:ind w:right="283" w:firstLineChars="236" w:firstLine="566"/>
        <w:jc w:val="both"/>
        <w:rPr>
          <w:rFonts w:ascii="Times New Roman" w:hAnsi="Times New Roman" w:cs="Times New Roman"/>
          <w:sz w:val="24"/>
          <w:szCs w:val="24"/>
          <w:lang w:eastAsia="ru-RU"/>
        </w:rPr>
      </w:pPr>
      <w:r>
        <w:rPr>
          <w:rFonts w:ascii="Times New Roman" w:hAnsi="Times New Roman" w:cs="Times New Roman"/>
          <w:sz w:val="24"/>
          <w:szCs w:val="24"/>
        </w:rPr>
        <w:t xml:space="preserve">      В ходе урока я поставила цели сформировать следующие предметные, личностные и универсальные учебные действия:</w:t>
      </w:r>
    </w:p>
    <w:p>
      <w:pPr>
        <w:pStyle w:val="a3"/>
        <w:ind w:right="283" w:firstLineChars="236" w:firstLine="566"/>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Предметные: </w:t>
      </w:r>
    </w:p>
    <w:p>
      <w:pPr>
        <w:pStyle w:val="a3"/>
        <w:ind w:right="283" w:firstLineChars="236" w:firstLine="56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обобщение  ранее полученных знаний о баснях;- </w:t>
      </w:r>
    </w:p>
    <w:p>
      <w:pPr>
        <w:pStyle w:val="a3"/>
        <w:ind w:right="283" w:firstLineChars="236" w:firstLine="566"/>
        <w:jc w:val="both"/>
        <w:rPr>
          <w:rFonts w:ascii="Times New Roman" w:hAnsi="Times New Roman" w:cs="Times New Roman"/>
          <w:sz w:val="24"/>
          <w:szCs w:val="24"/>
          <w:lang w:eastAsia="ru-RU"/>
        </w:rPr>
      </w:pPr>
      <w:r>
        <w:rPr>
          <w:rFonts w:ascii="Times New Roman" w:hAnsi="Times New Roman" w:cs="Times New Roman"/>
          <w:sz w:val="24"/>
          <w:szCs w:val="24"/>
          <w:lang w:eastAsia="ru-RU"/>
        </w:rPr>
        <w:t>- побуждение к активному включению в различные виды деятельности;</w:t>
      </w:r>
    </w:p>
    <w:p>
      <w:pPr>
        <w:pStyle w:val="a3"/>
        <w:ind w:right="283" w:firstLineChars="236" w:firstLine="566"/>
        <w:jc w:val="both"/>
        <w:rPr>
          <w:rFonts w:ascii="Times New Roman" w:hAnsi="Times New Roman" w:cs="Times New Roman"/>
          <w:sz w:val="24"/>
          <w:szCs w:val="24"/>
          <w:lang w:eastAsia="ru-RU"/>
        </w:rPr>
      </w:pPr>
      <w:r>
        <w:rPr>
          <w:rFonts w:ascii="Times New Roman" w:hAnsi="Times New Roman" w:cs="Times New Roman"/>
          <w:sz w:val="24"/>
          <w:szCs w:val="24"/>
          <w:lang w:eastAsia="ru-RU"/>
        </w:rPr>
        <w:t>- привития  интереса учащихся к предмету.</w:t>
      </w:r>
    </w:p>
    <w:p>
      <w:pPr>
        <w:pStyle w:val="a3"/>
        <w:ind w:right="283" w:firstLineChars="236" w:firstLine="566"/>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Универсальные учебные действия:</w:t>
      </w:r>
    </w:p>
    <w:p>
      <w:pPr>
        <w:pStyle w:val="a3"/>
        <w:ind w:right="283" w:firstLineChars="236" w:firstLine="566"/>
        <w:jc w:val="both"/>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Личностные УУД:</w:t>
      </w:r>
    </w:p>
    <w:p>
      <w:pPr>
        <w:pStyle w:val="a3"/>
        <w:ind w:right="283" w:firstLineChars="236" w:firstLine="566"/>
        <w:jc w:val="both"/>
        <w:rPr>
          <w:rFonts w:ascii="Times New Roman" w:hAnsi="Times New Roman" w:cs="Times New Roman"/>
          <w:sz w:val="24"/>
          <w:szCs w:val="24"/>
          <w:lang w:eastAsia="ru-RU"/>
        </w:rPr>
      </w:pPr>
      <w:r>
        <w:rPr>
          <w:rFonts w:ascii="Times New Roman" w:hAnsi="Times New Roman" w:cs="Times New Roman"/>
          <w:sz w:val="24"/>
          <w:szCs w:val="24"/>
          <w:lang w:eastAsia="ru-RU"/>
        </w:rPr>
        <w:t>- формирование осознания смысла своих учебных действий;</w:t>
      </w:r>
    </w:p>
    <w:p>
      <w:pPr>
        <w:pStyle w:val="a3"/>
        <w:ind w:right="283" w:firstLineChars="236" w:firstLine="566"/>
        <w:jc w:val="both"/>
        <w:rPr>
          <w:rFonts w:ascii="Times New Roman" w:hAnsi="Times New Roman" w:cs="Times New Roman"/>
          <w:sz w:val="24"/>
          <w:szCs w:val="24"/>
          <w:lang w:eastAsia="ru-RU"/>
        </w:rPr>
      </w:pPr>
      <w:r>
        <w:rPr>
          <w:rFonts w:ascii="Times New Roman" w:hAnsi="Times New Roman" w:cs="Times New Roman"/>
          <w:sz w:val="24"/>
          <w:szCs w:val="24"/>
        </w:rPr>
        <w:t>- осознание места и роли литературного чтения в познании окружающего мира и формировании нравственно-этической культуры человека;</w:t>
      </w:r>
    </w:p>
    <w:p>
      <w:pPr>
        <w:pStyle w:val="a3"/>
        <w:ind w:right="283" w:firstLineChars="236" w:firstLine="566"/>
        <w:jc w:val="both"/>
        <w:rPr>
          <w:rFonts w:ascii="Times New Roman" w:hAnsi="Times New Roman" w:cs="Times New Roman"/>
          <w:sz w:val="24"/>
          <w:szCs w:val="24"/>
        </w:rPr>
      </w:pPr>
      <w:r>
        <w:rPr>
          <w:rFonts w:ascii="Times New Roman" w:hAnsi="Times New Roman" w:cs="Times New Roman"/>
          <w:sz w:val="24"/>
          <w:szCs w:val="24"/>
        </w:rPr>
        <w:t>- ориентация на моральные нормы и их выполнение;</w:t>
      </w:r>
    </w:p>
    <w:p>
      <w:pPr>
        <w:pStyle w:val="a3"/>
        <w:ind w:right="283" w:firstLineChars="236" w:firstLine="566"/>
        <w:jc w:val="both"/>
        <w:rPr>
          <w:rFonts w:ascii="Times New Roman" w:hAnsi="Times New Roman" w:cs="Times New Roman"/>
          <w:sz w:val="24"/>
          <w:szCs w:val="24"/>
          <w:lang w:eastAsia="ru-RU"/>
        </w:rPr>
      </w:pPr>
      <w:r>
        <w:rPr>
          <w:rFonts w:ascii="Times New Roman" w:hAnsi="Times New Roman" w:cs="Times New Roman"/>
          <w:sz w:val="24"/>
          <w:szCs w:val="24"/>
        </w:rPr>
        <w:t>- способность к нравственному выбору;</w:t>
      </w:r>
    </w:p>
    <w:p>
      <w:pPr>
        <w:pStyle w:val="a3"/>
        <w:ind w:right="283" w:firstLineChars="236" w:firstLine="566"/>
        <w:jc w:val="both"/>
        <w:rPr>
          <w:rFonts w:ascii="Times New Roman" w:hAnsi="Times New Roman" w:cs="Times New Roman"/>
          <w:sz w:val="24"/>
          <w:szCs w:val="24"/>
          <w:lang w:eastAsia="ru-RU"/>
        </w:rPr>
      </w:pPr>
      <w:r>
        <w:rPr>
          <w:rFonts w:ascii="Times New Roman" w:hAnsi="Times New Roman" w:cs="Times New Roman"/>
          <w:sz w:val="24"/>
          <w:szCs w:val="24"/>
        </w:rPr>
        <w:t>- потребность в дальнейшем чтении произведений данных  жанров.</w:t>
      </w:r>
    </w:p>
    <w:p>
      <w:pPr>
        <w:pStyle w:val="a3"/>
        <w:ind w:right="283" w:firstLineChars="236" w:firstLine="566"/>
        <w:jc w:val="both"/>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Регулятивные УУД:</w:t>
      </w:r>
    </w:p>
    <w:p>
      <w:pPr>
        <w:pStyle w:val="a3"/>
        <w:ind w:right="283" w:firstLineChars="236" w:firstLine="566"/>
        <w:jc w:val="both"/>
        <w:rPr>
          <w:rFonts w:ascii="Times New Roman" w:hAnsi="Times New Roman" w:cs="Times New Roman"/>
          <w:sz w:val="24"/>
          <w:szCs w:val="24"/>
          <w:lang w:eastAsia="ru-RU"/>
        </w:rPr>
      </w:pPr>
      <w:r>
        <w:rPr>
          <w:rFonts w:ascii="Times New Roman" w:hAnsi="Times New Roman" w:cs="Times New Roman"/>
          <w:sz w:val="24"/>
          <w:szCs w:val="24"/>
          <w:lang w:eastAsia="ru-RU"/>
        </w:rPr>
        <w:t>- формирование умения планировать свою деятельность;</w:t>
      </w:r>
    </w:p>
    <w:p>
      <w:pPr>
        <w:pStyle w:val="a3"/>
        <w:ind w:right="283" w:firstLineChars="236" w:firstLine="566"/>
        <w:jc w:val="both"/>
        <w:rPr>
          <w:rFonts w:ascii="Times New Roman" w:hAnsi="Times New Roman" w:cs="Times New Roman"/>
          <w:sz w:val="24"/>
          <w:szCs w:val="24"/>
          <w:lang w:eastAsia="ru-RU"/>
        </w:rPr>
      </w:pPr>
      <w:r>
        <w:rPr>
          <w:rFonts w:ascii="Times New Roman" w:hAnsi="Times New Roman" w:cs="Times New Roman"/>
          <w:sz w:val="24"/>
          <w:szCs w:val="24"/>
          <w:lang w:eastAsia="ru-RU"/>
        </w:rPr>
        <w:t>- формирование умения удерживать и выполнять учебную задачу;</w:t>
      </w:r>
    </w:p>
    <w:p>
      <w:pPr>
        <w:pStyle w:val="a3"/>
        <w:ind w:right="283" w:firstLineChars="236" w:firstLine="566"/>
        <w:jc w:val="both"/>
        <w:rPr>
          <w:rFonts w:ascii="Times New Roman" w:hAnsi="Times New Roman" w:cs="Times New Roman"/>
          <w:sz w:val="24"/>
          <w:szCs w:val="24"/>
          <w:lang w:eastAsia="ru-RU"/>
        </w:rPr>
      </w:pPr>
      <w:r>
        <w:rPr>
          <w:rFonts w:ascii="Times New Roman" w:hAnsi="Times New Roman" w:cs="Times New Roman"/>
          <w:sz w:val="24"/>
          <w:szCs w:val="24"/>
          <w:lang w:eastAsia="ru-RU"/>
        </w:rPr>
        <w:t>- работа по составленному совместно с учителем плану;</w:t>
      </w:r>
    </w:p>
    <w:p>
      <w:pPr>
        <w:pStyle w:val="a3"/>
        <w:ind w:right="283"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 выработка в диалоге критериев оценки и </w:t>
      </w:r>
      <w:r>
        <w:rPr>
          <w:rStyle w:val="a5"/>
          <w:rFonts w:ascii="Times New Roman" w:hAnsi="Times New Roman" w:cs="Times New Roman"/>
          <w:b w:val="0"/>
          <w:sz w:val="24"/>
          <w:szCs w:val="24"/>
        </w:rPr>
        <w:t xml:space="preserve">определение степени успешности своей работы и работы других </w:t>
      </w:r>
      <w:r>
        <w:rPr>
          <w:rFonts w:ascii="Times New Roman" w:hAnsi="Times New Roman" w:cs="Times New Roman"/>
          <w:sz w:val="24"/>
          <w:szCs w:val="24"/>
        </w:rPr>
        <w:t>в соответствии с этими критериями;</w:t>
      </w:r>
    </w:p>
    <w:p>
      <w:pPr>
        <w:pStyle w:val="a3"/>
        <w:ind w:right="283" w:firstLineChars="236" w:firstLine="566"/>
        <w:jc w:val="both"/>
        <w:rPr>
          <w:rFonts w:ascii="Times New Roman" w:hAnsi="Times New Roman" w:cs="Times New Roman"/>
          <w:sz w:val="24"/>
          <w:szCs w:val="24"/>
          <w:lang w:eastAsia="ru-RU"/>
        </w:rPr>
      </w:pPr>
      <w:r>
        <w:rPr>
          <w:rFonts w:ascii="Times New Roman" w:hAnsi="Times New Roman" w:cs="Times New Roman"/>
          <w:sz w:val="24"/>
          <w:szCs w:val="24"/>
        </w:rPr>
        <w:lastRenderedPageBreak/>
        <w:t>- формирование умения отстаивать собственную точку зрения. Даже если она отлична от остальных.</w:t>
      </w:r>
    </w:p>
    <w:p>
      <w:pPr>
        <w:pStyle w:val="a3"/>
        <w:ind w:right="283" w:firstLineChars="236" w:firstLine="566"/>
        <w:jc w:val="both"/>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Познавательные УУД:</w:t>
      </w:r>
    </w:p>
    <w:p>
      <w:pPr>
        <w:pStyle w:val="a3"/>
        <w:ind w:right="283" w:firstLineChars="295"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поиск информации в справочниках и энциклопедиях;</w:t>
      </w:r>
    </w:p>
    <w:p>
      <w:pPr>
        <w:pStyle w:val="a3"/>
        <w:ind w:right="283" w:firstLineChars="295"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-соотнесение особенностей выразительных сре</w:t>
      </w:r>
      <w:proofErr w:type="gramStart"/>
      <w:r>
        <w:rPr>
          <w:rFonts w:ascii="Times New Roman" w:hAnsi="Times New Roman" w:cs="Times New Roman"/>
          <w:sz w:val="24"/>
          <w:szCs w:val="24"/>
          <w:lang w:eastAsia="ru-RU"/>
        </w:rPr>
        <w:t>дств с ж</w:t>
      </w:r>
      <w:proofErr w:type="gramEnd"/>
      <w:r>
        <w:rPr>
          <w:rFonts w:ascii="Times New Roman" w:hAnsi="Times New Roman" w:cs="Times New Roman"/>
          <w:sz w:val="24"/>
          <w:szCs w:val="24"/>
          <w:lang w:eastAsia="ru-RU"/>
        </w:rPr>
        <w:t>анром произведения;</w:t>
      </w:r>
    </w:p>
    <w:p>
      <w:pPr>
        <w:pStyle w:val="a3"/>
        <w:ind w:right="283" w:firstLineChars="295"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установление причинно-следственных связей;</w:t>
      </w:r>
    </w:p>
    <w:p>
      <w:pPr>
        <w:pStyle w:val="a3"/>
        <w:ind w:right="283" w:firstLineChars="295"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восприятие  текстовой информации; </w:t>
      </w:r>
    </w:p>
    <w:p>
      <w:pPr>
        <w:pStyle w:val="a3"/>
        <w:ind w:right="283" w:firstLineChars="295"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умение выбирать и преобразовывать информацию из одного вида в другой;</w:t>
      </w:r>
    </w:p>
    <w:p>
      <w:pPr>
        <w:pStyle w:val="a3"/>
        <w:ind w:right="283" w:firstLineChars="295"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формирование умения ориентироваться в тексте, анализировать, выделять главную мысль, воспринимать переносное значение смысла басни. </w:t>
      </w:r>
    </w:p>
    <w:p>
      <w:pPr>
        <w:pStyle w:val="a3"/>
        <w:ind w:right="283" w:firstLineChars="295"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формирование умения  строить устные высказывания;</w:t>
      </w:r>
    </w:p>
    <w:p>
      <w:pPr>
        <w:pStyle w:val="a3"/>
        <w:ind w:right="283" w:firstLineChars="295" w:firstLine="708"/>
        <w:jc w:val="both"/>
        <w:rPr>
          <w:rFonts w:ascii="Times New Roman" w:hAnsi="Times New Roman" w:cs="Times New Roman"/>
          <w:sz w:val="24"/>
          <w:szCs w:val="24"/>
          <w:lang w:eastAsia="ru-RU"/>
        </w:rPr>
      </w:pPr>
      <w:r>
        <w:rPr>
          <w:rFonts w:ascii="Times New Roman" w:hAnsi="Times New Roman" w:cs="Times New Roman"/>
          <w:sz w:val="24"/>
          <w:szCs w:val="24"/>
        </w:rPr>
        <w:t>-сравнение искусства слова с изобразительным искусством и театральным искусством;</w:t>
      </w:r>
    </w:p>
    <w:p>
      <w:pPr>
        <w:pStyle w:val="a3"/>
        <w:ind w:right="283" w:firstLineChars="295" w:firstLine="708"/>
        <w:jc w:val="both"/>
        <w:rPr>
          <w:rStyle w:val="a4"/>
          <w:rFonts w:eastAsia="Times New Roman"/>
          <w:i w:val="0"/>
          <w:iCs w:val="0"/>
        </w:rPr>
      </w:pPr>
      <w:r>
        <w:rPr>
          <w:rFonts w:ascii="Times New Roman" w:hAnsi="Times New Roman" w:cs="Times New Roman"/>
          <w:sz w:val="24"/>
          <w:szCs w:val="24"/>
        </w:rPr>
        <w:t>- умение обобщать полученные при изучении темы  знания;</w:t>
      </w:r>
    </w:p>
    <w:p>
      <w:pPr>
        <w:pStyle w:val="a3"/>
        <w:ind w:right="283" w:firstLineChars="295" w:firstLine="708"/>
        <w:jc w:val="both"/>
        <w:rPr>
          <w:rFonts w:ascii="Times New Roman" w:hAnsi="Times New Roman" w:cs="Times New Roman"/>
        </w:rPr>
      </w:pPr>
      <w:r>
        <w:rPr>
          <w:rStyle w:val="a4"/>
          <w:sz w:val="24"/>
          <w:szCs w:val="24"/>
        </w:rPr>
        <w:t xml:space="preserve">- </w:t>
      </w:r>
      <w:r>
        <w:rPr>
          <w:rStyle w:val="a4"/>
          <w:rFonts w:ascii="Times New Roman" w:hAnsi="Times New Roman" w:cs="Times New Roman"/>
          <w:i w:val="0"/>
          <w:sz w:val="24"/>
          <w:szCs w:val="24"/>
        </w:rPr>
        <w:t>умение составлять план работы на уроке</w:t>
      </w:r>
      <w:r>
        <w:rPr>
          <w:rFonts w:ascii="Times New Roman" w:hAnsi="Times New Roman" w:cs="Times New Roman"/>
          <w:sz w:val="24"/>
          <w:szCs w:val="24"/>
        </w:rPr>
        <w:t>;</w:t>
      </w:r>
    </w:p>
    <w:p>
      <w:pPr>
        <w:pStyle w:val="a3"/>
        <w:ind w:right="283" w:firstLineChars="295" w:firstLine="708"/>
        <w:jc w:val="both"/>
        <w:rPr>
          <w:rFonts w:ascii="Times New Roman" w:hAnsi="Times New Roman" w:cs="Times New Roman"/>
          <w:sz w:val="24"/>
          <w:szCs w:val="24"/>
          <w:lang w:eastAsia="ru-RU"/>
        </w:rPr>
      </w:pPr>
      <w:r>
        <w:rPr>
          <w:rFonts w:ascii="Times New Roman" w:hAnsi="Times New Roman" w:cs="Times New Roman"/>
          <w:sz w:val="24"/>
          <w:szCs w:val="24"/>
        </w:rPr>
        <w:t>- презентация своей работы окружающим.</w:t>
      </w:r>
    </w:p>
    <w:p>
      <w:pPr>
        <w:pStyle w:val="a3"/>
        <w:ind w:right="283" w:firstLineChars="236" w:firstLine="566"/>
        <w:jc w:val="both"/>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Коммуникативные УУД:</w:t>
      </w:r>
    </w:p>
    <w:p>
      <w:pPr>
        <w:pStyle w:val="a3"/>
        <w:ind w:right="283" w:firstLineChars="236" w:firstLine="566"/>
        <w:jc w:val="both"/>
        <w:rPr>
          <w:rFonts w:ascii="Times New Roman" w:hAnsi="Times New Roman" w:cs="Times New Roman"/>
          <w:sz w:val="24"/>
          <w:szCs w:val="24"/>
          <w:lang w:eastAsia="ru-RU"/>
        </w:rPr>
      </w:pPr>
      <w:r>
        <w:rPr>
          <w:rFonts w:ascii="Times New Roman" w:hAnsi="Times New Roman" w:cs="Times New Roman"/>
          <w:sz w:val="24"/>
          <w:szCs w:val="24"/>
        </w:rPr>
        <w:t>- передача особенностей героев, использование различных выразительных средств через драматизацию произведения.</w:t>
      </w:r>
    </w:p>
    <w:p>
      <w:pPr>
        <w:pStyle w:val="a3"/>
        <w:ind w:right="283" w:firstLineChars="236" w:firstLine="566"/>
        <w:jc w:val="both"/>
        <w:rPr>
          <w:rFonts w:ascii="Times New Roman" w:hAnsi="Times New Roman" w:cs="Times New Roman"/>
          <w:sz w:val="24"/>
          <w:szCs w:val="24"/>
          <w:lang w:eastAsia="ru-RU"/>
        </w:rPr>
      </w:pPr>
      <w:r>
        <w:rPr>
          <w:rFonts w:ascii="Times New Roman" w:hAnsi="Times New Roman" w:cs="Times New Roman"/>
          <w:sz w:val="24"/>
          <w:szCs w:val="24"/>
          <w:lang w:eastAsia="ru-RU"/>
        </w:rPr>
        <w:t>- формирование умения формулировать собственное мнение и позицию;</w:t>
      </w:r>
    </w:p>
    <w:p>
      <w:pPr>
        <w:pStyle w:val="a3"/>
        <w:ind w:right="283" w:firstLineChars="236" w:firstLine="566"/>
        <w:jc w:val="both"/>
        <w:rPr>
          <w:rFonts w:ascii="Times New Roman" w:hAnsi="Times New Roman" w:cs="Times New Roman"/>
          <w:sz w:val="24"/>
          <w:szCs w:val="24"/>
        </w:rPr>
      </w:pPr>
      <w:r>
        <w:rPr>
          <w:rFonts w:ascii="Times New Roman" w:hAnsi="Times New Roman" w:cs="Times New Roman"/>
          <w:sz w:val="24"/>
          <w:szCs w:val="24"/>
          <w:lang w:eastAsia="ru-RU"/>
        </w:rPr>
        <w:t>-  формирование умения работать в парах, группах.</w:t>
      </w:r>
    </w:p>
    <w:p>
      <w:pPr>
        <w:pStyle w:val="a3"/>
        <w:ind w:right="283"/>
        <w:jc w:val="both"/>
        <w:rPr>
          <w:rFonts w:ascii="Times New Roman" w:hAnsi="Times New Roman" w:cs="Times New Roman"/>
          <w:sz w:val="24"/>
          <w:szCs w:val="24"/>
        </w:rPr>
      </w:pPr>
      <w:r>
        <w:rPr>
          <w:rFonts w:ascii="Times New Roman" w:hAnsi="Times New Roman" w:cs="Times New Roman"/>
          <w:sz w:val="24"/>
          <w:szCs w:val="24"/>
        </w:rPr>
        <w:t xml:space="preserve"> В начале урока совместно с детьми мы разработали план урока по защите проекта. Мною были предложены критерии, по которым будет оцениваться работа каждой группы. Полнота раскрытия темы, артистичность, активность. Учащиеся могли также дополнить данный </w:t>
      </w:r>
      <w:proofErr w:type="spellStart"/>
      <w:r>
        <w:rPr>
          <w:rFonts w:ascii="Times New Roman" w:hAnsi="Times New Roman" w:cs="Times New Roman"/>
          <w:sz w:val="24"/>
          <w:szCs w:val="24"/>
        </w:rPr>
        <w:t>критериальный</w:t>
      </w:r>
      <w:proofErr w:type="spellEnd"/>
      <w:r>
        <w:rPr>
          <w:rFonts w:ascii="Times New Roman" w:hAnsi="Times New Roman" w:cs="Times New Roman"/>
          <w:sz w:val="24"/>
          <w:szCs w:val="24"/>
        </w:rPr>
        <w:t xml:space="preserve"> ряд своими параметрами, что и было сделано. Они, например, предложили внести в критерии такой параметр, как умение работать в команде. </w:t>
      </w:r>
    </w:p>
    <w:p>
      <w:pPr>
        <w:pStyle w:val="a3"/>
        <w:ind w:right="283" w:firstLineChars="236" w:firstLine="566"/>
        <w:jc w:val="both"/>
        <w:rPr>
          <w:rFonts w:ascii="Times New Roman" w:hAnsi="Times New Roman" w:cs="Times New Roman"/>
          <w:sz w:val="24"/>
          <w:szCs w:val="24"/>
        </w:rPr>
      </w:pPr>
      <w:r>
        <w:rPr>
          <w:rFonts w:ascii="Times New Roman" w:hAnsi="Times New Roman" w:cs="Times New Roman"/>
          <w:sz w:val="24"/>
          <w:szCs w:val="24"/>
        </w:rPr>
        <w:t>Было решено, что начнёт представлять свой проект группа, которая подготовила биографический материал о баснописцах Эзопе, Лафонтене, И.А.Крылове, Л.Н.Толстом и С.В.Михалкове. Причем представление каждого автора сопровождалось тем, что кроме прочего называли и 2-3 самые известные работы этого автора.</w:t>
      </w:r>
    </w:p>
    <w:p>
      <w:pPr>
        <w:pStyle w:val="a3"/>
        <w:ind w:right="283" w:firstLineChars="236" w:firstLine="566"/>
        <w:jc w:val="both"/>
        <w:rPr>
          <w:rFonts w:ascii="Times New Roman" w:hAnsi="Times New Roman" w:cs="Times New Roman"/>
          <w:sz w:val="24"/>
          <w:szCs w:val="24"/>
        </w:rPr>
      </w:pPr>
      <w:r>
        <w:rPr>
          <w:rFonts w:ascii="Times New Roman" w:hAnsi="Times New Roman" w:cs="Times New Roman"/>
          <w:sz w:val="24"/>
          <w:szCs w:val="24"/>
        </w:rPr>
        <w:t>Одновременно с представлением своей работы первой группой в защиту подключилась и та группа учащихся, которая готовила иллюстрации к различным басням и выставку книг известных баснописцев. Материал группы собирали из разных источников. Это тоже было одним из заданий к защите проекта – наличие более 3-х источников (опрос родителей, энциклопедии, библиотека в школе, электронная библиотека, домашняя библиотека и т.п.). Желающих принять участие в работе этой группы было много. Выбрали самых ответственных и художественно одаренных.</w:t>
      </w:r>
    </w:p>
    <w:p>
      <w:pPr>
        <w:pStyle w:val="a3"/>
        <w:ind w:right="283"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Затем к защите своих заданий проекта приступили ученики групп, которые должны были проявить свои театральные и артистические способности. Одни читали известные басни, другие представляли различные виды инсценировок. На отчете этой группы остановлюсь поподробнее. </w:t>
      </w:r>
    </w:p>
    <w:p>
      <w:pPr>
        <w:pStyle w:val="a3"/>
        <w:ind w:right="283"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Формы театральных представлений были различные, каждая из которых соответствовала эпохе жизни авторов. Состав этой группы был наиболее многочисленным. </w:t>
      </w:r>
    </w:p>
    <w:p>
      <w:pPr>
        <w:pStyle w:val="a3"/>
        <w:ind w:right="283"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1-е представление - “Теневое”. Инсценировали басню Эзопа  «Дуб и тростник». Причем учащимся только после представления был задан вопрос, чьей эпохе соответствует </w:t>
      </w:r>
      <w:proofErr w:type="gramStart"/>
      <w:r>
        <w:rPr>
          <w:rFonts w:ascii="Times New Roman" w:hAnsi="Times New Roman" w:cs="Times New Roman"/>
          <w:sz w:val="24"/>
          <w:szCs w:val="24"/>
        </w:rPr>
        <w:t>данное</w:t>
      </w:r>
      <w:proofErr w:type="gramEnd"/>
      <w:r>
        <w:rPr>
          <w:rFonts w:ascii="Times New Roman" w:hAnsi="Times New Roman" w:cs="Times New Roman"/>
          <w:sz w:val="24"/>
          <w:szCs w:val="24"/>
        </w:rPr>
        <w:t xml:space="preserve"> инсценирование. </w:t>
      </w:r>
    </w:p>
    <w:p>
      <w:pPr>
        <w:pStyle w:val="a3"/>
        <w:ind w:right="283"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 2-е представление “Кукольное”. Ребята разыграли басню «Волк, Коза и Козлёнок» Жана де Лафонтена.</w:t>
      </w:r>
    </w:p>
    <w:p>
      <w:pPr>
        <w:pStyle w:val="a3"/>
        <w:ind w:right="283" w:firstLineChars="236" w:firstLine="566"/>
        <w:jc w:val="both"/>
        <w:rPr>
          <w:rFonts w:ascii="Times New Roman" w:hAnsi="Times New Roman" w:cs="Times New Roman"/>
          <w:sz w:val="24"/>
          <w:szCs w:val="24"/>
        </w:rPr>
      </w:pPr>
      <w:r>
        <w:rPr>
          <w:rFonts w:ascii="Times New Roman" w:hAnsi="Times New Roman" w:cs="Times New Roman"/>
          <w:sz w:val="24"/>
          <w:szCs w:val="24"/>
        </w:rPr>
        <w:t>3-епредставление “Театральное”.  Была разыграна в лицах басня «Квартет» И.А. Крылова.</w:t>
      </w:r>
    </w:p>
    <w:p>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Т.к. это был обобщающий урок,  а на всех предыдущих уроках мы отмечали сходство и различие басен разных авторов, то на данном уроке анализировать сходство басен не планировалось. Однако  когда дети представляли рисунки к различным басням или читали наизусть, то многие из них снова высказывали мысль о том, что сюжет и названия  некоторых басен  разных авторов совпадают. На этапе оценки защиты группой своего проекта учащиеся снова высказывали мысль о том, какие людские пороки и качества характера были высмеяны в представляемых ими баснях. Учащиеся в процессе изучения темы «Басни» узнали, в чем отличие таких качеств, как бережливость и скопидомство, легкость характера и праздность, настойчивость и настырность, любопытство и любознательность, глупость и доверчивость.  Или как </w:t>
      </w:r>
      <w:proofErr w:type="gramStart"/>
      <w:r>
        <w:rPr>
          <w:rFonts w:ascii="Times New Roman" w:hAnsi="Times New Roman" w:cs="Times New Roman"/>
          <w:sz w:val="24"/>
          <w:szCs w:val="24"/>
        </w:rPr>
        <w:t>безобразны</w:t>
      </w:r>
      <w:proofErr w:type="gramEnd"/>
      <w:r>
        <w:rPr>
          <w:rFonts w:ascii="Times New Roman" w:hAnsi="Times New Roman" w:cs="Times New Roman"/>
          <w:sz w:val="24"/>
          <w:szCs w:val="24"/>
        </w:rPr>
        <w:t xml:space="preserve"> глупость, бесталанность, лесть, пустозвонство, невежество, себялюбие. </w:t>
      </w:r>
      <w:proofErr w:type="gramStart"/>
      <w:r>
        <w:rPr>
          <w:rFonts w:ascii="Times New Roman" w:hAnsi="Times New Roman" w:cs="Times New Roman"/>
          <w:sz w:val="24"/>
          <w:szCs w:val="24"/>
        </w:rPr>
        <w:t>И наоборот, узнали, что трудолюбие, гостеприимство, бескорыстие, скромность, щедрость приветствовались всегда, во все времена, начиная с античных.</w:t>
      </w:r>
      <w:proofErr w:type="gramEnd"/>
    </w:p>
    <w:p>
      <w:pPr>
        <w:pStyle w:val="a3"/>
        <w:jc w:val="both"/>
        <w:rPr>
          <w:rFonts w:ascii="Times New Roman" w:hAnsi="Times New Roman" w:cs="Times New Roman"/>
          <w:sz w:val="24"/>
          <w:szCs w:val="24"/>
        </w:rPr>
      </w:pPr>
      <w:r>
        <w:rPr>
          <w:rFonts w:ascii="Times New Roman" w:hAnsi="Times New Roman" w:cs="Times New Roman"/>
          <w:sz w:val="24"/>
          <w:szCs w:val="24"/>
        </w:rPr>
        <w:t>Всем без исключения детям урок понравился, потому что каждый из детей почувствовал свою значимость в группе, сумел проявить свои знания и способности по мере сил, ненавязчиво погружаясь снова и снова в загадочный и удивительный мир басни.</w:t>
      </w:r>
    </w:p>
    <w:p>
      <w:pPr>
        <w:pStyle w:val="a3"/>
        <w:ind w:right="283" w:firstLineChars="236" w:firstLine="566"/>
        <w:jc w:val="both"/>
        <w:rPr>
          <w:rFonts w:ascii="Times New Roman" w:hAnsi="Times New Roman" w:cs="Times New Roman"/>
          <w:sz w:val="24"/>
          <w:szCs w:val="24"/>
        </w:rPr>
      </w:pPr>
    </w:p>
    <w:p>
      <w:pPr>
        <w:pStyle w:val="a3"/>
        <w:ind w:right="283" w:firstLineChars="236" w:firstLine="566"/>
        <w:jc w:val="center"/>
        <w:rPr>
          <w:rFonts w:ascii="Times New Roman" w:hAnsi="Times New Roman" w:cs="Times New Roman"/>
          <w:sz w:val="24"/>
          <w:szCs w:val="24"/>
        </w:rPr>
      </w:pPr>
      <w:r>
        <w:rPr>
          <w:rFonts w:ascii="Times New Roman" w:hAnsi="Times New Roman" w:cs="Times New Roman"/>
          <w:i/>
          <w:sz w:val="24"/>
          <w:szCs w:val="24"/>
        </w:rPr>
        <w:t>Список использованных источников:</w:t>
      </w:r>
    </w:p>
    <w:p>
      <w:pPr>
        <w:pStyle w:val="a3"/>
        <w:numPr>
          <w:ilvl w:val="0"/>
          <w:numId w:val="1"/>
        </w:numPr>
        <w:ind w:left="0" w:right="283" w:firstLineChars="236" w:firstLine="566"/>
        <w:jc w:val="both"/>
        <w:rPr>
          <w:rFonts w:ascii="Times New Roman" w:hAnsi="Times New Roman" w:cs="Times New Roman"/>
          <w:color w:val="000000"/>
          <w:sz w:val="24"/>
          <w:szCs w:val="24"/>
          <w:lang w:eastAsia="ru-RU"/>
        </w:rPr>
      </w:pPr>
      <w:r>
        <w:rPr>
          <w:rFonts w:ascii="Times New Roman" w:hAnsi="Times New Roman" w:cs="Times New Roman"/>
          <w:bCs/>
          <w:color w:val="000000"/>
          <w:sz w:val="24"/>
          <w:szCs w:val="24"/>
          <w:lang w:eastAsia="ru-RU"/>
        </w:rPr>
        <w:t>Алексеева А.Т. Формирование читательских интересов младших школьников [Электронный ресурс]</w:t>
      </w:r>
      <w:r>
        <w:rPr>
          <w:rFonts w:ascii="Times New Roman" w:hAnsi="Times New Roman" w:cs="Times New Roman"/>
          <w:color w:val="000000"/>
          <w:sz w:val="24"/>
          <w:szCs w:val="24"/>
          <w:lang w:eastAsia="ru-RU"/>
        </w:rPr>
        <w:t> </w:t>
      </w:r>
      <w:r>
        <w:rPr>
          <w:rFonts w:ascii="Times New Roman" w:hAnsi="Times New Roman" w:cs="Times New Roman"/>
          <w:color w:val="000000"/>
          <w:sz w:val="24"/>
          <w:szCs w:val="24"/>
          <w:u w:val="single"/>
          <w:lang w:eastAsia="ru-RU"/>
        </w:rPr>
        <w:t>http://festival.1september.ru</w:t>
      </w:r>
    </w:p>
    <w:p>
      <w:pPr>
        <w:pStyle w:val="a3"/>
        <w:numPr>
          <w:ilvl w:val="0"/>
          <w:numId w:val="1"/>
        </w:numPr>
        <w:ind w:left="0" w:right="283" w:firstLineChars="236" w:firstLine="566"/>
        <w:jc w:val="both"/>
        <w:rPr>
          <w:rFonts w:ascii="Times New Roman" w:hAnsi="Times New Roman" w:cs="Times New Roman"/>
          <w:sz w:val="24"/>
          <w:szCs w:val="24"/>
        </w:rPr>
      </w:pPr>
      <w:proofErr w:type="spellStart"/>
      <w:r>
        <w:rPr>
          <w:rFonts w:ascii="Times New Roman" w:hAnsi="Times New Roman" w:cs="Times New Roman"/>
          <w:sz w:val="24"/>
          <w:szCs w:val="24"/>
        </w:rPr>
        <w:t>Каирова</w:t>
      </w:r>
      <w:proofErr w:type="spellEnd"/>
      <w:r>
        <w:rPr>
          <w:rFonts w:ascii="Times New Roman" w:hAnsi="Times New Roman" w:cs="Times New Roman"/>
          <w:sz w:val="24"/>
          <w:szCs w:val="24"/>
        </w:rPr>
        <w:t xml:space="preserve"> И.А. Нравственное развитие младших школьников в процессе воспитания. - М.: Просвещение, 1979 г. </w:t>
      </w:r>
    </w:p>
    <w:p>
      <w:pPr>
        <w:pStyle w:val="a3"/>
        <w:numPr>
          <w:ilvl w:val="0"/>
          <w:numId w:val="1"/>
        </w:numPr>
        <w:ind w:left="0" w:right="283" w:firstLineChars="236" w:firstLine="566"/>
        <w:jc w:val="both"/>
        <w:rPr>
          <w:rFonts w:ascii="Times New Roman" w:hAnsi="Times New Roman" w:cs="Times New Roman"/>
          <w:color w:val="000000"/>
          <w:sz w:val="24"/>
          <w:szCs w:val="24"/>
          <w:lang w:eastAsia="ru-RU"/>
        </w:rPr>
      </w:pPr>
      <w:proofErr w:type="spellStart"/>
      <w:r>
        <w:rPr>
          <w:rFonts w:ascii="Times New Roman" w:hAnsi="Times New Roman" w:cs="Times New Roman"/>
          <w:sz w:val="24"/>
          <w:szCs w:val="24"/>
        </w:rPr>
        <w:t>Кац</w:t>
      </w:r>
      <w:proofErr w:type="spellEnd"/>
      <w:r>
        <w:rPr>
          <w:rFonts w:ascii="Times New Roman" w:hAnsi="Times New Roman" w:cs="Times New Roman"/>
          <w:sz w:val="24"/>
          <w:szCs w:val="24"/>
        </w:rPr>
        <w:t xml:space="preserve"> Э.Э.. Литературное чтение . 3 касс. </w:t>
      </w:r>
      <w:proofErr w:type="spellStart"/>
      <w:r>
        <w:rPr>
          <w:rFonts w:ascii="Times New Roman" w:hAnsi="Times New Roman" w:cs="Times New Roman"/>
          <w:sz w:val="24"/>
          <w:szCs w:val="24"/>
        </w:rPr>
        <w:t>Учеб</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ляобщеобразоват</w:t>
      </w:r>
      <w:proofErr w:type="spellEnd"/>
      <w:r>
        <w:rPr>
          <w:rFonts w:ascii="Times New Roman" w:hAnsi="Times New Roman" w:cs="Times New Roman"/>
          <w:sz w:val="24"/>
          <w:szCs w:val="24"/>
        </w:rPr>
        <w:t>. учреждений с прил. на электрон. носителе. В 2 ч. Ч. 2</w:t>
      </w:r>
    </w:p>
    <w:p>
      <w:pPr>
        <w:pStyle w:val="a3"/>
        <w:numPr>
          <w:ilvl w:val="0"/>
          <w:numId w:val="1"/>
        </w:numPr>
        <w:ind w:left="0" w:right="283" w:firstLineChars="236" w:firstLine="566"/>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Костромина С.Н., Нагаева Л.Г. Как преодолеть трудности в обучении чтению / С.Н.Костромина. - М.: Ось-89, 2006. - 240с.</w:t>
      </w:r>
    </w:p>
    <w:p>
      <w:pPr>
        <w:pStyle w:val="a3"/>
        <w:numPr>
          <w:ilvl w:val="0"/>
          <w:numId w:val="1"/>
        </w:numPr>
        <w:ind w:left="0" w:right="283" w:firstLineChars="236" w:firstLine="566"/>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Мороз Е. И. Приобщение младших школьников к самостоятельной читательской деятельности. [Электронный ресурс] </w:t>
      </w:r>
      <w:r>
        <w:rPr>
          <w:rFonts w:ascii="Times New Roman" w:hAnsi="Times New Roman" w:cs="Times New Roman"/>
          <w:color w:val="000000"/>
          <w:sz w:val="24"/>
          <w:szCs w:val="24"/>
          <w:u w:val="single"/>
          <w:lang w:eastAsia="ru-RU"/>
        </w:rPr>
        <w:t>http://uobr.net/wp-content/uploads/2007/litdeyatelnoct.htm</w:t>
      </w:r>
    </w:p>
    <w:p>
      <w:pPr>
        <w:pStyle w:val="a3"/>
        <w:ind w:right="283" w:firstLineChars="236" w:firstLine="566"/>
        <w:jc w:val="both"/>
        <w:rPr>
          <w:rFonts w:ascii="Times New Roman" w:hAnsi="Times New Roman" w:cs="Times New Roman"/>
          <w:sz w:val="24"/>
          <w:szCs w:val="24"/>
        </w:rPr>
      </w:pPr>
    </w:p>
    <w:p>
      <w:pPr>
        <w:pStyle w:val="a3"/>
        <w:ind w:right="283" w:firstLineChars="236" w:firstLine="566"/>
        <w:jc w:val="center"/>
        <w:rPr>
          <w:rFonts w:ascii="Times New Roman" w:hAnsi="Times New Roman" w:cs="Times New Roman"/>
          <w:i/>
          <w:sz w:val="24"/>
          <w:szCs w:val="24"/>
        </w:rPr>
      </w:pPr>
      <w:r>
        <w:rPr>
          <w:rFonts w:ascii="Times New Roman" w:hAnsi="Times New Roman" w:cs="Times New Roman"/>
          <w:i/>
          <w:sz w:val="24"/>
          <w:szCs w:val="24"/>
          <w:lang w:val="en-US"/>
        </w:rPr>
        <w:t>References</w:t>
      </w:r>
      <w:r>
        <w:rPr>
          <w:rFonts w:ascii="Times New Roman" w:hAnsi="Times New Roman" w:cs="Times New Roman"/>
          <w:i/>
          <w:sz w:val="24"/>
          <w:szCs w:val="24"/>
        </w:rPr>
        <w:t>:</w:t>
      </w:r>
    </w:p>
    <w:p>
      <w:pPr>
        <w:pStyle w:val="a3"/>
        <w:ind w:right="283" w:firstLineChars="236" w:firstLine="566"/>
        <w:rPr>
          <w:rFonts w:ascii="Times New Roman" w:hAnsi="Times New Roman" w:cs="Times New Roman"/>
          <w:i/>
          <w:sz w:val="24"/>
          <w:szCs w:val="24"/>
          <w:lang w:val="en-US"/>
        </w:rPr>
      </w:pPr>
      <w:r>
        <w:rPr>
          <w:rFonts w:ascii="Times New Roman" w:hAnsi="Times New Roman" w:cs="Times New Roman"/>
          <w:i/>
          <w:sz w:val="24"/>
          <w:szCs w:val="24"/>
          <w:lang w:val="en-US"/>
        </w:rPr>
        <w:t>1.</w:t>
      </w:r>
      <w:r>
        <w:rPr>
          <w:rFonts w:ascii="Times New Roman" w:hAnsi="Times New Roman" w:cs="Times New Roman"/>
          <w:i/>
          <w:sz w:val="24"/>
          <w:szCs w:val="24"/>
          <w:lang w:val="en-US"/>
        </w:rPr>
        <w:tab/>
      </w:r>
      <w:proofErr w:type="spellStart"/>
      <w:r>
        <w:rPr>
          <w:rFonts w:ascii="Times New Roman" w:hAnsi="Times New Roman" w:cs="Times New Roman"/>
          <w:i/>
          <w:sz w:val="24"/>
          <w:szCs w:val="24"/>
          <w:lang w:val="en-US"/>
        </w:rPr>
        <w:t>Alexeeva</w:t>
      </w:r>
      <w:proofErr w:type="spellEnd"/>
      <w:r>
        <w:rPr>
          <w:rFonts w:ascii="Times New Roman" w:hAnsi="Times New Roman" w:cs="Times New Roman"/>
          <w:i/>
          <w:sz w:val="24"/>
          <w:szCs w:val="24"/>
          <w:lang w:val="en-US"/>
        </w:rPr>
        <w:t xml:space="preserve"> A.T. Formation of Primary school students’ reading interests [Electronic resource] http://festival.1september.ru</w:t>
      </w:r>
    </w:p>
    <w:p>
      <w:pPr>
        <w:pStyle w:val="a3"/>
        <w:ind w:right="283" w:firstLineChars="236" w:firstLine="566"/>
        <w:rPr>
          <w:rFonts w:ascii="Times New Roman" w:hAnsi="Times New Roman" w:cs="Times New Roman"/>
          <w:i/>
          <w:sz w:val="24"/>
          <w:szCs w:val="24"/>
          <w:lang w:val="en-US"/>
        </w:rPr>
      </w:pPr>
      <w:r>
        <w:rPr>
          <w:rFonts w:ascii="Times New Roman" w:hAnsi="Times New Roman" w:cs="Times New Roman"/>
          <w:i/>
          <w:sz w:val="24"/>
          <w:szCs w:val="24"/>
          <w:lang w:val="en-US"/>
        </w:rPr>
        <w:t>2.</w:t>
      </w:r>
      <w:r>
        <w:rPr>
          <w:rFonts w:ascii="Times New Roman" w:hAnsi="Times New Roman" w:cs="Times New Roman"/>
          <w:i/>
          <w:sz w:val="24"/>
          <w:szCs w:val="24"/>
          <w:lang w:val="en-US"/>
        </w:rPr>
        <w:tab/>
      </w:r>
      <w:proofErr w:type="spellStart"/>
      <w:r>
        <w:rPr>
          <w:rFonts w:ascii="Times New Roman" w:hAnsi="Times New Roman" w:cs="Times New Roman"/>
          <w:i/>
          <w:sz w:val="24"/>
          <w:szCs w:val="24"/>
          <w:lang w:val="en-US"/>
        </w:rPr>
        <w:t>Kairova</w:t>
      </w:r>
      <w:proofErr w:type="spellEnd"/>
      <w:r>
        <w:rPr>
          <w:rFonts w:ascii="Times New Roman" w:hAnsi="Times New Roman" w:cs="Times New Roman"/>
          <w:i/>
          <w:sz w:val="24"/>
          <w:szCs w:val="24"/>
          <w:lang w:val="en-US"/>
        </w:rPr>
        <w:t xml:space="preserve"> I.A. Primary school students’ moral progress in up-bringing process - </w:t>
      </w:r>
      <w:r>
        <w:rPr>
          <w:rFonts w:ascii="Times New Roman" w:hAnsi="Times New Roman" w:cs="Times New Roman"/>
          <w:i/>
          <w:sz w:val="24"/>
          <w:szCs w:val="24"/>
        </w:rPr>
        <w:t>М</w:t>
      </w:r>
      <w:r>
        <w:rPr>
          <w:rFonts w:ascii="Times New Roman" w:hAnsi="Times New Roman" w:cs="Times New Roman"/>
          <w:i/>
          <w:sz w:val="24"/>
          <w:szCs w:val="24"/>
          <w:lang w:val="en-US"/>
        </w:rPr>
        <w:t>.</w:t>
      </w:r>
      <w:proofErr w:type="gramStart"/>
      <w:r>
        <w:rPr>
          <w:rFonts w:ascii="Times New Roman" w:hAnsi="Times New Roman" w:cs="Times New Roman"/>
          <w:i/>
          <w:sz w:val="24"/>
          <w:szCs w:val="24"/>
          <w:lang w:val="en-US"/>
        </w:rPr>
        <w:t>:</w:t>
      </w:r>
      <w:proofErr w:type="spellStart"/>
      <w:r>
        <w:rPr>
          <w:rFonts w:ascii="Times New Roman" w:hAnsi="Times New Roman" w:cs="Times New Roman"/>
          <w:i/>
          <w:sz w:val="24"/>
          <w:szCs w:val="24"/>
          <w:lang w:val="en-US"/>
        </w:rPr>
        <w:t>Prosveschenie</w:t>
      </w:r>
      <w:proofErr w:type="spellEnd"/>
      <w:proofErr w:type="gramEnd"/>
      <w:r>
        <w:rPr>
          <w:rFonts w:ascii="Times New Roman" w:hAnsi="Times New Roman" w:cs="Times New Roman"/>
          <w:i/>
          <w:sz w:val="24"/>
          <w:szCs w:val="24"/>
          <w:lang w:val="en-US"/>
        </w:rPr>
        <w:t xml:space="preserve">, 1979. </w:t>
      </w:r>
    </w:p>
    <w:p>
      <w:pPr>
        <w:pStyle w:val="a3"/>
        <w:ind w:right="283" w:firstLineChars="236" w:firstLine="566"/>
        <w:rPr>
          <w:rFonts w:ascii="Times New Roman" w:hAnsi="Times New Roman" w:cs="Times New Roman"/>
          <w:i/>
          <w:sz w:val="24"/>
          <w:szCs w:val="24"/>
          <w:lang w:val="en-US"/>
        </w:rPr>
      </w:pPr>
      <w:r>
        <w:rPr>
          <w:rFonts w:ascii="Times New Roman" w:hAnsi="Times New Roman" w:cs="Times New Roman"/>
          <w:i/>
          <w:sz w:val="24"/>
          <w:szCs w:val="24"/>
          <w:lang w:val="en-US"/>
        </w:rPr>
        <w:t>3.</w:t>
      </w:r>
      <w:r>
        <w:rPr>
          <w:rFonts w:ascii="Times New Roman" w:hAnsi="Times New Roman" w:cs="Times New Roman"/>
          <w:i/>
          <w:sz w:val="24"/>
          <w:szCs w:val="24"/>
          <w:lang w:val="en-US"/>
        </w:rPr>
        <w:tab/>
        <w:t xml:space="preserve">Kats E.E.  Literary </w:t>
      </w:r>
      <w:proofErr w:type="gramStart"/>
      <w:r>
        <w:rPr>
          <w:rFonts w:ascii="Times New Roman" w:hAnsi="Times New Roman" w:cs="Times New Roman"/>
          <w:i/>
          <w:sz w:val="24"/>
          <w:szCs w:val="24"/>
          <w:lang w:val="en-US"/>
        </w:rPr>
        <w:t>Reading.3</w:t>
      </w:r>
      <w:r>
        <w:rPr>
          <w:rFonts w:ascii="Times New Roman" w:hAnsi="Times New Roman" w:cs="Times New Roman"/>
          <w:i/>
          <w:sz w:val="24"/>
          <w:szCs w:val="24"/>
          <w:vertAlign w:val="superscript"/>
          <w:lang w:val="en-US"/>
        </w:rPr>
        <w:t>rd</w:t>
      </w:r>
      <w:r>
        <w:rPr>
          <w:rFonts w:ascii="Times New Roman" w:hAnsi="Times New Roman" w:cs="Times New Roman"/>
          <w:i/>
          <w:sz w:val="24"/>
          <w:szCs w:val="24"/>
          <w:lang w:val="en-US"/>
        </w:rPr>
        <w:t xml:space="preserve">  form</w:t>
      </w:r>
      <w:proofErr w:type="gramEnd"/>
      <w:r>
        <w:rPr>
          <w:rFonts w:ascii="Times New Roman" w:hAnsi="Times New Roman" w:cs="Times New Roman"/>
          <w:i/>
          <w:sz w:val="24"/>
          <w:szCs w:val="24"/>
          <w:lang w:val="en-US"/>
        </w:rPr>
        <w:t xml:space="preserve">. Textbook for educational institutions on electronic media </w:t>
      </w:r>
      <w:proofErr w:type="gramStart"/>
      <w:r>
        <w:rPr>
          <w:rFonts w:ascii="Times New Roman" w:hAnsi="Times New Roman" w:cs="Times New Roman"/>
          <w:i/>
          <w:sz w:val="24"/>
          <w:szCs w:val="24"/>
          <w:lang w:val="en-US"/>
        </w:rPr>
        <w:t>in 2 parts.Part 2</w:t>
      </w:r>
      <w:proofErr w:type="gramEnd"/>
      <w:r>
        <w:rPr>
          <w:rFonts w:ascii="Times New Roman" w:hAnsi="Times New Roman" w:cs="Times New Roman"/>
          <w:i/>
          <w:sz w:val="24"/>
          <w:szCs w:val="24"/>
          <w:lang w:val="en-US"/>
        </w:rPr>
        <w:t>.</w:t>
      </w:r>
    </w:p>
    <w:p>
      <w:pPr>
        <w:pStyle w:val="a3"/>
        <w:ind w:right="283" w:firstLineChars="236" w:firstLine="566"/>
        <w:rPr>
          <w:rFonts w:ascii="Times New Roman" w:hAnsi="Times New Roman" w:cs="Times New Roman"/>
          <w:i/>
          <w:sz w:val="24"/>
          <w:szCs w:val="24"/>
          <w:lang w:val="en-US"/>
        </w:rPr>
      </w:pPr>
      <w:r>
        <w:rPr>
          <w:rFonts w:ascii="Times New Roman" w:hAnsi="Times New Roman" w:cs="Times New Roman"/>
          <w:i/>
          <w:sz w:val="24"/>
          <w:szCs w:val="24"/>
          <w:lang w:val="en-US"/>
        </w:rPr>
        <w:t>4.</w:t>
      </w:r>
      <w:r>
        <w:rPr>
          <w:rFonts w:ascii="Times New Roman" w:hAnsi="Times New Roman" w:cs="Times New Roman"/>
          <w:i/>
          <w:sz w:val="24"/>
          <w:szCs w:val="24"/>
          <w:lang w:val="en-US"/>
        </w:rPr>
        <w:tab/>
      </w:r>
      <w:proofErr w:type="spellStart"/>
      <w:r>
        <w:rPr>
          <w:rFonts w:ascii="Times New Roman" w:hAnsi="Times New Roman" w:cs="Times New Roman"/>
          <w:i/>
          <w:sz w:val="24"/>
          <w:szCs w:val="24"/>
          <w:lang w:val="en-US"/>
        </w:rPr>
        <w:t>Kostromina</w:t>
      </w:r>
      <w:proofErr w:type="spellEnd"/>
      <w:r>
        <w:rPr>
          <w:rFonts w:ascii="Times New Roman" w:hAnsi="Times New Roman" w:cs="Times New Roman"/>
          <w:i/>
          <w:sz w:val="24"/>
          <w:szCs w:val="24"/>
          <w:lang w:val="en-US"/>
        </w:rPr>
        <w:t xml:space="preserve"> S.N., </w:t>
      </w:r>
      <w:proofErr w:type="spellStart"/>
      <w:r>
        <w:rPr>
          <w:rFonts w:ascii="Times New Roman" w:hAnsi="Times New Roman" w:cs="Times New Roman"/>
          <w:i/>
          <w:sz w:val="24"/>
          <w:szCs w:val="24"/>
          <w:lang w:val="en-US"/>
        </w:rPr>
        <w:t>Nagaeva</w:t>
      </w:r>
      <w:proofErr w:type="spellEnd"/>
      <w:r>
        <w:rPr>
          <w:rFonts w:ascii="Times New Roman" w:hAnsi="Times New Roman" w:cs="Times New Roman"/>
          <w:i/>
          <w:sz w:val="24"/>
          <w:szCs w:val="24"/>
          <w:lang w:val="en-US"/>
        </w:rPr>
        <w:t xml:space="preserve"> L.G. </w:t>
      </w:r>
      <w:proofErr w:type="gramStart"/>
      <w:r>
        <w:rPr>
          <w:rFonts w:ascii="Times New Roman" w:hAnsi="Times New Roman" w:cs="Times New Roman"/>
          <w:i/>
          <w:sz w:val="24"/>
          <w:szCs w:val="24"/>
          <w:lang w:val="en-US"/>
        </w:rPr>
        <w:t xml:space="preserve">How to overcome difficulties in learning to read / </w:t>
      </w:r>
      <w:proofErr w:type="spellStart"/>
      <w:r>
        <w:rPr>
          <w:rFonts w:ascii="Times New Roman" w:hAnsi="Times New Roman" w:cs="Times New Roman"/>
          <w:i/>
          <w:sz w:val="24"/>
          <w:szCs w:val="24"/>
          <w:lang w:val="en-US"/>
        </w:rPr>
        <w:t>S.N.Kostromina</w:t>
      </w:r>
      <w:proofErr w:type="spellEnd"/>
      <w:r>
        <w:rPr>
          <w:rFonts w:ascii="Times New Roman" w:hAnsi="Times New Roman" w:cs="Times New Roman"/>
          <w:i/>
          <w:sz w:val="24"/>
          <w:szCs w:val="24"/>
          <w:lang w:val="en-US"/>
        </w:rPr>
        <w:t>.</w:t>
      </w:r>
      <w:proofErr w:type="gramEnd"/>
      <w:r>
        <w:rPr>
          <w:rFonts w:ascii="Times New Roman" w:hAnsi="Times New Roman" w:cs="Times New Roman"/>
          <w:i/>
          <w:sz w:val="24"/>
          <w:szCs w:val="24"/>
          <w:lang w:val="en-US"/>
        </w:rPr>
        <w:t xml:space="preserve"> - </w:t>
      </w:r>
      <w:proofErr w:type="gramStart"/>
      <w:r>
        <w:rPr>
          <w:rFonts w:ascii="Times New Roman" w:hAnsi="Times New Roman" w:cs="Times New Roman"/>
          <w:i/>
          <w:sz w:val="24"/>
          <w:szCs w:val="24"/>
        </w:rPr>
        <w:t>М</w:t>
      </w:r>
      <w:r>
        <w:rPr>
          <w:rFonts w:ascii="Times New Roman" w:hAnsi="Times New Roman" w:cs="Times New Roman"/>
          <w:i/>
          <w:sz w:val="24"/>
          <w:szCs w:val="24"/>
          <w:lang w:val="en-US"/>
        </w:rPr>
        <w:t>.:</w:t>
      </w:r>
      <w:proofErr w:type="gramEnd"/>
      <w:r>
        <w:rPr>
          <w:rFonts w:ascii="Times New Roman" w:hAnsi="Times New Roman" w:cs="Times New Roman"/>
          <w:i/>
          <w:sz w:val="24"/>
          <w:szCs w:val="24"/>
          <w:lang w:val="en-US"/>
        </w:rPr>
        <w:t xml:space="preserve"> Os’-89, 2006. </w:t>
      </w:r>
      <w:proofErr w:type="gramStart"/>
      <w:r>
        <w:rPr>
          <w:rFonts w:ascii="Times New Roman" w:hAnsi="Times New Roman" w:cs="Times New Roman"/>
          <w:i/>
          <w:sz w:val="24"/>
          <w:szCs w:val="24"/>
          <w:lang w:val="en-US"/>
        </w:rPr>
        <w:t>– page 240.</w:t>
      </w:r>
      <w:proofErr w:type="gramEnd"/>
    </w:p>
    <w:p>
      <w:pPr>
        <w:pStyle w:val="a3"/>
        <w:ind w:right="283" w:firstLineChars="236" w:firstLine="566"/>
        <w:rPr>
          <w:rFonts w:ascii="Times New Roman" w:hAnsi="Times New Roman" w:cs="Times New Roman"/>
          <w:i/>
          <w:sz w:val="24"/>
          <w:szCs w:val="24"/>
          <w:lang w:val="en-US"/>
        </w:rPr>
      </w:pPr>
      <w:r>
        <w:rPr>
          <w:rFonts w:ascii="Times New Roman" w:hAnsi="Times New Roman" w:cs="Times New Roman"/>
          <w:i/>
          <w:sz w:val="24"/>
          <w:szCs w:val="24"/>
          <w:lang w:val="en-US"/>
        </w:rPr>
        <w:t>5.</w:t>
      </w:r>
      <w:r>
        <w:rPr>
          <w:rFonts w:ascii="Times New Roman" w:hAnsi="Times New Roman" w:cs="Times New Roman"/>
          <w:i/>
          <w:sz w:val="24"/>
          <w:szCs w:val="24"/>
          <w:lang w:val="en-US"/>
        </w:rPr>
        <w:tab/>
      </w:r>
      <w:proofErr w:type="spellStart"/>
      <w:r>
        <w:rPr>
          <w:rFonts w:ascii="Times New Roman" w:hAnsi="Times New Roman" w:cs="Times New Roman"/>
          <w:i/>
          <w:sz w:val="24"/>
          <w:szCs w:val="24"/>
          <w:lang w:val="en-US"/>
        </w:rPr>
        <w:t>Moroz</w:t>
      </w:r>
      <w:proofErr w:type="spellEnd"/>
      <w:r>
        <w:rPr>
          <w:rFonts w:ascii="Times New Roman" w:hAnsi="Times New Roman" w:cs="Times New Roman"/>
          <w:i/>
          <w:sz w:val="24"/>
          <w:szCs w:val="24"/>
          <w:lang w:val="en-US"/>
        </w:rPr>
        <w:t xml:space="preserve"> E.I. </w:t>
      </w:r>
      <w:proofErr w:type="gramStart"/>
      <w:r>
        <w:rPr>
          <w:rFonts w:ascii="Times New Roman" w:hAnsi="Times New Roman" w:cs="Times New Roman"/>
          <w:i/>
          <w:sz w:val="24"/>
          <w:szCs w:val="24"/>
          <w:lang w:val="en-US"/>
        </w:rPr>
        <w:t>How to involve Primary school students to independent reading activities.</w:t>
      </w:r>
      <w:proofErr w:type="gramEnd"/>
      <w:r>
        <w:rPr>
          <w:rFonts w:ascii="Times New Roman" w:hAnsi="Times New Roman" w:cs="Times New Roman"/>
          <w:i/>
          <w:sz w:val="24"/>
          <w:szCs w:val="24"/>
          <w:lang w:val="en-US"/>
        </w:rPr>
        <w:t xml:space="preserve"> [Electronic resource] http://uobr.net/wp-content/uploads/2007/litdeyatelnoct.htm</w:t>
      </w:r>
    </w:p>
    <w:sectPr>
      <w:pgSz w:w="11906" w:h="16838"/>
      <w:pgMar w:top="1135"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1A1797"/>
    <w:multiLevelType w:val="hybridMultilevel"/>
    <w:tmpl w:val="508A3A5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rPr>
      <w:rFonts w:eastAsiaTheme="minorHAnsi"/>
      <w:lang w:eastAsia="en-US"/>
    </w:rPr>
  </w:style>
  <w:style w:type="character" w:styleId="a4">
    <w:name w:val="Emphasis"/>
    <w:basedOn w:val="a0"/>
    <w:uiPriority w:val="20"/>
    <w:qFormat/>
    <w:rPr>
      <w:i/>
      <w:iCs/>
    </w:rPr>
  </w:style>
  <w:style w:type="character" w:styleId="a5">
    <w:name w:val="Strong"/>
    <w:basedOn w:val="a0"/>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194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A0CE1-D98C-4422-B6CE-C619F4661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6</Pages>
  <Words>2952</Words>
  <Characters>16832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Shkola 10</Company>
  <LinksUpToDate>false</LinksUpToDate>
  <CharactersWithSpaces>19745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Uchitel</dc:creator>
  <cp:keywords/>
  <dc:description/>
  <cp:lastModifiedBy>Uchitel</cp:lastModifiedBy>
  <cp:revision>35</cp:revision>
  <dcterms:created xsi:type="dcterms:W3CDTF">2016-01-22T04:40:00Z</dcterms:created>
  <dcterms:modified xsi:type="dcterms:W3CDTF">2016-02-04T12:23:00Z</dcterms:modified>
</cp:coreProperties>
</file>