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DC" w:rsidRPr="00DB4DDC" w:rsidRDefault="00DB4DDC" w:rsidP="00DB4DDC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r w:rsidRPr="00DB4DDC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Полезные ссылки</w:t>
      </w:r>
    </w:p>
    <w:p w:rsidR="00F87B69" w:rsidRDefault="00F87B69" w:rsidP="00DB4DDC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</w:p>
    <w:p w:rsidR="00DB4DDC" w:rsidRPr="00DB4DDC" w:rsidRDefault="00F87B69" w:rsidP="00DB4DDC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ПППППАНИРО</w:t>
      </w:r>
      <w:r w:rsidR="00DB4DDC" w:rsidRPr="00DB4DDC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П</w:t>
      </w:r>
      <w:r w:rsidRPr="00F87B69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ПРАВИТЕЛЬСТВО</w:t>
      </w:r>
      <w:r w:rsidR="00DB4DDC" w:rsidRPr="00DB4DDC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равительство</w:t>
      </w:r>
      <w:proofErr w:type="spellEnd"/>
    </w:p>
    <w:p w:rsidR="00F87B69" w:rsidRDefault="00F87B69" w:rsidP="00DB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ПРАВИТЕЛЬСТВО</w:t>
      </w:r>
    </w:p>
    <w:p w:rsidR="00F87B69" w:rsidRDefault="00F87B69" w:rsidP="00DB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B69" w:rsidRDefault="00DB4DDC" w:rsidP="00DB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http://www.kremlin.ru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сайт Президента Р</w:t>
      </w:r>
      <w:r w:rsidR="00F87B69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5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http://www.government.ru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сайт Правительства РФ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6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http://www.premier.gov.ru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сайт председателя Правительства РФ В.В. Путина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7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http://www.ombudsman.mos.ru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сайт уполномоченного по правам человека в городе Москве</w:t>
      </w:r>
    </w:p>
    <w:p w:rsidR="00DB4DDC" w:rsidRPr="00DB4DDC" w:rsidRDefault="00F87B69" w:rsidP="00DB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ОБРАЗОВАНИЕ</w:t>
      </w:r>
      <w:r w:rsidR="00DB4DDC"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8" w:history="1">
        <w:r w:rsidR="00DB4DDC"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http://www.archive.kremlin.ru</w:t>
        </w:r>
      </w:hyperlink>
      <w:r w:rsidR="00DB4DDC" w:rsidRPr="00DB4DDC">
        <w:rPr>
          <w:rFonts w:ascii="Arial" w:eastAsia="Times New Roman" w:hAnsi="Arial" w:cs="Arial"/>
          <w:sz w:val="24"/>
          <w:szCs w:val="24"/>
          <w:lang w:eastAsia="ru-RU"/>
        </w:rPr>
        <w:t> - Стратегия развития России до 2020 года</w:t>
      </w:r>
    </w:p>
    <w:p w:rsidR="00DB4DDC" w:rsidRPr="00DB4DDC" w:rsidRDefault="00DB4DDC" w:rsidP="00DB4DDC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r w:rsidRPr="00DB4DDC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Образование</w:t>
      </w:r>
    </w:p>
    <w:p w:rsidR="00DB4DDC" w:rsidRPr="00DB4DDC" w:rsidRDefault="00DB4DDC" w:rsidP="00DB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http://mon.gov.ru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министерство образования и науки Российской Федерации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B4DDC" w:rsidRPr="00DB4DDC" w:rsidRDefault="00DB4DDC" w:rsidP="00DB4DDC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proofErr w:type="spellStart"/>
      <w:r w:rsidRPr="00DB4DDC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Д</w:t>
      </w:r>
      <w:r w:rsidR="00F87B69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ДЛ</w:t>
      </w:r>
      <w:r w:rsidRPr="00DB4DDC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ля</w:t>
      </w:r>
      <w:proofErr w:type="spellEnd"/>
      <w:r w:rsidRPr="00DB4DDC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 xml:space="preserve"> педагогов</w:t>
      </w:r>
    </w:p>
    <w:p w:rsidR="00F87B69" w:rsidRDefault="00F87B69" w:rsidP="00DB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ПЕДАГОГОВ</w:t>
      </w:r>
    </w:p>
    <w:p w:rsidR="00DB4DDC" w:rsidRPr="00DB4DDC" w:rsidRDefault="00DB4DDC" w:rsidP="00DB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proofErr w:type="gramStart"/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http://www.standart.edu.ru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ФГОС второго поколения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1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http://www.prosv.ru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Издательство &lt;Просвещение&gt;, начальная школа серия &lt;Стандарты второго поколения&gt; 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2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http://www.pedlib.ru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Педагогическая библиотека с текстами из научно-методической литературы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3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http://www.metodkabinet.eu/Bibliopedagog.html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самая большая педагогическая библиотека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4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http://www.gumer.info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 xml:space="preserve"> - библиотека </w:t>
      </w:r>
      <w:proofErr w:type="spellStart"/>
      <w:r w:rsidRPr="00DB4DDC">
        <w:rPr>
          <w:rFonts w:ascii="Arial" w:eastAsia="Times New Roman" w:hAnsi="Arial" w:cs="Arial"/>
          <w:sz w:val="24"/>
          <w:szCs w:val="24"/>
          <w:lang w:eastAsia="ru-RU"/>
        </w:rPr>
        <w:t>Гумер</w:t>
      </w:r>
      <w:proofErr w:type="spellEnd"/>
      <w:r w:rsidRPr="00DB4DDC">
        <w:rPr>
          <w:rFonts w:ascii="Arial" w:eastAsia="Times New Roman" w:hAnsi="Arial" w:cs="Arial"/>
          <w:sz w:val="24"/>
          <w:szCs w:val="24"/>
          <w:lang w:eastAsia="ru-RU"/>
        </w:rPr>
        <w:t>, гуманитарные науки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5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http://www.mailcleanerplus.com/profit/elbib/obrlib.php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электронные библиотеки по</w:t>
      </w:r>
      <w:proofErr w:type="gramEnd"/>
      <w:r w:rsidRPr="00DB4D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B4DDC">
        <w:rPr>
          <w:rFonts w:ascii="Arial" w:eastAsia="Times New Roman" w:hAnsi="Arial" w:cs="Arial"/>
          <w:sz w:val="24"/>
          <w:szCs w:val="24"/>
          <w:lang w:eastAsia="ru-RU"/>
        </w:rPr>
        <w:t>педагогике и образованию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6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http://www.uroki.net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конструктор открытых уроков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7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http://www.openlesson.ru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конструктор открытых уроков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8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http://festival.1september.ru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фестиваль педагогических идей &lt;Открытый урок&gt;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9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http://window.edu.ru/window/catalog?p_rid=34890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единое окно доступа к образовательным ресурсам 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0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http://www.gomulina.orc.ru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для учителей физики и астрономии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1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http://fisika.home.nov.ru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для учителей физики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2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</w:t>
        </w:r>
        <w:proofErr w:type="gramEnd"/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://it-n.ru/communities.aspx?cat_no=5500&amp;tmpl=com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для учителей физики, использующих ИКТ</w:t>
      </w:r>
    </w:p>
    <w:p w:rsidR="00DB4DDC" w:rsidRPr="00DB4DDC" w:rsidRDefault="00DB4DDC" w:rsidP="00DB4DDC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r w:rsidRPr="00DB4DDC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Для школьников</w:t>
      </w:r>
    </w:p>
    <w:p w:rsidR="00F87B69" w:rsidRDefault="00F87B69" w:rsidP="00DB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ШКОЛЬНИКОВ</w:t>
      </w:r>
    </w:p>
    <w:p w:rsidR="00DB4DDC" w:rsidRPr="00DB4DDC" w:rsidRDefault="00DB4DDC" w:rsidP="00DB4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3" w:history="1">
        <w:proofErr w:type="gramStart"/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http://www.libshare.ru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самая большая библиотека с биографиями писателей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4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http://www.kreml.ru/ru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Музеи Московского Кремля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5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http://hist.msu.ru/ER/museum.htm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 xml:space="preserve"> - Коллекция ссылок на </w:t>
      </w:r>
      <w:proofErr w:type="spellStart"/>
      <w:r w:rsidRPr="00DB4DDC">
        <w:rPr>
          <w:rFonts w:ascii="Arial" w:eastAsia="Times New Roman" w:hAnsi="Arial" w:cs="Arial"/>
          <w:sz w:val="24"/>
          <w:szCs w:val="24"/>
          <w:lang w:eastAsia="ru-RU"/>
        </w:rPr>
        <w:t>веб-сайты</w:t>
      </w:r>
      <w:proofErr w:type="spellEnd"/>
      <w:r w:rsidRPr="00DB4DDC">
        <w:rPr>
          <w:rFonts w:ascii="Arial" w:eastAsia="Times New Roman" w:hAnsi="Arial" w:cs="Arial"/>
          <w:sz w:val="24"/>
          <w:szCs w:val="24"/>
          <w:lang w:eastAsia="ru-RU"/>
        </w:rPr>
        <w:t xml:space="preserve"> музеев России и мира МГУ им. М.В. Ломоносова 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6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http://dimafedorov.ru/bd/intmuseum.html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 xml:space="preserve"> - зарубежные </w:t>
      </w:r>
      <w:proofErr w:type="spellStart"/>
      <w:r w:rsidRPr="00DB4DDC">
        <w:rPr>
          <w:rFonts w:ascii="Arial" w:eastAsia="Times New Roman" w:hAnsi="Arial" w:cs="Arial"/>
          <w:sz w:val="24"/>
          <w:szCs w:val="24"/>
          <w:lang w:eastAsia="ru-RU"/>
        </w:rPr>
        <w:t>интернет-музеи</w:t>
      </w:r>
      <w:proofErr w:type="spellEnd"/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7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http://www.dom-dm.ru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официальный сайт Деда Мороза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8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http://delausam.ru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Сделай сам!</w:t>
      </w:r>
      <w:proofErr w:type="gramEnd"/>
      <w:r w:rsidRPr="00DB4D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B4DDC">
        <w:rPr>
          <w:rFonts w:ascii="Arial" w:eastAsia="Times New Roman" w:hAnsi="Arial" w:cs="Arial"/>
          <w:sz w:val="24"/>
          <w:szCs w:val="24"/>
          <w:lang w:eastAsia="ru-RU"/>
        </w:rPr>
        <w:t>Обучающий сайт для детей.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9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http://900igr.net/Info/O_site.html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большая библиотека учебных презентаций 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30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http://ru.wikipedia.org/wiki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spellStart"/>
      <w:r w:rsidRPr="00DB4DDC">
        <w:rPr>
          <w:rFonts w:ascii="Arial" w:eastAsia="Times New Roman" w:hAnsi="Arial" w:cs="Arial"/>
          <w:sz w:val="24"/>
          <w:szCs w:val="24"/>
          <w:lang w:eastAsia="ru-RU"/>
        </w:rPr>
        <w:t>Википедия</w:t>
      </w:r>
      <w:proofErr w:type="spellEnd"/>
      <w:r w:rsidRPr="00DB4DDC">
        <w:rPr>
          <w:rFonts w:ascii="Arial" w:eastAsia="Times New Roman" w:hAnsi="Arial" w:cs="Arial"/>
          <w:sz w:val="24"/>
          <w:szCs w:val="24"/>
          <w:lang w:eastAsia="ru-RU"/>
        </w:rPr>
        <w:t xml:space="preserve"> - открытая энциклопедия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31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http://ru.wiktionary.org/wiki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spellStart"/>
      <w:r w:rsidRPr="00DB4DDC">
        <w:rPr>
          <w:rFonts w:ascii="Arial" w:eastAsia="Times New Roman" w:hAnsi="Arial" w:cs="Arial"/>
          <w:sz w:val="24"/>
          <w:szCs w:val="24"/>
          <w:lang w:eastAsia="ru-RU"/>
        </w:rPr>
        <w:t>Викисловарь</w:t>
      </w:r>
      <w:proofErr w:type="spellEnd"/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32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http://www.bankreferatov.ru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банк рефератов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33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http://www.ege.edu.ru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официальный информационный портал ЕГЭ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34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http://www.murzilka.km.ru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сайт популярного детского литературно-художественного журнала &lt;</w:t>
      </w:r>
      <w:proofErr w:type="spellStart"/>
      <w:r w:rsidRPr="00DB4DDC">
        <w:rPr>
          <w:rFonts w:ascii="Arial" w:eastAsia="Times New Roman" w:hAnsi="Arial" w:cs="Arial"/>
          <w:sz w:val="24"/>
          <w:szCs w:val="24"/>
          <w:lang w:eastAsia="ru-RU"/>
        </w:rPr>
        <w:t>Мурзилка</w:t>
      </w:r>
      <w:proofErr w:type="spellEnd"/>
      <w:r w:rsidRPr="00DB4DDC">
        <w:rPr>
          <w:rFonts w:ascii="Arial" w:eastAsia="Times New Roman" w:hAnsi="Arial" w:cs="Arial"/>
          <w:sz w:val="24"/>
          <w:szCs w:val="24"/>
          <w:lang w:eastAsia="ru-RU"/>
        </w:rPr>
        <w:t>&gt;. В журнале печатаются сказки, рассказы</w:t>
      </w:r>
      <w:proofErr w:type="gramEnd"/>
      <w:r w:rsidRPr="00DB4DDC">
        <w:rPr>
          <w:rFonts w:ascii="Arial" w:eastAsia="Times New Roman" w:hAnsi="Arial" w:cs="Arial"/>
          <w:sz w:val="24"/>
          <w:szCs w:val="24"/>
          <w:lang w:eastAsia="ru-RU"/>
        </w:rPr>
        <w:t xml:space="preserve">, пьесы, стихи. Его номера содержат конкурсы, викторины, самоделки, а также материалы, дополняющие программу начальной школы, рекомендованные </w:t>
      </w:r>
      <w:proofErr w:type="spellStart"/>
      <w:proofErr w:type="gramStart"/>
      <w:r w:rsidRPr="00DB4DDC">
        <w:rPr>
          <w:rFonts w:ascii="Arial" w:eastAsia="Times New Roman" w:hAnsi="Arial" w:cs="Arial"/>
          <w:sz w:val="24"/>
          <w:szCs w:val="24"/>
          <w:lang w:eastAsia="ru-RU"/>
        </w:rPr>
        <w:t>Мини┐стерством</w:t>
      </w:r>
      <w:proofErr w:type="spellEnd"/>
      <w:proofErr w:type="gramEnd"/>
      <w:r w:rsidRPr="00DB4DD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и науки РФ.</w:t>
      </w:r>
    </w:p>
    <w:p w:rsidR="00DB4DDC" w:rsidRPr="00DB4DDC" w:rsidRDefault="00DB4DDC" w:rsidP="00DB4DDC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</w:pPr>
      <w:r w:rsidRPr="00DB4DDC">
        <w:rPr>
          <w:rFonts w:ascii="Arial" w:eastAsia="Times New Roman" w:hAnsi="Arial" w:cs="Arial"/>
          <w:b/>
          <w:bCs/>
          <w:color w:val="FFFFFF"/>
          <w:sz w:val="25"/>
          <w:szCs w:val="25"/>
          <w:lang w:eastAsia="ru-RU"/>
        </w:rPr>
        <w:t>Родителям дошкольников</w:t>
      </w:r>
    </w:p>
    <w:p w:rsidR="00F87B69" w:rsidRDefault="00F87B69" w:rsidP="00DB4DD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РОДИТЕЛЯМ ДОШКОЛЬНИКОВ</w:t>
      </w:r>
    </w:p>
    <w:p w:rsidR="0034088E" w:rsidRDefault="00DB4DDC" w:rsidP="00DB4DDC">
      <w:r w:rsidRPr="00DB4DD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"http://www.m-w-m.ru/index.php" </w:instrTex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proofErr w:type="gramStart"/>
      <w:r w:rsidRPr="00DB4DDC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http://www.m-w-m.ru/index.php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детские развивающие игры с мамой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35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http://www.solnet.ee/games/g1_g63.html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 xml:space="preserve"> - детский портал Солнышко, интерактивные развивающие игры на русском языке, интерактивный алфавит и </w:t>
      </w:r>
      <w:proofErr w:type="spellStart"/>
      <w:r w:rsidRPr="00DB4DDC">
        <w:rPr>
          <w:rFonts w:ascii="Arial" w:eastAsia="Times New Roman" w:hAnsi="Arial" w:cs="Arial"/>
          <w:sz w:val="24"/>
          <w:szCs w:val="24"/>
          <w:lang w:eastAsia="ru-RU"/>
        </w:rPr>
        <w:t>тд</w:t>
      </w:r>
      <w:proofErr w:type="spellEnd"/>
      <w:r w:rsidRPr="00DB4DDC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36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http://katynbooks.narod.ru/rns/index.html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все русские народные сказки</w:t>
      </w:r>
      <w:r w:rsidRPr="00DB4DDC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37" w:history="1">
        <w:r w:rsidRPr="00DB4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http://www.poissonrouge.com</w:t>
        </w:r>
      </w:hyperlink>
      <w:r w:rsidRPr="00DB4DDC">
        <w:rPr>
          <w:rFonts w:ascii="Arial" w:eastAsia="Times New Roman" w:hAnsi="Arial" w:cs="Arial"/>
          <w:sz w:val="24"/>
          <w:szCs w:val="24"/>
          <w:lang w:eastAsia="ru-RU"/>
        </w:rPr>
        <w:t> - интерактивные развивающие игры для дошкольников (воображение, творчество, цветовое восприятие, логическое</w:t>
      </w:r>
      <w:proofErr w:type="gramEnd"/>
      <w:r w:rsidRPr="00DB4D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B4DDC">
        <w:rPr>
          <w:rFonts w:ascii="Arial" w:eastAsia="Times New Roman" w:hAnsi="Arial" w:cs="Arial"/>
          <w:sz w:val="24"/>
          <w:szCs w:val="24"/>
          <w:lang w:eastAsia="ru-RU"/>
        </w:rPr>
        <w:t>мышление, иностранные языки)</w:t>
      </w:r>
      <w:proofErr w:type="gramEnd"/>
    </w:p>
    <w:sectPr w:rsidR="0034088E" w:rsidSect="0034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4DDC"/>
    <w:rsid w:val="0034088E"/>
    <w:rsid w:val="00DB4DDC"/>
    <w:rsid w:val="00F8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D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937">
          <w:marLeft w:val="0"/>
          <w:marRight w:val="0"/>
          <w:marTop w:val="0"/>
          <w:marBottom w:val="0"/>
          <w:divBdr>
            <w:top w:val="single" w:sz="2" w:space="2" w:color="808080"/>
            <w:left w:val="single" w:sz="2" w:space="4" w:color="808080"/>
            <w:bottom w:val="single" w:sz="2" w:space="0" w:color="808080"/>
            <w:right w:val="single" w:sz="2" w:space="0" w:color="808080"/>
          </w:divBdr>
        </w:div>
        <w:div w:id="1257523741">
          <w:marLeft w:val="0"/>
          <w:marRight w:val="0"/>
          <w:marTop w:val="0"/>
          <w:marBottom w:val="0"/>
          <w:divBdr>
            <w:top w:val="single" w:sz="2" w:space="2" w:color="808080"/>
            <w:left w:val="single" w:sz="2" w:space="4" w:color="808080"/>
            <w:bottom w:val="single" w:sz="2" w:space="0" w:color="808080"/>
            <w:right w:val="single" w:sz="2" w:space="0" w:color="808080"/>
          </w:divBdr>
        </w:div>
        <w:div w:id="1682124391">
          <w:marLeft w:val="0"/>
          <w:marRight w:val="0"/>
          <w:marTop w:val="0"/>
          <w:marBottom w:val="0"/>
          <w:divBdr>
            <w:top w:val="single" w:sz="2" w:space="2" w:color="808080"/>
            <w:left w:val="single" w:sz="2" w:space="4" w:color="808080"/>
            <w:bottom w:val="single" w:sz="2" w:space="0" w:color="808080"/>
            <w:right w:val="single" w:sz="2" w:space="0" w:color="808080"/>
          </w:divBdr>
        </w:div>
        <w:div w:id="1025866699">
          <w:marLeft w:val="0"/>
          <w:marRight w:val="0"/>
          <w:marTop w:val="0"/>
          <w:marBottom w:val="0"/>
          <w:divBdr>
            <w:top w:val="single" w:sz="2" w:space="2" w:color="808080"/>
            <w:left w:val="single" w:sz="2" w:space="4" w:color="808080"/>
            <w:bottom w:val="single" w:sz="2" w:space="0" w:color="808080"/>
            <w:right w:val="single" w:sz="2" w:space="0" w:color="808080"/>
          </w:divBdr>
        </w:div>
        <w:div w:id="1186791589">
          <w:marLeft w:val="0"/>
          <w:marRight w:val="0"/>
          <w:marTop w:val="0"/>
          <w:marBottom w:val="0"/>
          <w:divBdr>
            <w:top w:val="single" w:sz="2" w:space="2" w:color="808080"/>
            <w:left w:val="single" w:sz="2" w:space="4" w:color="808080"/>
            <w:bottom w:val="single" w:sz="2" w:space="0" w:color="808080"/>
            <w:right w:val="single" w:sz="2" w:space="0" w:color="808080"/>
          </w:divBdr>
        </w:div>
        <w:div w:id="820854060">
          <w:marLeft w:val="0"/>
          <w:marRight w:val="0"/>
          <w:marTop w:val="0"/>
          <w:marBottom w:val="0"/>
          <w:divBdr>
            <w:top w:val="single" w:sz="2" w:space="2" w:color="808080"/>
            <w:left w:val="single" w:sz="2" w:space="4" w:color="808080"/>
            <w:bottom w:val="single" w:sz="2" w:space="0" w:color="808080"/>
            <w:right w:val="single" w:sz="2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kremlin.ru/" TargetMode="External"/><Relationship Id="rId13" Type="http://schemas.openxmlformats.org/officeDocument/2006/relationships/hyperlink" Target="http://www.metodkabinet.eu/Bibliopedagog.html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dimafedorov.ru/bd/intmuseum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isika.home.nov.ru/" TargetMode="External"/><Relationship Id="rId34" Type="http://schemas.openxmlformats.org/officeDocument/2006/relationships/hyperlink" Target="http://www.murzilka.km.ru/" TargetMode="External"/><Relationship Id="rId7" Type="http://schemas.openxmlformats.org/officeDocument/2006/relationships/hyperlink" Target="http://www.ombudsman.mos.ru/" TargetMode="External"/><Relationship Id="rId12" Type="http://schemas.openxmlformats.org/officeDocument/2006/relationships/hyperlink" Target="http://www.pedlib.ru/" TargetMode="External"/><Relationship Id="rId17" Type="http://schemas.openxmlformats.org/officeDocument/2006/relationships/hyperlink" Target="http://www.openlesson.ru/" TargetMode="External"/><Relationship Id="rId25" Type="http://schemas.openxmlformats.org/officeDocument/2006/relationships/hyperlink" Target="http://hist.msu.ru/ER/museum.htm" TargetMode="External"/><Relationship Id="rId33" Type="http://schemas.openxmlformats.org/officeDocument/2006/relationships/hyperlink" Target="http://www.ege.edu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roki.net/" TargetMode="External"/><Relationship Id="rId20" Type="http://schemas.openxmlformats.org/officeDocument/2006/relationships/hyperlink" Target="http://www.gomulina.orc.ru/" TargetMode="External"/><Relationship Id="rId29" Type="http://schemas.openxmlformats.org/officeDocument/2006/relationships/hyperlink" Target="http://900igr.net/Info/O_sit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mier.gov.ru/" TargetMode="External"/><Relationship Id="rId11" Type="http://schemas.openxmlformats.org/officeDocument/2006/relationships/hyperlink" Target="http://www.prosv.ru/" TargetMode="External"/><Relationship Id="rId24" Type="http://schemas.openxmlformats.org/officeDocument/2006/relationships/hyperlink" Target="http://www.kreml.ru/ru" TargetMode="External"/><Relationship Id="rId32" Type="http://schemas.openxmlformats.org/officeDocument/2006/relationships/hyperlink" Target="http://www.bankreferatov.ru/" TargetMode="External"/><Relationship Id="rId37" Type="http://schemas.openxmlformats.org/officeDocument/2006/relationships/hyperlink" Target="http://www.poissonrouge.com/" TargetMode="External"/><Relationship Id="rId5" Type="http://schemas.openxmlformats.org/officeDocument/2006/relationships/hyperlink" Target="http://www.government.ru/" TargetMode="External"/><Relationship Id="rId15" Type="http://schemas.openxmlformats.org/officeDocument/2006/relationships/hyperlink" Target="http://www.mailcleanerplus.com/profit/elbib/obrlib.php%20" TargetMode="External"/><Relationship Id="rId23" Type="http://schemas.openxmlformats.org/officeDocument/2006/relationships/hyperlink" Target="http://www.libshare.ru/" TargetMode="External"/><Relationship Id="rId28" Type="http://schemas.openxmlformats.org/officeDocument/2006/relationships/hyperlink" Target="http://delausam.ru/" TargetMode="External"/><Relationship Id="rId36" Type="http://schemas.openxmlformats.org/officeDocument/2006/relationships/hyperlink" Target="http://katynbooks.narod.ru/rns/index.html" TargetMode="External"/><Relationship Id="rId10" Type="http://schemas.openxmlformats.org/officeDocument/2006/relationships/hyperlink" Target="http://www.standart.edu.ru/" TargetMode="External"/><Relationship Id="rId19" Type="http://schemas.openxmlformats.org/officeDocument/2006/relationships/hyperlink" Target="http://window.edu.ru/window/catalog?p_rid=34890" TargetMode="External"/><Relationship Id="rId31" Type="http://schemas.openxmlformats.org/officeDocument/2006/relationships/hyperlink" Target="hhttp://ru.wiktionary.org/wiki" TargetMode="External"/><Relationship Id="rId4" Type="http://schemas.openxmlformats.org/officeDocument/2006/relationships/hyperlink" Target="http://www.kremlin.ru/" TargetMode="External"/><Relationship Id="rId9" Type="http://schemas.openxmlformats.org/officeDocument/2006/relationships/hyperlink" Target="http://mon.gov.ru/" TargetMode="External"/><Relationship Id="rId14" Type="http://schemas.openxmlformats.org/officeDocument/2006/relationships/hyperlink" Target="http://www.gumer.info/" TargetMode="External"/><Relationship Id="rId22" Type="http://schemas.openxmlformats.org/officeDocument/2006/relationships/hyperlink" Target="http://it-n.ru/communities.aspx?cat_no=5500&amp;tmpl=com" TargetMode="External"/><Relationship Id="rId27" Type="http://schemas.openxmlformats.org/officeDocument/2006/relationships/hyperlink" Target="http://www.dom-dm.ru/" TargetMode="External"/><Relationship Id="rId30" Type="http://schemas.openxmlformats.org/officeDocument/2006/relationships/hyperlink" Target="http://ru.wikipedia.org/wiki" TargetMode="External"/><Relationship Id="rId35" Type="http://schemas.openxmlformats.org/officeDocument/2006/relationships/hyperlink" Target="http://www.solnet.ee/games/g1_g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699</Words>
  <Characters>3989</Characters>
  <Application>Microsoft Office Word</Application>
  <DocSecurity>0</DocSecurity>
  <Lines>33</Lines>
  <Paragraphs>9</Paragraphs>
  <ScaleCrop>false</ScaleCrop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2012-11-28T21:39:00Z</dcterms:created>
  <dcterms:modified xsi:type="dcterms:W3CDTF">2012-11-28T21:45:00Z</dcterms:modified>
</cp:coreProperties>
</file>