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16" w:rsidRDefault="003E7916" w:rsidP="003E7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E7916" w:rsidRDefault="003E7916" w:rsidP="003E7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916" w:rsidRDefault="003E7916" w:rsidP="003E7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6 класса составлена на основе </w:t>
      </w:r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«Программы по литературе для 5-11 классов общеобразовательной школы» авторов – </w:t>
      </w:r>
      <w:proofErr w:type="gramStart"/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составителей  Г.С.</w:t>
      </w:r>
      <w:proofErr w:type="gramEnd"/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Меркина</w:t>
      </w:r>
      <w:proofErr w:type="spellEnd"/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, С.А. Зинина, В.А. </w:t>
      </w:r>
      <w:proofErr w:type="spellStart"/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>Чалмаева</w:t>
      </w:r>
      <w:proofErr w:type="spellEnd"/>
      <w:r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компонентом государственного стандарта общего образования.</w:t>
      </w:r>
    </w:p>
    <w:p w:rsidR="003E7916" w:rsidRDefault="003E7916" w:rsidP="003E7916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Цели изучения:</w:t>
      </w:r>
    </w:p>
    <w:p w:rsidR="003E7916" w:rsidRDefault="003E7916" w:rsidP="003E79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Общеучебные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3E7916" w:rsidRDefault="003E7916" w:rsidP="003E791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7916" w:rsidRDefault="003E7916" w:rsidP="003E791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2. Предметно – ориентированные:</w:t>
      </w:r>
    </w:p>
    <w:p w:rsidR="003E7916" w:rsidRDefault="003E7916" w:rsidP="003E7916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выделение характерных причинно-следственных связей;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сравнение и сопоставление;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самостоятельное выполнение различных творческих работ;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способность устно и письменно передавать содержание текста в сжатом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-нутом виде;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осознанное беглое чтение, использование различных видов чтения (ознакомительное, просмотровое, поисковое и др.);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составление плана, тезиса, конспекта;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обогащение словарного запаса;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владение монологической и диалогической речью.</w:t>
      </w:r>
    </w:p>
    <w:p w:rsidR="003E7916" w:rsidRDefault="003E7916" w:rsidP="003E79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Виды контроля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3E7916" w:rsidRDefault="003E7916" w:rsidP="003E79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промежуточный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пересказ (подробный, сжатый, выборочный, с изменением лица), выразительное чтение, развернутый ответ на вопрос, анализ эпизода, составление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простого  плана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произведению, в том числе цитатного, составление сравнительной характеристики по заданным критериям, викторины, игры, конкурсы, мини-сочинения,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презентация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7916" w:rsidRDefault="003E7916" w:rsidP="003E79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итоговый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 полугодие): сочинение на основе литературного произведения или анализ эпизода;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3E7916" w:rsidRDefault="003E7916" w:rsidP="003E79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916" w:rsidRDefault="003E7916" w:rsidP="003E791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рассчитана на 68 часов (2 часа в неделю).</w:t>
      </w:r>
    </w:p>
    <w:p w:rsidR="003E7916" w:rsidRDefault="003E7916" w:rsidP="003E79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Учебник: Литература (в 2 частях) для 6 класса под редакцией Г.С.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Меркина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E7916" w:rsidRDefault="003E7916" w:rsidP="003E7916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М.:ООО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«Русское слово», 2013 г.</w:t>
      </w:r>
    </w:p>
    <w:p w:rsidR="003E7916" w:rsidRDefault="003E7916" w:rsidP="003E7916"/>
    <w:p w:rsidR="003E7916" w:rsidRDefault="003E7916" w:rsidP="003E7916"/>
    <w:p w:rsidR="003E7916" w:rsidRDefault="003E7916" w:rsidP="003E7916"/>
    <w:p w:rsidR="003E7916" w:rsidRDefault="003E7916" w:rsidP="003E7916"/>
    <w:p w:rsidR="003E7916" w:rsidRDefault="003E7916" w:rsidP="003E7916"/>
    <w:p w:rsidR="003E7916" w:rsidRDefault="003E7916" w:rsidP="003E7916"/>
    <w:p w:rsidR="003E7916" w:rsidRDefault="003E7916" w:rsidP="003E7916"/>
    <w:p w:rsidR="003E7916" w:rsidRDefault="003E7916" w:rsidP="003E7916"/>
    <w:p w:rsidR="003E7916" w:rsidRPr="00CA3822" w:rsidRDefault="00CA3822" w:rsidP="003E79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822">
        <w:rPr>
          <w:rStyle w:val="c5"/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47"/>
        <w:gridCol w:w="4551"/>
        <w:gridCol w:w="10632"/>
      </w:tblGrid>
      <w:tr w:rsidR="003E7916" w:rsidRPr="000B415D" w:rsidTr="00CA382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1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1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Раздел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1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Минимум содержания</w:t>
            </w:r>
          </w:p>
        </w:tc>
      </w:tr>
      <w:tr w:rsidR="003E7916" w:rsidRPr="000B415D" w:rsidTr="00CA382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Pr="000B415D" w:rsidRDefault="003E7916" w:rsidP="00085EF7">
            <w:pPr>
              <w:rPr>
                <w:rFonts w:ascii="Times New Roman" w:hAnsi="Times New Roman"/>
              </w:rPr>
            </w:pP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</w:rPr>
            </w:pPr>
            <w:r w:rsidRPr="000B415D">
              <w:rPr>
                <w:rFonts w:ascii="Times New Roman" w:hAnsi="Times New Roman"/>
                <w:b/>
                <w:i/>
              </w:rPr>
              <w:t>Введение</w:t>
            </w:r>
            <w:r w:rsidRPr="000B415D">
              <w:rPr>
                <w:rFonts w:ascii="Times New Roman" w:hAnsi="Times New Roman"/>
              </w:rPr>
              <w:t>.</w:t>
            </w:r>
          </w:p>
          <w:p w:rsidR="003E7916" w:rsidRDefault="003E7916" w:rsidP="00085EF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Книга  и</w:t>
            </w:r>
            <w:proofErr w:type="gramEnd"/>
            <w:r>
              <w:rPr>
                <w:rFonts w:ascii="Times New Roman" w:hAnsi="Times New Roman"/>
              </w:rPr>
              <w:t xml:space="preserve"> ее роль в жизни человека.</w:t>
            </w:r>
          </w:p>
          <w:p w:rsidR="003E7916" w:rsidRPr="000B415D" w:rsidRDefault="003E7916" w:rsidP="00085EF7">
            <w:pPr>
              <w:rPr>
                <w:rFonts w:ascii="Times New Roman" w:hAnsi="Times New Roman"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Pr="000B415D" w:rsidRDefault="003E7916" w:rsidP="00085EF7">
            <w:pPr>
              <w:rPr>
                <w:rFonts w:ascii="Times New Roman" w:hAnsi="Times New Roman"/>
              </w:rPr>
            </w:pPr>
          </w:p>
        </w:tc>
      </w:tr>
      <w:tr w:rsidR="003E7916" w:rsidRPr="000B415D" w:rsidTr="00CA382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  <w:lang w:val="en-US"/>
              </w:rPr>
            </w:pPr>
            <w:r w:rsidRPr="000B415D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греческой мифологии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Мифы о героях: «Герои», «Прометей», «Яблоки Гесперид».</w:t>
            </w:r>
          </w:p>
          <w:p w:rsidR="003E7916" w:rsidRPr="000B415D" w:rsidRDefault="003E7916" w:rsidP="00085EF7">
            <w:pPr>
              <w:jc w:val="both"/>
              <w:rPr>
                <w:rFonts w:ascii="Times New Roman" w:hAnsi="Times New Roman"/>
              </w:rPr>
            </w:pPr>
          </w:p>
        </w:tc>
      </w:tr>
      <w:tr w:rsidR="003E7916" w:rsidRPr="000B415D" w:rsidTr="00CA382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 w:rsidRPr="000B415D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устного народного творчества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Легенда «Солдат и смерть», </w:t>
            </w:r>
            <w:proofErr w:type="gramStart"/>
            <w:r>
              <w:rPr>
                <w:rFonts w:ascii="Times New Roman" w:hAnsi="Times New Roman"/>
              </w:rPr>
              <w:t>предание  «</w:t>
            </w:r>
            <w:proofErr w:type="gramEnd"/>
            <w:r>
              <w:rPr>
                <w:rFonts w:ascii="Times New Roman" w:hAnsi="Times New Roman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</w:rPr>
              <w:t>Бадыноко</w:t>
            </w:r>
            <w:proofErr w:type="spellEnd"/>
            <w:r>
              <w:rPr>
                <w:rFonts w:ascii="Times New Roman" w:hAnsi="Times New Roman"/>
              </w:rPr>
              <w:t xml:space="preserve"> победил одноглазого великана», волшебная сказка «Сказка о </w:t>
            </w:r>
            <w:proofErr w:type="spellStart"/>
            <w:r>
              <w:rPr>
                <w:rFonts w:ascii="Times New Roman" w:hAnsi="Times New Roman"/>
              </w:rPr>
              <w:t>молодильных</w:t>
            </w:r>
            <w:proofErr w:type="spellEnd"/>
            <w:r>
              <w:rPr>
                <w:rFonts w:ascii="Times New Roman" w:hAnsi="Times New Roman"/>
              </w:rPr>
              <w:t xml:space="preserve"> яблоках и живой воде».</w:t>
            </w:r>
          </w:p>
          <w:p w:rsidR="003E7916" w:rsidRPr="000B415D" w:rsidRDefault="003E7916" w:rsidP="00085EF7">
            <w:pPr>
              <w:jc w:val="both"/>
              <w:rPr>
                <w:rFonts w:ascii="Times New Roman" w:hAnsi="Times New Roman"/>
              </w:rPr>
            </w:pPr>
          </w:p>
        </w:tc>
      </w:tr>
      <w:tr w:rsidR="003E7916" w:rsidRPr="000B415D" w:rsidTr="00CA382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 w:rsidRPr="000B415D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 w:rsidRPr="000B415D">
              <w:rPr>
                <w:rFonts w:ascii="Times New Roman" w:hAnsi="Times New Roman"/>
                <w:b/>
              </w:rPr>
              <w:t xml:space="preserve">Из </w:t>
            </w:r>
            <w:r>
              <w:rPr>
                <w:rFonts w:ascii="Times New Roman" w:hAnsi="Times New Roman"/>
                <w:b/>
              </w:rPr>
              <w:t xml:space="preserve">древнерусской </w:t>
            </w:r>
            <w:r w:rsidRPr="000B415D">
              <w:rPr>
                <w:rFonts w:ascii="Times New Roman" w:hAnsi="Times New Roman"/>
                <w:b/>
              </w:rPr>
              <w:t xml:space="preserve">литературы 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«Сказание о белгородских колодцах», «Повесть о разорении Рязани Батыем», «Поучение…» Владимира Мономаха.</w:t>
            </w:r>
          </w:p>
          <w:p w:rsidR="003E7916" w:rsidRPr="000B415D" w:rsidRDefault="003E7916" w:rsidP="00085EF7">
            <w:pPr>
              <w:jc w:val="both"/>
              <w:rPr>
                <w:rFonts w:ascii="Times New Roman" w:hAnsi="Times New Roman"/>
              </w:rPr>
            </w:pPr>
          </w:p>
        </w:tc>
      </w:tr>
      <w:tr w:rsidR="003E7916" w:rsidRPr="000B415D" w:rsidTr="00CA382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  <w:lang w:val="en-US"/>
              </w:rPr>
            </w:pPr>
            <w:r w:rsidRPr="000B415D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 w:rsidRPr="000B415D">
              <w:rPr>
                <w:rFonts w:ascii="Times New Roman" w:hAnsi="Times New Roman"/>
                <w:b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lang w:val="en-US"/>
              </w:rPr>
              <w:t>XIII</w:t>
            </w:r>
            <w:r w:rsidRPr="000B415D">
              <w:rPr>
                <w:rFonts w:ascii="Times New Roman" w:hAnsi="Times New Roman"/>
                <w:b/>
              </w:rPr>
              <w:t xml:space="preserve"> века</w:t>
            </w:r>
          </w:p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М.В.Ломоносов</w:t>
            </w:r>
            <w:proofErr w:type="spellEnd"/>
            <w:r>
              <w:rPr>
                <w:rFonts w:ascii="Times New Roman" w:hAnsi="Times New Roman"/>
              </w:rPr>
              <w:t>. «Стихи, сочиненные по дороге в Петергоф…».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</w:p>
        </w:tc>
      </w:tr>
      <w:tr w:rsidR="003E7916" w:rsidRPr="000B415D" w:rsidTr="00CA3822">
        <w:trPr>
          <w:trHeight w:val="1833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 w:rsidRPr="000B415D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 w:rsidRPr="000B415D">
              <w:rPr>
                <w:rFonts w:ascii="Times New Roman" w:hAnsi="Times New Roman"/>
                <w:b/>
              </w:rPr>
              <w:t xml:space="preserve">Из литературы </w:t>
            </w:r>
            <w:r w:rsidRPr="000B415D">
              <w:rPr>
                <w:rFonts w:ascii="Times New Roman" w:hAnsi="Times New Roman"/>
                <w:b/>
                <w:lang w:val="en-US"/>
              </w:rPr>
              <w:t>XIX</w:t>
            </w:r>
            <w:r w:rsidRPr="000B415D">
              <w:rPr>
                <w:rFonts w:ascii="Times New Roman" w:hAnsi="Times New Roman"/>
                <w:b/>
              </w:rPr>
              <w:t xml:space="preserve"> века</w:t>
            </w:r>
          </w:p>
          <w:p w:rsidR="003E7916" w:rsidRPr="000B415D" w:rsidRDefault="003E7916" w:rsidP="00085EF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В.А.Жуковский</w:t>
            </w:r>
            <w:proofErr w:type="spellEnd"/>
            <w:r>
              <w:rPr>
                <w:rFonts w:ascii="Times New Roman" w:hAnsi="Times New Roman"/>
              </w:rPr>
              <w:t>. Баллада «</w:t>
            </w:r>
            <w:proofErr w:type="spellStart"/>
            <w:r>
              <w:rPr>
                <w:rFonts w:ascii="Times New Roman" w:hAnsi="Times New Roman"/>
              </w:rPr>
              <w:t>Светлана</w:t>
            </w:r>
            <w:proofErr w:type="gramStart"/>
            <w:r>
              <w:rPr>
                <w:rFonts w:ascii="Times New Roman" w:hAnsi="Times New Roman"/>
              </w:rPr>
              <w:t>».Лирика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природы:</w:t>
            </w:r>
          </w:p>
          <w:p w:rsidR="003E7916" w:rsidRPr="000B415D" w:rsidRDefault="003E7916" w:rsidP="00085EF7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А.С.Пушкин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0B415D">
              <w:rPr>
                <w:rFonts w:ascii="Times New Roman" w:hAnsi="Times New Roman"/>
              </w:rPr>
              <w:t xml:space="preserve"> Стихотворения «</w:t>
            </w:r>
            <w:r>
              <w:rPr>
                <w:rFonts w:ascii="Times New Roman" w:hAnsi="Times New Roman"/>
              </w:rPr>
              <w:t>Деревня», «Рдеет облаков летучая гряда…», «Зимнее утро». Роман «Дубровский».</w:t>
            </w:r>
          </w:p>
          <w:p w:rsidR="003E7916" w:rsidRPr="000B415D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B415D">
              <w:rPr>
                <w:rFonts w:ascii="Times New Roman" w:hAnsi="Times New Roman"/>
              </w:rPr>
              <w:t>М.Ю.Лермонтов</w:t>
            </w:r>
            <w:proofErr w:type="spellEnd"/>
            <w:r w:rsidRPr="000B415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Стихотворения </w:t>
            </w:r>
            <w:r w:rsidRPr="000B415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Тучи», «Парус», «Листок».</w:t>
            </w:r>
          </w:p>
          <w:p w:rsidR="003E7916" w:rsidRPr="000B415D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B415D">
              <w:rPr>
                <w:rFonts w:ascii="Times New Roman" w:hAnsi="Times New Roman"/>
              </w:rPr>
              <w:t>Н.В.Гоголь</w:t>
            </w:r>
            <w:proofErr w:type="spellEnd"/>
            <w:r w:rsidRPr="000B415D">
              <w:rPr>
                <w:rFonts w:ascii="Times New Roman" w:hAnsi="Times New Roman"/>
              </w:rPr>
              <w:t>. Повесть «</w:t>
            </w:r>
            <w:r>
              <w:rPr>
                <w:rFonts w:ascii="Times New Roman" w:hAnsi="Times New Roman"/>
              </w:rPr>
              <w:t>Тарас Бульба</w:t>
            </w:r>
            <w:r w:rsidRPr="000B415D">
              <w:rPr>
                <w:rFonts w:ascii="Times New Roman" w:hAnsi="Times New Roman"/>
              </w:rPr>
              <w:t>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И.С.Тургенев</w:t>
            </w:r>
            <w:proofErr w:type="spellEnd"/>
            <w:r>
              <w:rPr>
                <w:rFonts w:ascii="Times New Roman" w:hAnsi="Times New Roman"/>
              </w:rPr>
              <w:t>. «Записки охотника».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Н.А.Некрасов</w:t>
            </w:r>
            <w:proofErr w:type="spellEnd"/>
            <w:r>
              <w:rPr>
                <w:rFonts w:ascii="Times New Roman" w:hAnsi="Times New Roman"/>
              </w:rPr>
              <w:t>. Стихотворения «В полном разгаре страда деревенская…», «Великое чувство! у каждых дверей…».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B415D">
              <w:rPr>
                <w:rFonts w:ascii="Times New Roman" w:hAnsi="Times New Roman"/>
              </w:rPr>
              <w:lastRenderedPageBreak/>
              <w:t>Л.Н.Толстой</w:t>
            </w:r>
            <w:proofErr w:type="spellEnd"/>
            <w:r w:rsidRPr="000B415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Повесть «Детство» (отдельные главы): «</w:t>
            </w:r>
            <w:proofErr w:type="spellStart"/>
            <w:r>
              <w:rPr>
                <w:rFonts w:ascii="Times New Roman" w:hAnsi="Times New Roman"/>
                <w:lang w:val="en-US"/>
              </w:rPr>
              <w:t>Maman</w:t>
            </w:r>
            <w:proofErr w:type="spellEnd"/>
            <w:r>
              <w:rPr>
                <w:rFonts w:ascii="Times New Roman" w:hAnsi="Times New Roman"/>
              </w:rPr>
              <w:t xml:space="preserve">», «Что за человек был мой отец?», «Детство» и </w:t>
            </w:r>
            <w:proofErr w:type="gramStart"/>
            <w:r>
              <w:rPr>
                <w:rFonts w:ascii="Times New Roman" w:hAnsi="Times New Roman"/>
              </w:rPr>
              <w:t>др..</w:t>
            </w:r>
            <w:proofErr w:type="gramEnd"/>
            <w:r>
              <w:rPr>
                <w:rFonts w:ascii="Times New Roman" w:hAnsi="Times New Roman"/>
              </w:rPr>
              <w:t xml:space="preserve"> Рассказ Бедные люди».</w:t>
            </w:r>
          </w:p>
          <w:p w:rsidR="003E7916" w:rsidRPr="00220D1F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В.Г.Короленко</w:t>
            </w:r>
            <w:proofErr w:type="spellEnd"/>
            <w:r>
              <w:rPr>
                <w:rFonts w:ascii="Times New Roman" w:hAnsi="Times New Roman"/>
              </w:rPr>
              <w:t>. Повесть «В дурном обществе».</w:t>
            </w:r>
          </w:p>
          <w:p w:rsidR="003E7916" w:rsidRPr="00CA3822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B415D">
              <w:rPr>
                <w:rFonts w:ascii="Times New Roman" w:hAnsi="Times New Roman"/>
              </w:rPr>
              <w:t>А.П.Чехов</w:t>
            </w:r>
            <w:proofErr w:type="spellEnd"/>
            <w:r w:rsidRPr="000B415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Рассказы </w:t>
            </w:r>
            <w:r w:rsidRPr="000B415D">
              <w:rPr>
                <w:rFonts w:ascii="Times New Roman" w:hAnsi="Times New Roman"/>
              </w:rPr>
              <w:t xml:space="preserve"> «</w:t>
            </w:r>
            <w:proofErr w:type="gramEnd"/>
            <w:r>
              <w:rPr>
                <w:rFonts w:ascii="Times New Roman" w:hAnsi="Times New Roman"/>
              </w:rPr>
              <w:t>Толстый и тонкий», «Шуточка», «Налим».</w:t>
            </w:r>
          </w:p>
        </w:tc>
      </w:tr>
      <w:tr w:rsidR="003E7916" w:rsidRPr="000B415D" w:rsidTr="00CA3822">
        <w:trPr>
          <w:trHeight w:val="1320"/>
        </w:trPr>
        <w:tc>
          <w:tcPr>
            <w:tcW w:w="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 w:rsidRPr="000B415D">
              <w:rPr>
                <w:rFonts w:ascii="Times New Roman" w:hAnsi="Times New Roman"/>
                <w:b/>
                <w:lang w:val="en-US"/>
              </w:rPr>
              <w:lastRenderedPageBreak/>
              <w:t>VI</w:t>
            </w: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</w:t>
            </w:r>
            <w:r w:rsidRPr="000B415D">
              <w:rPr>
                <w:rFonts w:ascii="Times New Roman" w:hAnsi="Times New Roman"/>
                <w:b/>
              </w:rPr>
              <w:t xml:space="preserve"> литературы </w:t>
            </w:r>
            <w:r w:rsidRPr="000B415D">
              <w:rPr>
                <w:rFonts w:ascii="Times New Roman" w:hAnsi="Times New Roman"/>
                <w:b/>
                <w:lang w:val="en-US"/>
              </w:rPr>
              <w:t>XX</w:t>
            </w:r>
            <w:r w:rsidRPr="000B415D">
              <w:rPr>
                <w:rFonts w:ascii="Times New Roman" w:hAnsi="Times New Roman"/>
                <w:b/>
              </w:rPr>
              <w:t xml:space="preserve"> века</w:t>
            </w:r>
          </w:p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</w:p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</w:p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</w:p>
          <w:p w:rsidR="003E7916" w:rsidRPr="000B415D" w:rsidRDefault="003E7916" w:rsidP="00085EF7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B415D">
              <w:rPr>
                <w:rFonts w:ascii="Times New Roman" w:hAnsi="Times New Roman"/>
              </w:rPr>
              <w:t>И.А.Бунин</w:t>
            </w:r>
            <w:proofErr w:type="spellEnd"/>
            <w:r w:rsidRPr="000B415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Стихотворение </w:t>
            </w:r>
            <w:r w:rsidRPr="000B415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Не видно птиц. Покорно чахнет…</w:t>
            </w:r>
            <w:r w:rsidRPr="000B415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 Рассказ «Лапти».</w:t>
            </w:r>
          </w:p>
          <w:p w:rsidR="003E7916" w:rsidRPr="000B415D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B415D">
              <w:rPr>
                <w:rFonts w:ascii="Times New Roman" w:hAnsi="Times New Roman"/>
              </w:rPr>
              <w:t>А.И.Куприн</w:t>
            </w:r>
            <w:proofErr w:type="spellEnd"/>
            <w:r w:rsidRPr="000B415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Повесть «Белый пудель». Рассказ </w:t>
            </w:r>
            <w:r w:rsidRPr="000B415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Тапёр</w:t>
            </w:r>
            <w:r w:rsidRPr="000B415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B415D">
              <w:rPr>
                <w:rFonts w:ascii="Times New Roman" w:hAnsi="Times New Roman"/>
              </w:rPr>
              <w:t>С.А.Есенин</w:t>
            </w:r>
            <w:proofErr w:type="spellEnd"/>
            <w:r w:rsidRPr="000B415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Стихотворения «Песнь о собаке», «Разбуди меня завтра рано…».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М.М.Пришвин</w:t>
            </w:r>
            <w:proofErr w:type="spellEnd"/>
            <w:r>
              <w:rPr>
                <w:rFonts w:ascii="Times New Roman" w:hAnsi="Times New Roman"/>
              </w:rPr>
              <w:t>. Сказка-быль «Кладовая солнца».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Н.М. Рубцов. «Звезда полей», «Тихая моя родина».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В.П.Астафьев</w:t>
            </w:r>
            <w:proofErr w:type="spellEnd"/>
            <w:r>
              <w:rPr>
                <w:rFonts w:ascii="Times New Roman" w:hAnsi="Times New Roman"/>
              </w:rPr>
              <w:t>. Рассказ «Конь с розовой гривой».</w:t>
            </w:r>
          </w:p>
          <w:p w:rsidR="003E7916" w:rsidRPr="000B415D" w:rsidRDefault="003E7916" w:rsidP="00085EF7">
            <w:pPr>
              <w:jc w:val="both"/>
              <w:rPr>
                <w:rFonts w:ascii="Times New Roman" w:hAnsi="Times New Roman"/>
              </w:rPr>
            </w:pPr>
          </w:p>
        </w:tc>
      </w:tr>
      <w:tr w:rsidR="003E7916" w:rsidRPr="000B415D" w:rsidTr="00CA3822">
        <w:trPr>
          <w:trHeight w:val="12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  <w:i/>
              </w:rPr>
            </w:pPr>
          </w:p>
          <w:p w:rsidR="003E7916" w:rsidRPr="000B415D" w:rsidRDefault="003E7916" w:rsidP="00085EF7">
            <w:pPr>
              <w:rPr>
                <w:rFonts w:ascii="Times New Roman" w:hAnsi="Times New Roman"/>
                <w:b/>
                <w:i/>
              </w:rPr>
            </w:pPr>
          </w:p>
          <w:p w:rsidR="003E7916" w:rsidRDefault="003E7916" w:rsidP="00085EF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Из поэзии</w:t>
            </w:r>
          </w:p>
          <w:p w:rsidR="003E7916" w:rsidRPr="00354D54" w:rsidRDefault="003E7916" w:rsidP="00085EF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 Великой Отечественной войне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А.А.Ахматова</w:t>
            </w:r>
            <w:proofErr w:type="spellEnd"/>
            <w:r>
              <w:rPr>
                <w:rFonts w:ascii="Times New Roman" w:hAnsi="Times New Roman"/>
              </w:rPr>
              <w:t>. «Мужество», «Победа».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С.С.Орлов</w:t>
            </w:r>
            <w:proofErr w:type="spellEnd"/>
            <w:r>
              <w:rPr>
                <w:rFonts w:ascii="Times New Roman" w:hAnsi="Times New Roman"/>
              </w:rPr>
              <w:t>. «Его зарыли в шар земной…».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К.М.Симонов</w:t>
            </w:r>
            <w:proofErr w:type="spellEnd"/>
            <w:r>
              <w:rPr>
                <w:rFonts w:ascii="Times New Roman" w:hAnsi="Times New Roman"/>
              </w:rPr>
              <w:t>. «Жди меня, и я вернусь…».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Р.Г.Гамзатов</w:t>
            </w:r>
            <w:proofErr w:type="spellEnd"/>
            <w:r>
              <w:rPr>
                <w:rFonts w:ascii="Times New Roman" w:hAnsi="Times New Roman"/>
              </w:rPr>
              <w:t>. «Журавли».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Д.С.Самойлов</w:t>
            </w:r>
            <w:proofErr w:type="spellEnd"/>
            <w:r>
              <w:rPr>
                <w:rFonts w:ascii="Times New Roman" w:hAnsi="Times New Roman"/>
              </w:rPr>
              <w:t>. «Сороковые».</w:t>
            </w:r>
          </w:p>
          <w:p w:rsidR="003E7916" w:rsidRPr="000B415D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М.В.Исаковский</w:t>
            </w:r>
            <w:proofErr w:type="spellEnd"/>
            <w:r>
              <w:rPr>
                <w:rFonts w:ascii="Times New Roman" w:hAnsi="Times New Roman"/>
              </w:rPr>
              <w:t>. «В прифронтовом лесу».</w:t>
            </w:r>
          </w:p>
        </w:tc>
      </w:tr>
      <w:tr w:rsidR="003E7916" w:rsidRPr="000B415D" w:rsidTr="00CA3822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 w:rsidRPr="000B415D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Pr="000B415D" w:rsidRDefault="003E7916" w:rsidP="00085EF7">
            <w:pPr>
              <w:rPr>
                <w:rFonts w:ascii="Times New Roman" w:hAnsi="Times New Roman"/>
                <w:b/>
              </w:rPr>
            </w:pPr>
            <w:r w:rsidRPr="000B415D">
              <w:rPr>
                <w:rFonts w:ascii="Times New Roman" w:hAnsi="Times New Roman"/>
                <w:b/>
              </w:rPr>
              <w:t>Из зарубежной литературы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Восточные сказки. «Сказка о </w:t>
            </w:r>
            <w:proofErr w:type="spellStart"/>
            <w:r>
              <w:rPr>
                <w:rFonts w:ascii="Times New Roman" w:hAnsi="Times New Roman"/>
              </w:rPr>
              <w:t>Синдбаде</w:t>
            </w:r>
            <w:proofErr w:type="spellEnd"/>
            <w:r>
              <w:rPr>
                <w:rFonts w:ascii="Times New Roman" w:hAnsi="Times New Roman"/>
              </w:rPr>
              <w:t>-мореходе» из книги «Тысяча и одна ночь».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Братья Гримм. Сказка «Снегурочка».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О.Генри</w:t>
            </w:r>
            <w:proofErr w:type="spellEnd"/>
            <w:r>
              <w:rPr>
                <w:rFonts w:ascii="Times New Roman" w:hAnsi="Times New Roman"/>
              </w:rPr>
              <w:t>. Рассказ «Вождь краснокожих».</w:t>
            </w:r>
          </w:p>
          <w:p w:rsidR="003E7916" w:rsidRDefault="003E7916" w:rsidP="00085EF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Дж.Лондон</w:t>
            </w:r>
            <w:proofErr w:type="spellEnd"/>
            <w:r>
              <w:rPr>
                <w:rFonts w:ascii="Times New Roman" w:hAnsi="Times New Roman"/>
              </w:rPr>
              <w:t>. Рассказ «Любовь к жизни».</w:t>
            </w:r>
          </w:p>
          <w:p w:rsidR="003E7916" w:rsidRPr="000B415D" w:rsidRDefault="003E7916" w:rsidP="00085EF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3822" w:rsidRDefault="00CA3822" w:rsidP="00CA3822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616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850"/>
        <w:gridCol w:w="851"/>
        <w:gridCol w:w="850"/>
        <w:gridCol w:w="2268"/>
        <w:gridCol w:w="1560"/>
        <w:gridCol w:w="1842"/>
        <w:gridCol w:w="1843"/>
        <w:gridCol w:w="1701"/>
        <w:gridCol w:w="1559"/>
      </w:tblGrid>
      <w:tr w:rsidR="00CA3822" w:rsidTr="006E0D61"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1E712B" w:rsidRDefault="00CA3822" w:rsidP="006E0D61">
            <w:pPr>
              <w:spacing w:after="0" w:line="0" w:lineRule="atLeast"/>
              <w:ind w:left="743" w:hanging="851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712B">
              <w:rPr>
                <w:rFonts w:ascii="Times New Roman" w:hAnsi="Times New Roman"/>
                <w:b/>
                <w:sz w:val="36"/>
                <w:szCs w:val="36"/>
              </w:rPr>
              <w:t>Календарно-тематическое пл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анирование уроков литературы в 6</w:t>
            </w:r>
            <w:r w:rsidRPr="001E712B">
              <w:rPr>
                <w:rFonts w:ascii="Times New Roman" w:hAnsi="Times New Roman"/>
                <w:b/>
                <w:sz w:val="36"/>
                <w:szCs w:val="36"/>
              </w:rPr>
              <w:t xml:space="preserve"> классе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</w:t>
            </w:r>
          </w:p>
        </w:tc>
      </w:tr>
      <w:tr w:rsidR="00CA3822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28f52cf3e8b0a46edddd542fd37356915dd927ef"/>
            <w:bookmarkEnd w:id="0"/>
            <w:bookmarkEnd w:id="1"/>
            <w:r w:rsidRPr="00B22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A3822" w:rsidRPr="00B222B5" w:rsidRDefault="00CA3822" w:rsidP="006E0D61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B222B5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CA3822" w:rsidRPr="00B222B5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B222B5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CA3822" w:rsidRPr="00B222B5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B222B5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B222B5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B222B5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B222B5" w:rsidRDefault="00CA3822" w:rsidP="006E0D61">
            <w:pPr>
              <w:spacing w:after="0" w:line="0" w:lineRule="atLeast"/>
              <w:ind w:left="-142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Межпредмет-ные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связи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B222B5" w:rsidRDefault="00CA3822" w:rsidP="006E0D61">
            <w:pPr>
              <w:spacing w:after="0" w:line="0" w:lineRule="atLeast"/>
              <w:ind w:left="743" w:hanging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B222B5" w:rsidRDefault="00CA3822" w:rsidP="006E0D61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A3822" w:rsidRPr="004A1380" w:rsidTr="006E0D61">
        <w:trPr>
          <w:trHeight w:val="1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240" w:lineRule="auto"/>
              <w:ind w:right="112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240" w:lineRule="auto"/>
              <w:ind w:right="34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литературе,  читателе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писателе.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со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турой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содержанием учебника-хрестоматии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6 класса; развивать умение работать с учебником (статьей об авторе, справочным ап-паратом).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Писатель, литератор, сочинитель, прозаик,</w:t>
            </w:r>
          </w:p>
          <w:p w:rsidR="00CA3822" w:rsidRPr="004A1380" w:rsidRDefault="00CA3822" w:rsidP="006E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поэт, драматург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статьи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«Для вас,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любознатель-ные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!».</w:t>
            </w:r>
          </w:p>
          <w:p w:rsidR="00CA3822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Прочитать миф «Пять веков».</w:t>
            </w:r>
          </w:p>
        </w:tc>
      </w:tr>
      <w:tr w:rsidR="00CA3822" w:rsidRPr="004A1380" w:rsidTr="006E0D61">
        <w:trPr>
          <w:trHeight w:val="273"/>
        </w:trPr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907B47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греческой мифологии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Миф «Пять веков».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приятии Гесиода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тезисный план; формировать нравственно-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кое представление в ходе выявления художественной идеи мифа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0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 и различные виды пересказа, дискус</w:t>
            </w:r>
            <w:r w:rsidRPr="0090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Миф,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мифологи-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сюжет.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Гюстав Мор «Гесиод и Муза» (1891);</w:t>
            </w:r>
          </w:p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Отрывок из поэмы Гесиода «Труды и дни».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тезисных планов,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выра-зительное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чтение, работа с иллюстрациями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оставить цитатный план мифа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Миф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«Прометей»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символическое значение похищения огня Прометеем как обретен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челове-чес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твом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привилегии богов; значение образа Прометея в мировой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Чтение, беседа.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Эпизод, образ, трагедия.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Фюгер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«Прометей несет людям огонь» (1817) и П.П. Рубенс «Прометей прикованный» (1611-1612).</w:t>
            </w:r>
          </w:p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М.В. Ломоносов «Письмо о пользе стекла…» (1752)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цитатного плана, работа с иллюстрациями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оставить тезисный план мифа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иллю-страции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Миф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«Яблоки Гесперид»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значение образа Геракла для мировой культуры, осмысление значений имен героев, упомянутых в мифе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составлять цитатный план произведения,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развивать устную речь;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интерес к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греческой мифологии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Чтение, беседа.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Мифологический образ, мотив.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Геракла в живописи.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учащихся и учителя, 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иллюстраци-ями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-тельное чтение.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ересказывать эпизоды по вариантам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Оформить стенд «Герои мифов».</w:t>
            </w:r>
          </w:p>
        </w:tc>
      </w:tr>
      <w:tr w:rsidR="00CA3822" w:rsidRPr="004A1380" w:rsidTr="006E0D61"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567EF6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Из устного народного творчества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Легенда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«Солдат и смерть»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главное свойство жанра легенды; определить художественную идею легенды «Солдат и смерть»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свойства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заключающиеся в утверждении этических норм христианства; уметь работать с иллюстрациями, выделять главное в прослушанном 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пересказ.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Легенда, фантастический образ, персонаж.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братьев Гримм «Смерть кума».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пересказ, сообщения учителя, составление таблицы, исследовательская работа с текстом.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Пересказать легенду, ответить на вопросы учебника.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Перечитать миф «Одиссей на острове циклопов.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Полифем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Предание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«Как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Бадыноко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победил одноглазого великана»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жанровые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преданий; сравнить сюжет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предания и мифа об Одиссее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художественную идею предания о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Бадыноко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 к произведениям устного народного творчества народов Северного Кавказа.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учителя, беседа, анализ предания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эпос.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Миф об Одиссее на острове циклопов.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с текстом, работа с таблицами и иллюстрациями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фрагмента «Песни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Бадыноко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«Сказка о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молодильных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яблоках и живой воде»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жанровые особенности волшебной сказки, значение образа Бабы-Яги, Ивана-царевича в русском фольклоре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композиционные и языковые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«Сказки о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молодильных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яблоках и живой воде»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ученика, беседа.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Волшебная сказка, экспозиция, завязка, развитие сюжета, кульминация, развязка, афористические обороты.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Билибин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«Баба-яга», В.М. Васнецов «Иван-царевич на Сером волке» и «Бой Ивана-царевича со Змеем».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текстом, таблицами и иллюстрациями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 эпизодов сказки.</w:t>
            </w:r>
          </w:p>
        </w:tc>
      </w:tr>
      <w:tr w:rsidR="00CA3822" w:rsidRPr="004A1380" w:rsidTr="006E0D61"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C04E5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«Сказание о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колодцах»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представление о «Сказании…» как части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«Повести временных лет», выявить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идею сказания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интерес к культуре и истории Древней Руси.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Сообщение ученика, беседа.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Сказание, интонация, сравнение,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летопись, поучение, житие, воинские и бытовые повести.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М.П. Мусоргский Ария Пимена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оперы «Борис Годунов».</w:t>
            </w:r>
          </w:p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В.А. Фаворский. Иллюстрация к трагедии А.С. Пушкина «Борис Годунов».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Сообщение «искусствоведа» и литературоведа.    </w:t>
            </w:r>
          </w:p>
          <w:p w:rsidR="00CA3822" w:rsidRPr="004A1380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 плана повести.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 «Сказания…»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«Повесть о разорении Рязани Батыем»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идею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меть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художественный пересказ текста;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гражданскую позицию учащихся в ходе выявления идеи произведения.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различные виды пересказа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Древнерусская повесть, плач, рефрен, летописный свод.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Н.М. Языков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плана повести, работа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цитатный план «Повести...».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 эпизода сражения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Евпатия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Коловрата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«Поучение…» Владимира Мономаха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твенную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идею «Поучения…»,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чающейся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призыве к милосердию и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меть выделять художественные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бенности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нравственно-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анализ, рассказ учителя.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Поучение, вступление, заключение.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В.М. Васнецов «Отдых великого князя Владимира Мономаха после охоты».</w:t>
            </w:r>
          </w:p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М.О. Микешин «Ярослав Мудрый и Владимир Мономах»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работа, сообщение, слайдовая презентация.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Дочитать «Поучение…», выписать ключевые тезисы с советами Мономаха.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Почитать статью «Для вас,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</w:t>
            </w:r>
          </w:p>
        </w:tc>
      </w:tr>
      <w:tr w:rsidR="00CA3822" w:rsidRPr="004A1380" w:rsidTr="006E0D61"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341065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 – гениальный ученый, теоретик литературы, поэт, гражданин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личности М.В. Ломоносова, системе взглядов; об основных жанрах поэтического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интерес к личности и творчеству М.В. Ломоносова.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слово учителя.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 Ломоносова. Ф.И. Шубин.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составление планов статей учебника, создание заметок по ходу прослушивания.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рассказ о жизни и творчестве Ломоносова на основе статей учебника.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«Стихи, сочиненные на дороге в Петергоф…»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значение подвижнической деятельности Ломоносова для российской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ключевую идею «Стихов, сочиненных по дороге в Петергоф…»,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ляющейся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стрем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лении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лирического героя к обретению внутренней свободы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Сообщение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Анакреонтическое стихотворение, иносказание, лирический герой.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 и Анакреон, Н.М. Олейников «В чертогах смородины красной…»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и исследовательская работа с текстом.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«Стихи, сочиненные…» выучить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A3822" w:rsidRPr="004A1380" w:rsidTr="006E0D61"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43508B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В.А. Жуковский. К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раткие сведения о писателе. В.А.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Жуковский и А.С.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основными фактами биографии поэта, выявить наиболее яркие качества его личности, проявившиеся во взаимоотношениях с А.С. Пушкиным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Баллада, послание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М.И. Глинка «Иван Сусанин». Ария Вани «Ах, не мне, бедному сиротинушке…»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стихотворений Жуковского, прослушивание музыкальных фрагментов, заполнение таблиц.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учебника о Жуковском; прочитать балладу «Светлана» и составить цитатный план.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Жанр баллады в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«Светлана». Творческая история баллады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признаки баллады как жанра, особенности замысла баллады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особенности замысла, связанные с личностью поэта, жизненными судьбами Саши и Маши Протасовых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лейтмотив баллады и особенности оптимистического мировосприятия героини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различные виды чтения.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Баллада, послание.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Романс А.Е. Варламова «Раз в крещенский вечерок…»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ассоциативных рядов, словарная работа, сообщение о народных приметах.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1)Подготовить сообщение о святочных гаданиях.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2)По группам: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-выписать из текста слова, связанные с понятиями «белый цвет», «светлый»;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-Выписать слова, связанные с понятием «темный цвет», «тьма».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в жизни и творческой биографии А.С.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факторы, оказавшие влияние на становление творческой личности поэта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меть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жизни и становлении поэта в лицейские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Воссоздать особую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Инсценирова-ние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П.И. Чайковский «1812 год». Литография Мартынова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1820). Большой дворец и Лицей. Литография А. Тона (1822), портреты А.С. Пушкина.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комментариев к портретам лицеистов,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эпизода «Экзамен», прослушивание музыкальной композиции.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1)Прочитать вступительную статью, посвященную А.С. Пушкину.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2)Подготовить комментарии к портретам лицеистов.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Стихотворения </w:t>
            </w:r>
          </w:p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 Пушкина «Деревня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Рдеет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облаков  летучая гряда…»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вить гражданскую позицию автора, проявившейся в стремлении обличить социальное зло,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призвать единомышленников на борьбу с пороком.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 многоуровневого анализа лирического произведения.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нравственно-эстетические представления учащихся в ходе анализа стихотворений.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Виды чтения, 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Двусложные размеры стиха, плач, строфа, элегия.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Легенда о Кирке.</w:t>
            </w:r>
          </w:p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Романс Н.А. Римского-Корсакова «Рдеет облаков летучая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гряда» в исполнении С.Я. Лемешева.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Лексическая работа,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текстами, прослушивание музыкальной композиции.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Статья «Для вас,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!» об элегии «Рдеет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облаков лету-чая гряда».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стихот-ворений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«Зимнее утро»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контрастные образы или эмоционально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противо-положные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мотивы в стихотворении.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навыки устного словесного рисования.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чувство прекрасного, умение видеть красоту и радость в окружающем мире.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виды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Контрастные образы, строфа.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Репродукции зимних пейзажей И.И. Шишкина, Ф.А. Васильева, А.С. Степанова, К.Ф.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Экскурсия, сравнение чистового и чернового вариантов текстов, работа с таблицей.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Наизусть стихотворение «Зимнее утро».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Пушкин «Дубровский». Историческая эпоха в романе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исторической эпохой, нашедшей отражение в романе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 представление о творческой истории произведения и прототипах героев романа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Историческая правда, художественный вымысел, прототип.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Иллюстрации 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Кустодиева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Шмаринова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Косульни-кова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иллюстрациями сравнение описаний усадеб Покровское,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Кистеневка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CA3822" w:rsidRPr="00C049E3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Слайдовая презентация «Русская усадьба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роман «Дубровский».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ссоры Дубровского и Троекурова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первоначальное впечатление о романе. Определить причину ссоры Дубровского и Троекурова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сравнивать характеры героев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романа, определять мотивы их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 глав, 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Авторская позиция, конфликт, персонаж.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сопоставительной таблицы «Дубровский и Троекуров», лексическая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Озаглавить 1-4 главы, ответить на вопросы учебника.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Отец и сын в романе «Дубровский»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центральную проблему романа, проявляющуюся в столкновении личности с произволом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деспоти-змом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беззаконием; духовной преемствен-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отца и сына Дубровских.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навыки выразительного чтения.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Различные виды чтения, беседа.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Идея, проблема, роман.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цитат для ответа на поставленный вопрос, пересказ эпизода от лица героев и пересказ-анализ.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название главам 5-11, составить цитатный план.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Дубровский – доблестный офицер и благородный разбойник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причины неспособности героя изменить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неспра-ведливые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законы, признанные обществом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навык составления устных кратких пересказов.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Герой, роман, эпизод.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 Э.Ф. Направника «Дубровский». Ария Дубровского («Итак, все кончено…»).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эпизода «Дубровский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Кистеневской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роще», выразительное чтение по ролям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Дать названия главам 12-19. Заполнить таблицу «Князь Верей-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Влади-мир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Дубров-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 и Маша Троекурова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 сравнительного анализа героев и пересказа с изменением лица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причины поражения героя, отказа Марии Троекуровой от помощи Дубровского.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Герой, эпизод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сравнительной таблицы, выразительное чтение, пересказ от лица героев, лексическая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план устного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группам.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Р/Р     </w:t>
            </w:r>
            <w:r w:rsidRPr="00E445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Мастерская творческого письма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Продолжение романа «Дубровский»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факторы, оказавшие влияние на становление характеров героев в процессе духовной эволюции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Совершенствовать навык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работать со справочной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турой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составлять 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развивать устную речь учащихся.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создание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Афоризм, диалог, эволюция характера героя.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Афоризмы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Франсуса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Ларошфуко, Стендаля.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ассоциативных рядов, формулирование письменного ответа на вопрос, создание диалога с героем на основе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предло-женных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-продолжение романа «Дубровский».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Краткие сведения о М.Ю.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этапы становления личности поэта, сущности сложных отношений с властью и обществом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 представление о вольнолюбивых мотивах в лирике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интерес к творчеству поэта.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учителя, учащегося.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Метафора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Портреты Лермонтова. Художники Ф.О.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Заболотский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</w:t>
            </w:r>
          </w:p>
          <w:p w:rsidR="00CA3822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Автопортрет.</w:t>
            </w:r>
          </w:p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Романс А.Е. Варламова на стихи Лермонтова «Молитва».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стихотворений,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иллюстрациямисоставление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комментариев экскурсовода.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Статья учебника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Лермонотове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статья «Для вас,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Стихотворения М.Ю. Лермонтова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Тучи»,  </w:t>
            </w:r>
          </w:p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«Парус»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«Листок».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значение мотивов странничества и изгнания в творчестве писателя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навык многоуровневого анализа текста, уметь выделять главное в прочитанном.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учителя, 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Антитеза, композиция, лирический герой, повтор, риторический вопрос, строфа, инверсия,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цветообраз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образ, финал.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Репродукция картин И.К. Айвазовского.</w:t>
            </w:r>
          </w:p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Иллюстрации художников к стихотворениям.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учебником, выразительное чтение, беседа по иллюстрациям, работа с терминами, работа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выучить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выбору уч-ся).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 Гоголь «Тарас Бульба». Историческая основа повести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мотивы, побудившие Гоголя к созданию повести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 представление об исторической основе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интерес к отечественной истории, живописи.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Героическая повесть, историческая основа повести.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Репин «Запорожцы пишут письмо турецкому султану» (1880-1891).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речевой ситуации с гипотетическим изменением социальной функции ученика, конкурс знатоков, работа с таблицей.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2 главы.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Найти описание степи.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Степь как образ Родины в повести Гоголя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качества характера героев и обстоятельства, оказавшие влияние на их 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навык анализа эпического произведения,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чтения и пересказа, чтения по ролям.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Анализ, беседа, виды чтения.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Авторская позиция, гипербола, метафора, риторические фигуры, сравнение, тропы.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Т.Г. Шевченко «Встреча Тараса с сыновьями».</w:t>
            </w:r>
          </w:p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П.П. Соколов «Возвращение из бурсы».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работа, чтение по ролям, работа с иллюстрациями работа с учебником.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Найти эпизоды, в которых проявились характеры героев.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Андрий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Остап в повести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характерные особенности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эпического мира могучего, свободного, прекрасного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сложности и многогранности характеров героев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Беседа, аналитическая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 с текстом.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Повтор, гипербола,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речи и разнообразие лексических пластов, эпизод.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Иллюстрации 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Кибрика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пересказ,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иллюстра-циями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таблицей.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С.297-314 читать; план о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 Тараса Бульбы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Выписать из текста имена казаков.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Подвиг Тараса Бульбы. Казачество в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жении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значение образов казаков и Тараса Бульбы для понимания ключевой идеи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 представление об авторской позиции; уметь анализировать образы персонажей, отдельных эпизодов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Интонация, образ, художественная идея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П.П. Соколова, 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Шмаринова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чтение, конкурс планов рассказа о герое, работа с учебником.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Написать рассказ (по группам):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-об Остапе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 Тарасе Бульбе;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 казаках-сечевиках.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 Тургенев «Записки охотника»: творческая история и композиция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произведением «Записки охотника» Тургенева, выявить единство цикла рассказов и самостоятельности каждого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составлять художественный пересказ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учителя, беседа, экскурсия.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деталь, очерк, цикл рассказов.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Портреты, 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дагеротипы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фотографии И.С. Тургенева.</w:t>
            </w:r>
          </w:p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пересказ, лексическая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рассказ «Бирюк».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«Бирюк»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особенности характера героев, способности сохранять человеческое достоинство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 представление о причинах трагического одиночества героя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учителя, анализ рассказа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Метафора, образ рассказчика, сравнение, художественная идея, эпитет.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И.Н. Крамской «Полесовщик», И.Е. Репин «Мужичок из робких»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Лексическая работа,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иллюстрациямиэкскурсия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работа с таблицей.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Заполнить таблицу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образцу.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 Некрасов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 полном разгаре страда деревенская…», «Великое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удожес-твенную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идею стихотворений, формировать навык выразительного чтения, составления тезисного плана статьи учебника.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Амфибрахий, анапест, дактиль, коллективный портрет.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76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А.Г. Венецианов «На пашне. Весна», «На жатве. Лето».</w:t>
            </w:r>
          </w:p>
          <w:p w:rsidR="00CA3822" w:rsidRDefault="00CA3822" w:rsidP="006E0D61">
            <w:pPr>
              <w:spacing w:after="0" w:line="0" w:lineRule="atLeast"/>
              <w:ind w:left="176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И.Н. Крамской. </w:t>
            </w:r>
          </w:p>
          <w:p w:rsidR="00CA3822" w:rsidRPr="004A1380" w:rsidRDefault="00CA3822" w:rsidP="006E0D61">
            <w:pPr>
              <w:spacing w:after="0" w:line="0" w:lineRule="atLeast"/>
              <w:ind w:left="176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 Некрасова.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тезисного плана статьи учебника Выразительное чтение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-творений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работа с терминами.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Выучить стихотворение 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полном разгаре…»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 Толстой в 30-50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века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ключевыми событиями периода 30-50-х гг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оказавших влияние на становление характера Л.Н. Толстого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Подготовить к восприятию глав повести «Детство».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отбирать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иллю-стративный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слайдовой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Воспитывать интерес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тличности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творчеству Л.Н. Толстого.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учителя, 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Повесть, слово о писателе.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Дагеротип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Шенфельдта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Л.Н. Толстой. 1849.</w:t>
            </w:r>
          </w:p>
          <w:p w:rsidR="00CA3822" w:rsidRPr="004A1380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Фотографии Ясной Поляны.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учителя и учащихся, составление устного рассказа об услышанном, заполнение таблицы по материалам сообщения.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повесть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глав повести «Детство»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«Детство», «Что за человек был мой отец?», «Папа», «Юродивый».</w:t>
            </w:r>
          </w:p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3106B2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«Горе», «Письмо», «Наталья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Савишна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«Последние грустные воспоминания».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роанализировать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главы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обратить внимание на отношение ребёнка к людям, которые его окружают, отметить влияние этих людей на мальчика;</w:t>
            </w:r>
          </w:p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показать душевную красоту русской женщины, её нелёгкую судьбу;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понять  место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 в жизни каждого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Развивать умение владеть различными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видами  п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ересказа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участвовать в диалоге по прочитанному тексту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анализ.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Автобиографичес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повесть, проза, протопит, образ героя, риторический вопрос и восклицание, художественная деталь.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 Толстой. Глава «Юродивый».</w:t>
            </w:r>
          </w:p>
          <w:p w:rsidR="00CA3822" w:rsidRPr="004A1380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К.Клементьев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Эпизод «Семейный вечер». Иллюстрация к эпизоду «Комната Натальи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Савишны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учителя и учащихся, выразительное чтение, пересказ, устное высказывание, работа с учебником, работа с терминами.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13, 28 главы и подготовить рассказ о жизни и смерти Натальи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Савишны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15, 25 главы и подготовить рассказ о своей маме.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Р/Р</w:t>
            </w:r>
            <w:r w:rsidRPr="00E445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Мастерская творческого письма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доброты Л.Н. Толстого. Рассказ «Бедные люди»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ключевую идею рассказа, проявившейся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стемлении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героев к самопожертвованию во имя добра и любви.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коммуниткативные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навыки, умение выделять главное в сообщении учителя и учащегося, составлять устные высказывания на заданную тему.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Деталь, стихотворение в прозе, художественная идея.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Яшин «Спешите делать добрые дела».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работа, составление комментариев к афоризмам Толстого, работа со словарем.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Написать сочинение-воспоминание о добрых делах.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Краткие сведения о В.Г. Короленко.</w:t>
            </w:r>
          </w:p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Повесть «В дурном обществе»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Дружба Васи,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Валека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В.Г. Короленко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Краткие сведения о писателе. </w:t>
            </w:r>
            <w:r w:rsidRPr="004A1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«В дурном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обществе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»: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доверия и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понимания, доброты, справедливости, мило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сердия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Выявить значение темы безотрадного нищего детства в литературе и искусстве второй половины 19 века.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выделять смысловые части текста, сопоставлять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эпизоды  сравнивать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героев, самостоятельно делать выводы, строить рассуждение, выявлять авторскую позицию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анализ.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Пейзаж, эпизод, художественная деталь.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Ф.С. Журавлев «Дети-нищие», П.П. Чистяков «Нищие дети», В.Г. Перов «Тройка»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учебником, выразительное чтение,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прослу-шивание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сооб-щений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само-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Составить вопросы к повести, подготовить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 эпизода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встре-чи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Маруси.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Нарисовать иллюстрацию «В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подзе-мелье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и взрослые в повести «В дурном обществе»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художественную идею повести, состоящей в утверждении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необхо-димости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гуманного, справедливого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отно-шения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людям, независимо от их общественного и имущественного поло-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анализ, пересказ.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Деталь, портрет и характер.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Иллюстрации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Тыбурций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доме судьи».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иллюстрациями лексическая работа, чтение по ролям,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пересказ, выразительное чтение.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художественный пересказ глав.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вопросы учебника.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</w:t>
            </w:r>
          </w:p>
          <w:p w:rsidR="00CA3822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Сатирические и юмористические рассказы А.П. Чехова «Налим»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A3822" w:rsidRDefault="00CA3822" w:rsidP="006E0D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«Толстый и тонкий»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Default="00CA3822" w:rsidP="006E0D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«Шуточка».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5A2075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10.02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учащихся с биографией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этапами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творчества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Чехова.</w:t>
            </w:r>
          </w:p>
          <w:p w:rsidR="00CA3822" w:rsidRPr="004A1380" w:rsidRDefault="00CA3822" w:rsidP="006E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Попытаться осмыслить своеобразие его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Сатирические и юмористические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рассказы А.П. Чехова. «Шуточка». «Налим».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«Толстый и тонкий»: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чинопочитание, угодливость в рассказе. Приемы создания характеров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жей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Отношение автора к героям. Уметь выделять смысловые части текста, сопоставлять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эпизоды  сравнивать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героев, самостоятельно делать выводы, строить рассуждение, выявлять авторску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позицию.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Беседа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Юмор, конфликт в юмористическом произведении, диалог, речевая характеристика, проблема, сатира, ирония,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самоирония, псевдоним.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Фотографии Чехова, титульный лист сборника Чехова «Сказки Мельпомены», иллюстрации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Кукрыниксов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работа, беседа, сообщения учителя и учащихся, заполнение таблицы.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рассказ «Толстый и тонкий».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рассказ «Шуточка»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ответить на вопросы.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статью «Для вас,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!»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3822" w:rsidRPr="004A1380" w:rsidTr="006E0D61"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501AEE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природы и человека в стихотворениях и рассказах И.А. Бунина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Default="00CA3822" w:rsidP="006E0D61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 видно птиц. Покорно чахнет…».</w:t>
            </w:r>
          </w:p>
          <w:p w:rsidR="00CA3822" w:rsidRDefault="00CA3822" w:rsidP="006E0D61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«Лапти».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основными периодами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жизни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 творчества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И.А.Бунина</w:t>
            </w:r>
            <w:proofErr w:type="spell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Показать м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роды и человека в стихотворении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</w:t>
            </w:r>
          </w:p>
          <w:p w:rsidR="00CA3822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«Не видно птиц...»</w:t>
            </w:r>
            <w:r w:rsidRPr="004A1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с рассказом </w:t>
            </w:r>
            <w:r w:rsidRPr="004A1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«Лапти». </w:t>
            </w:r>
          </w:p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Душа крестьянина в изображении писателя.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Стили речи и их роль в создании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твенного</w:t>
            </w:r>
            <w:proofErr w:type="spellEnd"/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различные виды чтения.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Лирический герой, метафоры, оксюморон, пейзажная лирика, эпитеты, описание.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П.И. Чайковский «Осенняя песня». И. Левитан «Октябрь (осень)» и др.</w:t>
            </w:r>
          </w:p>
          <w:p w:rsidR="00CA3822" w:rsidRPr="004A1380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Бунин «Мать», «Сверчок».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исследо-вательская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работа, выразительное чтение, чтение наизусть, работа с учебником.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наизусть «Не видно птиц…».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рассказ «Белый пудель».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Краткие сведения об А.И. Куприне. Рассказ «Белый пудель»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3.03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учащихся с некоторыми фактами биографии писателя, которые нашли отражение в рассказе «Белый пудель», воссоздать атмосферу эпохи, в которой происходит действие.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выделять главное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прослушанном сообщении.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интерес к личности и творчеству А.И. Куприна.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Беседа, слово учителя.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героя как средство создания образа, сравнение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Репродукции Айвазовского,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посвященные изображению Крыма.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 эпизодов, пересказ от другого лица, составление устного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выска-зывания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указанному началу.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 глав (по выбору уч-ся).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А.И. Куприна «Тапё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22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Выявить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сновную тему и идею рассказа.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Дети и взрослые в рассказе.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Показать в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нутренний мир человека и приемы его художественного раскрытия.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анализ.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Герой, деталь, портрет.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Лист «Венгерские рапсодии».</w:t>
            </w:r>
          </w:p>
          <w:p w:rsidR="00CA3822" w:rsidRPr="004A1380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 Чехов «Тапёр».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пересказ, лексическая работа, работа с учебником, прослушивание музыкальной композиции.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Выписать ключевые слова,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характе-ризующие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героев и детали, передающие атмосферу дома Рудневых.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Краткие сведения о С.А. Есенине. </w:t>
            </w:r>
          </w:p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«Песнь о собаке»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Выявить идею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-творения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Есенина, проявившейся в идее стихотворения, стрем-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«очеловечить» образы животных.</w:t>
            </w:r>
          </w:p>
          <w:p w:rsidR="00CA3822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выразительного чтения и чтения наизусть.</w:t>
            </w:r>
          </w:p>
          <w:p w:rsidR="00CA3822" w:rsidRPr="004A1380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гуманистическое мировоззрение учащихся, воспитывать бережное отношение ко всему живому.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Метафора, песня, поэтический образ, строфа,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цветообраз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эпитет.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Анфилов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«Собака»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наизусть, выразительное чтение, беседа, сообщения учащихся и учителя, работа с терминами, иллюстрациями учебником.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С.А. Есенина «Разбуди меня завтра рано…»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авторскую позицию в стремлении поэта отдать свой талант служению людям.</w:t>
            </w:r>
          </w:p>
          <w:p w:rsidR="00CA3822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выразительного чтения наизусть.</w:t>
            </w:r>
          </w:p>
          <w:p w:rsidR="00CA3822" w:rsidRPr="004A1380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нравственно-эстетические представления учащихся в ходе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выявления авторской позиции.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виды чтения.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Диалог, интонация, образ.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К.С. Петров-Водкин «Купание красного коня» (1912)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Самостоятель-ная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вательская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работа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текстом, лексическая работа, работа с иллюстрациями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Внеклассное чтение.</w:t>
            </w:r>
          </w:p>
          <w:p w:rsidR="00CA3822" w:rsidRPr="00744115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Литературный вечер «Поэты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века о родине, родной природе и о себе».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исполнительское мастерство учащихся.</w:t>
            </w:r>
          </w:p>
          <w:p w:rsidR="00CA3822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внимательное отношение к слову.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чтения, беседа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Метафора, эпитет, сравнение.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Лексическая работа, выразительное чтение, чтение наизусть, работа с текстом.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(по выбору уч-ся)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Краткие сведения о М.М. Пришвине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Сказка-быль «Кладовая солнца». Особенности жанра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учащихся с фактами жизни и творчества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а, подготовить к восприятию сказки-были </w:t>
            </w:r>
            <w:r w:rsidRPr="004A1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«Кладовая солнца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».</w:t>
            </w:r>
          </w:p>
          <w:p w:rsidR="00CA3822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Расширять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читатель-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кругозор учащихся.</w:t>
            </w:r>
          </w:p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Воспитывать в читателе зоркость, наблюдательность, чувство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красоты, любви к природе</w:t>
            </w:r>
            <w:r w:rsidRPr="004A1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учителя, беседа.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Автобиографичес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роман, сказка-быль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76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Р.Н. Зелинская. Портреты М.М. Пришвина, фотографии.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Заполнение таблицы, сообщения учащихся и учителя,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174-177;</w:t>
            </w:r>
          </w:p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С.178-203 (текст)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вопросы по содержанию.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сказке «Кладовая солнца»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свойства характеров героев, определить авторскую позицию, роли сказочных мотивов в произведении.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 художественного пересказа, чтения по ролям, умение соотносить текст произведения и иллюстративный материал.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сказочных мотивов в повествовании, художественная деталь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76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болоте» (1973)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рисунков, чтение по ролям, работа с учебником, лексическая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Блудовом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болоте и Слепой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иллю-страций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 названия сказки-были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смысл названия сказки-были и основной идеи произведения.</w:t>
            </w:r>
          </w:p>
          <w:p w:rsidR="00CA3822" w:rsidRPr="004A1380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устную речь учащихся, навык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выразительного чтения, умение работать с иллюстрациями.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анализ.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деталь, персонаж.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76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«Рогатый великан», «Настя возле черного пня»,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Травка», «Заяц».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пересказ, работа с учебником,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самостоятель-ная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текстом.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Подготовиться к конкурсу: цитатный план сказки-были.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  <w:p w:rsidR="00CA3822" w:rsidRPr="004A1380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Стихотворения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Н.М. Рубцова «Звезда полей» и «Тихая моя Родина»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с некоторыми фактами биографии поэта, выявить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идею стихотворения.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 многоуровневого анализа лирического произведения, выразительного чтения, внимательного отношения к слову.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Анафора, образ, пейзаж, строфа, тема,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художес-твенная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идея, авторская позиция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Романс П.П. Булахова на стихи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«Гори, гори, моя звезда…».</w:t>
            </w:r>
          </w:p>
          <w:p w:rsidR="00CA3822" w:rsidRPr="004A1380" w:rsidRDefault="00CA3822" w:rsidP="006E0D61">
            <w:pPr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Н.М. Рубцова.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/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наизусть, лексическая работа, прослушивание музыкальной композиции, работа с иллюстрациями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(по выбору уч-ся).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D19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Из поэзии о Великой Отечественной войне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FD1956" w:rsidRDefault="00CA3822" w:rsidP="006E0D61">
            <w:pPr>
              <w:spacing w:after="0" w:line="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Литературно-музыкальная композиция «Сороковые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роковые…»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с произведениями о Великой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Отечес-твенной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войне, воссоздать картины эпохи.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Изображение войны; проблема жестокости, справедливости, подвига, долга, жизни и смерти, бессмертия, любви к родине: Д.С. </w:t>
            </w:r>
            <w:proofErr w:type="spellStart"/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Самойлов.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Сороковые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4A1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Исаковский «В прифронтовом лесу», Р.Г. Гамзатов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-ли» и др.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патриотические чувства, формировать гражданскую позицию учащихся.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виды чтения.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Композиция, ритм.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Фонозапись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«Никто не забыт, ничто не забыто».</w:t>
            </w:r>
          </w:p>
          <w:p w:rsidR="00CA3822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Плакат И.М.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«Родина-мать зовет!»</w:t>
            </w:r>
          </w:p>
          <w:p w:rsidR="00CA3822" w:rsidRPr="004A1380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наизусть, сообщения учащихся и учителя,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слушивание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музыкальных композиций, работа с учебником, выставка.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Великой Отечественной войне (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выбору) с.215-224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Краткие сведения</w:t>
            </w:r>
          </w:p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В.П. Астафьеве.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биографией писателя, историей создания книги «Последний поклон», подготовить учащихся к восприятию рассказа «Конь с розовой гривой».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Формировать навык выразительного чтения и художественного пересказа.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интерес к личности и творчеству писателя.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Беседа, слово учителя.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Очерк, повесть.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Иллюстрации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А.Мотивалова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повести «Последний поклон».</w:t>
            </w:r>
          </w:p>
          <w:p w:rsidR="00CA3822" w:rsidRPr="004A1380" w:rsidRDefault="00CA3822" w:rsidP="006E0D61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Астафьев. Фотографии.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Сообщения учащихся и учителя, выразительное чтение, работа с иллюстрациями учебником.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225-226 (составить конспект)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  <w:p w:rsidR="00CA3822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В.П. Астафьева «Конь с розовой гривой»</w:t>
            </w:r>
          </w:p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Бабушка и внук.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Воссоздать особую атмосферу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послерево-люционной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 деревни, выявить мотивы поступков героев повести.</w:t>
            </w:r>
          </w:p>
          <w:p w:rsidR="00CA3822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выделять главное в прочитанном и прослушанном сообщении, чтения по ролям.</w:t>
            </w:r>
          </w:p>
          <w:p w:rsidR="00CA3822" w:rsidRPr="004A1380" w:rsidRDefault="00CA3822" w:rsidP="006E0D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истории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Герой, деталь, эпизод, образ, портрет.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В.М. Сидоров. «Мартовский вечер», «Качели», «Утихли грозы» и др.</w:t>
            </w:r>
          </w:p>
          <w:p w:rsidR="00CA3822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Иллюстрации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Отбор наиболее важных для понимания произведения вопросов, лексическая работа, сообщения учителя и учащихся, выразительное чтение.</w:t>
            </w:r>
          </w:p>
          <w:p w:rsidR="00CA3822" w:rsidRPr="004A1380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С.227-243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С.243-244 вопросы и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Нарисовать портрет бабушки, Саньки или Витьки, подобрать цитаты из текста.</w:t>
            </w:r>
          </w:p>
        </w:tc>
      </w:tr>
      <w:tr w:rsidR="00CA3822" w:rsidRPr="004A1380" w:rsidTr="006E0D61"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22" w:rsidRPr="00632442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Восточные сказки.</w:t>
            </w:r>
          </w:p>
          <w:p w:rsidR="00CA3822" w:rsidRPr="00CA4181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«Сказка о </w:t>
            </w:r>
            <w:proofErr w:type="spell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ореходе» из книги «Тысяча и одна ночь».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учащихся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иситорией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создания книги «Тысяча и одна ночь», тематикой и проблематикой сказок, актуализировать читательский опыт учащихся в ходе составления сюжетных параллелей сказки с произведениями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классической и зарубежной литера-туры.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-эстетические представления уча-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ходе выявления значения мудрых изречений, включенных в сказку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Синдбаде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виды чтения,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Тематика, пословица, сказка героическая, работа с учебником.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Иллюстрации учащихся.</w:t>
            </w:r>
          </w:p>
          <w:p w:rsidR="00CA3822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Екклезиаст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Pr="004A1380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П.П. Ершов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«»Конек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-горбунок».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Пересказ, сообщение учителя, работа с учебником, выразительное чтение.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сказку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Синдбаде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нарисовать к ней иллюстрации.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Братья Гримм. Сходства и различия народных и литературных сказок. Сказка «Снегурочка»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Познакомить с биографиями братьев Я. И В. Гримм, классификацией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ска-зок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вошедших в их сборник, выявить причины обращения к фольклору.</w:t>
            </w:r>
          </w:p>
          <w:p w:rsidR="00CA3822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навык составления плана статьи учебника, развивать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моноло-гическую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речь, актуализировать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чита-тельский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 учащихся.</w:t>
            </w:r>
          </w:p>
          <w:p w:rsidR="00CA3822" w:rsidRPr="004A1380" w:rsidRDefault="00CA3822" w:rsidP="006E0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бережное отношение к слову, интереса к фольклору.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учителя, беседа.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Аллегория, волшебные, бытовые сказки, сказки о животных, грим-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сказка, литературная сказка, фольклор, жанр, сюжет.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Художественные фильмы, мультфильмы по сказкам.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статьи учебника, выставка, работа с терминами,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пересказ, работа с учебником, с терминами.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сказку «Золушка», «Снегурочка».</w:t>
            </w: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Перечитать «Сказку о мертвой царевне» А.С. Пушкина.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Подготовить сообщение о гномах. 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О. Генри. </w:t>
            </w:r>
            <w:proofErr w:type="gramStart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 «</w:t>
            </w:r>
            <w:proofErr w:type="gramEnd"/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Вождь краснокожих»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учащихся с биографией О. Генри, выявить особенности творческой манеры автора, тематику и проблематику его новелл, подготовить к восприятию рассказа «Вождь краснокожих».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интерес к творчеству О. Генри.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учителя, анализ, беседа.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Ирония, иносказание, комическое, легенда, художественная идея.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Легенда о Давиде и Голиафе.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Лексическая работа, сообщения, выразительное чтение,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работа, создание словесных портретов.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словесные портреты героев рассказа «Вождь краснокожих».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о Давиде и Голиафе.</w:t>
            </w:r>
          </w:p>
        </w:tc>
      </w:tr>
      <w:tr w:rsidR="00CA3822" w:rsidRPr="004A1380" w:rsidTr="006E0D6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Краткие сведения о Дж. Лондоне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A3822" w:rsidRDefault="00CA3822" w:rsidP="006E0D61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«Любовь к жизни».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A3822" w:rsidRPr="004A1380" w:rsidRDefault="00CA3822" w:rsidP="006E0D61">
            <w:pPr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для летнего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</w:t>
            </w:r>
          </w:p>
          <w:p w:rsidR="00CA3822" w:rsidRPr="004A1380" w:rsidRDefault="00CA3822" w:rsidP="006E0D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учащихся с краткими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биографи-ческими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писателе. </w:t>
            </w:r>
            <w:r w:rsidRPr="000F29E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Выявить ключевую идею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север-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рассказов,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подго-товить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к восприятию рассказа «Любовь к жизни». Показать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жизнеутверждающий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A1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пафос рассказа, гимн мужеству и отваге, сюжет и основные образы. Воспитательный смысл произведения.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анализ.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Pr="004A1380" w:rsidRDefault="00CA3822" w:rsidP="006E0D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Драматическая ситуация, трагедия, метафора, художественное пространство и время, эпитет.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Кент «Вид с Лисьего острова весной», «Лето», «Аляска. Зима»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4A1380" w:rsidRDefault="00CA3822" w:rsidP="006E0D6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иллюстрациямисамостоятель-ная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работа, работа с учебником, лексическая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822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рассказ и выполнить работу в группах.</w:t>
            </w:r>
          </w:p>
          <w:p w:rsidR="00CA3822" w:rsidRPr="004A1380" w:rsidRDefault="00CA3822" w:rsidP="006E0D6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о Кенте.</w:t>
            </w:r>
          </w:p>
        </w:tc>
      </w:tr>
    </w:tbl>
    <w:p w:rsidR="00CA3822" w:rsidRPr="004A1380" w:rsidRDefault="00CA3822" w:rsidP="00CA3822">
      <w:pPr>
        <w:rPr>
          <w:rFonts w:ascii="Times New Roman" w:hAnsi="Times New Roman" w:cs="Times New Roman"/>
          <w:sz w:val="20"/>
          <w:szCs w:val="20"/>
        </w:rPr>
      </w:pPr>
      <w:bookmarkStart w:id="2" w:name="h.gjdgxs"/>
      <w:bookmarkEnd w:id="2"/>
    </w:p>
    <w:p w:rsidR="00CA3822" w:rsidRPr="00DA7EA6" w:rsidRDefault="00CA3822" w:rsidP="00CA38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EA6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3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курс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7EA6">
        <w:rPr>
          <w:rFonts w:ascii="Times New Roman" w:eastAsia="Times New Roman" w:hAnsi="Times New Roman" w:cs="Times New Roman"/>
          <w:b/>
          <w:sz w:val="28"/>
          <w:szCs w:val="28"/>
        </w:rPr>
        <w:t>6 класса</w:t>
      </w:r>
    </w:p>
    <w:p w:rsidR="00CA3822" w:rsidRDefault="00CA3822" w:rsidP="00CA38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0C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Учащиеся должны знать/понимать: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образную природу словесного искусства;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 содержание изученных литературных произведений;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основные факты жизни и творческого пути А.С. Пушкина, М.Ю. Лермонтова, Н.В. Гоголя;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изученные теоретико-литературные понятия.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0C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Учащиеся должны уметь: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воспринимать и анализировать текст;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выделять смысловые части художественного текста, составлять тезисы и план прочитанного;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определять род и жанр литературного произведения;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выделять и формулировать тему, идею, проблематику изученного произведения;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давать характеристику героев;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характеризовать роль изобразительно-выразительных средств;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выражать свое отношение к прочитанному;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владеть различными видами пересказа;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строить устные и письменные высказывания в связи с изученным произведением;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участвовать в диалоге по прочитанным произведениям, понимать чужую точку зрения и аргументированно отстаивать свою;</w:t>
      </w:r>
    </w:p>
    <w:p w:rsidR="00CA3822" w:rsidRPr="00020C1E" w:rsidRDefault="00CA3822" w:rsidP="00CA3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20C1E">
        <w:rPr>
          <w:rFonts w:ascii="Times New Roman" w:eastAsia="Times New Roman" w:hAnsi="Times New Roman" w:cs="Times New Roman"/>
          <w:sz w:val="28"/>
          <w:szCs w:val="28"/>
        </w:rPr>
        <w:t>- писать отзывы о самостоятельно прочитанных произведениях.</w:t>
      </w:r>
    </w:p>
    <w:p w:rsidR="00CA3822" w:rsidRPr="00020C1E" w:rsidRDefault="00CA3822" w:rsidP="00CA3822">
      <w:pPr>
        <w:rPr>
          <w:sz w:val="28"/>
          <w:szCs w:val="28"/>
        </w:rPr>
      </w:pPr>
    </w:p>
    <w:p w:rsidR="00CA3822" w:rsidRDefault="00CA3822" w:rsidP="00CA382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Учебное и учебно-методическое обеспечение по литературе 6 класс</w:t>
      </w:r>
    </w:p>
    <w:p w:rsidR="00CA3822" w:rsidRDefault="00CA3822" w:rsidP="00CA382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A3822" w:rsidRDefault="00CA3822" w:rsidP="00CA382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A3822" w:rsidRDefault="00CA3822" w:rsidP="00CA382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учащихся:</w:t>
      </w:r>
    </w:p>
    <w:p w:rsidR="00CA3822" w:rsidRDefault="00CA3822" w:rsidP="00CA3822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Г.С. Литература: 6 класс: Учебник для общеобразовательных учреждений в 2-х частях. – М.: Русское слово, 2013. </w:t>
      </w:r>
    </w:p>
    <w:p w:rsidR="00CA3822" w:rsidRDefault="00CA3822" w:rsidP="00CA382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3822" w:rsidRPr="000846A9" w:rsidRDefault="00CA3822" w:rsidP="00CA38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6A9">
        <w:rPr>
          <w:rFonts w:ascii="Times New Roman" w:hAnsi="Times New Roman"/>
          <w:sz w:val="28"/>
          <w:szCs w:val="28"/>
        </w:rPr>
        <w:t xml:space="preserve">Соловьёва Ф.Е. Рабочая тетрадь (2 части) к </w:t>
      </w:r>
      <w:r>
        <w:rPr>
          <w:rFonts w:ascii="Times New Roman" w:hAnsi="Times New Roman"/>
          <w:sz w:val="28"/>
          <w:szCs w:val="28"/>
        </w:rPr>
        <w:t>учебнику «Литература. 6</w:t>
      </w:r>
      <w:r w:rsidRPr="000846A9">
        <w:rPr>
          <w:rFonts w:ascii="Times New Roman" w:hAnsi="Times New Roman"/>
          <w:sz w:val="28"/>
          <w:szCs w:val="28"/>
        </w:rPr>
        <w:t xml:space="preserve"> класс» (автор-составитель Г.С.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>). М.: Русское слово. 2013</w:t>
      </w:r>
      <w:r w:rsidRPr="000846A9">
        <w:rPr>
          <w:rFonts w:ascii="Times New Roman" w:hAnsi="Times New Roman"/>
          <w:sz w:val="28"/>
          <w:szCs w:val="28"/>
        </w:rPr>
        <w:t xml:space="preserve"> г.</w:t>
      </w:r>
    </w:p>
    <w:p w:rsidR="00CA3822" w:rsidRDefault="00CA3822" w:rsidP="00CA38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3822" w:rsidRDefault="00CA3822" w:rsidP="00CA382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A3822" w:rsidRDefault="00CA3822" w:rsidP="00CA382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учителя:</w:t>
      </w:r>
    </w:p>
    <w:p w:rsidR="00CA3822" w:rsidRDefault="00CA3822" w:rsidP="00CA3822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Программа по литературе для 5-11 классов/ под редакцией Г.С.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Меркина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, С.А. Зинина, В.А.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Чалмаева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–      М.: Русское слово, 2011 г. </w:t>
      </w:r>
    </w:p>
    <w:p w:rsidR="00CA3822" w:rsidRDefault="00CA3822" w:rsidP="00CA3822">
      <w:pPr>
        <w:shd w:val="clear" w:color="auto" w:fill="FFFFFF"/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A3822" w:rsidRDefault="00CA3822" w:rsidP="00CA38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Ф.Е. Соловьёва.  Уроки литературы в 6 классе/ Методическое пособие к учебнику «Литература. 6 класс». Авт.-сост. Г.С.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>, М.: Русское слово, 2012 г.</w:t>
      </w:r>
    </w:p>
    <w:p w:rsidR="00CA3822" w:rsidRPr="00CE3E15" w:rsidRDefault="00CA3822" w:rsidP="00CA3822">
      <w:pPr>
        <w:pStyle w:val="a4"/>
        <w:rPr>
          <w:rFonts w:ascii="Times New Roman" w:hAnsi="Times New Roman"/>
          <w:sz w:val="28"/>
          <w:szCs w:val="28"/>
        </w:rPr>
      </w:pPr>
    </w:p>
    <w:p w:rsidR="00CA3822" w:rsidRDefault="00CA3822" w:rsidP="00CA38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Ф.Е. Соловьёва. Тематическое планирование к учебнику Г.С. </w:t>
      </w:r>
      <w:proofErr w:type="spellStart"/>
      <w:r>
        <w:rPr>
          <w:rFonts w:ascii="Times New Roman" w:hAnsi="Times New Roman"/>
          <w:sz w:val="28"/>
          <w:szCs w:val="28"/>
        </w:rPr>
        <w:t>Меркина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«Литература. 6 класс» (автор-составитель Г.С.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>). М.: Русское слово, 2013 г.</w:t>
      </w:r>
    </w:p>
    <w:p w:rsidR="00CA3822" w:rsidRPr="00CE3E15" w:rsidRDefault="00CA3822" w:rsidP="00CA3822">
      <w:pPr>
        <w:pStyle w:val="a4"/>
        <w:rPr>
          <w:rFonts w:ascii="Times New Roman" w:hAnsi="Times New Roman"/>
          <w:sz w:val="28"/>
          <w:szCs w:val="28"/>
        </w:rPr>
      </w:pPr>
    </w:p>
    <w:p w:rsidR="00CA3822" w:rsidRDefault="00CA3822" w:rsidP="00CA38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Б.Г.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>. Планирование и материалы к курсу «Литература. 6 класс»: из опыта работы. М.: Русское слово, 2012 г.</w:t>
      </w:r>
    </w:p>
    <w:p w:rsidR="00CA3822" w:rsidRPr="000846A9" w:rsidRDefault="00CA3822" w:rsidP="00CA3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22" w:rsidRDefault="00CA3822" w:rsidP="00CA38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Портреты писателей.</w:t>
      </w:r>
    </w:p>
    <w:p w:rsidR="00CA3822" w:rsidRPr="000846A9" w:rsidRDefault="00CA3822" w:rsidP="00CA3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22" w:rsidRDefault="00CA3822" w:rsidP="00CA38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 к произведениям писателя.</w:t>
      </w:r>
    </w:p>
    <w:p w:rsidR="00CA3822" w:rsidRDefault="00CA3822" w:rsidP="00CA382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822" w:rsidRPr="00CA3822" w:rsidRDefault="00CA3822" w:rsidP="00CA38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Фонохрестоматия к учебнику «Литература: 6 класс»: Электронное учебное пособие на CD-ROM. – М.: Аудио-школа, Просвещение, 2008.</w:t>
      </w:r>
    </w:p>
    <w:p w:rsidR="00CA3822" w:rsidRPr="00CE3E15" w:rsidRDefault="00CA3822" w:rsidP="00CA38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Литература в таблицах и схемах. Теория. История. Словарь. М. Мещерякова. – М.: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Рольф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2006.</w:t>
      </w:r>
    </w:p>
    <w:p w:rsidR="00CA3822" w:rsidRPr="00CA3822" w:rsidRDefault="00CA3822" w:rsidP="00CA3822">
      <w:pPr>
        <w:pStyle w:val="a4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</w:t>
      </w:r>
      <w:r w:rsidRPr="00CE3E15">
        <w:rPr>
          <w:rFonts w:ascii="Times New Roman" w:eastAsia="Times New Roman" w:hAnsi="Times New Roman"/>
          <w:sz w:val="28"/>
          <w:szCs w:val="28"/>
        </w:rPr>
        <w:t>Литература. Тесты 5 – 8 классы. Москва, Дрофа, 2008.</w:t>
      </w:r>
      <w:bookmarkStart w:id="3" w:name="_GoBack"/>
      <w:bookmarkEnd w:id="3"/>
    </w:p>
    <w:sectPr w:rsidR="00CA3822" w:rsidRPr="00CA3822" w:rsidSect="00CA3822">
      <w:pgSz w:w="16838" w:h="11906" w:orient="landscape"/>
      <w:pgMar w:top="567" w:right="426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B14F2"/>
    <w:multiLevelType w:val="hybridMultilevel"/>
    <w:tmpl w:val="58BC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F5EDF"/>
    <w:multiLevelType w:val="hybridMultilevel"/>
    <w:tmpl w:val="B6C4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CD"/>
    <w:rsid w:val="00050C5B"/>
    <w:rsid w:val="00135C57"/>
    <w:rsid w:val="003E7916"/>
    <w:rsid w:val="006E5595"/>
    <w:rsid w:val="00AF65CD"/>
    <w:rsid w:val="00C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8E8"/>
  <w15:chartTrackingRefBased/>
  <w15:docId w15:val="{60E46635-A45F-4D36-B6A0-BDF8FDB1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rsid w:val="00CA3822"/>
  </w:style>
  <w:style w:type="paragraph" w:styleId="a4">
    <w:name w:val="List Paragraph"/>
    <w:basedOn w:val="a"/>
    <w:uiPriority w:val="34"/>
    <w:qFormat/>
    <w:rsid w:val="00CA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2016-01-25T17:15:00Z</dcterms:created>
  <dcterms:modified xsi:type="dcterms:W3CDTF">2016-01-30T17:49:00Z</dcterms:modified>
</cp:coreProperties>
</file>