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F65" w:rsidRPr="000B4F65" w:rsidRDefault="000B4F65" w:rsidP="000B4F65">
      <w:pPr>
        <w:shd w:val="clear" w:color="auto" w:fill="FFFFFF"/>
        <w:spacing w:before="100" w:beforeAutospacing="1" w:after="225" w:line="240" w:lineRule="auto"/>
        <w:outlineLvl w:val="0"/>
        <w:rPr>
          <w:rFonts w:ascii="Trebuchet MS" w:eastAsia="Times New Roman" w:hAnsi="Trebuchet MS" w:cs="Arial"/>
          <w:b/>
          <w:bCs/>
          <w:color w:val="333333"/>
          <w:kern w:val="36"/>
          <w:sz w:val="27"/>
          <w:szCs w:val="27"/>
          <w:lang w:eastAsia="ru-RU"/>
        </w:rPr>
      </w:pPr>
      <w:r>
        <w:rPr>
          <w:rFonts w:ascii="Trebuchet MS" w:eastAsia="Times New Roman" w:hAnsi="Trebuchet MS" w:cs="Arial"/>
          <w:b/>
          <w:bCs/>
          <w:color w:val="333333"/>
          <w:kern w:val="36"/>
          <w:sz w:val="27"/>
          <w:szCs w:val="27"/>
          <w:lang w:eastAsia="ru-RU"/>
        </w:rPr>
        <w:t xml:space="preserve">     </w:t>
      </w:r>
      <w:r w:rsidRPr="000B4F65">
        <w:rPr>
          <w:rFonts w:ascii="Trebuchet MS" w:eastAsia="Times New Roman" w:hAnsi="Trebuchet MS" w:cs="Arial"/>
          <w:b/>
          <w:bCs/>
          <w:color w:val="333333"/>
          <w:kern w:val="36"/>
          <w:sz w:val="27"/>
          <w:szCs w:val="27"/>
          <w:lang w:eastAsia="ru-RU"/>
        </w:rPr>
        <w:t>Практические советы по изучению иностранного языка</w:t>
      </w:r>
    </w:p>
    <w:p w:rsidR="000B4F65" w:rsidRPr="000B4F65" w:rsidRDefault="000B4F65" w:rsidP="000B4F65">
      <w:pPr>
        <w:shd w:val="clear" w:color="auto" w:fill="FFFFFF"/>
        <w:spacing w:after="0" w:line="240" w:lineRule="auto"/>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2286000" cy="1524000"/>
            <wp:effectExtent l="19050" t="0" r="0" b="0"/>
            <wp:docPr id="1" name="Рисунок 1" descr="Практические советы по изучению иностранного язы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ктические советы по изучению иностранного языка"/>
                    <pic:cNvPicPr>
                      <a:picLocks noChangeAspect="1" noChangeArrowheads="1"/>
                    </pic:cNvPicPr>
                  </pic:nvPicPr>
                  <pic:blipFill>
                    <a:blip r:embed="rId5" cstate="print"/>
                    <a:srcRect/>
                    <a:stretch>
                      <a:fillRect/>
                    </a:stretch>
                  </pic:blipFill>
                  <pic:spPr bwMode="auto">
                    <a:xfrm>
                      <a:off x="0" y="0"/>
                      <a:ext cx="2286000" cy="1524000"/>
                    </a:xfrm>
                    <a:prstGeom prst="rect">
                      <a:avLst/>
                    </a:prstGeom>
                    <a:noFill/>
                    <a:ln w="9525">
                      <a:noFill/>
                      <a:miter lim="800000"/>
                      <a:headEnd/>
                      <a:tailEnd/>
                    </a:ln>
                  </pic:spPr>
                </pic:pic>
              </a:graphicData>
            </a:graphic>
          </wp:inline>
        </w:drawing>
      </w:r>
    </w:p>
    <w:p w:rsidR="000B4F65" w:rsidRPr="000B4F65" w:rsidRDefault="000B4F65" w:rsidP="000B4F65">
      <w:pPr>
        <w:shd w:val="clear" w:color="auto" w:fill="FFFFFF"/>
        <w:spacing w:before="100" w:beforeAutospacing="1" w:after="300" w:line="240" w:lineRule="auto"/>
        <w:rPr>
          <w:rFonts w:ascii="Arial" w:eastAsia="Times New Roman" w:hAnsi="Arial" w:cs="Arial"/>
          <w:color w:val="333333"/>
          <w:sz w:val="21"/>
          <w:szCs w:val="21"/>
          <w:lang w:eastAsia="ru-RU"/>
        </w:rPr>
      </w:pPr>
      <w:r w:rsidRPr="000B4F65">
        <w:rPr>
          <w:rFonts w:ascii="Arial" w:eastAsia="Times New Roman" w:hAnsi="Arial" w:cs="Arial"/>
          <w:color w:val="333333"/>
          <w:sz w:val="21"/>
          <w:szCs w:val="21"/>
          <w:lang w:eastAsia="ru-RU"/>
        </w:rPr>
        <w:t>Изучение иностранного языка можно начинать двумя способами: через устную речь и через чтение. Первый путь (если у вас есть возможность выбирать) скорее подойдет людям с хорошей механической памятью, хорошим слухом и имитационными способностями (особенно - детям). Второй путь может больше понравиться людям с хорошей логической памятью, склонностью к логическому мышлению, анализу и сопоставлению.</w:t>
      </w:r>
    </w:p>
    <w:p w:rsidR="000B4F65" w:rsidRPr="000B4F65" w:rsidRDefault="000B4F65" w:rsidP="000B4F65">
      <w:pPr>
        <w:shd w:val="clear" w:color="auto" w:fill="FFFFFF"/>
        <w:spacing w:before="100" w:beforeAutospacing="1" w:after="300" w:line="240" w:lineRule="auto"/>
        <w:rPr>
          <w:rFonts w:ascii="Arial" w:eastAsia="Times New Roman" w:hAnsi="Arial" w:cs="Arial"/>
          <w:color w:val="333333"/>
          <w:sz w:val="21"/>
          <w:szCs w:val="21"/>
          <w:lang w:eastAsia="ru-RU"/>
        </w:rPr>
      </w:pPr>
      <w:r w:rsidRPr="000B4F65">
        <w:rPr>
          <w:rFonts w:ascii="Arial" w:eastAsia="Times New Roman" w:hAnsi="Arial" w:cs="Arial"/>
          <w:color w:val="333333"/>
          <w:sz w:val="21"/>
          <w:szCs w:val="21"/>
          <w:lang w:eastAsia="ru-RU"/>
        </w:rPr>
        <w:t>Но с чего бы вы ни начинали, освоить нужно все равно все виды речевой деятельности: говорение, письмо, понимание, перевод. Попытаюсь ответить на два вопроса, которые чаще всего задают мои взрослые ученики: как учить слова и как "разговориться", переступить барьер скованности.</w:t>
      </w:r>
    </w:p>
    <w:p w:rsidR="000B4F65" w:rsidRPr="000B4F65" w:rsidRDefault="000B4F65" w:rsidP="000B4F65">
      <w:pPr>
        <w:shd w:val="clear" w:color="auto" w:fill="FFFFFF"/>
        <w:spacing w:before="100" w:beforeAutospacing="1" w:after="300" w:line="240" w:lineRule="auto"/>
        <w:rPr>
          <w:rFonts w:ascii="Arial" w:eastAsia="Times New Roman" w:hAnsi="Arial" w:cs="Arial"/>
          <w:color w:val="333333"/>
          <w:sz w:val="21"/>
          <w:szCs w:val="21"/>
          <w:lang w:eastAsia="ru-RU"/>
        </w:rPr>
      </w:pPr>
      <w:r w:rsidRPr="000B4F65">
        <w:rPr>
          <w:rFonts w:ascii="Arial" w:eastAsia="Times New Roman" w:hAnsi="Arial" w:cs="Arial"/>
          <w:color w:val="333333"/>
          <w:sz w:val="21"/>
          <w:szCs w:val="21"/>
          <w:lang w:eastAsia="ru-RU"/>
        </w:rPr>
        <w:t xml:space="preserve">Чтобы учить слова эффективно, </w:t>
      </w:r>
      <w:proofErr w:type="gramStart"/>
      <w:r w:rsidRPr="000B4F65">
        <w:rPr>
          <w:rFonts w:ascii="Arial" w:eastAsia="Times New Roman" w:hAnsi="Arial" w:cs="Arial"/>
          <w:color w:val="333333"/>
          <w:sz w:val="21"/>
          <w:szCs w:val="21"/>
          <w:lang w:eastAsia="ru-RU"/>
        </w:rPr>
        <w:t>надо</w:t>
      </w:r>
      <w:proofErr w:type="gramEnd"/>
      <w:r w:rsidRPr="000B4F65">
        <w:rPr>
          <w:rFonts w:ascii="Arial" w:eastAsia="Times New Roman" w:hAnsi="Arial" w:cs="Arial"/>
          <w:color w:val="333333"/>
          <w:sz w:val="21"/>
          <w:szCs w:val="21"/>
          <w:lang w:eastAsia="ru-RU"/>
        </w:rPr>
        <w:t xml:space="preserve"> прежде всего научиться пользоваться словарем. Восстановив в памяти названия русских частей речи, выучить эти названия (и их обозначения) в английском языке и не искать значения слова в словаре, пока не определишь, какая это часть речи в данном тексте. Обращайте внимание на значки </w:t>
      </w:r>
      <w:proofErr w:type="spellStart"/>
      <w:r w:rsidRPr="000B4F65">
        <w:rPr>
          <w:rFonts w:ascii="Arial" w:eastAsia="Times New Roman" w:hAnsi="Arial" w:cs="Arial"/>
          <w:color w:val="333333"/>
          <w:sz w:val="21"/>
          <w:szCs w:val="21"/>
          <w:lang w:eastAsia="ru-RU"/>
        </w:rPr>
        <w:t>n</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v</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adj</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adv</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соnj</w:t>
      </w:r>
      <w:proofErr w:type="spellEnd"/>
      <w:r w:rsidRPr="000B4F65">
        <w:rPr>
          <w:rFonts w:ascii="Arial" w:eastAsia="Times New Roman" w:hAnsi="Arial" w:cs="Arial"/>
          <w:color w:val="333333"/>
          <w:sz w:val="21"/>
          <w:szCs w:val="21"/>
          <w:lang w:eastAsia="ru-RU"/>
        </w:rPr>
        <w:t xml:space="preserve">, </w:t>
      </w:r>
      <w:proofErr w:type="spellStart"/>
      <w:proofErr w:type="gramStart"/>
      <w:r w:rsidRPr="000B4F65">
        <w:rPr>
          <w:rFonts w:ascii="Arial" w:eastAsia="Times New Roman" w:hAnsi="Arial" w:cs="Arial"/>
          <w:color w:val="333333"/>
          <w:sz w:val="21"/>
          <w:szCs w:val="21"/>
          <w:lang w:eastAsia="ru-RU"/>
        </w:rPr>
        <w:t>p</w:t>
      </w:r>
      <w:proofErr w:type="gramEnd"/>
      <w:r w:rsidRPr="000B4F65">
        <w:rPr>
          <w:rFonts w:ascii="Arial" w:eastAsia="Times New Roman" w:hAnsi="Arial" w:cs="Arial"/>
          <w:color w:val="333333"/>
          <w:sz w:val="21"/>
          <w:szCs w:val="21"/>
          <w:lang w:eastAsia="ru-RU"/>
        </w:rPr>
        <w:t>г</w:t>
      </w:r>
      <w:proofErr w:type="spellEnd"/>
      <w:r w:rsidRPr="000B4F65">
        <w:rPr>
          <w:rFonts w:ascii="Arial" w:eastAsia="Times New Roman" w:hAnsi="Arial" w:cs="Arial"/>
          <w:color w:val="333333"/>
          <w:sz w:val="21"/>
          <w:szCs w:val="21"/>
          <w:lang w:eastAsia="ru-RU"/>
        </w:rPr>
        <w:t xml:space="preserve"> и т. д.</w:t>
      </w:r>
    </w:p>
    <w:p w:rsidR="000B4F65" w:rsidRPr="000B4F65" w:rsidRDefault="000B4F65" w:rsidP="000B4F65">
      <w:pPr>
        <w:shd w:val="clear" w:color="auto" w:fill="FFFFFF"/>
        <w:spacing w:before="100" w:beforeAutospacing="1" w:after="300" w:line="240" w:lineRule="auto"/>
        <w:rPr>
          <w:rFonts w:ascii="Arial" w:eastAsia="Times New Roman" w:hAnsi="Arial" w:cs="Arial"/>
          <w:color w:val="333333"/>
          <w:sz w:val="21"/>
          <w:szCs w:val="21"/>
          <w:lang w:eastAsia="ru-RU"/>
        </w:rPr>
      </w:pPr>
      <w:r w:rsidRPr="000B4F65">
        <w:rPr>
          <w:rFonts w:ascii="Arial" w:eastAsia="Times New Roman" w:hAnsi="Arial" w:cs="Arial"/>
          <w:color w:val="333333"/>
          <w:sz w:val="21"/>
          <w:szCs w:val="21"/>
          <w:lang w:eastAsia="ru-RU"/>
        </w:rPr>
        <w:t>Дальше - три "не":</w:t>
      </w:r>
    </w:p>
    <w:p w:rsidR="000B4F65" w:rsidRPr="000B4F65" w:rsidRDefault="000B4F65" w:rsidP="000B4F65">
      <w:pPr>
        <w:numPr>
          <w:ilvl w:val="0"/>
          <w:numId w:val="1"/>
        </w:numPr>
        <w:shd w:val="clear" w:color="auto" w:fill="FFFFFF"/>
        <w:spacing w:before="75" w:after="100" w:afterAutospacing="1" w:line="240" w:lineRule="auto"/>
        <w:ind w:left="300"/>
        <w:rPr>
          <w:rFonts w:ascii="Arial" w:eastAsia="Times New Roman" w:hAnsi="Arial" w:cs="Arial"/>
          <w:color w:val="333333"/>
          <w:sz w:val="21"/>
          <w:szCs w:val="21"/>
          <w:lang w:eastAsia="ru-RU"/>
        </w:rPr>
      </w:pPr>
      <w:proofErr w:type="spellStart"/>
      <w:r w:rsidRPr="000B4F65">
        <w:rPr>
          <w:rFonts w:ascii="Arial" w:eastAsia="Times New Roman" w:hAnsi="Arial" w:cs="Arial"/>
          <w:color w:val="333333"/>
          <w:sz w:val="21"/>
          <w:szCs w:val="21"/>
          <w:lang w:eastAsia="ru-RU"/>
        </w:rPr>
        <w:t>Н</w:t>
      </w:r>
      <w:proofErr w:type="gramStart"/>
      <w:r w:rsidRPr="000B4F65">
        <w:rPr>
          <w:rFonts w:ascii="Arial" w:eastAsia="Times New Roman" w:hAnsi="Arial" w:cs="Arial"/>
          <w:color w:val="333333"/>
          <w:sz w:val="21"/>
          <w:szCs w:val="21"/>
          <w:lang w:eastAsia="ru-RU"/>
        </w:rPr>
        <w:t>e</w:t>
      </w:r>
      <w:proofErr w:type="spellEnd"/>
      <w:proofErr w:type="gramEnd"/>
      <w:r w:rsidRPr="000B4F65">
        <w:rPr>
          <w:rFonts w:ascii="Arial" w:eastAsia="Times New Roman" w:hAnsi="Arial" w:cs="Arial"/>
          <w:color w:val="333333"/>
          <w:sz w:val="21"/>
          <w:szCs w:val="21"/>
          <w:lang w:eastAsia="ru-RU"/>
        </w:rPr>
        <w:t xml:space="preserve"> смотреть слова в словаре "списком", без контекста. Ленивые студенты думают, что экономят таким способом время: выписал все незнакомые слова из текста, потом по алфавиту посмотрел их в словаре - и баста. От такой работы столько же пользы, как от сдавания "тысяч".</w:t>
      </w:r>
    </w:p>
    <w:p w:rsidR="000B4F65" w:rsidRPr="000B4F65" w:rsidRDefault="000B4F65" w:rsidP="000B4F65">
      <w:pPr>
        <w:numPr>
          <w:ilvl w:val="0"/>
          <w:numId w:val="1"/>
        </w:numPr>
        <w:shd w:val="clear" w:color="auto" w:fill="FFFFFF"/>
        <w:spacing w:before="75" w:after="100" w:afterAutospacing="1" w:line="240" w:lineRule="auto"/>
        <w:ind w:left="300"/>
        <w:rPr>
          <w:rFonts w:ascii="Arial" w:eastAsia="Times New Roman" w:hAnsi="Arial" w:cs="Arial"/>
          <w:color w:val="333333"/>
          <w:sz w:val="21"/>
          <w:szCs w:val="21"/>
          <w:lang w:eastAsia="ru-RU"/>
        </w:rPr>
      </w:pPr>
      <w:r w:rsidRPr="000B4F65">
        <w:rPr>
          <w:rFonts w:ascii="Arial" w:eastAsia="Times New Roman" w:hAnsi="Arial" w:cs="Arial"/>
          <w:color w:val="333333"/>
          <w:sz w:val="21"/>
          <w:szCs w:val="21"/>
          <w:lang w:eastAsia="ru-RU"/>
        </w:rPr>
        <w:t>Не выписывать первое значение слова; посмотреть другие значения, фразеологические сочетания с этим словом - и выбрать подходящее по смыслу значение.</w:t>
      </w:r>
    </w:p>
    <w:p w:rsidR="000B4F65" w:rsidRPr="000B4F65" w:rsidRDefault="000B4F65" w:rsidP="000B4F65">
      <w:pPr>
        <w:numPr>
          <w:ilvl w:val="0"/>
          <w:numId w:val="1"/>
        </w:numPr>
        <w:shd w:val="clear" w:color="auto" w:fill="FFFFFF"/>
        <w:spacing w:before="75" w:after="100" w:afterAutospacing="1" w:line="240" w:lineRule="auto"/>
        <w:ind w:left="300"/>
        <w:rPr>
          <w:rFonts w:ascii="Arial" w:eastAsia="Times New Roman" w:hAnsi="Arial" w:cs="Arial"/>
          <w:color w:val="333333"/>
          <w:sz w:val="21"/>
          <w:szCs w:val="21"/>
          <w:lang w:eastAsia="ru-RU"/>
        </w:rPr>
      </w:pPr>
      <w:r w:rsidRPr="000B4F65">
        <w:rPr>
          <w:rFonts w:ascii="Arial" w:eastAsia="Times New Roman" w:hAnsi="Arial" w:cs="Arial"/>
          <w:color w:val="333333"/>
          <w:sz w:val="21"/>
          <w:szCs w:val="21"/>
          <w:lang w:eastAsia="ru-RU"/>
        </w:rPr>
        <w:t xml:space="preserve">Не привыкать к куцым, так называемым "миниатюрным" словарям. Среди них очень мало хороших - даже если оценивать пригодность для начинающих. Следует стремиться поскорее перейти к одноязычным толковым словарям (не отказываясь при этом от </w:t>
      </w:r>
      <w:proofErr w:type="gramStart"/>
      <w:r w:rsidRPr="000B4F65">
        <w:rPr>
          <w:rFonts w:ascii="Arial" w:eastAsia="Times New Roman" w:hAnsi="Arial" w:cs="Arial"/>
          <w:color w:val="333333"/>
          <w:sz w:val="21"/>
          <w:szCs w:val="21"/>
          <w:lang w:eastAsia="ru-RU"/>
        </w:rPr>
        <w:t>хороших</w:t>
      </w:r>
      <w:proofErr w:type="gramEnd"/>
      <w:r w:rsidRPr="000B4F65">
        <w:rPr>
          <w:rFonts w:ascii="Arial" w:eastAsia="Times New Roman" w:hAnsi="Arial" w:cs="Arial"/>
          <w:color w:val="333333"/>
          <w:sz w:val="21"/>
          <w:szCs w:val="21"/>
          <w:lang w:eastAsia="ru-RU"/>
        </w:rPr>
        <w:t xml:space="preserve"> двуязычных). (Если только </w:t>
      </w:r>
      <w:proofErr w:type="spellStart"/>
      <w:r w:rsidRPr="000B4F65">
        <w:rPr>
          <w:rFonts w:ascii="Arial" w:eastAsia="Times New Roman" w:hAnsi="Arial" w:cs="Arial"/>
          <w:color w:val="333333"/>
          <w:sz w:val="21"/>
          <w:szCs w:val="21"/>
          <w:lang w:eastAsia="ru-RU"/>
        </w:rPr>
        <w:t>новичек</w:t>
      </w:r>
      <w:proofErr w:type="spellEnd"/>
      <w:r w:rsidRPr="000B4F65">
        <w:rPr>
          <w:rFonts w:ascii="Arial" w:eastAsia="Times New Roman" w:hAnsi="Arial" w:cs="Arial"/>
          <w:color w:val="333333"/>
          <w:sz w:val="21"/>
          <w:szCs w:val="21"/>
          <w:lang w:eastAsia="ru-RU"/>
        </w:rPr>
        <w:t xml:space="preserve"> - забудьте этот совет).</w:t>
      </w:r>
    </w:p>
    <w:p w:rsidR="000B4F65" w:rsidRPr="000B4F65" w:rsidRDefault="000B4F65" w:rsidP="000B4F65">
      <w:pPr>
        <w:shd w:val="clear" w:color="auto" w:fill="FFFFFF"/>
        <w:spacing w:before="100" w:beforeAutospacing="1" w:after="300" w:line="240" w:lineRule="auto"/>
        <w:rPr>
          <w:rFonts w:ascii="Arial" w:eastAsia="Times New Roman" w:hAnsi="Arial" w:cs="Arial"/>
          <w:color w:val="333333"/>
          <w:sz w:val="21"/>
          <w:szCs w:val="21"/>
          <w:lang w:eastAsia="ru-RU"/>
        </w:rPr>
      </w:pPr>
      <w:r w:rsidRPr="000B4F65">
        <w:rPr>
          <w:rFonts w:ascii="Arial" w:eastAsia="Times New Roman" w:hAnsi="Arial" w:cs="Arial"/>
          <w:color w:val="333333"/>
          <w:sz w:val="21"/>
          <w:szCs w:val="21"/>
          <w:lang w:eastAsia="ru-RU"/>
        </w:rPr>
        <w:t>Итак, слово вы выписали (или просто посмотрели в словаре). Как удержать его в памяти? Это зависит от свойств вашей памяти и от того, как вы ее используете. Изучите себя, проследите, в каких условиях слова запоминаются вами лучше. Некоторые любят карточки, которые можно носить с собой, перекладывать из кармана в карман, откладывать выученные и т. д. Другие предпочитают выписывать слова на крупные листы бумаги и развешивать их у себя дома и даже на работе. Это очень хороший способ, но надо быть бдительным относительно самого себя. Со словами следует самостоятельно строить фразы, листы надо менять, через некоторое время снова возвращаясь к ним для проверки запоминания. Если листы будут просто висеть, вы очень скоро начнете смотреть на них как на обои (вы уверены, что хорошо помните рисунок обоев в вашей комнате, хотя смотрите на них уже несколько лет?).</w:t>
      </w:r>
    </w:p>
    <w:p w:rsidR="000B4F65" w:rsidRPr="000B4F65" w:rsidRDefault="000B4F65" w:rsidP="000B4F65">
      <w:pPr>
        <w:shd w:val="clear" w:color="auto" w:fill="FFFFFF"/>
        <w:spacing w:before="100" w:beforeAutospacing="1" w:after="300" w:line="240" w:lineRule="auto"/>
        <w:rPr>
          <w:rFonts w:ascii="Arial" w:eastAsia="Times New Roman" w:hAnsi="Arial" w:cs="Arial"/>
          <w:color w:val="333333"/>
          <w:sz w:val="21"/>
          <w:szCs w:val="21"/>
          <w:lang w:eastAsia="ru-RU"/>
        </w:rPr>
      </w:pPr>
      <w:r w:rsidRPr="000B4F65">
        <w:rPr>
          <w:rFonts w:ascii="Arial" w:eastAsia="Times New Roman" w:hAnsi="Arial" w:cs="Arial"/>
          <w:color w:val="333333"/>
          <w:sz w:val="21"/>
          <w:szCs w:val="21"/>
          <w:lang w:eastAsia="ru-RU"/>
        </w:rPr>
        <w:t xml:space="preserve">Познакомьтесь с правилами словообразования. Тогда, посмотрев одно слово в словаре, вы сможете образовать (или узнать в тексте или речи) еще несколько однокоренных слов. Например, зная основные словообразовательные суффиксы и префиксы, можно от глагола </w:t>
      </w:r>
      <w:proofErr w:type="spellStart"/>
      <w:r w:rsidRPr="000B4F65">
        <w:rPr>
          <w:rFonts w:ascii="Arial" w:eastAsia="Times New Roman" w:hAnsi="Arial" w:cs="Arial"/>
          <w:color w:val="333333"/>
          <w:sz w:val="21"/>
          <w:szCs w:val="21"/>
          <w:lang w:eastAsia="ru-RU"/>
        </w:rPr>
        <w:lastRenderedPageBreak/>
        <w:t>move</w:t>
      </w:r>
      <w:proofErr w:type="spellEnd"/>
      <w:r w:rsidRPr="000B4F65">
        <w:rPr>
          <w:rFonts w:ascii="Arial" w:eastAsia="Times New Roman" w:hAnsi="Arial" w:cs="Arial"/>
          <w:color w:val="333333"/>
          <w:sz w:val="21"/>
          <w:szCs w:val="21"/>
          <w:lang w:eastAsia="ru-RU"/>
        </w:rPr>
        <w:t xml:space="preserve"> самому образовать </w:t>
      </w:r>
      <w:proofErr w:type="spellStart"/>
      <w:r w:rsidRPr="000B4F65">
        <w:rPr>
          <w:rFonts w:ascii="Arial" w:eastAsia="Times New Roman" w:hAnsi="Arial" w:cs="Arial"/>
          <w:color w:val="333333"/>
          <w:sz w:val="21"/>
          <w:szCs w:val="21"/>
          <w:lang w:eastAsia="ru-RU"/>
        </w:rPr>
        <w:t>moving</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adj</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moved</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adj</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unmoved</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adj</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movingly</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adj</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move</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n</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movement</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n</w:t>
      </w:r>
      <w:proofErr w:type="spellEnd"/>
      <w:r w:rsidRPr="000B4F65">
        <w:rPr>
          <w:rFonts w:ascii="Arial" w:eastAsia="Times New Roman" w:hAnsi="Arial" w:cs="Arial"/>
          <w:color w:val="333333"/>
          <w:sz w:val="21"/>
          <w:szCs w:val="21"/>
          <w:lang w:eastAsia="ru-RU"/>
        </w:rPr>
        <w:t>).</w:t>
      </w:r>
    </w:p>
    <w:p w:rsidR="000B4F65" w:rsidRPr="000B4F65" w:rsidRDefault="000B4F65" w:rsidP="000B4F65">
      <w:pPr>
        <w:shd w:val="clear" w:color="auto" w:fill="FFFFFF"/>
        <w:spacing w:before="100" w:beforeAutospacing="1" w:after="300" w:line="240" w:lineRule="auto"/>
        <w:rPr>
          <w:rFonts w:ascii="Arial" w:eastAsia="Times New Roman" w:hAnsi="Arial" w:cs="Arial"/>
          <w:color w:val="333333"/>
          <w:sz w:val="21"/>
          <w:szCs w:val="21"/>
          <w:lang w:eastAsia="ru-RU"/>
        </w:rPr>
      </w:pPr>
      <w:r w:rsidRPr="000B4F65">
        <w:rPr>
          <w:rFonts w:ascii="Arial" w:eastAsia="Times New Roman" w:hAnsi="Arial" w:cs="Arial"/>
          <w:color w:val="333333"/>
          <w:sz w:val="21"/>
          <w:szCs w:val="21"/>
          <w:lang w:eastAsia="ru-RU"/>
        </w:rPr>
        <w:t>Если перед вами стоит задача быстро и целенаправленно увеличить ваш словарный запас - создавайте семьи из слов по какой-то одной теме (жилище, еда, путешествия и пр.). Еще один очень хороший, хотя и трудоемкий способ: придумать предложение с новым словом (или выражением), произнести его вслух несколько раз, записать себя на пленку, через некоторое время послушать себя.</w:t>
      </w:r>
    </w:p>
    <w:p w:rsidR="000B4F65" w:rsidRPr="000B4F65" w:rsidRDefault="000B4F65" w:rsidP="000B4F65">
      <w:pPr>
        <w:shd w:val="clear" w:color="auto" w:fill="FFFFFF"/>
        <w:spacing w:before="100" w:beforeAutospacing="1" w:after="300" w:line="240" w:lineRule="auto"/>
        <w:rPr>
          <w:rFonts w:ascii="Arial" w:eastAsia="Times New Roman" w:hAnsi="Arial" w:cs="Arial"/>
          <w:color w:val="333333"/>
          <w:sz w:val="21"/>
          <w:szCs w:val="21"/>
          <w:lang w:eastAsia="ru-RU"/>
        </w:rPr>
      </w:pPr>
      <w:r w:rsidRPr="000B4F65">
        <w:rPr>
          <w:rFonts w:ascii="Arial" w:eastAsia="Times New Roman" w:hAnsi="Arial" w:cs="Arial"/>
          <w:color w:val="333333"/>
          <w:sz w:val="21"/>
          <w:szCs w:val="21"/>
          <w:lang w:eastAsia="ru-RU"/>
        </w:rPr>
        <w:t>Вообще, записывать себя (чтение текста, скороговорок, рассказа на заданную тему, пересказа и пр.) чрезвычайно полезно - и очень показательно. Никто лучше вас самих не знает ваших сильных и слабых сторон - во всем!</w:t>
      </w:r>
    </w:p>
    <w:p w:rsidR="000B4F65" w:rsidRPr="000B4F65" w:rsidRDefault="000B4F65" w:rsidP="000B4F65">
      <w:pPr>
        <w:shd w:val="clear" w:color="auto" w:fill="FFFFFF"/>
        <w:spacing w:before="100" w:beforeAutospacing="1" w:after="300" w:line="240" w:lineRule="auto"/>
        <w:rPr>
          <w:rFonts w:ascii="Arial" w:eastAsia="Times New Roman" w:hAnsi="Arial" w:cs="Arial"/>
          <w:color w:val="333333"/>
          <w:sz w:val="21"/>
          <w:szCs w:val="21"/>
          <w:lang w:eastAsia="ru-RU"/>
        </w:rPr>
      </w:pPr>
      <w:r w:rsidRPr="000B4F65">
        <w:rPr>
          <w:rFonts w:ascii="Arial" w:eastAsia="Times New Roman" w:hAnsi="Arial" w:cs="Arial"/>
          <w:color w:val="333333"/>
          <w:sz w:val="21"/>
          <w:szCs w:val="21"/>
          <w:lang w:eastAsia="ru-RU"/>
        </w:rPr>
        <w:t>Учебный материал (учебники, рабочие тетради, всякого рода упражнения) должен принадлежать вам. Вы должны писать на его страницах переводы слов, подчеркивать артикли, предлоги, идиоматические выражения, выделять особенно понравившиеся или трудно запоминаемые сочетания. Учебный текст должен дышать вашими мыслями, вашим трудом. Вы всегда можете к нему вернуться, а ассоциативная память позволит вам вспомнить и многое другое, связанное с этим словом или выражением.</w:t>
      </w:r>
    </w:p>
    <w:p w:rsidR="000B4F65" w:rsidRPr="000B4F65" w:rsidRDefault="000B4F65" w:rsidP="000B4F65">
      <w:pPr>
        <w:shd w:val="clear" w:color="auto" w:fill="FFFFFF"/>
        <w:spacing w:before="100" w:beforeAutospacing="1" w:after="300" w:line="240" w:lineRule="auto"/>
        <w:rPr>
          <w:rFonts w:ascii="Arial" w:eastAsia="Times New Roman" w:hAnsi="Arial" w:cs="Arial"/>
          <w:color w:val="333333"/>
          <w:sz w:val="21"/>
          <w:szCs w:val="21"/>
          <w:lang w:eastAsia="ru-RU"/>
        </w:rPr>
      </w:pPr>
      <w:r w:rsidRPr="000B4F65">
        <w:rPr>
          <w:rFonts w:ascii="Arial" w:eastAsia="Times New Roman" w:hAnsi="Arial" w:cs="Arial"/>
          <w:color w:val="333333"/>
          <w:sz w:val="21"/>
          <w:szCs w:val="21"/>
          <w:lang w:eastAsia="ru-RU"/>
        </w:rPr>
        <w:t xml:space="preserve">Что же касается сакраментального вопроса: как перестать бояться говорить, как "развязать язык" - то ответ на него прост: больше говорить, говорить, говорить, - несмотря ни на что. </w:t>
      </w:r>
      <w:proofErr w:type="spellStart"/>
      <w:r w:rsidRPr="000B4F65">
        <w:rPr>
          <w:rFonts w:ascii="Arial" w:eastAsia="Times New Roman" w:hAnsi="Arial" w:cs="Arial"/>
          <w:color w:val="333333"/>
          <w:sz w:val="21"/>
          <w:szCs w:val="21"/>
          <w:lang w:eastAsia="ru-RU"/>
        </w:rPr>
        <w:t>Easier</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said</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than</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done</w:t>
      </w:r>
      <w:proofErr w:type="spellEnd"/>
      <w:r w:rsidRPr="000B4F65">
        <w:rPr>
          <w:rFonts w:ascii="Arial" w:eastAsia="Times New Roman" w:hAnsi="Arial" w:cs="Arial"/>
          <w:color w:val="333333"/>
          <w:sz w:val="21"/>
          <w:szCs w:val="21"/>
          <w:lang w:eastAsia="ru-RU"/>
        </w:rPr>
        <w:t xml:space="preserve"> - "легко сказать", скажете вы. Конечно, давать советы всегда легче, чем делать самому. Но другого ответа на этот вопрос у меня нет.</w:t>
      </w:r>
    </w:p>
    <w:p w:rsidR="000B4F65" w:rsidRPr="000B4F65" w:rsidRDefault="000B4F65" w:rsidP="000B4F65">
      <w:pPr>
        <w:shd w:val="clear" w:color="auto" w:fill="FFFFFF"/>
        <w:spacing w:before="100" w:beforeAutospacing="1" w:after="300" w:line="240" w:lineRule="auto"/>
        <w:rPr>
          <w:rFonts w:ascii="Arial" w:eastAsia="Times New Roman" w:hAnsi="Arial" w:cs="Arial"/>
          <w:color w:val="333333"/>
          <w:sz w:val="21"/>
          <w:szCs w:val="21"/>
          <w:lang w:eastAsia="ru-RU"/>
        </w:rPr>
      </w:pPr>
      <w:r w:rsidRPr="000B4F65">
        <w:rPr>
          <w:rFonts w:ascii="Arial" w:eastAsia="Times New Roman" w:hAnsi="Arial" w:cs="Arial"/>
          <w:color w:val="333333"/>
          <w:sz w:val="21"/>
          <w:szCs w:val="21"/>
          <w:lang w:eastAsia="ru-RU"/>
        </w:rPr>
        <w:t xml:space="preserve">Многое здесь зависит от условий, в которых происходит обучение языку, но главное - это все-таки вы сами. Когда человек уже немного знает язык, встает извечная дилемма </w:t>
      </w:r>
      <w:proofErr w:type="spellStart"/>
      <w:r w:rsidRPr="000B4F65">
        <w:rPr>
          <w:rFonts w:ascii="Arial" w:eastAsia="Times New Roman" w:hAnsi="Arial" w:cs="Arial"/>
          <w:color w:val="333333"/>
          <w:sz w:val="21"/>
          <w:szCs w:val="21"/>
          <w:lang w:eastAsia="ru-RU"/>
        </w:rPr>
        <w:t>fluency</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versus</w:t>
      </w:r>
      <w:proofErr w:type="spellEnd"/>
      <w:r w:rsidRPr="000B4F65">
        <w:rPr>
          <w:rFonts w:ascii="Arial" w:eastAsia="Times New Roman" w:hAnsi="Arial" w:cs="Arial"/>
          <w:color w:val="333333"/>
          <w:sz w:val="21"/>
          <w:szCs w:val="21"/>
          <w:lang w:eastAsia="ru-RU"/>
        </w:rPr>
        <w:t xml:space="preserve"> </w:t>
      </w:r>
      <w:proofErr w:type="spellStart"/>
      <w:r w:rsidRPr="000B4F65">
        <w:rPr>
          <w:rFonts w:ascii="Arial" w:eastAsia="Times New Roman" w:hAnsi="Arial" w:cs="Arial"/>
          <w:color w:val="333333"/>
          <w:sz w:val="21"/>
          <w:szCs w:val="21"/>
          <w:lang w:eastAsia="ru-RU"/>
        </w:rPr>
        <w:t>accuracy</w:t>
      </w:r>
      <w:proofErr w:type="spellEnd"/>
      <w:r w:rsidRPr="000B4F65">
        <w:rPr>
          <w:rFonts w:ascii="Arial" w:eastAsia="Times New Roman" w:hAnsi="Arial" w:cs="Arial"/>
          <w:color w:val="333333"/>
          <w:sz w:val="21"/>
          <w:szCs w:val="21"/>
          <w:lang w:eastAsia="ru-RU"/>
        </w:rPr>
        <w:t xml:space="preserve"> - необходимость выбирать между беглостью и правильностью речи. Если человек не стесняется своего произношения, не задумывается особенно над грамматикой и выбором слов - он говорит достаточно бегло, добивается понимания, используя мимику, жесты - и делает большое количество всякого рода ошибок. Речь его может быть ужасна на слух, но с другой стороны... Никто не сможет общаться с человеком, который мучительно долго думает над тем, какое время употребить и какой предлог поставить перед последним существительным, даже </w:t>
      </w:r>
      <w:proofErr w:type="gramStart"/>
      <w:r w:rsidRPr="000B4F65">
        <w:rPr>
          <w:rFonts w:ascii="Arial" w:eastAsia="Times New Roman" w:hAnsi="Arial" w:cs="Arial"/>
          <w:color w:val="333333"/>
          <w:sz w:val="21"/>
          <w:szCs w:val="21"/>
          <w:lang w:eastAsia="ru-RU"/>
        </w:rPr>
        <w:t>если</w:t>
      </w:r>
      <w:proofErr w:type="gramEnd"/>
      <w:r w:rsidRPr="000B4F65">
        <w:rPr>
          <w:rFonts w:ascii="Arial" w:eastAsia="Times New Roman" w:hAnsi="Arial" w:cs="Arial"/>
          <w:color w:val="333333"/>
          <w:sz w:val="21"/>
          <w:szCs w:val="21"/>
          <w:lang w:eastAsia="ru-RU"/>
        </w:rPr>
        <w:t xml:space="preserve"> в конце концов он выдавит из себя грамматически правильную фразу.</w:t>
      </w:r>
    </w:p>
    <w:p w:rsidR="000B4F65" w:rsidRPr="000B4F65" w:rsidRDefault="000B4F65" w:rsidP="000B4F65">
      <w:pPr>
        <w:shd w:val="clear" w:color="auto" w:fill="FFFFFF"/>
        <w:spacing w:before="100" w:beforeAutospacing="1" w:after="300" w:line="240" w:lineRule="auto"/>
        <w:rPr>
          <w:rFonts w:ascii="Arial" w:eastAsia="Times New Roman" w:hAnsi="Arial" w:cs="Arial"/>
          <w:color w:val="333333"/>
          <w:sz w:val="21"/>
          <w:szCs w:val="21"/>
          <w:lang w:eastAsia="ru-RU"/>
        </w:rPr>
      </w:pPr>
      <w:r w:rsidRPr="000B4F65">
        <w:rPr>
          <w:rFonts w:ascii="Arial" w:eastAsia="Times New Roman" w:hAnsi="Arial" w:cs="Arial"/>
          <w:color w:val="333333"/>
          <w:sz w:val="21"/>
          <w:szCs w:val="21"/>
          <w:lang w:eastAsia="ru-RU"/>
        </w:rPr>
        <w:t xml:space="preserve">Как же быть? Как и во многом другом, следует искать компромисс, нечто среднее между беглостью речи (но не бесконтрольной) и правильностью (но не такой вымученной). В нашей стране эта проблема особенно часто превращается </w:t>
      </w:r>
      <w:proofErr w:type="gramStart"/>
      <w:r w:rsidRPr="000B4F65">
        <w:rPr>
          <w:rFonts w:ascii="Arial" w:eastAsia="Times New Roman" w:hAnsi="Arial" w:cs="Arial"/>
          <w:color w:val="333333"/>
          <w:sz w:val="21"/>
          <w:szCs w:val="21"/>
          <w:lang w:eastAsia="ru-RU"/>
        </w:rPr>
        <w:t>в</w:t>
      </w:r>
      <w:proofErr w:type="gramEnd"/>
      <w:r w:rsidRPr="000B4F65">
        <w:rPr>
          <w:rFonts w:ascii="Arial" w:eastAsia="Times New Roman" w:hAnsi="Arial" w:cs="Arial"/>
          <w:color w:val="333333"/>
          <w:sz w:val="21"/>
          <w:szCs w:val="21"/>
          <w:lang w:eastAsia="ru-RU"/>
        </w:rPr>
        <w:t xml:space="preserve"> "или - или" </w:t>
      </w:r>
      <w:proofErr w:type="gramStart"/>
      <w:r w:rsidRPr="000B4F65">
        <w:rPr>
          <w:rFonts w:ascii="Arial" w:eastAsia="Times New Roman" w:hAnsi="Arial" w:cs="Arial"/>
          <w:color w:val="333333"/>
          <w:sz w:val="21"/>
          <w:szCs w:val="21"/>
          <w:lang w:eastAsia="ru-RU"/>
        </w:rPr>
        <w:t>из-за</w:t>
      </w:r>
      <w:proofErr w:type="gramEnd"/>
      <w:r w:rsidRPr="000B4F65">
        <w:rPr>
          <w:rFonts w:ascii="Arial" w:eastAsia="Times New Roman" w:hAnsi="Arial" w:cs="Arial"/>
          <w:color w:val="333333"/>
          <w:sz w:val="21"/>
          <w:szCs w:val="21"/>
          <w:lang w:eastAsia="ru-RU"/>
        </w:rPr>
        <w:t xml:space="preserve"> недостаточных реальных возможностей иноязычного общения и особо строгого, я бы сказала, прокурорского отношения к ошибкам. У нас за ошибки ругают и наказывают. Прощают редко. Эти традиции ощущаются и в преподавании иностранных языков. Ретивый учитель два и три раза остановит ученика на протяжении </w:t>
      </w:r>
      <w:proofErr w:type="gramStart"/>
      <w:r w:rsidRPr="000B4F65">
        <w:rPr>
          <w:rFonts w:ascii="Arial" w:eastAsia="Times New Roman" w:hAnsi="Arial" w:cs="Arial"/>
          <w:color w:val="333333"/>
          <w:sz w:val="21"/>
          <w:szCs w:val="21"/>
          <w:lang w:eastAsia="ru-RU"/>
        </w:rPr>
        <w:t>одной фразы, исправит</w:t>
      </w:r>
      <w:proofErr w:type="gramEnd"/>
      <w:r w:rsidRPr="000B4F65">
        <w:rPr>
          <w:rFonts w:ascii="Arial" w:eastAsia="Times New Roman" w:hAnsi="Arial" w:cs="Arial"/>
          <w:color w:val="333333"/>
          <w:sz w:val="21"/>
          <w:szCs w:val="21"/>
          <w:lang w:eastAsia="ru-RU"/>
        </w:rPr>
        <w:t>, заставит повторить, иногда вместо ученика сам повторит - какая уж тут связная речь, тем более беглость!</w:t>
      </w:r>
    </w:p>
    <w:p w:rsidR="00D54902" w:rsidRDefault="000B4F65" w:rsidP="000B4F65">
      <w:pPr>
        <w:shd w:val="clear" w:color="auto" w:fill="FFFFFF"/>
        <w:spacing w:before="100" w:beforeAutospacing="1" w:after="300" w:line="240" w:lineRule="auto"/>
      </w:pPr>
      <w:r w:rsidRPr="000B4F65">
        <w:rPr>
          <w:rFonts w:ascii="Arial" w:eastAsia="Times New Roman" w:hAnsi="Arial" w:cs="Arial"/>
          <w:color w:val="333333"/>
          <w:sz w:val="21"/>
          <w:szCs w:val="21"/>
          <w:lang w:eastAsia="ru-RU"/>
        </w:rPr>
        <w:t>Ищите собственный путь, индивидуальные способы раскрытия ваших возможностей, но всегда старайтесь оптимально сочетать свои познания в языке со своими речевыми умениями. Удачи вам и успехов!</w:t>
      </w:r>
      <w:r>
        <w:t xml:space="preserve"> </w:t>
      </w:r>
    </w:p>
    <w:sectPr w:rsidR="00D54902" w:rsidSect="00BB7A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7375"/>
    <w:multiLevelType w:val="multilevel"/>
    <w:tmpl w:val="DF7C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4F65"/>
    <w:rsid w:val="000B4F65"/>
    <w:rsid w:val="004D7D70"/>
    <w:rsid w:val="00680237"/>
    <w:rsid w:val="00A8029A"/>
    <w:rsid w:val="00BB7A97"/>
    <w:rsid w:val="00D00BC8"/>
    <w:rsid w:val="00D1318B"/>
    <w:rsid w:val="00D41DC7"/>
    <w:rsid w:val="00D44A7C"/>
    <w:rsid w:val="00D54902"/>
    <w:rsid w:val="00FF1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A97"/>
  </w:style>
  <w:style w:type="paragraph" w:styleId="1">
    <w:name w:val="heading 1"/>
    <w:basedOn w:val="a"/>
    <w:link w:val="10"/>
    <w:uiPriority w:val="9"/>
    <w:qFormat/>
    <w:rsid w:val="000B4F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4F65"/>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0B4F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F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046292">
      <w:bodyDiv w:val="1"/>
      <w:marLeft w:val="0"/>
      <w:marRight w:val="0"/>
      <w:marTop w:val="0"/>
      <w:marBottom w:val="0"/>
      <w:divBdr>
        <w:top w:val="none" w:sz="0" w:space="0" w:color="auto"/>
        <w:left w:val="none" w:sz="0" w:space="0" w:color="auto"/>
        <w:bottom w:val="none" w:sz="0" w:space="0" w:color="auto"/>
        <w:right w:val="none" w:sz="0" w:space="0" w:color="auto"/>
      </w:divBdr>
      <w:divsChild>
        <w:div w:id="1026369705">
          <w:marLeft w:val="0"/>
          <w:marRight w:val="0"/>
          <w:marTop w:val="0"/>
          <w:marBottom w:val="0"/>
          <w:divBdr>
            <w:top w:val="none" w:sz="0" w:space="0" w:color="auto"/>
            <w:left w:val="none" w:sz="0" w:space="0" w:color="auto"/>
            <w:bottom w:val="none" w:sz="0" w:space="0" w:color="auto"/>
            <w:right w:val="none" w:sz="0" w:space="0" w:color="auto"/>
          </w:divBdr>
          <w:divsChild>
            <w:div w:id="1215969909">
              <w:marLeft w:val="0"/>
              <w:marRight w:val="0"/>
              <w:marTop w:val="0"/>
              <w:marBottom w:val="0"/>
              <w:divBdr>
                <w:top w:val="none" w:sz="0" w:space="0" w:color="auto"/>
                <w:left w:val="none" w:sz="0" w:space="0" w:color="auto"/>
                <w:bottom w:val="none" w:sz="0" w:space="0" w:color="auto"/>
                <w:right w:val="none" w:sz="0" w:space="0" w:color="auto"/>
              </w:divBdr>
              <w:divsChild>
                <w:div w:id="1606234084">
                  <w:marLeft w:val="0"/>
                  <w:marRight w:val="-100"/>
                  <w:marTop w:val="0"/>
                  <w:marBottom w:val="0"/>
                  <w:divBdr>
                    <w:top w:val="none" w:sz="0" w:space="0" w:color="auto"/>
                    <w:left w:val="none" w:sz="0" w:space="0" w:color="auto"/>
                    <w:bottom w:val="none" w:sz="0" w:space="0" w:color="auto"/>
                    <w:right w:val="none" w:sz="0" w:space="0" w:color="auto"/>
                  </w:divBdr>
                  <w:divsChild>
                    <w:div w:id="2015187376">
                      <w:marLeft w:val="0"/>
                      <w:marRight w:val="0"/>
                      <w:marTop w:val="0"/>
                      <w:marBottom w:val="0"/>
                      <w:divBdr>
                        <w:top w:val="none" w:sz="0" w:space="0" w:color="auto"/>
                        <w:left w:val="none" w:sz="0" w:space="0" w:color="auto"/>
                        <w:bottom w:val="none" w:sz="0" w:space="0" w:color="auto"/>
                        <w:right w:val="none" w:sz="0" w:space="0" w:color="auto"/>
                      </w:divBdr>
                      <w:divsChild>
                        <w:div w:id="1773237413">
                          <w:marLeft w:val="0"/>
                          <w:marRight w:val="0"/>
                          <w:marTop w:val="0"/>
                          <w:marBottom w:val="0"/>
                          <w:divBdr>
                            <w:top w:val="single" w:sz="6" w:space="0" w:color="EEEEEE"/>
                            <w:left w:val="single" w:sz="6" w:space="0" w:color="EEEEEE"/>
                            <w:bottom w:val="single" w:sz="6" w:space="0" w:color="EEEEEE"/>
                            <w:right w:val="single" w:sz="6"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5157</Characters>
  <Application>Microsoft Office Word</Application>
  <DocSecurity>0</DocSecurity>
  <Lines>42</Lines>
  <Paragraphs>12</Paragraphs>
  <ScaleCrop>false</ScaleCrop>
  <Company>Microsoft</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2016-02-05T12:23:00Z</dcterms:created>
  <dcterms:modified xsi:type="dcterms:W3CDTF">2016-02-05T12:24:00Z</dcterms:modified>
</cp:coreProperties>
</file>