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D24FC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общеобразовательное учреждение «Средняя общеобразовательная школа с. Лозное </w:t>
      </w:r>
      <w:proofErr w:type="spellStart"/>
      <w:r w:rsidRPr="00FD24FC">
        <w:rPr>
          <w:rFonts w:ascii="Times New Roman" w:eastAsia="Calibri" w:hAnsi="Times New Roman" w:cs="Times New Roman"/>
          <w:sz w:val="28"/>
          <w:szCs w:val="28"/>
        </w:rPr>
        <w:t>Чернянского</w:t>
      </w:r>
      <w:proofErr w:type="spellEnd"/>
      <w:r w:rsidRPr="00FD24FC">
        <w:rPr>
          <w:rFonts w:ascii="Times New Roman" w:eastAsia="Calibri" w:hAnsi="Times New Roman" w:cs="Times New Roman"/>
          <w:sz w:val="28"/>
          <w:szCs w:val="28"/>
        </w:rPr>
        <w:t xml:space="preserve"> района Белгородской области»</w:t>
      </w:r>
      <w:proofErr w:type="gramEnd"/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481"/>
        <w:gridCol w:w="3140"/>
        <w:gridCol w:w="2950"/>
      </w:tblGrid>
      <w:tr w:rsidR="00FD24FC" w:rsidRPr="00FD24FC" w:rsidTr="00FD24F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>СЛОГЛАСОВАНО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>Заместитель директора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 xml:space="preserve">___________Н.А. </w:t>
            </w:r>
            <w:proofErr w:type="spellStart"/>
            <w:r w:rsidRPr="00FD24FC">
              <w:rPr>
                <w:rFonts w:ascii="Times New Roman" w:hAnsi="Times New Roman"/>
                <w:sz w:val="28"/>
                <w:szCs w:val="28"/>
              </w:rPr>
              <w:t>Щепилова</w:t>
            </w:r>
            <w:proofErr w:type="spellEnd"/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>«____»___________20___г.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>РАССМОТРЕНО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 xml:space="preserve">на заседании 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 xml:space="preserve">педагогического совета 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 xml:space="preserve">школы Протокол </w:t>
            </w:r>
            <w:proofErr w:type="gramStart"/>
            <w:r w:rsidRPr="00FD24FC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FD24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>«___»_________20___г.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>№__________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 xml:space="preserve">Приказом директора МБОУ «СОШ с. </w:t>
            </w:r>
            <w:proofErr w:type="gramStart"/>
            <w:r w:rsidRPr="00FD24FC">
              <w:rPr>
                <w:rFonts w:ascii="Times New Roman" w:hAnsi="Times New Roman"/>
                <w:sz w:val="28"/>
                <w:szCs w:val="28"/>
              </w:rPr>
              <w:t>Лозное</w:t>
            </w:r>
            <w:proofErr w:type="gramEnd"/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>Приказ от «___»_____20____г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>№__________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 xml:space="preserve">Директор МБОУ «СОШ с. </w:t>
            </w:r>
            <w:proofErr w:type="gramStart"/>
            <w:r w:rsidRPr="00FD24FC">
              <w:rPr>
                <w:rFonts w:ascii="Times New Roman" w:hAnsi="Times New Roman"/>
                <w:sz w:val="28"/>
                <w:szCs w:val="28"/>
              </w:rPr>
              <w:t>Лозное</w:t>
            </w:r>
            <w:proofErr w:type="gramEnd"/>
            <w:r w:rsidRPr="00FD24FC">
              <w:rPr>
                <w:rFonts w:ascii="Times New Roman" w:hAnsi="Times New Roman"/>
                <w:sz w:val="28"/>
                <w:szCs w:val="28"/>
              </w:rPr>
              <w:t>»:</w:t>
            </w:r>
          </w:p>
          <w:p w:rsidR="00FD24FC" w:rsidRPr="00FD24FC" w:rsidRDefault="00FD24FC" w:rsidP="00FD24FC">
            <w:pPr>
              <w:rPr>
                <w:rFonts w:ascii="Times New Roman" w:hAnsi="Times New Roman"/>
                <w:sz w:val="28"/>
                <w:szCs w:val="28"/>
              </w:rPr>
            </w:pPr>
            <w:r w:rsidRPr="00FD24FC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proofErr w:type="spellStart"/>
            <w:r w:rsidRPr="00FD24FC">
              <w:rPr>
                <w:rFonts w:ascii="Times New Roman" w:hAnsi="Times New Roman"/>
                <w:sz w:val="28"/>
                <w:szCs w:val="28"/>
              </w:rPr>
              <w:t>В.В.Щепилов</w:t>
            </w:r>
            <w:proofErr w:type="spellEnd"/>
          </w:p>
        </w:tc>
      </w:tr>
    </w:tbl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24FC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ское планирование по химии для </w:t>
      </w:r>
      <w:r w:rsidRPr="00FD24FC">
        <w:rPr>
          <w:rFonts w:ascii="Times New Roman" w:eastAsia="Calibri" w:hAnsi="Times New Roman" w:cs="Times New Roman"/>
          <w:b/>
          <w:sz w:val="28"/>
          <w:szCs w:val="28"/>
        </w:rPr>
        <w:t>10</w:t>
      </w:r>
      <w:r w:rsidRPr="00FD24FC">
        <w:rPr>
          <w:rFonts w:ascii="Times New Roman" w:eastAsia="Calibri" w:hAnsi="Times New Roman" w:cs="Times New Roman"/>
          <w:b/>
          <w:sz w:val="28"/>
          <w:szCs w:val="28"/>
        </w:rPr>
        <w:t xml:space="preserve"> класса (</w:t>
      </w:r>
      <w:r>
        <w:rPr>
          <w:rFonts w:ascii="Times New Roman" w:eastAsia="Calibri" w:hAnsi="Times New Roman" w:cs="Times New Roman"/>
          <w:b/>
          <w:sz w:val="28"/>
          <w:szCs w:val="28"/>
        </w:rPr>
        <w:t>профильн</w:t>
      </w:r>
      <w:bookmarkStart w:id="0" w:name="_GoBack"/>
      <w:bookmarkEnd w:id="0"/>
      <w:r w:rsidRPr="00FD24FC">
        <w:rPr>
          <w:rFonts w:ascii="Times New Roman" w:eastAsia="Calibri" w:hAnsi="Times New Roman" w:cs="Times New Roman"/>
          <w:b/>
          <w:sz w:val="28"/>
          <w:szCs w:val="28"/>
        </w:rPr>
        <w:t>ый уровень)</w:t>
      </w: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D24FC">
        <w:rPr>
          <w:rFonts w:ascii="Times New Roman" w:eastAsia="Calibri" w:hAnsi="Times New Roman" w:cs="Times New Roman"/>
          <w:sz w:val="28"/>
          <w:szCs w:val="28"/>
        </w:rPr>
        <w:t>Составитель:  учитель биологии и химии</w:t>
      </w:r>
    </w:p>
    <w:p w:rsidR="00FD24FC" w:rsidRPr="00FD24FC" w:rsidRDefault="00FD24FC" w:rsidP="00FD24FC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D24FC">
        <w:rPr>
          <w:rFonts w:ascii="Times New Roman" w:eastAsia="Calibri" w:hAnsi="Times New Roman" w:cs="Times New Roman"/>
          <w:sz w:val="28"/>
          <w:szCs w:val="28"/>
        </w:rPr>
        <w:t>Доронина М.А.</w:t>
      </w: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24FC" w:rsidRPr="00FD24FC" w:rsidRDefault="00FD24FC" w:rsidP="00FD24F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D24FC">
        <w:rPr>
          <w:rFonts w:ascii="Times New Roman" w:eastAsia="Calibri" w:hAnsi="Times New Roman" w:cs="Times New Roman"/>
          <w:sz w:val="28"/>
          <w:szCs w:val="28"/>
        </w:rPr>
        <w:t>2015 – 2016 учебный год</w:t>
      </w:r>
    </w:p>
    <w:p w:rsidR="005D75F0" w:rsidRPr="005D75F0" w:rsidRDefault="005D75F0" w:rsidP="005D75F0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5D75F0">
        <w:rPr>
          <w:rFonts w:ascii="Times New Roman" w:hAnsi="Times New Roman" w:cs="Times New Roman"/>
          <w:b/>
          <w:sz w:val="20"/>
          <w:szCs w:val="20"/>
        </w:rPr>
        <w:lastRenderedPageBreak/>
        <w:t>Пояснительная записка.</w:t>
      </w:r>
    </w:p>
    <w:p w:rsidR="005D75F0" w:rsidRPr="005D75F0" w:rsidRDefault="005D75F0" w:rsidP="005D75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hAnsi="Times New Roman" w:cs="Times New Roman"/>
          <w:sz w:val="20"/>
          <w:szCs w:val="20"/>
        </w:rPr>
        <w:t xml:space="preserve">           Календарно – тематическое планирование по химии для 10  класса на 136  учебных часа, составлено  на основе </w:t>
      </w:r>
      <w:r w:rsidRPr="005D75F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авторской </w:t>
      </w:r>
      <w:r w:rsidRPr="005D75F0">
        <w:rPr>
          <w:rFonts w:ascii="Times New Roman" w:hAnsi="Times New Roman" w:cs="Times New Roman"/>
          <w:bCs/>
          <w:sz w:val="20"/>
          <w:szCs w:val="20"/>
          <w:lang w:eastAsia="ru-RU"/>
        </w:rPr>
        <w:t>программы курса химии для профильного и углубленного изучения химии в 10—11 классах общеобразовательных учреждений (профильный уровень). Авторы:</w:t>
      </w:r>
      <w:r w:rsidRPr="005D75F0"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5D75F0">
        <w:rPr>
          <w:rFonts w:ascii="Times New Roman" w:hAnsi="Times New Roman" w:cs="Times New Roman"/>
          <w:i/>
          <w:iCs/>
          <w:sz w:val="20"/>
          <w:szCs w:val="20"/>
          <w:lang w:eastAsia="ru-RU"/>
        </w:rPr>
        <w:t>И. Г. Остроумов, О. С. Габриелян</w:t>
      </w:r>
    </w:p>
    <w:p w:rsidR="005D75F0" w:rsidRPr="005D75F0" w:rsidRDefault="005D75F0" w:rsidP="005D75F0">
      <w:pPr>
        <w:spacing w:after="75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 КТП  ориентировано на использование учебно-методического комплекта: </w:t>
      </w:r>
    </w:p>
    <w:p w:rsidR="005D75F0" w:rsidRPr="005D75F0" w:rsidRDefault="005D75F0" w:rsidP="005D75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</w:t>
      </w: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Химия. 10 класс. Профильный уровень: учеб. Для </w:t>
      </w:r>
      <w:proofErr w:type="spell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общеобразоват</w:t>
      </w:r>
      <w:proofErr w:type="spell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учреждений/ О.С. Габриелян, Ф.Н. Маскаев, С.Ю. Пономарев, В.И. </w:t>
      </w:r>
      <w:proofErr w:type="spell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Теренин</w:t>
      </w:r>
      <w:proofErr w:type="spell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; под ред. В.И. </w:t>
      </w:r>
      <w:proofErr w:type="spell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Теренина</w:t>
      </w:r>
      <w:proofErr w:type="spell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– 10-е изд. Стереотип. -  М.: Дрофа, 2009. – 318, с ил.</w:t>
      </w:r>
    </w:p>
    <w:p w:rsidR="005D75F0" w:rsidRPr="005D75F0" w:rsidRDefault="005D75F0" w:rsidP="005D75F0">
      <w:pPr>
        <w:spacing w:after="75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       КТП разработано на 2015 -2016 учебный год.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536"/>
        <w:gridCol w:w="708"/>
        <w:gridCol w:w="851"/>
        <w:gridCol w:w="914"/>
        <w:gridCol w:w="1212"/>
        <w:gridCol w:w="1418"/>
      </w:tblGrid>
      <w:tr w:rsidR="005D75F0" w:rsidRPr="005D75F0" w:rsidTr="00635AB4">
        <w:trPr>
          <w:trHeight w:val="1020"/>
        </w:trPr>
        <w:tc>
          <w:tcPr>
            <w:tcW w:w="534" w:type="dxa"/>
            <w:vMerge w:val="restart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536" w:type="dxa"/>
            <w:vMerge w:val="restart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 и тем</w:t>
            </w:r>
          </w:p>
        </w:tc>
        <w:tc>
          <w:tcPr>
            <w:tcW w:w="708" w:type="dxa"/>
            <w:vMerge w:val="restart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Часы учебного времени</w:t>
            </w:r>
          </w:p>
        </w:tc>
        <w:tc>
          <w:tcPr>
            <w:tcW w:w="851" w:type="dxa"/>
            <w:vMerge w:val="restart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Плановые сроки похождения</w:t>
            </w:r>
          </w:p>
        </w:tc>
        <w:tc>
          <w:tcPr>
            <w:tcW w:w="2126" w:type="dxa"/>
            <w:gridSpan w:val="2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Сроки прохождения</w:t>
            </w:r>
          </w:p>
        </w:tc>
        <w:tc>
          <w:tcPr>
            <w:tcW w:w="1418" w:type="dxa"/>
            <w:vMerge w:val="restart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Примечание </w:t>
            </w:r>
          </w:p>
        </w:tc>
      </w:tr>
      <w:tr w:rsidR="005D75F0" w:rsidRPr="005D75F0" w:rsidTr="00635AB4">
        <w:trPr>
          <w:trHeight w:val="1185"/>
        </w:trPr>
        <w:tc>
          <w:tcPr>
            <w:tcW w:w="534" w:type="dxa"/>
            <w:vMerge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плану</w:t>
            </w: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Фактические</w:t>
            </w:r>
          </w:p>
        </w:tc>
        <w:tc>
          <w:tcPr>
            <w:tcW w:w="1418" w:type="dxa"/>
            <w:vMerge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1.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Предмет органической химии. Теория строения органических веществ (20ч + 1 час резерв)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Предмет органической химии.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Вводный инструктаж по охране труда и технике безопасности. Понятия об органическом веществе и органической химии. Краткий очерк истории развития органической химии. Витализм и его крушение.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Особенности строения органических соединений. Круговорот углерода в природе.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Теория строения органических соединений А. М. Бутлерова.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Предпосылки создания теории строения. Основные положения теории строения А. М. Бутлерова.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Химическое строение и свойства органических веществ. Понятие об изомерии.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FD24FC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" w:history="1"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http://www.alhimikov.net/organika/menu.html</w:t>
              </w:r>
            </w:hyperlink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Способы отображения строения молекулы (формулы, модели). Значение теории А. М. Бутлерова для развития органической химии и химического прогнозирования.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Строение атома углерода.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Электронное облако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орбиталь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и 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p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орбитали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Электронные и электронно-графические формулы атома углерода в основном и возбужденном состояниях. Ковалентная химическая связь и ее классификация по способу перекрывания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орбиталей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- и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-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связи). Понятие о гибридизации.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FD24FC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hyperlink r:id="rId7" w:history="1"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http://scienceland.info/chemistry8/orbital</w:t>
              </w:r>
            </w:hyperlink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 молекул веществ, образованных атомами углерода в различных валентных состояниях.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Классификация органических соединений.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 органических веществ в зависимости от строения углеродной цепи. 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Лабораторный опыт.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моделей молекул — представителей различных классов органических соединений.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Понятие о функциональной группе. Классификация органических веществ по типу функциональной группы.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Основы номенклатуры органических веществ.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Тривиальная номенклатура. Рациональная номенклатура как предшественница номенклатуры IUPAC. Номенклатура IUPAC: принципы образования названий, старшинство функциональных групп, их обозначение в префиксах и суффиксах названий органических веществ.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химической связи в органических соединениях и способы ее разрыва.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 ковалентных связей по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электроотрицательности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элементов, способу перекрывания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орбиталей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кратности, механизму образования. Связь природы химической связи с типом кристаллической решетки вещества и его физическими свойствами.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Разрыв химической связи как процесс, обратный ее образованию.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Гомолитический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гетеролитический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разрывы связей, их сопоставление с обменным и донорно-акцепторным механизмами образования связей. Понятия о свободном радикале,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нуклеофильной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электрофильной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частицах.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Классификация реакций в органической химии.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Понятия о типах и механизмах реакций в органической химии. Субстрат и реагент. Классификация реакций по изменению в структуре субстрата (присоединение, отщепление, замещение, изомеризация) и типу реагента (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радикальные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нуклеофильные,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электрофильные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Реакции присоединения (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A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N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A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E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элиминирования (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замещения (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S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R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S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N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 S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E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изомеризации.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Разновидности реакций каждого типа: гидрирование и дегидрирование, галогенирование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дегалогенирование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гидратация и дегидратация,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гидрогалогенирование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дегидрогалогенирование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полимеризация и поликонденсация, перегруппировка. Особенности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окислительно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-восстановительных реакций в органической химии.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Современные представления о химическом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строении органических веществ.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16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Изомерия органических веществ и ее виды. Структурная изомерия: межклассовая, углеродного скелета, положения кратной связи и функциональной группы.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FD24FC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8" w:history="1"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http://school.xvatit.com/index.php?title=%D0%98%D0%B7%D0%BE%D0%BC%D0%B5%D1%80%D0%B8%D1%8F_%D0%B8_%D0%B5%D0%B5_%D0%B2%D0%B8%D0%B4%D1%8B</w:t>
              </w:r>
            </w:hyperlink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Пространственная изомерия: геометрическая и оптическая. Понятие об асимметрическом центре. Биологическое значение оптической изомерии.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FD24FC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9" w:history="1"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http://interneturok.ru/ru/school/chemistry/10-klass/bvvedenieb/izomeriya-vidy-izomerii-strukturnaya-izomeriya-geometricheskaya-opticheskay</w:t>
              </w:r>
            </w:hyperlink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Взаимное влияние атомов в молекулах органических веществ. Электронные эффекты атомов и атомных групп в органических молекулах.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rPr>
          <w:trHeight w:val="1296"/>
        </w:trPr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Индуктивный эффект (положительный и отрицательный), его особенности.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Мезомерный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эффект (эффект сопряжения), его особенности.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tabs>
                <w:tab w:val="left" w:pos="68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Практическая работа .№1.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П.Р.№1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 Контрольная работа №1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Pr="005D75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Предмет органической химии. Теория строения органических веществ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К.Р.№1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2.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Предельные углеводороды (12ч)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Гомологический ряд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tabs>
                <w:tab w:val="left" w:pos="62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об углеводородах. Особенности строения предельных углеводородов.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представители предельных углеводородов.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Электронное и пространственное строение молекулы метана и других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Гомологический ряд и изомерия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Нормальное и разветвленное строение углеродной цепи. Номенклатура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алкильных заместителей (IUPAC, элементы рациональной номенклатуры). Понятие о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конформациях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Физические свойства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природе.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Лабораторные опыты.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1. 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моделей молекул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галогеналканов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Химические свойства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Прогнозирование реакционной способности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основании электронного строения их молекул. Процессы радикального типа как наиболее типичный механизм реакций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Реакции типа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S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R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галогенирование (работы Н. Н. Семенова), нитрование по Коновалову. Механизм реакции хлорирования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Относительная устойчивость радикалов различного типа, энергия связи С—Н для первичного, вторичного, третичного атомов углерода. Реакции дегидрирования, горения, каталитического окисления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Крекинг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различные виды крекинга, применение в промышленности. Пиролиз и конверсия метана. Изомеризация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FD24FC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0" w:history="1"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http://74322s002.edusite.ru/files/uglevodorod/sv_razn.html</w:t>
              </w:r>
            </w:hyperlink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Применение и способы получения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Области применения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Промышленные способы получения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получение из природных источников, крекинг парафинов, получение синтетического бензина, газификация угля, гидрирование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Лабораторные опыты.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парафинированной бумаги, испытание ее свойств: отношение к воде и жирам.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3. 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Обнаружение воды, сажи, углекислого газа в продуктах горения свечи.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Ознакомление со свойствами твердых парафинов: плавление, растворимость в воде и органических растворителях,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химическая инертность (отсутствие взаимодействия с бромной водой, растворами перманганата калия, гидроксида натрия и серной кислоты)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Лабораторные способы получения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синтез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Вюрца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декарбоксилирование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электролиз солей карбоновых кислот, гидролиз карбида алюминия.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Практическая работа.№2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метана и изучение его свойств: горение, отношение к бромной воде и раствору перманганата калия.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Циклоалканы</w:t>
            </w:r>
            <w:proofErr w:type="spellEnd"/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Гомологический ряд и номенклатура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циклоалканов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их общая формула. Понятие о напряжении цикла.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Конформации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циклогексана: «кресло», «ванна».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Изомерия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циклоалканов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межклассовая, углеродного скелета, геометрическая. Получение и физические свойства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циклоалканов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Работы В. В. Марковникова, внутримолекулярная реакция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Вюрца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Химические свойства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циклоалканов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Специфика свойств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циклоалканов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малым размером цикла. Реакции присоединения и радикального замещения.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3.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Этиленовые и диеновые углеводороды (12ч+1 час резерв)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Гомологический ряд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Электронное и пространственное строение молекул этилена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Гомологический ряд и общая формула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Изомерия этиленовых углеводородов: межклассовая, углеродного скелета, положения кратной связи, геометрическая.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Особенности номенклатуры этиленовых углеводородов, названия важнейших радикалов. Физические свойства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Лабораторные опыты.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Распознавание образцов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Химические свойства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Теоретическое прогнозирование химических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свойств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основании их строения.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Электрофильный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характер реакций, способность к реакциям присоединения, окисления, полимеризации.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31.10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Лаборатор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lastRenderedPageBreak/>
              <w:t xml:space="preserve">ные опыты. .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Обнаружение непредельных соединений в керосине, скипидаре.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Поляризуемость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-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связи под действием индуктивных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мезомерных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эффектов заместителей. Правило Марковникова и его электронное обоснование. Реакции галогенирования,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гидрогалогенирования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гидратации, гидрирования.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Механизм реакций типа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Е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понятие о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-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комплексе. Относительная устойчивость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карбокатионов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правило Марковникова. Понятие о реакциях полимеризации.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Горение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Реакции окисления в мягких и жестких условиях. Реакция Вагнера и ее значение для обнаружения непредельных углеводородов, получения гликолей. Образование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эпоксидов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Применение и способы получения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Применение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химической промышленности, основанное на их высокой реакционной способности. Применение этилена и пропилена.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Лабораторные опыты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Ознакомление с образцами полиэтилена и полипропилена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Промышленные способы получения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Реакции дегидрирования и крекинга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Лабораторные способы получения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Разновидности реакций типа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Правило Зайцева и его современное обоснование.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FD24FC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1" w:history="1"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http://eremin.professorjournal.ru/c/document_library/get_file?uuid=069b08c3-93ad-411f-96f2-e9df46b439b9&amp;groupId=456534</w:t>
              </w:r>
            </w:hyperlink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Практическая работа.№3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Получение этилена дегидратацией этилового спирта или деполимеризацией полиэтилена. Взаимодействие этилена с бромной водой, раствором перманганата калия. Сравнение пламени этилена с пламенем предельных углеводородов (метана,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пропан-бутановой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смеси).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П.Р.№3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Алкадиены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о диеновых углеводородах и их классификация по взаимному расположению кратных связей в молекуле. Особенности электронного и пространственного строения сопряженных диенов. Понятие о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-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электронной системе. Тривиальная и международная номенклатуры диеновых углеводородов.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химических свойств сопряженных диенов как следствие их электронного строения. Реакции 1,4-присоединения. Диеновый синтез (реакции Дильса—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Альдера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). Полимеризация диенов. Способы получения диеновых углеводородов: работы С. В. Лебедева, дегидрирование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Понятие о терпенах, их распространение и роль в природе.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Основные понятия химии высокомолекулярных соединений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Основные понятия химии высокомолекулярных соединений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примере продуктов полимеризации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алкадиенов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их галогенопроизводных: мономер, полимер, реакция полимеризации, степень полимеризации, структурное звено.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Типы полимерных цепей: линейные, разветвленные, сшитые. Понятие о стереорегулярных полимерах.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Изотактичность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— высшая степень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стереорегулярности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Полимеры термопластичные и термореактивные. Представление о пластмассах и эластомерах. Полиэтилен высокого и низкого давления, его свойства и применение. Катализаторы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Циглера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Натта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Полипропилен, его применение и свойства. Галогенсодержащие полимеры: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тефлон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поливинилхлорид. Каучуки (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натуральный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синтетические). Стереорегулярные каучуки. Сополимеры (бутадиен-стирольный каучук). Вулканизация каучука, резина и эбонит.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4.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Ацетиленовые углеводороды (6 ч + 2 часа резерв)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Гомологический ряд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алкинов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Электронное и пространственное строение ацетилена и других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Гомологический ряд и общая формула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Номенклатура ацетиленовых углеводородов. Изомерия: межклассовая, углеродного скелета, положения кратной связи.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Химические свойства и применение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алкинов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Особенности реакций присоединения по тройной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углерод-углеродной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связи. Реакция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Кучерова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правило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Эльтекова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Правило Марковникова применительно к ацетиленам.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Лабораторный опыт.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моделей молекул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их изомеров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Подвижность атома водорода при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sp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-гибридном атоме углерода (кислотные свойства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Окисление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50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Особенности реакций полимеризации ацетиленовых углеводородов: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тримеризация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реакция Зелинского, образование полимеров и их свойства.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Применение ацетиленовых углеводородов. Полимеризация продуктов присоединения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спиртам и кислотам: поливиниловые эфиры, поливиниловый спирт, поливинилацетат.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Получение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алкинов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Получение ацетилена пиролизом метана и карбидным методом.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Дегидрогалогенирование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дигалогеналканов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(реакция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Мясникова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—Савича).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Синтез гомологов ацетилена с использованием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ацетиленидов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Контрольная работа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№2 по теме «Предельные и непредельные углеводороды»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К.Р.№2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5.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Ароматические углеводороды (8 ч)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Гомологический ряд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аренов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Бензол как представитель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Развитие представлений о строении бензола. Современные представления об электронном и пространственном строении бензола. Образование ароматической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-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Термодинамическая стабильность молекулы. Энергия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делокализации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Геометрия молекулы.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Гомологи бензола, их номенклатура, общая формула. Номенклатура для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дизамещенных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производных бензола: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орт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, мета-, пара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-положения заместителей. Физические свойства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FD24FC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2" w:history="1"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http://www.alhimikov.net/organikbook/benzol.html</w:t>
              </w:r>
            </w:hyperlink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Химические свойства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аренов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Реакционная способность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основании особенностей их строения. Механизм реакций типа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S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Е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- и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-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комплексы. Примеры реакций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электрофильного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замещения: галогенирование,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алкилирование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(катализаторы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Фриделя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Крафтса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механизм их действия), нитрование (нитрующая смесь, роль серной кислоты), сульфирование как пример обратимого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электрофильного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замещения.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Реакции гидрирования и присоединения хлора к бензолу. Реакции окисления (горение, озонирование).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Особенности химических свойств гомологов бензола. Взаимное влияние атомов на примере гомологов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Ориентация в реакциях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электрофильного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замещения.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Ориентанты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 и II рода, их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индуктивный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мезомерный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эффекты. Влияние кольца на алкильный заместитель: активирование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-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положения. Основы теории резонанса, граничные структуры.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Применение и получение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аренов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Природные источники ароматических углеводородов. Ароматизация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циклоалканов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Алкилирование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бензола.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Декарбоксилирование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солей ароматических кислот.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FD24FC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3" w:history="1"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ru-RU"/>
                </w:rPr>
                <w:t>http</w:t>
              </w:r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://</w:t>
              </w:r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ru-RU"/>
                </w:rPr>
                <w:t>www</w:t>
              </w:r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ru-RU"/>
                </w:rPr>
                <w:t>bestreferat</w:t>
              </w:r>
              <w:proofErr w:type="spellEnd"/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/</w:t>
              </w:r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ru-RU"/>
                </w:rPr>
                <w:t>blo</w:t>
              </w:r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ru-RU"/>
                </w:rPr>
                <w:lastRenderedPageBreak/>
                <w:t>ck</w:t>
              </w:r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_</w:t>
              </w:r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ru-RU"/>
                </w:rPr>
                <w:t>big</w:t>
              </w:r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.</w:t>
              </w:r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 w:eastAsia="ru-RU"/>
                </w:rPr>
                <w:t>html</w:t>
              </w:r>
            </w:hyperlink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6.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Природные источники углеводородов (6 ч)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Нефть.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Промышленная переработка нефти. Ректификация нефти, основные фракции ее разделения, их использование. Вторичная переработка нефтепродуктов. Ректификация мазута при уменьшенном давлении.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Лабораторные опыты. .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наличия непредельных углеводородов в бензине и керосине. </w:t>
            </w:r>
          </w:p>
        </w:tc>
        <w:tc>
          <w:tcPr>
            <w:tcW w:w="1418" w:type="dxa"/>
          </w:tcPr>
          <w:p w:rsidR="005D75F0" w:rsidRPr="005D75F0" w:rsidRDefault="00FD24FC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4" w:history="1"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http://www.bibliofond.ru/block_big.html</w:t>
              </w:r>
            </w:hyperlink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Крекинг нефтепродуктов. Различные виды крекинга, работы В. Г. Шухова. Изомеризация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Алкилирование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непредельных углеводородов.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Риформинг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нефтепродуктов. Качество автомобильного топлива. Октановое число.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26.12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Лабораторные опыты.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Растворимость различных нефтепродуктов (бензин, керосин, дизельное топливо, вазелин, парафин) друг в друге.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Природный и попутный нефтяной газы.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Повторный инструктаж по охране труда и технике безопасности. Сравнение состава природного и попутного газов, их практическое использование. Понятие о биогазе как альтернативе природного и попутного газов.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Каменный уголь.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      Происхождение каменного угля. Основные направления его использования. Коксование каменного угля, важнейшие продукты этого процесса: кокс, каменноугольная смола,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надсмольная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FD24FC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5" w:history="1">
              <w:r w:rsidR="005D75F0" w:rsidRPr="005D75F0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http://www.ku-ural.ru/text/108.htm</w:t>
              </w:r>
            </w:hyperlink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Соединения, выделяемые из каменноугольной смолы. Продукты, получаемые из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надсмольной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воды. Процессы газификации и каталитического гидрирования угля. Экологические аспекты добычи, переработки и использования горючих ископаемых.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Контрольная работа на тему: «природные источники углеводородов»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К.Р.№3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7.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Гидроксильные соединения (12 ч + 1 часа резерв)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Строение и классификация спиртов.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о спиртах и история их изучения.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Понятие о ксенобиотиках. Классификация спиртов по типу углеводородного радикала, числу гидроксильных групп и типу атома углерода, связанного с гидроксильной группой. Электронное и пространственное строение гидроксильной группы.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Лабора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lastRenderedPageBreak/>
              <w:t xml:space="preserve">торные опыты.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Ректификация смеси этанола с водой.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Обнаружение воды в азеотропной смеси этилового спирта с водой.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70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Влияние строения спиртов на их физические свойства. Межмолекулярная водородная связь. Явление контракции. Гомологический ряд предельных одноатомных спиртов. Изомерия и номенклатура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алканолов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их общая формула.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Химические свойства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алканолов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Реакционная способность предельных одноатомных спиртов. Сравнение кислотно-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оснoвных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свойств органических и неорганических соединений, содержащих группу 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—О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Н: кислот, оснований, амфотерных соединений (вода, спирты). Реакции, подтверждающие кислотные свойства спиртов. Гидролиз алкоголятов. Реакции нуклеофильного замещения (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S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N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гидроксильной группы, их механизм. Катион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алкилоксония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направления его дальнейших превращений.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Конкуренция между реакциями нуклеофильного замещения и элиминирования, влияние строения субстрата на преимущественное протекание того или иного направления реакции. Межмолекулярная дегидратация спиртов, условия образования простых эфиров. Сложные эфиры неорганических и органических кислот, реакции этерификации. Спирты как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нуклеофилы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Окисление и окислительное дегидрирование спиртов.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Способы получения спиртов.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Гидролиз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галогеналканов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Стереохимия бимолекулярных реакций нуклеофильного замещения. Конкуренция реакций типа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S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N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.Зависимость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 протекания реакции от условий ее проведения (природы растворителя). Гидратация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условия ее проведения. Восстановление карбонильных соединений.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Отдельные представители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алканолов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Метанол, его промышленное получение и применение в промышленности. Биологическое действие метанола. Специфические способы получения этилового спирта.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Иодоформная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реакция. Физиологическое действие этанола. Алкоголизм, его профилактика.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Многоатомные спирты.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Изомерия и номенклатура представителей двух- и трехатомных спиртов. Особенности химических свойств многоатомных спиртов, их качественное обнаружение. Отдельные представители: этиленгликоль, глицерин, способы их получения, практическое применение.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Фенолы.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и пространственное строение фенола. Электронные эффекты гидроксильной группы. Распределение электронной плотности в цикле, граничные структуры. Взаимное влияние ароматического кольца и гидроксильной группы. Гомологический ряд фенолов, изомерия и номенклатура.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Химические свойства фенола как функция его химического строения. Сравнение кислотных свойств фенола и спиртов, неорганических и органических кислот. Реакции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электрофильного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замещения: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бромирование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(качественная реакция на фенол), нитрование (пикриновая кислота, ее свойства и применение).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Внутримолекулярная водородная связь в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орто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-нитрофеноле и ее влияние на свойства вещества. Реакции поликонденсации и окисления фенола.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 окрашенных комплексов с ионом Fe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3+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Применение фенола и его гомологов. Получение фенола в промышленности: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кумольный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способ, метод щелочного плава.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Практическая работа №4.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Изучение растворимости спиртов в воде. Окисление спиртов различного строения хромовой смесью. Получение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глицерата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меди.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Получение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диэтилового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эфира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Образование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иодоформа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этилового спирта.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П.Р.№4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Контрольная работа №3 на тему «Спирты. Фенолы ». 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К.Р.№4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8.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Альдегиды и кетоны (8 ч)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Гомологические ряды альдегидов и кетонов.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Понятие о карбонильных соединениях. Электронное строение карбонильной группы. Электронные эффекты в молекулах альдегидов и кетонов, сравнение частичного положительного заряда на атоме углерода в формальдегиде, его гомологах и в кетонах. Изомерия и номенклатура альдегидов (в том числе тривиальная) и кетонов (в том числе рациональная). Непредельные и ароматические альдегиды и кетоны.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свойства карбонильных соединений. Межмолекулярные водородные связи с молекулами воды как причина растворимости низших представителей гомологических рядов.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Химические свойства альдегидов и кетонов.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Реакционная способность карбонильных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соединений. Нуклеофильный характер реакций присоединения по кратной связи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==O. Присоединение полярных молекул (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циановодорода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гидросульфита натрия, спиртов).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8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Реактивы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Гриньяра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их взаимодействие с карбонильными соединениями и роль в органическом синтезе. Реакции окисления альдегидов, качественные реакции на альдегидную группу. Реакции конденсации: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альдольная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кротоновая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конденсации (работы А. П. Бородина), конденсация с азотистыми основаниями.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Реакции поликонденсации: образование фенолоформальдегидных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карбамидных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смол. Изменение структуры термореактивного полимера при нагревании. Влияние карбонильной группы на углеводородный радикал (реакции по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-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углеродному атому). Галогенирование альдегидов,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иодоформная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реакция на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метилкетоны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Практическая работа.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№5.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Изучение восстановительных свойств альдегидов: реакция «серебряного зеркала», восстановление гидроксида меди(II).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Взаимодействие формальдегида с гидросульфитом натрия.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Получение ацетона, изучение его свойств: растворимость в воде,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иодоформная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реакция.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П.Р.№5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Применение и получение карбонильных соединений.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Применение альдегидов и кетонов в быту и промышленности. Альдегиды и кетоны в природе (эфирные масла,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феромоны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). Получение карбонильных соединений окислением спиртов, гидратацией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окислением углеводородов.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Вакер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-процесс как пример каталитического цикла. Пиролиз карбоновых кислот и их солей. Щелочной гидролиз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дигалогеналканов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Отдельные представители альдегидов и кетонов, специфические способы их получения и свойства.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Л.Р.№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Окисление этанола в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этаналь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раскаленной медной проволокой.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фенолоформальдегидного полимера.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3. 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Распознавание раствора ацетона и формалина.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Контрольная работа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№5 по теме «альдегиды, кетоны » 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К.Р.№5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9.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Карбоновые кислоты и их производные (14 ч)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Гомологический ряд предельных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одноосн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o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вных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карбоновых кислот.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о карбоновых кислотах и их классификация. Электронное и пространственное строение карбоксильной группы. Распределение электронной плотности, сравнение карбоксильной группы с гидроксильной группой в спиртах и карбонильной группой в альдегидах и кетонах.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Гомологический ряд предельных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одноосн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вных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карбоновых кислот, их номенклатура (в том числе тривиальная) и изомерия. Межмолекулярные водородные связи карбоксильных групп, их влияние на физические свойства карбоновых кислот.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27.02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Химические свойства карбоновых кислот.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Зависимость силы кислоты от величины частичного положительного заряда атома углерода карбоксильной группы и от природы связанного с ней радикала. Реакции, иллюстрирующие кислотные свойства, и их сравнение со свойствами неорганических кислот. Образование функциональных производных карбоновых кислот. Реакции этерификации. Использование метода меченых атомов для доказательства механизма этих реакций.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Взаимодействие раствора уксусной кислоты с магнием, оксидом цинка, гидроксидом железа(III), растворами карбоната калия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стеарата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калия.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Ацилирование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Ангидриды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галогенангидриды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карбоновых кислот, их получение и использование в качестве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ацилирующих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реагентов. Амиды и нитрилы карбоновых кислот. Реакции по углеводородному радикалу (Геля—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Фольгарда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—Зелинского). Реакции типа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S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Е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ароматических карбоновых кислот, граничные структуры ароматических соединений с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ориентантом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II рода — карбоксильной группой. Реакции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декарбоксилирования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Практическая работа 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№6.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Растворимость различных карбоновых кислот в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воде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заимодействие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уксусной кислоты с металлами. Получение изоамилового эфира уксусной кислоты.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П.Р.№6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Способы получения карбоновых кислот. Отдельные представители и их значение.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получения карбоновых кислот. Общие способы получения: окисление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первичных спиртов, альдегидов. Реакции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гидролиза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тригалогеналканов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нитрилов.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Важнейшие представители карбоновых кислот, их биологическая роль, специфические способы получения, свойства и применение кислот: муравьиной, уксусной, пальмитиновой и стеариновой; акриловой и метакриловой; олеиновой,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линолевой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линоленовой; щавелевой; бензойной.</w:t>
            </w:r>
            <w:proofErr w:type="gramEnd"/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Сложные эфиры.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Строение и номенклатура сложных эфиров, межклассовая изомерия с карбоновыми кислотами. Способы получения сложных эфиров. Обратимость реакции этерификации и факторы, влияющие на смещение равновесия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Ознакомление с образцами сложных эфиров. Отношение сложных эфиров к воде и органическим веществам.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Необратимое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ацилирование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спиртов ангидридами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галогенангидридами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карбоновых кислот. Образование сложных полиэфиров. Полиэтилентерефталат. Лавсан как представитель синтетических волокон. Химические свойства и применение сложных эфиров.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Жиры.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Жиры как сложные эфиры глицерина. Карбоновые кислоты, входящие в состав жиров. Зависимость консистенции жиров от их состава. Химические свойства жиров: гидролиз, омыление, гидрирование. Биологическая роль жиров, их использование в быту и промышленности.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Выведение жирного пятна с помощью сложного эфира. Растворимость жиров в воде и органических растворителях. Сравнение моющих свойств хозяйственного мыла и СМС в жесткой воде.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Соли карбоновых кислот. Мыла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Способы получения солей: взаимодействие карбоновых кислот с металлами, основными оксидами, основаниями, солями; щелочной гидролиз сложных эфиров. Химические свойства солей карбоновых кислот: гидролиз, реакц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ии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ио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нного обмена, пиролиз.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Мыла, сущность моющего действия, гидрофильные и гидрофобные участки молекулы. Отношение мыла к жесткой воде. Синтетические моющие средства — СМС (детергенты), их преимущества и недостатки.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Практические работы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7. 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степени ненасыщенности твердого и жидкого жиров. Омыление жира. Получение мыла и изучение его свойств: пенообразование, реакц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ии ио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нного обмена, гидролиз, выделение свободных жирных кислот.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П.Р.№7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Контрольная работа №6 на тему «</w:t>
            </w:r>
            <w:r w:rsidRPr="005D75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Карбоновые кислоты и их производные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20.03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К.Р.№6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10.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Углеводы (8 ч + 1 часа резерв)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Понятие об углеводах.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Углеводы как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гетерофункциональные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соединения. Классификация углеводов. Мон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 полисахариды, представители каждой группы углеводов. Биологическая роль углеводов, их значение в жизни человека.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Моносахариды.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Строение и оптическая изомерия моносахаридов. Их классификация по числу атомов углерода и природе карбонильной группы. Формулы Фишера—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Хеуорса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изображения молекул моносахаридов. Отнесение моносахаридов к D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-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L-рядам. Важнейшие представители моноз.</w:t>
            </w:r>
          </w:p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Гексозы.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Глюкоза, строение ее молекулы и физические свойства. Кольчато-цепная таутомерия, равновесие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таутомерных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 в водном растворе глюкозы. Химические свойства глюкозы: реакции по альдегидной группе (реакция «серебряного зеркала», окисление азотной кислотой, гидрирование,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циангидринный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синтез). Реакции глюкозы как многоатомного спирта (образование простых и сложных эфиров,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сахаратов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). Взаимодействие глюкозы с гидроксидом меди(II) при комнатной температуре и нагревании.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Ознакомление с физическими свойствами глюкозы (аптечная упаковка, таблетки).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Особые свойства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гликозидного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гидроксила. Специфические свойства глюкозы: окисление бромной водой, различные типы брожения (спиртовое, молочнокислое,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маслянокислое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 Глюкоза в природе. Биологическая роль и применение глюкозы. Фруктоза как изомер глюкозы. Сравнение строения молекулы и химических свой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 гл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юкозы и фруктозы. Фруктоза в природе и ее биологическая роль.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Пентозы.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Рибоза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дезоксирибоза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представители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альдопентоз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Строение молекул.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Пиранозные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фуранозные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циклы.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Дисахариды.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Строение дисахаридов. Способ сочленения циклов. Восстанавливающие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невосстанавливающие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свойства дисахаридов как следствие сочленения цикла. 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Кислотный гидролиз сахарозы.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Строение и химические свойства сахарозы.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Инвертный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сахар. Технологические основы производства сахарозы. Лактоза, ее нахождение в природе и строение. Восстановительные свойства лактозы, ее гидролиз. Мальтоза, ее строение и свойства.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Полисахариды.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строение полисахаридов. Строение молекулы крахмала: амилоза и амилопектин. Физические свойства крахмала, его нахождение в природе и биологическая роль. Гликоген. Химические свойства крахмала. Строение элементарного звена целлюлозы.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 образцами полисахаридов. Обнаружение крахмала в меде, хлебе, йогурте, маргарине, макаронных изделиях, крупах с помощью качественных реакций.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Влияние строения полимерной цепи на физические и химические свойства целлюлозы. Гидролиз целлюлозы, образование сложных эфиров с неорганическими и органическими кислотами. Понятие об искусственных волокнах: ацетатный шелк, вискоза. Нахождение в природе и биологическая роль целлюлозы. Сравнение свой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 кр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ахмала и целлюлозы.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Практическая работа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8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Реакция «серебряного зеркала» глюкозы. Взаимодействие глюкозы с гидроксидом меди(II) при различных температурах. Действие аммиачного раствора оксида серебра на сахарозу.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Обнаружение лактозы в молоке. Действие йода на крахмал.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П.Р.№8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11.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Амины, аминокислоты, белки (8 ч)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Классификация и изомерия аминов.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об аминах. Первичные, вторичные и третичные амины, четвертичные аммониевые соли. Классификация аминов по типу углеводородного радикала и числу аминогрупп в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молекуле. Электронное и пространственное строение аминов. 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sp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-Гибридизация атома азота. Гомологические ряды предельных алифатических и ароматических аминов, изомерия и номенклатура.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Лабораторный опыт.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шаростержневых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объемных моделей изомерных аминов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Химические свойства аминов.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Амины как органические основания, их сравнение с аммиаком и другими неорганическими основаниями. Зависимость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основности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аминов от величины электронной плотности на атоме азота и, как следствие, от числа и природы заместителей при атоме азота. Стерические факторы, влияющие на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основность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аминов.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электронной плотности в анилине. Сравнение химических свойств алифатических и ароматических аминов. Образование амидов. Анилиновые красители. Понятие о синтетических волокнах. Полиамиды и полиамидные синтетические волокна.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Применение и получение аминов.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Получение аминов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алкилированием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аммиака и восстановлением нитропроизводных углеводородов. Работы Н. Н. Зинина.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Аминокислоты.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об аминокислотах, их классификация и строение. Оптическая изомерия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-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аминокислот. Номенклатура аминокислот (в том числе тривиальная). Двойственность кислотно-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вных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свойств аминокислот и ее причины. Биполярные ионы, форма существования аминокислот в кислой и щелочной среде. Буферные свойства растворов аминокислот. Образование сложных эфиров аминокислот. Реакции конденсации. Синтетические волокна: капрон,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энант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Классификация волокон. Специфические реакции аминокислот: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ксантопротеиновая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взаимодействие с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нингидрином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Получение аминокислот, их применение и биологическая функция. Биологическая роль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-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аминомасляной кислоты.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Пептиды.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Понятие о пептидах, их строение. Пептидная связь. Геометрия полипептидной цепи. Буквенное обозначение первичной структуры пептидов. Получение пептидов химическим путем, образование их в природе. Химические свойства и биологическое значение пептидов.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Белки.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Белки как природные полимеры. Отличие белков от пептидов. Первичная, вторичная, третичная и четвертичная структуры белков. Протеиды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простетические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группы. Фибриллярные и глобулярные белки. Синтез белковых молекул в природе и лаборатории. Химические свойства белков: горение, денатурация, гидролиз, качественные (цветные) реакции. Биологические функции белков, их значение. Белки как компонент пищи. Проблема белкового голодания и пути ее решения.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Лабораторный опыт.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Растворение белков в воде и их коагуляция. Обнаружение белка в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курином яйце и молоке.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Практическая работа.№9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Денатурация белка. Цветные реакции белков.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П.Р.№9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Контрольная работа №7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тему «Углеводы. </w:t>
            </w:r>
            <w:r w:rsidRPr="005D75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Амины, аминокислоты, белки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К.Р.№7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12.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Азотсодержащие гетероциклические соединения. Нуклеиновые кислоты (8 часов)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Шестичленные азотсодержащие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гетероциклы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Понятие о гетероциклических соединениях, их классификация по размеру цикла, числу и природе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гетероатомов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числу и способу сочленения циклов. Пиридин, строение его молекулы. Способы получения пиридина.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30.04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Химические свойства пиридина: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вные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свойства, реакции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электрофильного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замещения, гидрирования. Никотиновая кислота и ее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амид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Пиримидин и его строение. Пиримидиновые основания: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урацил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цитозин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тимин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Прототропная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таутомерия пиримидиновых оснований.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Пятичленные азотсодержащие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гетероциклы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Строение молекулы пиррола, его получение. Отличие химических свойств пиррола от свойств пиридина: кислотный характер,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ацидофобность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особенности реакций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электрофильного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замещения. Пиразол и имидазол. Пурин и пуриновые основания: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аденин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гуанин.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Лабораторный опыт.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Изготовление объемных 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шаростержневых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моделей азотистых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гетероциклов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Нуклеиновые кислоты.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Нуклеиновые кислоты как природные полимеры. Нуклеотиды, их строение, примеры.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Нуклеозиды. АТФ и АДФ, их взаимопревращение и роль этого процесса в природе.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Понятия о ДНК и РНК. Строение ДНК, ее первичная и вторичная структуры. Работы Ф. Крика и Д. Уотсона.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Комплементарность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азотистых оснований. Репликация ДНК.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строения РНК. Типы РНК и их биологические функции. Понятие о троичном коде (кодоне). Биосинтез белка в живой клетке.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Генная инженерия и биотехнология.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Трансгенные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формы растений и животных.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Тема 13.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Биологически активные вещества (8 ч)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Ферменты.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Понятие о витаминах. Их классификация и обозначение. Норма потребления витаминов. Водорастворимые (на примере витаминов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групп В и Р) и жирорастворимые (на примере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витаминов А, D и Е) витамины. Авитаминозы, гипервитаминозы и гиповитаминозы, их профилактика.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130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Практическая работа.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№10</w:t>
            </w:r>
          </w:p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Обнаружение витамина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подсолнечном масле. Обнаружение витамина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яблочном соке. Определение витамина D в рыбьем жире или курином желтке. 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П.Р.№10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  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Гормоны.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Понятие о гормонах как биологически активных веществах, выполняющих эндокринную регуляцию жизнедеятельности организмов. Классификация гормонов: стероиды, производные аминокислот, полипептидные и белковые гормоны. Отдельные представители: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эстрадиол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тестостерон, инсулин, адреналин.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5D75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Практическая работа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№11 «Действие амилазы слюны на крахмал. Действие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дегидрогеназы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метиленовый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синий. Действие каталазы на пероксид водорода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.»</w:t>
            </w:r>
            <w:proofErr w:type="gramEnd"/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П.Р.№11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Лекарства.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Понятие о лекарствах как химиотерапевтических препаратах. Краткие исторические сведения о возникновении и развитии химиотерапии. Группы лекарств: сульфамиды (стрептоцид), антибиотики (пенициллин), антипиретики (аспирин), анальгетики (анальгин). Механизм действия некоторых лекарственных препаратов, строение молекул, прогнозирование свойств на основе анализа химического строения. Антибиотики, их классификация по строению, типу и спектру действия. Безопасные способы применения, лекарственные формы.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Текущий инструктаж по охране труда и технике безопасности.</w:t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5D75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Практическая работа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№12  «Анализ лекарственных препаратов, производных салициловой кислоты. Анализ лекарственных препаратов, производных 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пара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аминофенола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.»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П.Р.№12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Контрольная работа №8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тему «</w:t>
            </w:r>
            <w:r w:rsidRPr="005D75F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Азотсодержащие гетероциклические соединения. Нуклеиновые кислоты Б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иологически активные вещества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.»</w:t>
            </w:r>
            <w:proofErr w:type="gramEnd"/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К.Р.№8</w:t>
            </w: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Заключительный урок. Анализ контрольной работы.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23.05</w:t>
            </w: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53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136 часов</w:t>
            </w:r>
          </w:p>
        </w:tc>
        <w:tc>
          <w:tcPr>
            <w:tcW w:w="70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4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2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D75F0" w:rsidRPr="005D75F0" w:rsidRDefault="005D75F0" w:rsidP="005D75F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635AB4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Виды и формы контроля:</w:t>
      </w:r>
    </w:p>
    <w:p w:rsidR="005D75F0" w:rsidRPr="005D75F0" w:rsidRDefault="005D75F0" w:rsidP="005D75F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Проводится контроль выработанных знаний, умений и навыков: входной, промежуточный и итоговый контроль знаний (тестирование), контрольные работы по итогам каждого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раздела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и итоговая контрольная работа проводится в виде итогового тестирования. Текущий контроль усвоения учебного материала осуществляется путем устного или письменного опроса. </w:t>
      </w:r>
    </w:p>
    <w:p w:rsidR="005D75F0" w:rsidRPr="005D75F0" w:rsidRDefault="00635AB4" w:rsidP="00635AB4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Критерии и нормы оценки знаний обучающихся</w:t>
      </w:r>
    </w:p>
    <w:p w:rsidR="005D75F0" w:rsidRPr="005D75F0" w:rsidRDefault="00635AB4" w:rsidP="00635AB4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>По химии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 Оценка устного ответа.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«5»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:</w:t>
      </w:r>
      <w:proofErr w:type="gramEnd"/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1" w:name="id.gjdgxs"/>
      <w:bookmarkEnd w:id="1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ответ полный и правильный на основании изученных теорий;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материал изложен в определенной логической последовательности, литературным языком;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ответ самостоятельный.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Ответ «4»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;</w:t>
      </w:r>
      <w:proofErr w:type="gramEnd"/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ответ полный и правильный на сновании изученных теорий;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 материал изложен в определенной логической последовательности,  при этом допущены две-три несущественные ошибки, исправленные по </w:t>
      </w:r>
      <w:proofErr w:type="spellStart"/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требо</w:t>
      </w:r>
      <w:proofErr w:type="spell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ванию</w:t>
      </w:r>
      <w:proofErr w:type="spellEnd"/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учителя.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       Отметка «З»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:</w:t>
      </w:r>
      <w:proofErr w:type="gramEnd"/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ответ полный, но при этом допущена существенная ошибка или ответ неполный, несвязный.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       Отметка «2»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:</w:t>
      </w:r>
      <w:proofErr w:type="gramEnd"/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 при ответе обнаружено непонимание учащимся основного содержания учебного материала или допущены существенные ошибки,  которые 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уча </w:t>
      </w:r>
      <w:proofErr w:type="spell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щийся</w:t>
      </w:r>
      <w:proofErr w:type="spellEnd"/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 может исправить при наводящих вопросах учителя,   отсутствие ответа.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 Оценка экспериментальных умений.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- Оценка ставится на основании наблюдения за учащимися и письменного отчета за работу.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«5»: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работа выполнена полностью и правильно,  сделаны правильные наблюдения и выводы;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эксперимент осуществлен по плану с учетом техники безопасности и правил работы с веществами и оборудованием;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проявлены организационно - трудовые умения, поддерживаются чистота рабочего места и порядок (на столе, экономно используются реактивы).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«4»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:</w:t>
      </w:r>
      <w:proofErr w:type="gramEnd"/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работа выполнена правильно,  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«3»: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 работа выполнена правильно не менее чем наполовину или допущена существенная ошибка в ходе эксперимента в объяснении,  в оформлении работы,   в соблюдении правил техники безопасности на работе с </w:t>
      </w:r>
      <w:proofErr w:type="spellStart"/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</w:t>
      </w:r>
      <w:proofErr w:type="spell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ществами</w:t>
      </w:r>
      <w:proofErr w:type="spellEnd"/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оборудованием,   которая исправляется по требованию учителя.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«2»: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допущены две  (и более)  существенные  ошибки в ходе:  эксперимента, в объяснении,  в оформлении работы,  в соблюдении правил техники без опасности при работе с веществами и оборудованием,  которые учащийся не может исправить даже по требованию учителя;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работа не выполнена,  у учащегося отсутствует экспериментальные умения.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3.   Оценка умений решать расчетные  задачи.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«5»: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  в 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логическом рассуждении</w:t>
      </w:r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решении нет ошибок,  задача решена рациональным способом;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«4»: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  в 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логическом рассуждении</w:t>
      </w:r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решения нет существенных ошибок, но задача решена нерациональным способом,  или допущено не более двух несущественных ошибок.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«3»: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в 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логическом рассуждении</w:t>
      </w:r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нет существенных ошибок, но допущена существенная ошибка в математических расчетах.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       Отметка «2»: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имеется существенные ошибки в 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логическом рассуждении</w:t>
      </w:r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в решении.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отсутствие ответа на задание.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4.  Оценка письменных контрольных работ.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«5»: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ответ полный и правильный,  возможна несущественная ошибка.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«4»: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- ответ неполный или допущено не более двух несущественных ошибок.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«3»: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 работа выполнена не менее чем наполовину, допущена одна 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существен </w:t>
      </w:r>
      <w:proofErr w:type="spell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ная</w:t>
      </w:r>
      <w:proofErr w:type="spellEnd"/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ошибка и при этом две-три несущественные.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Отметка «2»: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работа выполнена меньше  чем наполовину или содержит несколько существенных ошибок.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работа не выполнена.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 оценке выполнения письменной контрольной работы </w:t>
      </w:r>
      <w:proofErr w:type="spellStart"/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необ</w:t>
      </w:r>
      <w:proofErr w:type="spell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ходимо</w:t>
      </w:r>
      <w:proofErr w:type="spellEnd"/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учитывать требования единого орфографического режима.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5.</w:t>
      </w: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Оценка тестовых работ.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      Тесты, состоящие из пяти вопросов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 оценивании используется следующая шкала: для теста из пяти вопросов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нет ошибок — оценка «5»;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одна ошибка - оценка «4»;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две ошибки — оценка «З»;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три ошибки — оценка «2».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теста из 30 вопросов: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25—З0 правильных ответов — оценка «5»;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19—24 правильных ответов — оценка «4»;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13—18 правильных ответов — оценка «З»;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меньше 12 правильных ответов — оценка «2».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6. Оценка реферата.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Реферат оценивается по следующим критериям: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соблюдение требований к его оформлению;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необходимость и достаточность для раскрытия темы приведенной в тексте реферата информации;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• умение 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обучающегося</w:t>
      </w:r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свободно излагать основные идеи, отраженные в реферате;</w:t>
      </w:r>
    </w:p>
    <w:p w:rsidR="005D75F0" w:rsidRPr="005D75F0" w:rsidRDefault="005D75F0" w:rsidP="005D75F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• способность </w:t>
      </w:r>
      <w:proofErr w:type="gramStart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обучающегося</w:t>
      </w:r>
      <w:proofErr w:type="gramEnd"/>
      <w:r w:rsidRPr="005D75F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понять суть задаваемых членами аттестационной комиссии вопросов и сформулировать точные ответы на них.</w:t>
      </w:r>
    </w:p>
    <w:p w:rsidR="005D75F0" w:rsidRPr="005D75F0" w:rsidRDefault="005D75F0" w:rsidP="005D75F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10 класс</w:t>
      </w:r>
    </w:p>
    <w:p w:rsidR="005D75F0" w:rsidRPr="005D75F0" w:rsidRDefault="005D75F0" w:rsidP="005D75F0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Контрольная работа №1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</w:t>
      </w:r>
      <w:r w:rsidRPr="005D75F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Предмет органической химии. Теория строения органических веществ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»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ЧАСТЬ А. Тестовые задания с выбором ответа и на соотнесение.</w:t>
      </w:r>
    </w:p>
    <w:p w:rsidR="005D75F0" w:rsidRPr="005D75F0" w:rsidRDefault="005D75F0" w:rsidP="005D75F0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Электронная конфигурация наружного электронного слоя атома углерода в возбуждённом состоянии: А. 3s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3p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Б. 2s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2p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В. 3s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3p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Г. 2s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2p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Число и вид химических связей в молекуле этана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: А. 1σ и 6.π. Б. 7σ. В. 6 σ и 1.π. Г. 2 σ и 6.π.</w:t>
      </w:r>
    </w:p>
    <w:p w:rsidR="005D75F0" w:rsidRPr="005D75F0" w:rsidRDefault="005D75F0" w:rsidP="005D75F0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Общая формула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n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2n+2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соответствует: А.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Алканам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Б.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Алкенам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В.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Алкинам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Г. Аренам.</w:t>
      </w:r>
    </w:p>
    <w:p w:rsidR="005D75F0" w:rsidRPr="005D75F0" w:rsidRDefault="005D75F0" w:rsidP="005D75F0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(2 балла). Следующие признаки: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sp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гибридизация, длина углерод - углеродной связи 0,120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угол связи 180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о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характерны для молекулы: А. Бензола. Б. Этана. В.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Этина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Г.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Этена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23825" distR="123825" simplePos="0" relativeHeight="251659264" behindDoc="0" locked="0" layoutInCell="1" allowOverlap="0" wp14:anchorId="1712C30B" wp14:editId="45D1418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" name="Рисунок 1" descr="http://gigabaza.ru/images/4/6756/m2917ba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4/6756/m2917ba9b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5F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23825" distR="123825" simplePos="0" relativeHeight="251660288" behindDoc="0" locked="0" layoutInCell="1" allowOverlap="0" wp14:anchorId="07CCC625" wp14:editId="55DA3FF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2" name="Рисунок 2" descr="http://gigabaza.ru/images/4/6756/m2917ba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gabaza.ru/images/4/6756/m2917ba9b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</w:p>
    <w:p w:rsidR="005D75F0" w:rsidRPr="005D75F0" w:rsidRDefault="005D75F0" w:rsidP="005D75F0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5D75F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23825" distR="123825" simplePos="0" relativeHeight="251661312" behindDoc="0" locked="0" layoutInCell="1" allowOverlap="0" wp14:anchorId="30D42432" wp14:editId="557D609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3" name="Рисунок 3" descr="http://gigabaza.ru/images/4/6756/m4db59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gabaza.ru/images/4/6756/m4db59a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5F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23825" distR="123825" simplePos="0" relativeHeight="251662336" behindDoc="0" locked="0" layoutInCell="1" allowOverlap="0" wp14:anchorId="45F047B1" wp14:editId="2DFB374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4" name="Рисунок 4" descr="http://gigabaza.ru/images/4/6756/m24f6d1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igabaza.ru/images/4/6756/m24f6d1d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 балла). Функциональная группа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соответствует классу соединений: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ОН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А. Альдегидов. Б. Аминов. В. Карбоновых кислот. Г. Спиртов.</w:t>
      </w:r>
    </w:p>
    <w:p w:rsidR="005D75F0" w:rsidRPr="005D75F0" w:rsidRDefault="005D75F0" w:rsidP="005D75F0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Название вещества, формула которого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 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:</w:t>
      </w:r>
      <w:proofErr w:type="gramEnd"/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| |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proofErr w:type="spellEnd"/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А. 3-Метилбутан. Б. 2-Метилбутан. В. 1,2-Диметилпропан. Г. 2,3-Диметилпропан.</w:t>
      </w:r>
    </w:p>
    <w:p w:rsidR="005D75F0" w:rsidRPr="005D75F0" w:rsidRDefault="005D75F0" w:rsidP="005D75F0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Вещества, формулы которых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ОН и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 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являются: |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ОН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А.Веществами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разных классов. Б. Гомологами. В. Изомерами. Г. Одним и тем же веществом</w:t>
      </w:r>
    </w:p>
    <w:p w:rsidR="005D75F0" w:rsidRPr="005D75F0" w:rsidRDefault="005D75F0" w:rsidP="005D75F0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Тип химической связи между атомами углерода в молекуле циклопропана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: А. Одинарная. Б. Двойная. В. Тройная.</w:t>
      </w:r>
    </w:p>
    <w:p w:rsidR="005D75F0" w:rsidRPr="005D75F0" w:rsidRDefault="005D75F0" w:rsidP="005D75F0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(2 балла). Понятие «гибридизация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орбиталей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ввёл в химию: А. П.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Бертло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Б. Н. Зелинский. В. Д. Менделеев. Г. Л.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Полинг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.М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олекулярная формула углеводорода с относительной молекулярной массой 58: А.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10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Б.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10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В.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Г.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8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(8 баллов). Установите соответствие.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Формула соединения: А. СН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Б.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9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ОН. В.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СООН. Г.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Класс соединения: 1.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Алканы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2.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Алкены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3.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Алкины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4. Арены. 5. Альдегиды. 6. Карбоновые кислоты. 7. Спирты.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ЧАСТЬ Б. Задания со свободным ответом</w:t>
      </w:r>
    </w:p>
    <w:p w:rsidR="005D75F0" w:rsidRPr="005D75F0" w:rsidRDefault="005D75F0" w:rsidP="005D75F0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(10 баллов). Для вещества формула которого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ОН, составьте структурные формулы одного гомолога и одного изомера. Назовите все вещества.</w:t>
      </w:r>
    </w:p>
    <w:p w:rsidR="005D75F0" w:rsidRPr="005D75F0" w:rsidRDefault="005D75F0" w:rsidP="005D75F0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(4 балла). Составьте структурную формулу 3-метилпентена-1.</w:t>
      </w:r>
    </w:p>
    <w:p w:rsidR="005D75F0" w:rsidRPr="005D75F0" w:rsidRDefault="005D75F0" w:rsidP="005D75F0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(6 баллов). Перечислите виды изомерии, характерные для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алкинов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Допишите фразу: «Изомеры – это вещества …».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ЧАСТЬ А. Тестовые задания с выбором ответа и на соотнесение.</w:t>
      </w:r>
    </w:p>
    <w:p w:rsidR="005D75F0" w:rsidRPr="005D75F0" w:rsidRDefault="005D75F0" w:rsidP="005D75F0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Электронная конфигурация наружного электронного слоя атома углерода в стационарном состоянии: А. 2s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2p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Б. 2s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2p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В. 2s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2p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Г. 2s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2p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Число и вид химических связей в молекуле ацетилена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: А. 1σ и 4.π. Б. 3σ и 2.π. В. 2 σ и 3.π. Г. 5 σ.</w:t>
      </w:r>
    </w:p>
    <w:p w:rsidR="005D75F0" w:rsidRPr="005D75F0" w:rsidRDefault="005D75F0" w:rsidP="005D75F0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Общая формула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n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2n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соответствует: А.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Алканам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Б.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Алкенам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В.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Алкинам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Г. Аренам.</w:t>
      </w:r>
    </w:p>
    <w:p w:rsidR="005D75F0" w:rsidRPr="005D75F0" w:rsidRDefault="005D75F0" w:rsidP="005D75F0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Следующие признаки: sp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- гибридизация, длина углерод - углеродной связи 0,134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угол связи 120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о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характерны для молекулы: А. Бензола. Б. Этана. В.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Этина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Г.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Этена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5D75F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23825" distR="123825" simplePos="0" relativeHeight="251663360" behindDoc="0" locked="0" layoutInCell="1" allowOverlap="0" wp14:anchorId="198480CD" wp14:editId="0B4E026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5" name="Рисунок 5" descr="http://gigabaza.ru/images/4/6756/m4db59a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igabaza.ru/images/4/6756/m4db59a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 балла). Функциональная группа ОН соответствует классу соединений: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А. Альдегидов. Б. Аминов. В. Карбоновых кислот. Г. Спиртов.</w:t>
      </w:r>
    </w:p>
    <w:p w:rsidR="005D75F0" w:rsidRPr="005D75F0" w:rsidRDefault="005D75F0" w:rsidP="005D75F0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Название вещества, формула которого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 ≡ С 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:</w:t>
      </w:r>
      <w:proofErr w:type="gramEnd"/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|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А. 3-Метилпентин-3. Б. 2-Метилпентин-4. В. 2-Метилпентин-2. Г. 4-Метилпентин-2.</w:t>
      </w:r>
    </w:p>
    <w:p w:rsidR="005D75F0" w:rsidRPr="005D75F0" w:rsidRDefault="005D75F0" w:rsidP="005D75F0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Вещества, формулы которых СН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=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и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= СН 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являются: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А.Веществами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разных классов. Б. Гомологами. В. Изомерами. Г. Одним и тем же веществом</w:t>
      </w:r>
    </w:p>
    <w:p w:rsidR="005D75F0" w:rsidRPr="005D75F0" w:rsidRDefault="005D75F0" w:rsidP="005D75F0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Тип химической связи между атомами углерода в молекуле вещества, формула которого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: А. Одинарная. Б. Двойная. В. Тройная.</w:t>
      </w:r>
    </w:p>
    <w:p w:rsidR="005D75F0" w:rsidRPr="005D75F0" w:rsidRDefault="005D75F0" w:rsidP="005D75F0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Термин «органическая химия» ввёл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А. Й. Берцелиус. Б. А. Бутлеров. В. А.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Кекуле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Г. Д. Менделеев.</w:t>
      </w:r>
    </w:p>
    <w:p w:rsidR="005D75F0" w:rsidRPr="005D75F0" w:rsidRDefault="005D75F0" w:rsidP="005D75F0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Молекулярная формула углеводорода с относительной молекулярной массой 56: А.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10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Б.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8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В.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Г.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8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(8 баллов). Установите соответствие.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Формула соединения: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А.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17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СООН. Б.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В. НСОН. Г.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ОН.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Класс соединения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1.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Алканы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2.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Алкены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3.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Алкины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4. Арены. 5. Альдегиды. 6. Карбоновые кислоты. 7. Спирты.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ЧАСТЬ Б. Задания со свободным ответом</w:t>
      </w:r>
    </w:p>
    <w:p w:rsidR="005D75F0" w:rsidRPr="005D75F0" w:rsidRDefault="005D75F0" w:rsidP="005D75F0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(10 баллов). Для вещества формула которого СН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 =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23825" distR="123825" simplePos="0" relativeHeight="251664384" behindDoc="0" locked="0" layoutInCell="1" allowOverlap="0" wp14:anchorId="4ABFF427" wp14:editId="41064CD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6" name="Рисунок 6" descr="http://gigabaza.ru/images/4/6756/m63ab47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gabaza.ru/images/4/6756/m63ab47df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составьте структурные формулы одного гомолога и одного изомера. Назовите все вещества.</w:t>
      </w:r>
    </w:p>
    <w:p w:rsidR="005D75F0" w:rsidRPr="005D75F0" w:rsidRDefault="005D75F0" w:rsidP="005D75F0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(4 балла). Составьте структурную формулу 2-метил-4-этилгексена-2.</w:t>
      </w:r>
    </w:p>
    <w:p w:rsidR="005D75F0" w:rsidRPr="005D75F0" w:rsidRDefault="005D75F0" w:rsidP="005D75F0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(6 баллов). Перечислите виды изомерии, характерные для бутена-1.</w:t>
      </w:r>
    </w:p>
    <w:p w:rsidR="005D75F0" w:rsidRPr="005D75F0" w:rsidRDefault="005D75F0" w:rsidP="005D75F0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(2 балла). Допишите фразу: «Гомологи – это вещества …».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75F0">
        <w:rPr>
          <w:rFonts w:ascii="Times New Roman" w:eastAsia="Times New Roman" w:hAnsi="Times New Roman" w:cs="Times New Roman"/>
          <w:b/>
          <w:i/>
          <w:sz w:val="20"/>
          <w:szCs w:val="20"/>
        </w:rPr>
        <w:t>Контрольная работа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 xml:space="preserve"> №2 по теме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>«Предельные и непредельные углеводороды»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 вариант.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Часть А</w:t>
      </w:r>
      <w:proofErr w:type="gramStart"/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.</w:t>
      </w:r>
      <w:proofErr w:type="gramEnd"/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Тестовые задания с выбором ответа.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Общая формула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алкенов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СпН2п+2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Б) СпН2п-2 ; В) СпН2п; Г) СпН2п-6 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sp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-гибридизация характерна для: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Алканы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 Б)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Алкины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;В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Алкены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 Г) Арены 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Чему равен угол между осями углеродного атома для sp3-гибридных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орбиталей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120º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Б) 112º ; В) 180º ; Г) 109º28´ 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4. Длина связи между ядрами атомов углерода в молекуле ацетилена равна: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0,154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Б) 0,134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В) 0,120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.; 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Г) 0,140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Углеводород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сформулой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СН3−СН3 относится к классу: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Алканы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Алкины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;В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Алкены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 Г) Арены 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6. Изомером вещества, формула которого СН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=СН−СН2−СН3, является: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А) 2 метилбутен-2; В) бутан;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бутен-2; Г) бутин-1;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Вещество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,д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которого характерна реакция гидрирования: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метан; Б)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пропен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 В) пропан; Г) этан;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8. Присоединение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галогеноводорода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несимметричным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алкенам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осуществляется согласно правилу: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Вюрца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В)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Кучерова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Зайцева; Г) Марковникова;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9. Вещество, для которого характерна реакция замещения: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бутан; В)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бутин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бутен-2; Г) бутадиен-1,3;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10. Реакция присоединения водорода называется реакцией: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полимеризации; В) гидрирования;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гидратации; Г) галогенирования;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Часть</w:t>
      </w:r>
      <w:proofErr w:type="gramStart"/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Б</w:t>
      </w:r>
      <w:proofErr w:type="gramEnd"/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Задания со свободным ответом.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11. Напишите уравнения химических реакций для превращений:CaC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→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Дайте названия продуктов реакций.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12.С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какими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 перечисленных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вещест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будет взаимодействовать этилен: 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NaOH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HBr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NaCl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? Составьте уравнения реакций и укажите их тип.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13. Выведите молекулярную формулу углеводорода, содержащего 80٪ углерода. Относительная плотность паров этого вещества по воздуху равна 1,035.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 вариант.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Часть А. Тестовые задания с выбором ответа.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Общая формула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алкинов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СпН2п+2 В) СпН2п-2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;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СпН2п ; Г) СпН2п-6 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2. sp3-гибридизация характерна для: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Алканы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В)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Алкины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;Б</w:t>
      </w:r>
      <w:proofErr w:type="spellEnd"/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Алкены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 Г) Арены;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Чему равен угол между осями углеродного атома для sp2-гибридных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орбиталей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120º; В) 112º Б) 180º; Г) 109º28´;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Длина связи между атомами углерода в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моленкуле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этилена равна: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А)0,154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.; 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В)0,134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.; Б) 0,120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.; Г) 0,140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5.Углеводород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сформулой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СН≡С−СН3 относится к классу: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Алканы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В)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Алкины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Б)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Алкены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 Г) Арены;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6. Изомером вещества, формула которого СН2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=С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=СН−СН3 , является: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бутен-1; В) бутен-2;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бутадиен-1,3; Г) пентадиен-1,2;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7. Вещество, для которого характерна реакция гидратации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бутан; В)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циклопентан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полипропилен; Г) этилен;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8. Присоединение воды к ацетилену называется реакцией: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Вюрца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В)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Кучерова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Зайцева; Г) Марковникова;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9. Вещество, для которого характерна реакция полимеризации: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бутадиен-1,3; В) бензол;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бутан; Г) циклогексан;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10. Реакция присоединения воды называется реакцией: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полимеризации; В) гидрирования;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гидратации; Г) галогенирования;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Часть</w:t>
      </w:r>
      <w:proofErr w:type="gramStart"/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Б</w:t>
      </w:r>
      <w:proofErr w:type="gramEnd"/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Задания со свободным ответом.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11. Напишите уравнения химических реакций для превращений: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Cl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Дайте названия продуктов реакций.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12. С какими из перечисленных веществ будет взаимодействовать этилен: 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O, KOH,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HCl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CaBr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Cl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? Составьте уравнения реакций и укажите их тип.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13. Выведите молекулярную формулу углеводорода, содержащего 14,3٪ водорода. Относительная плотность паров этого вещества по водороду равна 28.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 xml:space="preserve">Контрольная работа на тему №3: 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>«Природные источники углеводородов»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29BFAC2E" wp14:editId="393D17C9">
            <wp:extent cx="5943600" cy="90128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77C640E6" wp14:editId="0BB4B151">
            <wp:extent cx="5940425" cy="924366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2E032A59" wp14:editId="4A7C5B78">
            <wp:extent cx="5940425" cy="925989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1FCDDAD8" wp14:editId="3751588D">
            <wp:extent cx="5940425" cy="943198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46BEE905" wp14:editId="24FE4FD1">
            <wp:extent cx="5940425" cy="94316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5F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4B48C716" wp14:editId="420A7FBE">
            <wp:extent cx="5940425" cy="591939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</w:rPr>
        <w:t>Контрольная работа № 4 на тему «Спирты. Фенолы ».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Вариант 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Часть А.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Ответом к заданиям № 1-8 является 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только один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правильный 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ответ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1. К классу альдегидов относится: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1)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этаналь</w:t>
      </w:r>
      <w:proofErr w:type="spellEnd"/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2)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метилацетат</w:t>
      </w:r>
      <w:proofErr w:type="spellEnd"/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3) фенол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4) глицерин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2.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Пропаналь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имеет формулу: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1)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–CH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–CH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OH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2)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–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CH(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OH)–CH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3)CH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3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–CH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–CHO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4)CH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–CH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–COH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3. Функциональная группа –CO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 присутствует в молекуле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1) уксусной кислоты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2) метилбензола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3) фенола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4) этиленгликоля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4. Верны ли суждения о свойствах спиртов?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А. В реакции этанола с калием выделяется вода.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Б. Между молекулами спиртов образуются водородные связи.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1) верно только 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2) верно только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</w:t>
      </w:r>
      <w:proofErr w:type="gramEnd"/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3) верны оба суждения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4) оба суждения неверны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5. При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бромировании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фенола образуется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1) бромфенол 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бромоводород</w:t>
      </w:r>
      <w:proofErr w:type="spellEnd"/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2,4,6-трибромфенол 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бромоводород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3) толуол 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бромоводород</w:t>
      </w:r>
      <w:proofErr w:type="spellEnd"/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бромбензол 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бромоводород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6. При взаимодействии аммиачного раствора оксида серебра с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пропионовым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альдегидом образуются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1) серебро, углекислый газ и вода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серебро,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пропановая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кислота, аммиак и вода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3) серебро,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пропионат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аммония, аммиак и вода</w:t>
      </w:r>
    </w:p>
    <w:p w:rsidR="005D75F0" w:rsidRPr="005D75F0" w:rsidRDefault="005D75F0" w:rsidP="005D75F0">
      <w:pPr>
        <w:spacing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серебро,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пропановая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кислота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7.. Вещество    пентанол-2  относится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1) первичным спиртам,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2) вторичным спиртам;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3) третичным спиртам;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4) двухатомным спиртам.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8. Метанол не взаимодействует с     1) К              2)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Аg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        3)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СuО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     4) О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proofErr w:type="gramEnd"/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9.Одним из продуктов реакции, протекающей при нагревании метанола с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конц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серной кислотой, является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     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1)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=CH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2)CH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3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-O-CH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  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3)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Cl    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4)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10Взаимодействуют между собой: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1)этанол и водород              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2)уксусная кислота и хлор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3)фенол и оксид меди (II)    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4)этиленгликоль и хлорид натрия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Часть Б.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Ответами к заданиям № 11-12  является 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последовательность цифр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, которая соответствует номерам правильных ответов.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9.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Пропионовая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кислота образуется при взаимодействии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пропаналя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1)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пропанолом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2) аммиачным раствором оксида серебра 3) водородом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4) гидроксидом меди(II) 5) кислородом 6) KMnO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и 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SO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10. Этанол 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этаналь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можно распознать с помощью веществ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1) 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2)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Na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3) [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Ag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]OH 4)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Cu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(OH)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5) KOH 6) KHCO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Часть С.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 выполнении заданий подробно запишите ход их решения и полученный результат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1.осуществить схему превращения: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→ 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Cl → 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OH → CH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COH → CH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COOH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2. Составить изомеры и дать им названия для вещества: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2 </w:t>
      </w:r>
      <w:proofErr w:type="spellStart"/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метилпентаналь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3. .При сгорании органического вещества массой 6,9г образовалось 13,2г углекислого газа и 8,1г воды. Плотность этого вещества по воздуху 1,59. Определите молекулярную формулу вещества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..</w:t>
      </w:r>
      <w:proofErr w:type="gramEnd"/>
    </w:p>
    <w:tbl>
      <w:tblPr>
        <w:tblW w:w="123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15"/>
      </w:tblGrid>
      <w:tr w:rsidR="005D75F0" w:rsidRPr="005D75F0" w:rsidTr="00635AB4">
        <w:tc>
          <w:tcPr>
            <w:tcW w:w="12315" w:type="dxa"/>
            <w:tcBorders>
              <w:top w:val="nil"/>
              <w:bottom w:val="nil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br/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Вариант 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Часть А.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Ответом к заданиям № 1-10 является 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  <w:t>только один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правильный 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  <w:t>ответ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  Вещество глицерин имеет формулу: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1) 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–CH(OH)–CH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OH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(OH)–CH(OH)–CH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(OH)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3) 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–C(O)H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–COOH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 Функциональная группа ОН присутствует в молекуле: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1) бензола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2)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метилформиата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ацетилена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фенола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3. Метанол может вступать в реакцию: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1) с гидроксидом калия (р-р)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внутримолекулярной дегидратации (170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3) с уксусной кислотой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бромной водой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4. Верны ли суждения о феноле?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А. Для фенола характерны слабые кислотные свойства.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Б. Фенол не взаимодействует с раствором гидроксида натрия.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1) верно только А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верно только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</w:t>
            </w:r>
            <w:proofErr w:type="gramEnd"/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3) верны оба суждения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оба суждения неверны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5.. Уксусный альдегид взаимодействует с каждым из двух веществ: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1) 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 и C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6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2) N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и [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Ag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]OH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3)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Cu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(OH)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и 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C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6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и 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6. Уксусная кислота вступает в реакцию с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1)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KCl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2) C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8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3) CuSO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4) KOH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7. В качестве одного из основных компонентов кремов и мазей применяют: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1) бензол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2) этиленгликоль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фенол</w:t>
            </w:r>
          </w:p>
          <w:p w:rsidR="005D75F0" w:rsidRPr="005D75F0" w:rsidRDefault="005D75F0" w:rsidP="005D75F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4) глицерин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8.Предельным одноатомным спиртом не является: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 метанол       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2) 3-этилпентанол-1          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3)2-фенилбутанол-1      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4) этанол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 Вещество, реагирующее с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Na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 и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Cu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(OH)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– это:  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фенол; 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одноатомный спирт; 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многоатомный спирт 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4)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алкен</w:t>
            </w:r>
            <w:proofErr w:type="spellEnd"/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 .Вещество Х может реагировать с фенолом, но не реагирует с этанолом. Это вещество: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1)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Na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2) 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3)HNO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4)бромная вода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Часть Б.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Ответами к заданиям № 11-12 является 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  <w:t>последовательность цифр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, которая соответствует номерам правильных ответов.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9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Метанол в одну стадию можно получить из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1) бромметана 2) этана 3) уксусной кислоты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4) </w:t>
            </w:r>
            <w:proofErr w:type="gram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синтез-газа</w:t>
            </w:r>
            <w:proofErr w:type="gram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5)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метаналя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6) этиленгликоля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10. Для распознавания растворов глицерина и фенола можно использовать: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1) [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Ag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]OH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2) CuSO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3) Br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4) FeCl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5)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Cu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(OH)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6) фенолфталеин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  <w:lang w:eastAsia="ru-RU"/>
              </w:rPr>
              <w:t>Часть С.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5D75F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При выполнении заданий  подробно запишите ход их решения и полученный результат.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1. Составить изомеры и дать им названия для вещества: 3 </w:t>
            </w:r>
            <w:proofErr w:type="spellStart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диметилпентанол</w:t>
            </w:r>
            <w:proofErr w:type="spellEnd"/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-1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2.Осуществить схему превращения: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                                                                              О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СН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С2Н2→ СН3 - С        → СН3 - С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                      \  Н                       \  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3. Выведите формулу вещества, содержащего 37,5% углерода , 50% кислорода и 12,5% водорода. Относительная плотность паров этого вещества по водороду равна 16.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/>
          <w:sz w:val="20"/>
          <w:szCs w:val="20"/>
        </w:rPr>
        <w:t>Контрольная работа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 xml:space="preserve"> №5 по теме «альдегиды, кетоны »  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Итоговый тест по теме «Альдегиды и кетоны»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Часть</w:t>
      </w:r>
      <w:proofErr w:type="gramStart"/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Pr="005D75F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Выберите один правильный ответ из четырёх предложенных.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</w:t>
      </w:r>
      <w:proofErr w:type="gramStart"/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К классу предельных альдегидов принадлежит вещество состава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1)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n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2n-2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ab/>
        <w:t xml:space="preserve">2)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n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2n+2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ab/>
        <w:t xml:space="preserve">3)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n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2n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ab/>
        <w:t xml:space="preserve">4)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n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2n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A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Вещество состава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 может быть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1) многоатомным спиртом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2) альдегидом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3) кислотой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4) простым эфиром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А3.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Вещество, структура которого 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─С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═СН─СН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─СН═О, называется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│      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1) 2-метил-5-оксопентен-2           2) 2-метилпентен-2-аль-5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3) 5-метилгексен-4-аль                 4) 4-метилпентен-3-аль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</w:t>
      </w:r>
      <w:proofErr w:type="gramStart"/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proofErr w:type="gramEnd"/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Гомологом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бутаналя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является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1)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пропаналь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2)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бутанон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3) бутанол-1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4) бутан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Изомером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бутаналя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не является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1) бутен-2-ол-1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2)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бутанон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3)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циклобутанол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4)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диэтиловый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эфир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</w:t>
      </w:r>
      <w:proofErr w:type="gramStart"/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</w:t>
      </w:r>
      <w:proofErr w:type="gramEnd"/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пропаналя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характерна изомерия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1) углеродного скелета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2)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геометрическая</w:t>
      </w:r>
      <w:proofErr w:type="gramEnd"/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3) межклассовая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4) оптическая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</w:t>
      </w:r>
      <w:proofErr w:type="gramStart"/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</w:t>
      </w:r>
      <w:proofErr w:type="gramEnd"/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Среди утверждений: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А. В карбонильной группе альдегидов электронная плотность связи смещена к атому   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углерода.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Б. В молекулах альдегидов есть непрочная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π-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связь,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−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1) верно только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2) верно только Б    3) верны оба утверждения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4) оба утверждения неверны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А8.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Температура кипения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этаналя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ниже, чем у этанола, потому что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1) у этанола выше молекулярная масса   2) в молекуле этанола нет непрочной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π-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связи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3) в молекуле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этаналя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меньше атомов водорода    4) между молекулами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этаналя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   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образуются водородные связи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А</w:t>
      </w:r>
      <w:proofErr w:type="gramStart"/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9</w:t>
      </w:r>
      <w:proofErr w:type="gramEnd"/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Число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σ-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связей в молекуле ацетальдегида равно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1) 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2) 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3) 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4) 6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А10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Для формальдегида не характерны реакции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присоединения      2) замещения     3) окисления        4) восстановления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А11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При нагревании ацетальдегида со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свежеосаждённым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гидроксидом меди(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наблюдается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1) появление жёлтого, а затем красного осадка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2) превращение голубого осадка гидроксида меди(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в 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чёрный</w:t>
      </w:r>
      <w:proofErr w:type="gramEnd"/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3) растворение осадка и образование голубого раствора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4) растворение осадка и образование васильково-синего раствора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А12.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Образование «серебряного зеркала» в реакции с аммиачным раствором оксида 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серебра доказывает, что в молекуле вещества содержится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карбоксильная группа          2) двойная связь между атомами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О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3) альдегидная группа              4) атом углерода в </w:t>
      </w:r>
      <w:proofErr w:type="spellStart"/>
      <w:r w:rsidRPr="005D75F0"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>sp</w:t>
      </w:r>
      <w:proofErr w:type="spellEnd"/>
      <w:r w:rsidRPr="005D75F0">
        <w:rPr>
          <w:rFonts w:ascii="Times New Roman" w:eastAsia="Times New Roman" w:hAnsi="Times New Roman" w:cs="Times New Roman"/>
          <w:i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-гибридном состоянии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А13.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окислении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пропаналя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образуется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пропан   2) пропанол-1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3)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пропановая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кислота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4) пропанол-2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А14.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помощью аммиачного раствора оксида серебра можно различить растворы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метанола и этанола   2) этанола 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этаналя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3) ацетальдегида 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пропаналя</w:t>
      </w:r>
      <w:proofErr w:type="spellEnd"/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4) глицерина и этиленгликоля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А15.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гидроксидом меди(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) реагируют оба вещества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глицерин 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пропаналь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2) ацетальдегид и этанол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3) этанол и фенол                     4) фенол и формальдегид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А16.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восстановлении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бутаналя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получается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1) бутанол-1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2) бутановая кислота        3) бутанол-2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4) </w:t>
      </w:r>
      <w:proofErr w:type="spell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дибутиловый</w:t>
      </w:r>
      <w:proofErr w:type="spell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эфир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А17.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Среди утверждений: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А. Альдегиды проявляют слабые кислотные свойства.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Б. Альдегиды, в отличие от кетонов, легко окисляются, −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верно только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2) верно только Б        3) верны оба утверждения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4) оба утверждения неверны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А18.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цепи превращений   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─СН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─ОН →Х →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─СООН веществом Х является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СН≡СН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2) СН</w:t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proofErr w:type="gramEnd"/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═СН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 xml:space="preserve">2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3)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Cl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4)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─СН═О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А19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В цепи превращений    Х </w:t>
      </w:r>
      <w:r w:rsidRPr="005D75F0">
        <w:rPr>
          <w:rFonts w:ascii="Times New Roman" w:eastAsia="Times New Roman" w:hAnsi="Times New Roman" w:cs="Times New Roman"/>
          <w:position w:val="-6"/>
          <w:sz w:val="20"/>
          <w:szCs w:val="20"/>
          <w:lang w:eastAsia="ru-RU"/>
        </w:rPr>
        <w:object w:dxaOrig="121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75pt;height:18pt" o:ole="">
            <v:imagedata r:id="rId25" o:title=""/>
          </v:shape>
          <o:OLEObject Type="Embed" ProgID="Equation.3" ShapeID="_x0000_i1025" DrawAspect="Content" ObjectID="_1504456938" r:id="rId26"/>
        </w:objec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─СН═О </w:t>
      </w:r>
      <w:r w:rsidRPr="005D75F0">
        <w:rPr>
          <w:rFonts w:ascii="Times New Roman" w:eastAsia="Times New Roman" w:hAnsi="Times New Roman" w:cs="Times New Roman"/>
          <w:position w:val="-6"/>
          <w:sz w:val="20"/>
          <w:szCs w:val="20"/>
          <w:lang w:eastAsia="ru-RU"/>
        </w:rPr>
        <w:object w:dxaOrig="945" w:dyaOrig="315">
          <v:shape id="_x0000_i1026" type="#_x0000_t75" style="width:47.25pt;height:15.75pt" o:ole="">
            <v:imagedata r:id="rId27" o:title=""/>
          </v:shape>
          <o:OLEObject Type="Embed" ProgID="Equation.3" ShapeID="_x0000_i1026" DrawAspect="Content" ObjectID="_1504456939" r:id="rId28"/>
        </w:objec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Y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веществами Х и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Y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соответственно являются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этилен и этанол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2) этанол и уксусная кислота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3) ацетилен и этанол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3) ацетилен и уксусная кислота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А20.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Формальдегид можно получить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крекингом метана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2) гидратацией ацетилена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3) окислением метанола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4) гидролизом хлорметана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А21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Ацетальдегид не образуется при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гидратации ацетилена            2) дегидрировании уксусной кислоты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3) каталитическом окислении этилена  4) каталитическом дегидрировании этанола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А22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Гидратацией алкина  может быть получен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1) формальдегид    2) ацетальдегид   3) пропионовый альдегид  4) масляный альдегид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А23.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Формальдегид не используется для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дезинфекции        2) получения пластмасс        3) удобрения почвы       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4) протравливания семян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А24.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Спирт может быть получен при взаимодействии альдегида с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1) гидроксидом меди(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2) щёлочью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3) хлороводородом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4) водородом на катализаторе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Часть В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5D75F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Ответом к заданиям этой части является последовательность цифр или число.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В1.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Установите соответствие между исходными веществами и основным продуктом реакции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D75F0" w:rsidRPr="005D75F0">
          <w:pgSz w:w="11906" w:h="16838"/>
          <w:pgMar w:top="1134" w:right="850" w:bottom="1134" w:left="1701" w:header="708" w:footer="708" w:gutter="0"/>
          <w:cols w:space="720"/>
        </w:sectPr>
      </w:pP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ИСХОДНЫЕ ВЕЩЕСТВА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СН≡С─СН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 xml:space="preserve">3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+ 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─СН═О +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Cu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OH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─СН═О +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Г)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ОН─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CuO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ПРОДУКТ РЕАКЦИИ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─СН═О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─СО─С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3)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ОН─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─СООН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5)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 С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─С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OH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sectPr w:rsidR="005D75F0" w:rsidRPr="005D75F0">
          <w:type w:val="continuous"/>
          <w:pgSz w:w="11906" w:h="16838"/>
          <w:pgMar w:top="1134" w:right="850" w:bottom="1134" w:left="1701" w:header="708" w:footer="708" w:gutter="0"/>
          <w:cols w:num="2" w:space="709"/>
        </w:sect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Ответом служит последовательность цифр. Цифры в ответе могут повторяться.</w:t>
      </w: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В2.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Ацетальдегид реагирует с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1) железом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2) этанолом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3) водородом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4) гидроксидом натрия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5) гидроксидом меди(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II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6) аммиачным раствором оксида серебра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Ответом служит последовательность цифр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Таблица правильных ответов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c"/>
        <w:tblW w:w="0" w:type="auto"/>
        <w:tblInd w:w="0" w:type="dxa"/>
        <w:tblLook w:val="01E0" w:firstRow="1" w:lastRow="1" w:firstColumn="1" w:lastColumn="1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5D75F0" w:rsidRPr="005D75F0" w:rsidTr="00635AB4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А10</w:t>
            </w:r>
          </w:p>
        </w:tc>
      </w:tr>
      <w:tr w:rsidR="005D75F0" w:rsidRPr="005D75F0" w:rsidTr="00635AB4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2</w:t>
            </w:r>
          </w:p>
        </w:tc>
      </w:tr>
      <w:tr w:rsidR="005D75F0" w:rsidRPr="005D75F0" w:rsidTr="00635AB4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А19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А20</w:t>
            </w:r>
          </w:p>
        </w:tc>
      </w:tr>
      <w:tr w:rsidR="005D75F0" w:rsidRPr="005D75F0" w:rsidTr="00635AB4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3</w:t>
            </w:r>
          </w:p>
        </w:tc>
      </w:tr>
      <w:tr w:rsidR="005D75F0" w:rsidRPr="005D75F0" w:rsidTr="00635AB4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А21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А22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А23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А24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В1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В2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F0" w:rsidRPr="005D75F0" w:rsidRDefault="005D75F0" w:rsidP="005D75F0">
            <w:pPr>
              <w:jc w:val="both"/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F0" w:rsidRPr="005D75F0" w:rsidRDefault="005D75F0" w:rsidP="005D75F0">
            <w:pPr>
              <w:jc w:val="both"/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F0" w:rsidRPr="005D75F0" w:rsidRDefault="005D75F0" w:rsidP="005D75F0">
            <w:pPr>
              <w:jc w:val="both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F0" w:rsidRPr="005D75F0" w:rsidRDefault="005D75F0" w:rsidP="005D75F0">
            <w:pPr>
              <w:jc w:val="both"/>
            </w:pPr>
          </w:p>
        </w:tc>
      </w:tr>
      <w:tr w:rsidR="005D75F0" w:rsidRPr="005D75F0" w:rsidTr="00635AB4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2452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F0" w:rsidRPr="005D75F0" w:rsidRDefault="005D75F0" w:rsidP="005D75F0">
            <w:pPr>
              <w:jc w:val="both"/>
            </w:pPr>
            <w:r w:rsidRPr="005D75F0">
              <w:t>356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F0" w:rsidRPr="005D75F0" w:rsidRDefault="005D75F0" w:rsidP="005D75F0">
            <w:pPr>
              <w:jc w:val="both"/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F0" w:rsidRPr="005D75F0" w:rsidRDefault="005D75F0" w:rsidP="005D75F0">
            <w:pPr>
              <w:jc w:val="both"/>
              <w:rPr>
                <w:lang w:val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F0" w:rsidRPr="005D75F0" w:rsidRDefault="005D75F0" w:rsidP="005D75F0">
            <w:pPr>
              <w:jc w:val="both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F0" w:rsidRPr="005D75F0" w:rsidRDefault="005D75F0" w:rsidP="005D75F0">
            <w:pPr>
              <w:jc w:val="both"/>
            </w:pPr>
          </w:p>
        </w:tc>
      </w:tr>
    </w:tbl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>Контрольная работа №6 на тему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 xml:space="preserve"> «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</w:rPr>
        <w:t>Карбоновые кислоты и их производные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>»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 1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1. Название  кислоты с формулой     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 —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—СООН:</w:t>
      </w:r>
    </w:p>
    <w:p w:rsidR="005D75F0" w:rsidRPr="005D75F0" w:rsidRDefault="005D75F0" w:rsidP="005D75F0">
      <w:pPr>
        <w:spacing w:after="0" w:line="240" w:lineRule="auto"/>
        <w:ind w:right="-77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а)3-метилбутановая;  б)2-метилбутановая;  в) 3-метилбутеновая; г) 3,3-диметилпропановая.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2.  Укажите формулу изомера 2,3-диметилпентановой кислоты: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 —СH —СООH        б)  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 СН — СН— СООН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    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3  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       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—CH---- СООН        г)       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—СH—СН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—СH—СООН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 СH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СH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                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Соотнесите названия и формулы: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тривиальное название:               систематическое название:</w:t>
      </w:r>
    </w:p>
    <w:p w:rsidR="005D75F0" w:rsidRPr="005D75F0" w:rsidRDefault="005D75F0" w:rsidP="005D75F0">
      <w:pPr>
        <w:numPr>
          <w:ilvl w:val="0"/>
          <w:numId w:val="20"/>
        </w:numPr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уксусная,                       1) пропеновая,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II)  муравьиная,                       2) гексановая,</w:t>
      </w:r>
    </w:p>
    <w:p w:rsidR="005D75F0" w:rsidRPr="005D75F0" w:rsidRDefault="005D75F0" w:rsidP="005D75F0">
      <w:pPr>
        <w:numPr>
          <w:ilvl w:val="0"/>
          <w:numId w:val="21"/>
        </w:numPr>
        <w:spacing w:after="0" w:line="240" w:lineRule="auto"/>
        <w:ind w:left="244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масляная,                       3) этановая,</w:t>
      </w:r>
    </w:p>
    <w:p w:rsidR="005D75F0" w:rsidRPr="005D75F0" w:rsidRDefault="005D75F0" w:rsidP="005D75F0">
      <w:pPr>
        <w:numPr>
          <w:ilvl w:val="0"/>
          <w:numId w:val="21"/>
        </w:numPr>
        <w:spacing w:after="0" w:line="240" w:lineRule="auto"/>
        <w:ind w:left="244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акриловая,                       4) этандиовая,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V)  щавелевая,                       5) метановая,</w:t>
      </w:r>
    </w:p>
    <w:p w:rsidR="005D75F0" w:rsidRPr="005D75F0" w:rsidRDefault="005D75F0" w:rsidP="005D75F0">
      <w:pPr>
        <w:spacing w:after="0" w:line="240" w:lineRule="auto"/>
        <w:ind w:right="92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VI) капроновая;                       6) бутановая;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формула: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       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=СН—СООН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        НООС—СООН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       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—СООН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г)       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—СООН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д)       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—СООН</w:t>
      </w:r>
    </w:p>
    <w:p w:rsidR="005D75F0" w:rsidRPr="005D75F0" w:rsidRDefault="005D75F0" w:rsidP="005D75F0">
      <w:pPr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е)        НСООН3.        </w:t>
      </w:r>
    </w:p>
    <w:p w:rsidR="005D75F0" w:rsidRPr="005D75F0" w:rsidRDefault="005D75F0" w:rsidP="005D75F0">
      <w:pPr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 .Какой из металлов реагирует с уксусной кислотой с максимальной скоростью?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железо;       б) олово;           в) цинк;          г) кальций.</w:t>
      </w:r>
    </w:p>
    <w:p w:rsidR="005D75F0" w:rsidRPr="005D75F0" w:rsidRDefault="005D75F0" w:rsidP="005D75F0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5. Взаимодействие пропионовой кислоты с этиловым спиртом называется реакцией: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гидратации;        б) этерификации;    в) гидрирования;        г) нейтрализации.</w:t>
      </w:r>
    </w:p>
    <w:p w:rsidR="005D75F0" w:rsidRPr="005D75F0" w:rsidRDefault="005D75F0" w:rsidP="005D75F0">
      <w:pPr>
        <w:spacing w:after="0" w:line="240" w:lineRule="auto"/>
        <w:ind w:right="124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6 .Укажите формулу сложного эфира:</w:t>
      </w:r>
    </w:p>
    <w:p w:rsidR="005D75F0" w:rsidRPr="005D75F0" w:rsidRDefault="005D75F0" w:rsidP="005D75F0">
      <w:pPr>
        <w:spacing w:after="0" w:line="240" w:lineRule="auto"/>
        <w:ind w:right="-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                       O                        O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СH -О-СH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б)СН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               в) CH3--C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                        OH                      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        O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г) СH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O--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7.Сколько изомерных карбоновых кислот и сложных эфиров соответствуют общей формуле    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8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?       а) 4,        б) 5,        в) 6,        г) 7.</w:t>
      </w:r>
    </w:p>
    <w:p w:rsidR="005D75F0" w:rsidRPr="005D75F0" w:rsidRDefault="005D75F0" w:rsidP="005D75F0">
      <w:pPr>
        <w:spacing w:after="0" w:line="240" w:lineRule="auto"/>
        <w:ind w:right="-6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8. Соотнесите:  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вещество: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1) сложный эфир,        2) воск,           3) жир,    4) мыло;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формула:       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 О— СО--С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17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35       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   б)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18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37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СН— О— СО--С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17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35                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17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COONa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 О— СО--С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17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35               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г)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—СООСН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5D75F0" w:rsidRPr="005D75F0" w:rsidRDefault="005D75F0" w:rsidP="005D75F0">
      <w:pPr>
        <w:spacing w:after="0" w:line="240" w:lineRule="auto"/>
        <w:ind w:right="6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9 .В состав природных жиров 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u w:val="single"/>
          <w:lang w:eastAsia="ru-RU"/>
        </w:rPr>
        <w:t>не входит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кислота: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 щавелевая,        б) стеариновая,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масляная,        г) олеиновая.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 II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1.Соотнесите: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тип кислоты:                                  формула: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1) предельная,                            а) СH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—СН=СН -СООH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2)непредельная,            б)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3) ароматическая;       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в)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-СH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—СООН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2. Соотнесите названия и формулы: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тривиальное название:        систематическое название: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I)   муравьиная,                       1) пропановая,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II)  пропионовая,                     2) этановая,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III) янтарная,                       3) метановая,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IV) валериановая,                      4) бутандиовая,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V)  уксусная,                       5) гексановая,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VI) капроновая;                       6) пентановая;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формула: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        НООС—СН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—СООН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        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—СООН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       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 СООН</w:t>
      </w:r>
    </w:p>
    <w:p w:rsidR="005D75F0" w:rsidRPr="005D75F0" w:rsidRDefault="005D75F0" w:rsidP="005D75F0">
      <w:pPr>
        <w:spacing w:after="0" w:line="240" w:lineRule="auto"/>
        <w:ind w:right="230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г)        HСООH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д)  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—СООН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е)  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—СООH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3. Как изменяется температура кипения карбоновых кислот с увеличением числа углеродных атомов в молекуле?   а) уменьшается;  б) увеличивается;  в)        не изменяется.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4.С какими из веществ муравьиная кислота вступает в реак цию замещения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a) Mg;        б) CaO;        в) Ва(ОН)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;        г)Na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SiO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spacing w:after="0" w:line="240" w:lineRule="auto"/>
        <w:ind w:right="3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5. Реакцией этерификации называется взаимодействие кис лоты: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а) со щелочью.         б) со спиртом.   в) с галогенами.        г) с металлами.</w:t>
      </w:r>
    </w:p>
    <w:p w:rsidR="005D75F0" w:rsidRPr="005D75F0" w:rsidRDefault="005D75F0" w:rsidP="005D75F0">
      <w:pPr>
        <w:numPr>
          <w:ilvl w:val="0"/>
          <w:numId w:val="22"/>
        </w:numPr>
        <w:spacing w:after="0" w:line="240" w:lineRule="auto"/>
        <w:ind w:left="540" w:right="14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Укажите формулу сложного эфира:</w:t>
      </w:r>
    </w:p>
    <w:p w:rsidR="005D75F0" w:rsidRPr="005D75F0" w:rsidRDefault="005D75F0" w:rsidP="005D75F0">
      <w:pPr>
        <w:spacing w:after="0" w:line="240" w:lineRule="auto"/>
        <w:ind w:right="147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O                                        O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                      б)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—C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ОН                    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           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O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H—С                        г)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—О—СН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О —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7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7. Сколько  изомерных сложных эфиров имеют состав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8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?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a) 2;        6)3;        в)1;        г) 5.</w:t>
      </w:r>
    </w:p>
    <w:p w:rsidR="005D75F0" w:rsidRPr="005D75F0" w:rsidRDefault="005D75F0" w:rsidP="005D75F0">
      <w:pPr>
        <w:spacing w:after="0" w:line="240" w:lineRule="auto"/>
        <w:ind w:right="25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8. Соотнесите: 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группа веществ: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1) воски,        2) жиры,   3) мыла,        4) сложные эфиры;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природа вещества: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        сложные офиры глицерина и высших карбоновых кислот;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        сложные эфиры высших карбоновых кислот и высших спиртов;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        натриевые и калиевые соли высших карбоновых кислот,</w:t>
      </w:r>
    </w:p>
    <w:p w:rsidR="005D75F0" w:rsidRPr="005D75F0" w:rsidRDefault="005D75F0" w:rsidP="005D75F0">
      <w:pPr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г)        производные карбоновых кислот, в которых атом водорода карбоксильной группы замещен    на углеводородный ра дикал.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9. Какое из веществ выпадает из общего ряда?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а) триолеат глицерина;           б) тринитрат глицерина;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в)тристеарат глицерина;         г) трипальмитат глицерина.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>Контрольная работа №7 на тему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 «Углеводы. 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</w:rPr>
        <w:t>Амины, аминокислоты, белки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>»</w:t>
      </w:r>
    </w:p>
    <w:p w:rsidR="005D75F0" w:rsidRPr="005D75F0" w:rsidRDefault="005D75F0" w:rsidP="005D75F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shd w:val="clear" w:color="auto" w:fill="FFFFFF"/>
          <w:lang w:eastAsia="ru-RU"/>
        </w:rPr>
        <w:t>Вариант1.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1. Массовые доли углерода, водорода и азота в веществе составляют соответственно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br/>
        <w:t>65,75%; 15,07%; 19,18%. Вещество имеет формулу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a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)CH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b)C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7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б)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г) C4H9NH2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2. Амины - это: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а) органические производные воды;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б) органические производные аммиака;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в)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производные спиртов;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г) производные карбоновых кислот.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3. Строение молекул аминов сходно со строением молекулы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а) воды;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в) аммиака;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б) хлороводорода; г) азота.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4. При взаимодействии метиламина с хлороводородом образуется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а) хлорметан;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в) дихлорметан;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б) хлорид аммония ; г) хлорид метиламмония.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5. Метиламин не реагирует с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а) кислородом;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в) кислотами;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б) водой; г) щелочами.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6. Анилин не используется для получения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а) лекарств;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в) душистых веществ;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б) красителей; г) нитробензола.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7. Аминоуксусная кислота имеет формулу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а)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СНз-СН-СООН в) CH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-COOH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|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|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ОН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б)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СН</w:t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- СООН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г) </w:t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С</w:t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 – СН – СООН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|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|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 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8. Аминоуксусная кислота в водном растворе может реагировать с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а) этиловым спиртом;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в) аммиачным раствором оксида серебра;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б) хлоридом бария; г) альдегидом.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9. В состав белков может входить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а) пять аминокислот;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в) двадцать аминокислот;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б) десять аминокислот; г) тридцать аминокислот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10. Денатурация белка необратима, если разрушена структура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 первичная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б) вторичная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 третичная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 четвертичная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В1.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Даны вещества: соляная кислота, гидроксид натрия, вода, хлорид натрия. С какими из них будет реагировать этиламин? Напишите уравнения реакций и укажите названия образую- щихся веществ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 подразумевают под первичной, вторичной и третичной структурами белков? Какие связи соответствуют каждой струк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туре?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При восстановлении нитробензола получен анилин массой 17 г. Рассчитайте массу нитробензола, который пошел на это получение. </w:t>
      </w:r>
    </w:p>
    <w:p w:rsidR="005D75F0" w:rsidRPr="005D75F0" w:rsidRDefault="005D75F0" w:rsidP="005D75F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Вариант 2.</w:t>
      </w:r>
    </w:p>
    <w:p w:rsidR="005D75F0" w:rsidRPr="005D75F0" w:rsidRDefault="005D75F0" w:rsidP="005D75F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Массовые доли углерода, водорода и азота в веществе составляют соответственно 38,71%,16,13%, и 45,16%.Вещество имеет формулу</w:t>
      </w:r>
    </w:p>
    <w:p w:rsidR="005D75F0" w:rsidRPr="005D75F0" w:rsidRDefault="005D75F0" w:rsidP="005D75F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635AB4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br/>
      </w:r>
      <w:proofErr w:type="gramStart"/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a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)CH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3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2</w:t>
      </w:r>
      <w:proofErr w:type="gramEnd"/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 b)C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3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7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) 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5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) 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4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9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val="en-US" w:eastAsia="ru-RU"/>
        </w:rPr>
        <w:t>2</w:t>
      </w:r>
    </w:p>
    <w:p w:rsidR="005D75F0" w:rsidRPr="005D75F0" w:rsidRDefault="005D75F0" w:rsidP="005D75F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Аминокислотами называются</w:t>
      </w:r>
    </w:p>
    <w:p w:rsidR="005D75F0" w:rsidRPr="005D75F0" w:rsidRDefault="005D75F0" w:rsidP="005D75F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 вещества, молекулы которых содержат карбонильную и аминогруппу;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б) соединения, имеющие в своем составе амино- и гидроксогруппы;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в)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гетерофункциональные вещества,содержащие карбоксильную и аминогуппу;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г) производные карбоновых кислот, в которых гидроксогруппа замещена на аминогруппу.</w:t>
      </w:r>
    </w:p>
    <w:p w:rsidR="005D75F0" w:rsidRPr="005D75F0" w:rsidRDefault="005D75F0" w:rsidP="005D75F0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Для аминов характерны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 кислотные свойства;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б) основные свойства;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 амфотерные свойства;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инертные свойства.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 горении метиламина образуются углекислый газ и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 аммиак и водород;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б) азот и водород;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 аммиак и вода;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азот и вода.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 метиламином реагирует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 вода; б)этанол;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 оксид углерода (IV);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аммиачный раствор оксида серебра.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Анилин имеет формулу</w:t>
      </w:r>
    </w:p>
    <w:p w:rsidR="005D75F0" w:rsidRPr="005D75F0" w:rsidRDefault="005D75F0" w:rsidP="005D75F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(CH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)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N в) 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б)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г) (C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)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Аминокислоты не могут реагировать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 с основаниями и кислотами;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br/>
        <w:t>б) с кислотами и спиртами;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 с предельными углеводородами;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между собой.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 взаимодействии аминокислот друг с другом возникает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 металлическая связь;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б) водородная связь;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 пептидная связь;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донорно-акцепторная связь.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 гидролизе белков в организме образуются</w:t>
      </w:r>
    </w:p>
    <w:p w:rsidR="005D75F0" w:rsidRPr="005D75F0" w:rsidRDefault="005D75F0" w:rsidP="005D75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α- аминокислоты; б) глицерин и карбоновые кислоты;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 альдегиды и вода; г)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сложные эфиры.</w:t>
      </w:r>
    </w:p>
    <w:p w:rsidR="005D75F0" w:rsidRPr="005D75F0" w:rsidRDefault="005D75F0" w:rsidP="005D75F0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</w:p>
    <w:p w:rsidR="005D75F0" w:rsidRPr="005D75F0" w:rsidRDefault="005D75F0" w:rsidP="005D75F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 образовании вторичной структуры белка участвуют связи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а) ионные;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б) ковалентные;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 пептидные;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водородные.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/>
          <w:iCs/>
          <w:sz w:val="20"/>
          <w:szCs w:val="20"/>
          <w:shd w:val="clear" w:color="auto" w:fill="FFFFFF"/>
          <w:lang w:eastAsia="ru-RU"/>
        </w:rPr>
        <w:t>В1.</w:t>
      </w:r>
      <w:r w:rsidRPr="005D75F0">
        <w:rPr>
          <w:rFonts w:ascii="Times New Roman" w:eastAsia="Times New Roman" w:hAnsi="Times New Roman" w:cs="Times New Roman"/>
          <w:i/>
          <w:iCs/>
          <w:sz w:val="20"/>
          <w:szCs w:val="20"/>
          <w:shd w:val="clear" w:color="auto" w:fill="FFFFFF"/>
          <w:lang w:eastAsia="ru-RU"/>
        </w:rPr>
        <w:t xml:space="preserve">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Напишите уравнения реакций между: а) аминопропановой кислотой и гидроксидом калия; б) аминоуксусной кислотой и соляной кислотой.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/>
          <w:iCs/>
          <w:sz w:val="20"/>
          <w:szCs w:val="20"/>
          <w:shd w:val="clear" w:color="auto" w:fill="FFFFFF"/>
          <w:lang w:eastAsia="ru-RU"/>
        </w:rPr>
        <w:t>В2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Что такое денатурация белков? В чем ее сущность и какие факторы ее вызывают?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/>
          <w:iCs/>
          <w:sz w:val="20"/>
          <w:szCs w:val="20"/>
          <w:shd w:val="clear" w:color="auto" w:fill="FFFFFF"/>
          <w:lang w:eastAsia="ru-RU"/>
        </w:rPr>
        <w:t>В3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Какой объем азота (н.у.) образуется при сгорании метиламина объемом 20л, содержащего 2 % примесей ?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75F0">
        <w:rPr>
          <w:rFonts w:ascii="Times New Roman" w:eastAsia="Times New Roman" w:hAnsi="Times New Roman" w:cs="Times New Roman"/>
          <w:b/>
          <w:i/>
          <w:sz w:val="20"/>
          <w:szCs w:val="20"/>
        </w:rPr>
        <w:t>Контрольная работа №8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 xml:space="preserve"> на тему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 xml:space="preserve"> «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</w:rPr>
        <w:t>Азотсодержащие гетероциклические соединения. Нуклеиновые кислоты Б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</w:rPr>
        <w:t>иологически активные вещества»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1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1.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Общая формула вторичных аминов    </w:t>
      </w: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0"/>
      </w:tblGrid>
      <w:tr w:rsidR="005D75F0" w:rsidRPr="005D75F0" w:rsidTr="00635AB4"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1) R—C—NH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 |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 R</w:t>
            </w:r>
          </w:p>
        </w:tc>
      </w:tr>
      <w:tr w:rsidR="005D75F0" w:rsidRPr="005D75F0" w:rsidTr="00635AB4"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R—N—R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 |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H</w:t>
            </w:r>
          </w:p>
        </w:tc>
      </w:tr>
      <w:tr w:rsidR="005D75F0" w:rsidRPr="005D75F0" w:rsidTr="00635AB4"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N—R—NH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</w:tr>
      <w:tr w:rsidR="005D75F0" w:rsidRPr="005D75F0" w:rsidTr="00635AB4">
        <w:tc>
          <w:tcPr>
            <w:tcW w:w="4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R—N=N—R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2.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Как называется вещество     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N-CH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 COOH: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1) серин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2) аланин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3) глицин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4) аминопропионовая кислота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3.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Нейтральная среда в растворе аминокислоты, имеющей формулу  </w:t>
      </w: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0"/>
      </w:tblGrid>
      <w:tr w:rsidR="005D75F0" w:rsidRPr="005D75F0" w:rsidTr="00635AB4"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—CH—COOH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     |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    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</w:tr>
      <w:tr w:rsidR="005D75F0" w:rsidRPr="00635AB4" w:rsidTr="00635AB4"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2) 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—CH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—CH—COOH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     |                     |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     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             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</w:p>
        </w:tc>
      </w:tr>
      <w:tr w:rsidR="005D75F0" w:rsidRPr="00635AB4" w:rsidTr="00635AB4"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3) HOOC—CH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—CH—COOH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                               |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                              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</w:p>
        </w:tc>
      </w:tr>
      <w:tr w:rsidR="005D75F0" w:rsidRPr="00635AB4" w:rsidTr="00635AB4">
        <w:tc>
          <w:tcPr>
            <w:tcW w:w="8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4) 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—CH—CH—COOH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                |         |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               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  NH 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4.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Амфотерность аланин проявляет при его взаимодействии с растворами</w:t>
      </w:r>
    </w:p>
    <w:p w:rsidR="005D75F0" w:rsidRPr="005D75F0" w:rsidRDefault="005D75F0" w:rsidP="005D75F0">
      <w:pPr>
        <w:numPr>
          <w:ilvl w:val="0"/>
          <w:numId w:val="3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numPr>
          <w:ilvl w:val="0"/>
          <w:numId w:val="3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спиртов</w:t>
      </w:r>
    </w:p>
    <w:p w:rsidR="005D75F0" w:rsidRPr="005D75F0" w:rsidRDefault="005D75F0" w:rsidP="005D75F0">
      <w:pPr>
        <w:numPr>
          <w:ilvl w:val="0"/>
          <w:numId w:val="3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кислот и щелочей</w:t>
      </w:r>
    </w:p>
    <w:p w:rsidR="005D75F0" w:rsidRPr="005D75F0" w:rsidRDefault="005D75F0" w:rsidP="005D75F0">
      <w:pPr>
        <w:numPr>
          <w:ilvl w:val="0"/>
          <w:numId w:val="3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щелочей</w:t>
      </w:r>
    </w:p>
    <w:p w:rsidR="005D75F0" w:rsidRPr="005D75F0" w:rsidRDefault="005D75F0" w:rsidP="005D75F0">
      <w:pPr>
        <w:numPr>
          <w:ilvl w:val="0"/>
          <w:numId w:val="33"/>
        </w:num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средних солей</w:t>
      </w:r>
    </w:p>
    <w:p w:rsidR="005D75F0" w:rsidRPr="005D75F0" w:rsidRDefault="005D75F0" w:rsidP="005D75F0">
      <w:pPr>
        <w:spacing w:after="0" w:line="240" w:lineRule="auto"/>
        <w:ind w:right="-5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5.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Аминокислоты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не реагируют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ни с одним из двух веществ:</w:t>
      </w: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2730"/>
        <w:gridCol w:w="9198"/>
      </w:tblGrid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NaOH  и  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OH</w:t>
            </w:r>
          </w:p>
        </w:tc>
        <w:tc>
          <w:tcPr>
            <w:tcW w:w="1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 NaCl  и  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</w:p>
        </w:tc>
      </w:tr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и  Na</w:t>
            </w:r>
          </w:p>
        </w:tc>
        <w:tc>
          <w:tcPr>
            <w:tcW w:w="13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 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и  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</w:t>
            </w:r>
          </w:p>
        </w:tc>
      </w:tr>
    </w:tbl>
    <w:p w:rsidR="005D75F0" w:rsidRPr="005D75F0" w:rsidRDefault="005D75F0" w:rsidP="005D75F0">
      <w:pPr>
        <w:spacing w:after="0" w:line="240" w:lineRule="auto"/>
        <w:ind w:right="-5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6.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Ароматические амины по сравнению с аммиаком  </w:t>
      </w: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1738"/>
      </w:tblGrid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8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слабые основания, т.к. электронная плотность на атоме азота больше,</w:t>
            </w:r>
          </w:p>
        </w:tc>
      </w:tr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8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сильные основания, т.к. электронная плотность на атоме азота больше,</w:t>
            </w:r>
          </w:p>
        </w:tc>
      </w:tr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8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слабые основания, т.к. электронная плотность на атоме азота меньше,</w:t>
            </w:r>
          </w:p>
        </w:tc>
      </w:tr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8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сильные основания, т.к. электронная плотность на атоме азота меньше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7.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Верны ли утверждения:           А.   аминокислоты входят в состав жиров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                           Б.   Анилин  относится к числу ароматических аминов        </w:t>
      </w:r>
    </w:p>
    <w:p w:rsidR="005D75F0" w:rsidRPr="005D75F0" w:rsidRDefault="005D75F0" w:rsidP="005D75F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верно только А</w:t>
      </w:r>
    </w:p>
    <w:p w:rsidR="005D75F0" w:rsidRPr="005D75F0" w:rsidRDefault="005D75F0" w:rsidP="005D75F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верно только Б</w:t>
      </w:r>
    </w:p>
    <w:p w:rsidR="005D75F0" w:rsidRPr="005D75F0" w:rsidRDefault="005D75F0" w:rsidP="005D75F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верны оба утверждения</w:t>
      </w:r>
    </w:p>
    <w:p w:rsidR="005D75F0" w:rsidRPr="005D75F0" w:rsidRDefault="005D75F0" w:rsidP="005D75F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неверно ни одно из утверждений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8. 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Вещество, формула которого   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-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СООН, является</w:t>
      </w:r>
    </w:p>
    <w:p w:rsidR="005D75F0" w:rsidRPr="005D75F0" w:rsidRDefault="005D75F0" w:rsidP="005D75F0">
      <w:pPr>
        <w:numPr>
          <w:ilvl w:val="0"/>
          <w:numId w:val="35"/>
        </w:numPr>
        <w:spacing w:after="0" w:line="240" w:lineRule="auto"/>
        <w:ind w:left="71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numPr>
          <w:ilvl w:val="0"/>
          <w:numId w:val="35"/>
        </w:numPr>
        <w:spacing w:after="0" w:line="240" w:lineRule="auto"/>
        <w:ind w:left="71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органической кислотой</w:t>
      </w:r>
    </w:p>
    <w:p w:rsidR="005D75F0" w:rsidRPr="005D75F0" w:rsidRDefault="005D75F0" w:rsidP="005D75F0">
      <w:pPr>
        <w:numPr>
          <w:ilvl w:val="0"/>
          <w:numId w:val="35"/>
        </w:numPr>
        <w:spacing w:after="0" w:line="240" w:lineRule="auto"/>
        <w:ind w:left="71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органическим основанием</w:t>
      </w:r>
    </w:p>
    <w:p w:rsidR="005D75F0" w:rsidRPr="005D75F0" w:rsidRDefault="005D75F0" w:rsidP="005D75F0">
      <w:pPr>
        <w:numPr>
          <w:ilvl w:val="0"/>
          <w:numId w:val="35"/>
        </w:numPr>
        <w:spacing w:after="0" w:line="240" w:lineRule="auto"/>
        <w:ind w:left="71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амфотерным веществом</w:t>
      </w:r>
    </w:p>
    <w:p w:rsidR="005D75F0" w:rsidRPr="005D75F0" w:rsidRDefault="005D75F0" w:rsidP="005D75F0">
      <w:pPr>
        <w:numPr>
          <w:ilvl w:val="0"/>
          <w:numId w:val="35"/>
        </w:numPr>
        <w:spacing w:after="0" w:line="240" w:lineRule="auto"/>
        <w:ind w:left="71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амином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9  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Изомером    диметиламина    является:</w:t>
      </w:r>
    </w:p>
    <w:p w:rsidR="005D75F0" w:rsidRPr="005D75F0" w:rsidRDefault="005D75F0" w:rsidP="005D75F0">
      <w:pPr>
        <w:numPr>
          <w:ilvl w:val="0"/>
          <w:numId w:val="36"/>
        </w:numPr>
        <w:spacing w:after="0" w:line="240" w:lineRule="auto"/>
        <w:ind w:left="288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этиламин;              3) анилин;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2)  метиламин;                                 4) триметиламин.</w:t>
      </w:r>
    </w:p>
    <w:p w:rsidR="005D75F0" w:rsidRPr="005D75F0" w:rsidRDefault="005D75F0" w:rsidP="005D75F0">
      <w:pPr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10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Ксантопротеиновой называют качественную реакцию на белки:</w:t>
      </w:r>
    </w:p>
    <w:p w:rsidR="005D75F0" w:rsidRPr="005D75F0" w:rsidRDefault="005D75F0" w:rsidP="005D75F0">
      <w:pPr>
        <w:numPr>
          <w:ilvl w:val="0"/>
          <w:numId w:val="37"/>
        </w:numPr>
        <w:spacing w:after="0" w:line="240" w:lineRule="auto"/>
        <w:ind w:left="316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с гидроксидом меди (II);            3) с гидроксидом натрия;</w:t>
      </w:r>
    </w:p>
    <w:p w:rsidR="005D75F0" w:rsidRPr="005D75F0" w:rsidRDefault="005D75F0" w:rsidP="005D75F0">
      <w:pPr>
        <w:numPr>
          <w:ilvl w:val="0"/>
          <w:numId w:val="37"/>
        </w:numPr>
        <w:spacing w:after="0" w:line="240" w:lineRule="auto"/>
        <w:ind w:left="316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 с азотной кислотой (конц.);              4) с нингидрином.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 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  Соль может образоваться в результате  взаимодействия</w:t>
      </w:r>
    </w:p>
    <w:p w:rsidR="005D75F0" w:rsidRPr="005D75F0" w:rsidRDefault="005D75F0" w:rsidP="005D75F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и   HCl</w:t>
      </w:r>
    </w:p>
    <w:p w:rsidR="005D75F0" w:rsidRPr="005D75F0" w:rsidRDefault="005D75F0" w:rsidP="005D75F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2      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и    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7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OH</w:t>
      </w:r>
    </w:p>
    <w:p w:rsidR="005D75F0" w:rsidRPr="005D75F0" w:rsidRDefault="005D75F0" w:rsidP="005D75F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 COOH    и    K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O</w:t>
      </w:r>
    </w:p>
    <w:p w:rsidR="005D75F0" w:rsidRPr="005D75F0" w:rsidRDefault="005D75F0" w:rsidP="005D75F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 COOH      и  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OH</w:t>
      </w:r>
    </w:p>
    <w:p w:rsidR="005D75F0" w:rsidRPr="005D75F0" w:rsidRDefault="005D75F0" w:rsidP="005D75F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 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и    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O</w:t>
      </w:r>
    </w:p>
    <w:p w:rsidR="005D75F0" w:rsidRPr="005D75F0" w:rsidRDefault="005D75F0" w:rsidP="005D75F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-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-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- COOH    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   Na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3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Ответ:_________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 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 Метиламин взаимодействует с</w:t>
      </w:r>
    </w:p>
    <w:p w:rsidR="005D75F0" w:rsidRPr="005D75F0" w:rsidRDefault="005D75F0" w:rsidP="005D75F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этаном</w:t>
      </w:r>
    </w:p>
    <w:p w:rsidR="005D75F0" w:rsidRPr="005D75F0" w:rsidRDefault="005D75F0" w:rsidP="005D75F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бромоводородной кислотой</w:t>
      </w:r>
    </w:p>
    <w:p w:rsidR="005D75F0" w:rsidRPr="005D75F0" w:rsidRDefault="005D75F0" w:rsidP="005D75F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кислородом</w:t>
      </w:r>
    </w:p>
    <w:p w:rsidR="005D75F0" w:rsidRPr="005D75F0" w:rsidRDefault="005D75F0" w:rsidP="005D75F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гидроксидом калия</w:t>
      </w:r>
    </w:p>
    <w:p w:rsidR="005D75F0" w:rsidRPr="005D75F0" w:rsidRDefault="005D75F0" w:rsidP="005D75F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пропаном</w:t>
      </w:r>
    </w:p>
    <w:p w:rsidR="005D75F0" w:rsidRPr="005D75F0" w:rsidRDefault="005D75F0" w:rsidP="005D75F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водой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Ответ:__________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ВАРИАНТ 2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1.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Пептидная связь есть в веществе    </w:t>
      </w: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4218"/>
        <w:gridCol w:w="3073"/>
        <w:gridCol w:w="3073"/>
      </w:tblGrid>
      <w:tr w:rsidR="005D75F0" w:rsidRPr="005D75F0" w:rsidTr="00635AB4"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R—C—O—CH—R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A2"/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||             |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O           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9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 R—C—O—NH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 ||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O</w:t>
            </w:r>
          </w:p>
        </w:tc>
        <w:tc>
          <w:tcPr>
            <w:tcW w:w="9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75F0" w:rsidRPr="005D75F0" w:rsidTr="00635AB4"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R—CH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—N—R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A2"/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            |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           H</w:t>
            </w:r>
          </w:p>
        </w:tc>
        <w:tc>
          <w:tcPr>
            <w:tcW w:w="9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R—C—N—R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ym w:font="Symbol" w:char="F0A2"/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 ||     |              </w:t>
            </w:r>
          </w:p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         O    H</w:t>
            </w:r>
          </w:p>
        </w:tc>
        <w:tc>
          <w:tcPr>
            <w:tcW w:w="9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D75F0" w:rsidRPr="005D75F0" w:rsidRDefault="005D75F0" w:rsidP="005D75F0">
      <w:pPr>
        <w:spacing w:after="0" w:line="240" w:lineRule="auto"/>
        <w:ind w:right="-5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2.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Соединения, в состав которых входит функциональная группа –NH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относятся к классу  </w:t>
      </w: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11801"/>
      </w:tblGrid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альдегидов</w:t>
            </w:r>
          </w:p>
        </w:tc>
      </w:tr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нитросоединений</w:t>
            </w:r>
          </w:p>
        </w:tc>
      </w:tr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карбоновых кислот</w:t>
            </w:r>
          </w:p>
        </w:tc>
      </w:tr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аминов</w:t>
            </w:r>
          </w:p>
        </w:tc>
      </w:tr>
    </w:tbl>
    <w:p w:rsidR="005D75F0" w:rsidRPr="005D75F0" w:rsidRDefault="005D75F0" w:rsidP="005D75F0">
      <w:pPr>
        <w:spacing w:after="0" w:line="240" w:lineRule="auto"/>
        <w:ind w:right="-5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3.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Окраска водного раствора амина в присутствии фенолфталеина</w:t>
      </w: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563"/>
        <w:gridCol w:w="511"/>
        <w:gridCol w:w="2562"/>
        <w:gridCol w:w="514"/>
        <w:gridCol w:w="2562"/>
        <w:gridCol w:w="514"/>
        <w:gridCol w:w="2562"/>
      </w:tblGrid>
      <w:tr w:rsidR="005D75F0" w:rsidRPr="005D75F0" w:rsidTr="00635AB4"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малиновая</w:t>
            </w:r>
          </w:p>
        </w:tc>
        <w:tc>
          <w:tcPr>
            <w:tcW w:w="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желтая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фиолетовая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оранжевая</w:t>
            </w:r>
          </w:p>
        </w:tc>
      </w:tr>
    </w:tbl>
    <w:p w:rsidR="005D75F0" w:rsidRPr="005D75F0" w:rsidRDefault="005D75F0" w:rsidP="005D75F0">
      <w:pPr>
        <w:spacing w:after="0" w:line="240" w:lineRule="auto"/>
        <w:ind w:right="-5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4.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Аминопропановая кислота реагирует с каждым из двух веществ:</w:t>
      </w:r>
    </w:p>
    <w:tbl>
      <w:tblPr>
        <w:tblW w:w="12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0"/>
      </w:tblGrid>
      <w:tr w:rsidR="005D75F0" w:rsidRPr="005D75F0" w:rsidTr="00635AB4">
        <w:tc>
          <w:tcPr>
            <w:tcW w:w="8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5D75F0" w:rsidRPr="005D75F0" w:rsidRDefault="005D75F0" w:rsidP="005D75F0">
            <w:pPr>
              <w:numPr>
                <w:ilvl w:val="0"/>
                <w:numId w:val="41"/>
              </w:numPr>
              <w:spacing w:after="0" w:line="240" w:lineRule="auto"/>
              <w:ind w:left="664"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HСl,  KOH                           3.   NaCl,  NH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  <w:p w:rsidR="005D75F0" w:rsidRPr="005D75F0" w:rsidRDefault="005D75F0" w:rsidP="005D75F0">
            <w:pPr>
              <w:spacing w:after="0" w:line="240" w:lineRule="auto"/>
              <w:ind w:right="-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 C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5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OH,  KCl                       4.   CO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 HNO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</w:tr>
    </w:tbl>
    <w:p w:rsidR="005D75F0" w:rsidRPr="005D75F0" w:rsidRDefault="005D75F0" w:rsidP="005D75F0">
      <w:pPr>
        <w:spacing w:after="0" w:line="240" w:lineRule="auto"/>
        <w:ind w:right="-5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5.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Формула аминоуксусной кислоты  </w:t>
      </w:r>
    </w:p>
    <w:p w:rsidR="005D75F0" w:rsidRPr="005D75F0" w:rsidRDefault="005D75F0" w:rsidP="005D75F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COOH                                                                            </w:t>
      </w:r>
    </w:p>
    <w:p w:rsidR="005D75F0" w:rsidRPr="005D75F0" w:rsidRDefault="005D75F0" w:rsidP="005D75F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COOH</w:t>
      </w:r>
    </w:p>
    <w:p w:rsidR="005D75F0" w:rsidRPr="005D75F0" w:rsidRDefault="005D75F0" w:rsidP="005D75F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COOН</w:t>
      </w:r>
    </w:p>
    <w:p w:rsidR="005D75F0" w:rsidRPr="005D75F0" w:rsidRDefault="005D75F0" w:rsidP="005D75F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Cl –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ym w:font="Symbol" w:char="F02D"/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COOH  </w:t>
      </w:r>
    </w:p>
    <w:p w:rsidR="005D75F0" w:rsidRPr="005D75F0" w:rsidRDefault="005D75F0" w:rsidP="005D75F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6. 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 взаимодействии аминокислот между собой образуется</w:t>
      </w:r>
    </w:p>
    <w:p w:rsidR="005D75F0" w:rsidRPr="005D75F0" w:rsidRDefault="005D75F0" w:rsidP="005D75F0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сложный эфир</w:t>
      </w:r>
    </w:p>
    <w:p w:rsidR="005D75F0" w:rsidRPr="005D75F0" w:rsidRDefault="005D75F0" w:rsidP="005D75F0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пептид</w:t>
      </w:r>
    </w:p>
    <w:p w:rsidR="005D75F0" w:rsidRPr="005D75F0" w:rsidRDefault="005D75F0" w:rsidP="005D75F0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новая аминокислота</w:t>
      </w:r>
    </w:p>
    <w:p w:rsidR="005D75F0" w:rsidRPr="005D75F0" w:rsidRDefault="005D75F0" w:rsidP="005D75F0">
      <w:pPr>
        <w:numPr>
          <w:ilvl w:val="0"/>
          <w:numId w:val="4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средняя соль</w:t>
      </w:r>
    </w:p>
    <w:p w:rsidR="005D75F0" w:rsidRPr="005D75F0" w:rsidRDefault="005D75F0" w:rsidP="005D75F0">
      <w:pPr>
        <w:spacing w:after="0" w:line="240" w:lineRule="auto"/>
        <w:ind w:right="-5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7.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Этиламин не взаимодействует  с веществом, формула которого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1)  HCl                           2)  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    3)  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                           4)  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8.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Изомером пропиламина  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не является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D75F0" w:rsidRPr="005D75F0" w:rsidRDefault="005D75F0" w:rsidP="005D75F0">
      <w:pPr>
        <w:numPr>
          <w:ilvl w:val="0"/>
          <w:numId w:val="44"/>
        </w:numPr>
        <w:spacing w:after="0" w:line="240" w:lineRule="auto"/>
        <w:ind w:left="424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триметиламин;        3) диметиламин;</w:t>
      </w:r>
    </w:p>
    <w:p w:rsidR="005D75F0" w:rsidRPr="005D75F0" w:rsidRDefault="005D75F0" w:rsidP="005D75F0">
      <w:pPr>
        <w:numPr>
          <w:ilvl w:val="0"/>
          <w:numId w:val="44"/>
        </w:numPr>
        <w:spacing w:after="0" w:line="240" w:lineRule="auto"/>
        <w:ind w:left="424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метилэтиламин;        4) 2-аминопропан.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9.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Биуретовой называют качественную реакцию на белки:</w:t>
      </w:r>
    </w:p>
    <w:p w:rsidR="005D75F0" w:rsidRPr="005D75F0" w:rsidRDefault="005D75F0" w:rsidP="005D75F0">
      <w:pPr>
        <w:numPr>
          <w:ilvl w:val="0"/>
          <w:numId w:val="45"/>
        </w:numPr>
        <w:spacing w:after="0" w:line="240" w:lineRule="auto"/>
        <w:ind w:left="368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numPr>
          <w:ilvl w:val="0"/>
          <w:numId w:val="45"/>
        </w:numPr>
        <w:spacing w:after="0" w:line="240" w:lineRule="auto"/>
        <w:ind w:left="368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 ионами Си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2+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в щелочной среде;</w:t>
      </w:r>
    </w:p>
    <w:p w:rsidR="005D75F0" w:rsidRPr="005D75F0" w:rsidRDefault="005D75F0" w:rsidP="005D75F0">
      <w:pPr>
        <w:numPr>
          <w:ilvl w:val="0"/>
          <w:numId w:val="45"/>
        </w:numPr>
        <w:spacing w:after="0" w:line="240" w:lineRule="auto"/>
        <w:ind w:left="368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 азотной кислотой;</w:t>
      </w:r>
    </w:p>
    <w:p w:rsidR="005D75F0" w:rsidRPr="005D75F0" w:rsidRDefault="005D75F0" w:rsidP="005D75F0">
      <w:pPr>
        <w:numPr>
          <w:ilvl w:val="0"/>
          <w:numId w:val="45"/>
        </w:numPr>
        <w:spacing w:after="0" w:line="240" w:lineRule="auto"/>
        <w:ind w:left="368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 гидроксидом натрия;</w:t>
      </w:r>
    </w:p>
    <w:p w:rsidR="005D75F0" w:rsidRPr="005D75F0" w:rsidRDefault="005D75F0" w:rsidP="005D75F0">
      <w:pPr>
        <w:numPr>
          <w:ilvl w:val="0"/>
          <w:numId w:val="45"/>
        </w:numPr>
        <w:spacing w:after="0" w:line="240" w:lineRule="auto"/>
        <w:ind w:left="368" w:firstLine="9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 нингидрин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 10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 Верны ли утверждения: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  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А Амины проявляют основные свойства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  Б. Аминокислоты проявляют только основные свойства</w:t>
      </w:r>
    </w:p>
    <w:p w:rsidR="005D75F0" w:rsidRPr="005D75F0" w:rsidRDefault="005D75F0" w:rsidP="005D75F0">
      <w:pPr>
        <w:numPr>
          <w:ilvl w:val="0"/>
          <w:numId w:val="4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numPr>
          <w:ilvl w:val="0"/>
          <w:numId w:val="4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верно только А</w:t>
      </w:r>
    </w:p>
    <w:p w:rsidR="005D75F0" w:rsidRPr="005D75F0" w:rsidRDefault="005D75F0" w:rsidP="005D75F0">
      <w:pPr>
        <w:numPr>
          <w:ilvl w:val="0"/>
          <w:numId w:val="4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верно только Б</w:t>
      </w:r>
    </w:p>
    <w:p w:rsidR="005D75F0" w:rsidRPr="005D75F0" w:rsidRDefault="005D75F0" w:rsidP="005D75F0">
      <w:pPr>
        <w:numPr>
          <w:ilvl w:val="0"/>
          <w:numId w:val="4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верны оба утверждения</w:t>
      </w:r>
    </w:p>
    <w:p w:rsidR="005D75F0" w:rsidRPr="005D75F0" w:rsidRDefault="005D75F0" w:rsidP="005D75F0">
      <w:pPr>
        <w:numPr>
          <w:ilvl w:val="0"/>
          <w:numId w:val="46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неверно ни одно из утверждений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 1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Этиламин взаимодействует с</w:t>
      </w:r>
    </w:p>
    <w:p w:rsidR="005D75F0" w:rsidRPr="005D75F0" w:rsidRDefault="005D75F0" w:rsidP="005D75F0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метаном</w:t>
      </w:r>
    </w:p>
    <w:p w:rsidR="005D75F0" w:rsidRPr="005D75F0" w:rsidRDefault="005D75F0" w:rsidP="005D75F0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водой</w:t>
      </w:r>
    </w:p>
    <w:p w:rsidR="005D75F0" w:rsidRPr="005D75F0" w:rsidRDefault="005D75F0" w:rsidP="005D75F0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азотной кислотой</w:t>
      </w:r>
    </w:p>
    <w:p w:rsidR="005D75F0" w:rsidRPr="005D75F0" w:rsidRDefault="005D75F0" w:rsidP="005D75F0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бензолом</w:t>
      </w:r>
    </w:p>
    <w:p w:rsidR="005D75F0" w:rsidRPr="005D75F0" w:rsidRDefault="005D75F0" w:rsidP="005D75F0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кислородом</w:t>
      </w:r>
    </w:p>
    <w:p w:rsidR="005D75F0" w:rsidRPr="005D75F0" w:rsidRDefault="005D75F0" w:rsidP="005D75F0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пропаном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Ответ:__________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 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 Диметиламин</w:t>
      </w:r>
    </w:p>
    <w:p w:rsidR="005D75F0" w:rsidRPr="005D75F0" w:rsidRDefault="005D75F0" w:rsidP="005D75F0">
      <w:pPr>
        <w:numPr>
          <w:ilvl w:val="0"/>
          <w:numId w:val="4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numPr>
          <w:ilvl w:val="0"/>
          <w:numId w:val="4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имеет специфический запах</w:t>
      </w:r>
    </w:p>
    <w:p w:rsidR="005D75F0" w:rsidRPr="005D75F0" w:rsidRDefault="005D75F0" w:rsidP="005D75F0">
      <w:pPr>
        <w:numPr>
          <w:ilvl w:val="0"/>
          <w:numId w:val="4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является жидкостью при комнатной температуре</w:t>
      </w:r>
    </w:p>
    <w:p w:rsidR="005D75F0" w:rsidRPr="005D75F0" w:rsidRDefault="005D75F0" w:rsidP="005D75F0">
      <w:pPr>
        <w:numPr>
          <w:ilvl w:val="0"/>
          <w:numId w:val="48"/>
        </w:numPr>
        <w:spacing w:after="0" w:line="240" w:lineRule="auto"/>
        <w:ind w:left="360" w:right="-53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содержит атом азота с неподеленной электронной парой  </w:t>
      </w:r>
    </w:p>
    <w:p w:rsidR="005D75F0" w:rsidRPr="005D75F0" w:rsidRDefault="005D75F0" w:rsidP="005D75F0">
      <w:pPr>
        <w:numPr>
          <w:ilvl w:val="0"/>
          <w:numId w:val="4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реагирует с кислотами  </w:t>
      </w:r>
    </w:p>
    <w:p w:rsidR="005D75F0" w:rsidRPr="005D75F0" w:rsidRDefault="005D75F0" w:rsidP="005D75F0">
      <w:pPr>
        <w:numPr>
          <w:ilvl w:val="0"/>
          <w:numId w:val="4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является более слабым основанием,  чем аммиак</w:t>
      </w:r>
    </w:p>
    <w:p w:rsidR="005D75F0" w:rsidRPr="005D75F0" w:rsidRDefault="005D75F0" w:rsidP="005D75F0">
      <w:pPr>
        <w:numPr>
          <w:ilvl w:val="0"/>
          <w:numId w:val="48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относится к третичным аминам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Ответ:__________</w:t>
      </w:r>
    </w:p>
    <w:p w:rsidR="005D75F0" w:rsidRPr="005D75F0" w:rsidRDefault="005D75F0" w:rsidP="005D75F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75"/>
      </w:tblGrid>
      <w:tr w:rsidR="005D75F0" w:rsidRPr="005D75F0" w:rsidTr="00635AB4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Входной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контроль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Вариант 1.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№ 1. </w:t>
      </w:r>
      <w:r w:rsidRPr="005D75F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К физическим явлениям относится: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91"/>
        <w:gridCol w:w="8265"/>
      </w:tblGrid>
      <w:tr w:rsidR="005D75F0" w:rsidRPr="005D75F0" w:rsidTr="00635AB4">
        <w:trPr>
          <w:trHeight w:val="325"/>
        </w:trPr>
        <w:tc>
          <w:tcPr>
            <w:tcW w:w="391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8265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разложение воды электрическим током</w:t>
            </w:r>
          </w:p>
        </w:tc>
      </w:tr>
      <w:tr w:rsidR="005D75F0" w:rsidRPr="005D75F0" w:rsidTr="00635AB4">
        <w:trPr>
          <w:trHeight w:val="325"/>
        </w:trPr>
        <w:tc>
          <w:tcPr>
            <w:tcW w:w="391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8265" w:type="dxa"/>
            <w:hideMark/>
          </w:tcPr>
          <w:p w:rsidR="005D75F0" w:rsidRPr="005D75F0" w:rsidRDefault="005D75F0" w:rsidP="005D75F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испарение воды</w:t>
            </w:r>
          </w:p>
        </w:tc>
      </w:tr>
      <w:tr w:rsidR="005D75F0" w:rsidRPr="005D75F0" w:rsidTr="00635AB4">
        <w:trPr>
          <w:trHeight w:val="325"/>
        </w:trPr>
        <w:tc>
          <w:tcPr>
            <w:tcW w:w="391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8265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горение свечи</w:t>
            </w:r>
          </w:p>
        </w:tc>
      </w:tr>
      <w:tr w:rsidR="005D75F0" w:rsidRPr="005D75F0" w:rsidTr="00635AB4">
        <w:trPr>
          <w:trHeight w:val="325"/>
        </w:trPr>
        <w:tc>
          <w:tcPr>
            <w:tcW w:w="391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8265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скисание молока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№ 2.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Со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кра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щен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ное ион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ное урав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не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ние ре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акции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Mg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2+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–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Mg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OH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 xml:space="preserve"> 2</w:t>
      </w: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со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от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ветс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тву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ет вза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имо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действию: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</w:p>
    <w:tbl>
      <w:tblPr>
        <w:tblW w:w="867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97"/>
        <w:gridCol w:w="8273"/>
      </w:tblGrid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8266" w:type="dxa"/>
            <w:hideMark/>
          </w:tcPr>
          <w:p w:rsidR="005D75F0" w:rsidRPr="005D75F0" w:rsidRDefault="005D75F0" w:rsidP="005D75F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с гид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ро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кси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дом натрия 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8266" w:type="dxa"/>
            <w:hideMark/>
          </w:tcPr>
          <w:p w:rsidR="005D75F0" w:rsidRPr="005D75F0" w:rsidRDefault="005D75F0" w:rsidP="005D75F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окси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да маг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ния с водой 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8266" w:type="dxa"/>
            <w:hideMark/>
          </w:tcPr>
          <w:p w:rsidR="005D75F0" w:rsidRPr="005D75F0" w:rsidRDefault="005D75F0" w:rsidP="005D75F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хло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ри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да маг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с гид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ро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кси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дом калия 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8266" w:type="dxa"/>
            <w:hideMark/>
          </w:tcPr>
          <w:p w:rsidR="005D75F0" w:rsidRPr="005D75F0" w:rsidRDefault="005D75F0" w:rsidP="005D75F0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тра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та маг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с гид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ро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кси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дом алю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миния 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№</w:t>
      </w: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 3.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Укажите название основного оксида.</w:t>
      </w:r>
    </w:p>
    <w:p w:rsidR="005D75F0" w:rsidRPr="005D75F0" w:rsidRDefault="005D75F0" w:rsidP="005D75F0">
      <w:pPr>
        <w:keepNext/>
        <w:keepLines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97"/>
        <w:gridCol w:w="8270"/>
      </w:tblGrid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оксид углерода (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IV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оксид кремния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оксид магния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оксид серы (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VI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№</w:t>
      </w: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 4.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Водород образуется в результате взаимодействия:</w:t>
      </w:r>
    </w:p>
    <w:p w:rsidR="005D75F0" w:rsidRPr="005D75F0" w:rsidRDefault="005D75F0" w:rsidP="005D75F0">
      <w:pPr>
        <w:keepNext/>
        <w:keepLines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867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97"/>
        <w:gridCol w:w="8273"/>
      </w:tblGrid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CaO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Ca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HCl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Ca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HNO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CaCO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</w:tr>
    </w:tbl>
    <w:p w:rsidR="005D75F0" w:rsidRPr="005D75F0" w:rsidRDefault="005D75F0" w:rsidP="005D75F0">
      <w:pPr>
        <w:keepNext/>
        <w:keepLines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№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5.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Формула вещества, обозначенного «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X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» в схеме превращений</w:t>
      </w: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 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P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sym w:font="Symbol" w:char="F0BE"/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sym w:font="Symbol" w:char="F0AE"/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X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sym w:font="Symbol" w:char="F0BE"/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sym w:font="Symbol" w:char="F0AE"/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,</w:t>
      </w:r>
    </w:p>
    <w:p w:rsidR="005D75F0" w:rsidRPr="005D75F0" w:rsidRDefault="005D75F0" w:rsidP="005D75F0">
      <w:pPr>
        <w:keepNext/>
        <w:keepLines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tbl>
      <w:tblPr>
        <w:tblW w:w="9525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98"/>
        <w:gridCol w:w="1984"/>
        <w:gridCol w:w="397"/>
        <w:gridCol w:w="1984"/>
        <w:gridCol w:w="397"/>
        <w:gridCol w:w="1984"/>
        <w:gridCol w:w="397"/>
        <w:gridCol w:w="1984"/>
      </w:tblGrid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1)</w:t>
            </w:r>
          </w:p>
        </w:tc>
        <w:tc>
          <w:tcPr>
            <w:tcW w:w="1984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</w:p>
        </w:tc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2)</w:t>
            </w:r>
          </w:p>
        </w:tc>
        <w:tc>
          <w:tcPr>
            <w:tcW w:w="1984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</w:p>
        </w:tc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3)</w:t>
            </w:r>
          </w:p>
        </w:tc>
        <w:tc>
          <w:tcPr>
            <w:tcW w:w="1984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6</w:t>
            </w:r>
          </w:p>
        </w:tc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1984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5</w:t>
            </w:r>
          </w:p>
        </w:tc>
      </w:tr>
    </w:tbl>
    <w:p w:rsidR="005D75F0" w:rsidRPr="005D75F0" w:rsidRDefault="005D75F0" w:rsidP="005D75F0">
      <w:pPr>
        <w:keepNext/>
        <w:keepLines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Задания с кратким ответом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№ 6. </w:t>
      </w:r>
      <w:r w:rsidRPr="005D75F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При взаимодействии хлорида алюминия с гидроксидом калия образовалось 39 г осадка. Масса гидроксида калия равна _______г.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75F0" w:rsidRPr="005D75F0" w:rsidRDefault="005D75F0" w:rsidP="005D75F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№ 7</w:t>
      </w: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.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Объём углекислого газа, образовавшегося при сжигании 22,4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(н.у.) метана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соответствии с уравнением реакции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равен ______ л.</w:t>
      </w:r>
    </w:p>
    <w:p w:rsidR="005D75F0" w:rsidRPr="005D75F0" w:rsidRDefault="005D75F0" w:rsidP="005D75F0">
      <w:pPr>
        <w:keepNext/>
        <w:keepLines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№ 8.</w:t>
      </w:r>
      <w:r w:rsidRPr="005D75F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Массовая доля растворенного вещества в растворе, полученном при растворении </w:t>
      </w:r>
    </w:p>
    <w:p w:rsidR="005D75F0" w:rsidRPr="005D75F0" w:rsidRDefault="005D75F0" w:rsidP="005D75F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20  г сахара  в 140 г воды, равна ________ %.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Вариант 2</w:t>
      </w:r>
      <w:r w:rsidRPr="005D75F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№ 1.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сжигании жёлтой серы образуется газ с резким запахом. Это явление:</w:t>
      </w:r>
    </w:p>
    <w:tbl>
      <w:tblPr>
        <w:tblW w:w="1071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91"/>
        <w:gridCol w:w="10219"/>
      </w:tblGrid>
      <w:tr w:rsidR="005D75F0" w:rsidRPr="005D75F0" w:rsidTr="00635AB4">
        <w:trPr>
          <w:trHeight w:val="320"/>
        </w:trPr>
        <w:tc>
          <w:tcPr>
            <w:tcW w:w="491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10222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физическое, т. к. нового вещества не образуется</w:t>
            </w:r>
          </w:p>
        </w:tc>
      </w:tr>
      <w:tr w:rsidR="005D75F0" w:rsidRPr="005D75F0" w:rsidTr="00635AB4">
        <w:trPr>
          <w:trHeight w:val="320"/>
        </w:trPr>
        <w:tc>
          <w:tcPr>
            <w:tcW w:w="491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2)</w:t>
            </w:r>
          </w:p>
        </w:tc>
        <w:tc>
          <w:tcPr>
            <w:tcW w:w="10222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физическое, т. к. меняется агрегатное состояние</w:t>
            </w:r>
          </w:p>
        </w:tc>
      </w:tr>
      <w:tr w:rsidR="005D75F0" w:rsidRPr="005D75F0" w:rsidTr="00635AB4">
        <w:trPr>
          <w:trHeight w:val="393"/>
        </w:trPr>
        <w:tc>
          <w:tcPr>
            <w:tcW w:w="491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10222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химическое, т. к. наблюдаются признаки реакции изменение цвета и появление запаха</w:t>
            </w:r>
          </w:p>
        </w:tc>
      </w:tr>
      <w:tr w:rsidR="005D75F0" w:rsidRPr="005D75F0" w:rsidTr="00635AB4">
        <w:trPr>
          <w:trHeight w:val="320"/>
        </w:trPr>
        <w:tc>
          <w:tcPr>
            <w:tcW w:w="491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10222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химическое, т. к. образуется ядовитый газ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tabs>
          <w:tab w:val="left" w:pos="480"/>
          <w:tab w:val="left" w:pos="10205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№ 2.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соответствии с сокращенным ионным уравнением  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Cu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2+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+ 2ОН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-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С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u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(ОН)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взаимодействуют:</w:t>
      </w:r>
    </w:p>
    <w:tbl>
      <w:tblPr>
        <w:tblW w:w="867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97"/>
        <w:gridCol w:w="8273"/>
      </w:tblGrid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CuS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4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Fe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CuCl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Са(ОН)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Cu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NaOH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 и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Cu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№ 3.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Основный оксид, кислота, нерастворимое основание, соль расположены в ряду:</w:t>
      </w:r>
    </w:p>
    <w:tbl>
      <w:tblPr>
        <w:tblW w:w="867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97"/>
        <w:gridCol w:w="8273"/>
      </w:tblGrid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CaO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HCl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NaOH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NaCl</w:t>
            </w:r>
          </w:p>
        </w:tc>
      </w:tr>
      <w:tr w:rsidR="005D75F0" w:rsidRPr="00635AB4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CaO, HCl, Cu(OH)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NaCl</w:t>
            </w:r>
          </w:p>
        </w:tc>
      </w:tr>
      <w:tr w:rsidR="005D75F0" w:rsidRPr="00635AB4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CaO, HCl, Cu(OH)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CuO</w:t>
            </w:r>
          </w:p>
        </w:tc>
      </w:tr>
      <w:tr w:rsidR="005D75F0" w:rsidRPr="00635AB4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NaH, Cu(OH)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NaCl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№ 4.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Оксид серы (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VI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SO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 xml:space="preserve">3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вступает в реакцию со всеми веществами ряда</w:t>
      </w:r>
    </w:p>
    <w:tbl>
      <w:tblPr>
        <w:tblW w:w="8670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97"/>
        <w:gridCol w:w="8273"/>
      </w:tblGrid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Ca(OH)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Zn   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O, NaOH, SO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  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O, NaOH, 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O    </w:t>
            </w:r>
          </w:p>
        </w:tc>
      </w:tr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8270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O, Na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O, SO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№</w:t>
      </w: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5.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Формула вещества, обозначенного «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X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» в схеме превращений</w:t>
      </w: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 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Mg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→ Х   →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MgSO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 xml:space="preserve">4 </w:t>
      </w:r>
    </w:p>
    <w:tbl>
      <w:tblPr>
        <w:tblW w:w="9525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98"/>
        <w:gridCol w:w="1984"/>
        <w:gridCol w:w="397"/>
        <w:gridCol w:w="1984"/>
        <w:gridCol w:w="397"/>
        <w:gridCol w:w="1984"/>
        <w:gridCol w:w="397"/>
        <w:gridCol w:w="1984"/>
      </w:tblGrid>
      <w:tr w:rsidR="005D75F0" w:rsidRPr="005D75F0" w:rsidTr="00635AB4"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1)</w:t>
            </w:r>
          </w:p>
        </w:tc>
        <w:tc>
          <w:tcPr>
            <w:tcW w:w="1984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MgH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</w:p>
        </w:tc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2)</w:t>
            </w:r>
          </w:p>
        </w:tc>
        <w:tc>
          <w:tcPr>
            <w:tcW w:w="1984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MgO</w:t>
            </w:r>
          </w:p>
        </w:tc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3)</w:t>
            </w:r>
          </w:p>
        </w:tc>
        <w:tc>
          <w:tcPr>
            <w:tcW w:w="1984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Mg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</w:p>
        </w:tc>
        <w:tc>
          <w:tcPr>
            <w:tcW w:w="397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</w:t>
            </w:r>
          </w:p>
        </w:tc>
        <w:tc>
          <w:tcPr>
            <w:tcW w:w="1984" w:type="dxa"/>
            <w:hideMark/>
          </w:tcPr>
          <w:p w:rsidR="005D75F0" w:rsidRPr="005D75F0" w:rsidRDefault="005D75F0" w:rsidP="005D75F0">
            <w:pPr>
              <w:keepNext/>
              <w:keepLines/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MgCl</w:t>
            </w:r>
            <w:r w:rsidRPr="005D75F0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</w:p>
        </w:tc>
      </w:tr>
    </w:tbl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Задания с кратким ответом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№ 6.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Вычислить массу углекислого газа, образовавшегося при сжигании 32г метана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Масса углекислого газа равна</w:t>
      </w:r>
      <w:r w:rsidRPr="005D75F0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_______г.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75F0" w:rsidRPr="005D75F0" w:rsidRDefault="005D75F0" w:rsidP="005D75F0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№ 7</w:t>
      </w: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. 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Объём углекислого газа, образовавшегося при сжигании 44,8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л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(н.у.) метана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соответствии с уравнением реакции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=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CO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+ 2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равен ______ л.</w:t>
      </w:r>
    </w:p>
    <w:p w:rsidR="005D75F0" w:rsidRPr="005D75F0" w:rsidRDefault="005D75F0" w:rsidP="005D75F0">
      <w:pPr>
        <w:keepNext/>
        <w:keepLines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75F0" w:rsidRPr="005D75F0" w:rsidRDefault="005D75F0" w:rsidP="005D75F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№ 8.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180 г воды растворили 20 г хлорида калия </w:t>
      </w:r>
      <w:r w:rsidRPr="005D75F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KCl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. Определите массовую долю хлорида калия в растворе ________ ( %)</w:t>
      </w:r>
    </w:p>
    <w:p w:rsidR="005D75F0" w:rsidRPr="005D75F0" w:rsidRDefault="005D75F0" w:rsidP="005D75F0">
      <w:pPr>
        <w:widowControl w:val="0"/>
        <w:shd w:val="clear" w:color="auto" w:fill="FFFFFF"/>
        <w:autoSpaceDE w:val="0"/>
        <w:autoSpaceDN w:val="0"/>
        <w:adjustRightInd w:val="0"/>
        <w:spacing w:before="50" w:after="0" w:line="240" w:lineRule="auto"/>
        <w:jc w:val="both"/>
        <w:rPr>
          <w:rFonts w:ascii="Times New Roman" w:eastAsia="Times New Roman" w:hAnsi="Times New Roman" w:cs="Times New Roman"/>
          <w:b/>
          <w:w w:val="108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w w:val="108"/>
          <w:sz w:val="20"/>
          <w:szCs w:val="20"/>
          <w:lang w:eastAsia="ru-RU"/>
        </w:rPr>
        <w:lastRenderedPageBreak/>
        <w:t>Промежуточный контроль знаний</w:t>
      </w:r>
    </w:p>
    <w:p w:rsidR="005D75F0" w:rsidRPr="005D75F0" w:rsidRDefault="005D75F0" w:rsidP="005D75F0">
      <w:pPr>
        <w:widowControl w:val="0"/>
        <w:shd w:val="clear" w:color="auto" w:fill="FFFFFF"/>
        <w:autoSpaceDE w:val="0"/>
        <w:autoSpaceDN w:val="0"/>
        <w:adjustRightInd w:val="0"/>
        <w:spacing w:before="50" w:after="0" w:line="240" w:lineRule="auto"/>
        <w:jc w:val="both"/>
        <w:rPr>
          <w:rFonts w:ascii="Times New Roman" w:eastAsia="Times New Roman" w:hAnsi="Times New Roman" w:cs="Times New Roman"/>
          <w:b/>
          <w:w w:val="108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w w:val="108"/>
          <w:sz w:val="20"/>
          <w:szCs w:val="20"/>
          <w:lang w:eastAsia="ru-RU"/>
        </w:rPr>
        <w:t>Вариант 1.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1. Исходя из молекулярной формулы бутана C H запишите: а) структурную формулу; б) полуструктурную формулу;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углеродную цепь этого вещества. Укажите вид химической связи, который устанавливается в молекуле бутана между атомами: а) С-С; б) С-Н.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2) Даны вещества: О 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, бромная вода, 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О, СI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 какими из них будет взаимодействовать пропан? Запишите уравнения реакции.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3. Реакция какого типа наиболее характерны для алкенов и отличают их от алканов? Поясните ответ записью уравнений химических реакций.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Запишите формулы ацетилена: а) молекулярную; б) структурную; в) электронную укажите и связи, поясните, в чем их различие. Запишите уравнения реакций, характеризующих химические свойства ацетилена.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5. Осуществите превращения по схеме при помощи соответствующих уравнений реакций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С 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→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Сℓ 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↓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CО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Напишите названия веществ, укажите условия протекания реакций и типы реакций.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6. Сколько молей оксида углерода (I V) образуется при сгорании этапа массой 90 г.?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Вариант 2.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1. Сравните и покажите преимущества газообразных видов топлива перед жидкими и твердыми.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7 Составьте молекулярную, структурную и электронную формулу этанола. Укажите стрелками направления смещения электронной кислотности. С какими веществами из перечисленных ниже будет взаимодействовать метанол: водород, вода, бром, бромоводород, кислород, натрий, оксид натрия концентрированная серная кислота. Запишите уравнение происходящих реакций. Чем опасно для организма человека употребление алкоголя.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2. Составьте структурные формулы: а) уксусного альдегида (этанола) и б) двух гомологов. Назовите вещества.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Составьте структурную формулу ацетата магния и напишите не менее трех уравнений химических реакций получения этого вещества разными способами.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4. Дайте определение жиров. Чем объяснить, что массы глицерина и ки слот, полученных при щелочном гидролизе жиров, несколько больше массы исходного вещества.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5. Изобразите строение молекулы глюкозы и подтвердите наличие в ней нескольких функциональных групп уравнениями реакций.</w:t>
      </w:r>
    </w:p>
    <w:p w:rsidR="005D75F0" w:rsidRPr="005D75F0" w:rsidRDefault="005D75F0" w:rsidP="005D75F0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6. В реакции дегидратации участвует этанол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ОН 92 г. Какой объем этилена можно из него получить?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Итоговый контроль знаний.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Часть А. (1 вариант)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 какому гомологическому ряду относится вещество состава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7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8 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алканы б) алкены в) алкины г) арены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2. Какая общая формула соответствует классу алканов?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п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2п+2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п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2п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в)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п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2п-2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г)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п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2п-6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3. Реакции какого типа характерны для алканов?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присоединения б) замещения в) полимеризации г) гидратации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4. Какое название соответствует веществу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 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СН3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бутан б) 2-метилбутан в) 2-метилпропан г) 3-метилбутан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5. Какой газ составляет основу природного газа?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метан б) этан в) пропан г) бутан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6. Сколько σ -связей в молекуле этена?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2 б) 3 в) 4 г) 5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7. Сколько π-связей в молекуле бутадиена-1,3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1 б) 2 в) 3 г) 4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8. Гомологами являются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пентен и 2-метилбутан б) хлорэтен и дихлорэтан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пропанол и пропаналь г) 2,2-диметилпропан и 2,2-диметилбутан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9. Тип реакции взаимодействия этена с бромом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присоединения б) замещения в) гидрирования г) гидратации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10. Только σ – связи имеются в молекуле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этанола б) этаналя в) этена г) этина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11. Вещество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– СН – СН =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называется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а)2-метилбутан б) 3-метилбутен-2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3-метилбутин-1 г) 3-метилбутен-1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12. Несколько функциональных групп -ОН содержат молекулы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глицерина и глюкозы б) фенола и пропанола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в) сахарозы и формальдегида г) фенола и формальдегида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13. Следующие признаки: sp-гибридизация, длина С-С связи 0,120 нм,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угол 180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0 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характерны для молекулы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бензола б) этана в) этина г) этена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14. Функциональная группа -ОН характерна для класса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альдегидов б) аминов в) карбоновых кислот г) спиртов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15. Карбоксильная группа содержится в молекуле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метанола б) ацетальдегида в) уксусной кислоты г) глицерина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16. Реактивом для распознавания многоатомных спиртов является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бромная вода б) оксид меди (+2)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гидроксид меди (+2) г) хлорид железа (+3)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17. Продуктами окисления предельных одноатомных спиртов являются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альдегиды б) кетоны в) простые эфиры г) сложные эфиры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18. Сложный эфир можно получить реакцией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гидрирования б) гидратации в) этерификации г) дегидратации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19. В реакцию «серебряного зеркала» вступают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альдегиды б) фенолы в) спирты г) одноатомные спирты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20. Из остатков молекул α – глюкозы состоят молекулы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фруктозы б) крахмала в) сахарозы г) целлюлозы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21. Установите тип реакции: n 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(C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10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n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+ n 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O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полимеризация б) присоединения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поликонденсации г) изомеризации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22. Для аминов характерны свойства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кислот б) оснований в) амфотерных соединений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23. Какое название у вещества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 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СООН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3-аминобутановая кислота б) 2-аминобутановая кислота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α-аминомасляная кислота в) 4- аминомасляная кислота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24. В состав белков входят остатки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а) α-аминокислот б) β-аминокислот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γ-аминокислот г) δ-аминокислот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25. Химическая связь, образующая первичную структуру белков: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водородная б) ионная в) пептидная г) ковалентная неполярная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часть Б.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Установите формулу органического вещества, в котором С — 53,5%,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 – 15,6%, N – 31,1% и относительная плотность по водороду 22,5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вещества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= СН-СН=СН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составьте структурные формулы одного изомера и одного ближайшего гомолога, назовите все вещества.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Напишите уравнения для осуществления превращений: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СаС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→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6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NO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Укажите условия реакций, назовите продукты.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Выберите, с какими из перечисленных веществ может взаимодействовать этанол, и напишите соответствующие уравнения реакций: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натрий, гидроксид натрия, хлорид натрия, хлороводород, уксусная кислота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полном сгорании 3 г. углеводорода получилось 4,48 л. (н.у.) углекислого газа и 5,4 г. воды. Относительная плотность по воздуху равна 1,03. Выведите формулу углеводорода.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Часть А. ( 2 вариант)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К какому гомологическому ряду относится вещество состава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8 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алканы б) алкены в) алкины г) арены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2. Какая общая формула соответствует классу алкенов?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п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2п+2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б)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п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2п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в)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п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2п-2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г)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п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2п-6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3. Реакции какого типа характерны для алканов?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полимеризации б) гидратации в) замещения г) присоединения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4. Какое название соответствует веществу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 – СН =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СН3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бутан б) 2-метилбутен-3 в) 3-метилбутен-1 г) 3-метилбутан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5. Какое вещество является природным полимером?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глюкоза б) фруктоза в) сахароза г) целлюлоза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6. Сколько σ -связей в молекуле этина?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2 б) 3 в) 4 г) 5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7. Сколько π-связей в молекуле бутена-1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1 б) 2 в) 3 г) 4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8. Гомологами являются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пентен-2 и бутен-2 б) хлорэтан и дихлорэтен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пропанол и пропаналь г) 2-метилпропан и 2-метилбутен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9. Тип реакции взаимодействия этена с бромоводородом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присоединения б) замещения в) гидрирования г) изомеризации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10. Только σ – связи имеются в молекуле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этаналя б) этанола в) бензола г) уксусной кислоты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11. Вещество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 =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называется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а)2-метилбутен-1 б) 2-метилбутен-2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3-метилбутин-1 г) 3-метилбутен-1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12. Несколько функциональных групп -ОН содержат молекулы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этанола и глюкозы б) фенола и формальдегида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сахарозы и формальдегида г) глюкозы и глицерина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13. Следующие признаки: sp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-гибридизация, длина С-С связи 0,134 нм,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угол 120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0 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характерны для молекулы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циклобутана б) этана в) этина г) этена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14. Функциональная группа -СООН характерна для класса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альдегидов б) аминов в) карбоновых кислот г) спиртов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15. Карбонильная группа содержится в молекуле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метанола б) ацетальдегида в) фенола г) глицерина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16. Реактивом для распознавания фенолов является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бромная вода б) оксид меди (+2)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в)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гидроксид меди (+2) г) хлорид железа (+3)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17. Продуктами межмолекулярной дегидратации предельных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одноатомных спиртов являются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альдегиды б) кетоны в) простые эфиры г) сложные эфиры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18. Жир можно получить реакцией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гидрирования б) гидратации в) этерификации г) дегидратации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19. В реакцию «серебряного зеркала» вступают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спирты б) фенолы в) альдегиды г) одноатомные спирты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20. Из остатков молекул β– глюкозы состоят молекулы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глюкозы б) крахмала в) сахарозы г) целлюлозы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21. Установите тип реакции: n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=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→ ( —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— CH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-)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n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полимеризация б) замещения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поликонденсации г) изомеризации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22. Для аминокислот характерны свойства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кислот б) оснований в) амфотерных соединений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23. Какое название у вещества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СН –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СООН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NH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3-аминопропановая кислота б) 2-аминобутановая кислота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α-аминомасляная кислота г) β- аминомасляная кислота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24. В состав белков входят остатки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δ-аминокислот б) β-аминокислот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в) γ-аминокислот г) α- аминокислот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25. Химическая связь, образующая вторичную структуру белков: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а) водородная б) ионная в) пептидная г) ковалентная неполярная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часть Б.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Установите формулу органического вещества, в котором С – 52,18%,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 – 13,04%, О – 34,78% и относительная плотность по водороду 23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вещества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= СН- 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- СН-СН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составьте структурные формулы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3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одного изомера и одного ближайшего гомолога, назовите все вещества.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Напишите уравнения для осуществления превращений: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ОН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 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→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→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2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5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Сl → С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4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10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 Укажите условия реакций, назовите продукты.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Выберите, с какими из перечисленных веществ может взаимодействовать этановая кислота, и напишите соответствующие уравнения реакций: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магний, гидроксид натрия, хлорид натрия, хлороводород, этанол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полном сгорании 4,4 г. углеводорода получилось 6,72 л. (н.у.) углекислого газа и 7,2 г. воды. Относительная плотность по воздуху равна 1,517. Выведите формулу углеводорода.</w:t>
      </w:r>
    </w:p>
    <w:p w:rsidR="005D75F0" w:rsidRPr="005D75F0" w:rsidRDefault="005D75F0" w:rsidP="005D75F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Ответы на задания 1 варианта. Часть А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"/>
        <w:gridCol w:w="290"/>
        <w:gridCol w:w="290"/>
        <w:gridCol w:w="290"/>
        <w:gridCol w:w="305"/>
      </w:tblGrid>
      <w:tr w:rsidR="005D75F0" w:rsidRPr="005D75F0" w:rsidTr="00635AB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5D75F0" w:rsidRPr="005D75F0" w:rsidTr="00635AB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</w:p>
        </w:tc>
      </w:tr>
      <w:tr w:rsidR="005D75F0" w:rsidRPr="005D75F0" w:rsidTr="00635AB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5D75F0" w:rsidRPr="005D75F0" w:rsidTr="00635AB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</w:p>
        </w:tc>
      </w:tr>
      <w:tr w:rsidR="005D75F0" w:rsidRPr="005D75F0" w:rsidTr="00635AB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</w:tr>
      <w:tr w:rsidR="005D75F0" w:rsidRPr="005D75F0" w:rsidTr="00635AB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D75F0" w:rsidRPr="005D75F0" w:rsidRDefault="005D75F0" w:rsidP="005D75F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75F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</w:t>
            </w:r>
          </w:p>
        </w:tc>
      </w:tr>
    </w:tbl>
    <w:p w:rsidR="005D75F0" w:rsidRPr="005D75F0" w:rsidRDefault="005D75F0" w:rsidP="005D7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Учебно-методические средства обучения.</w:t>
      </w:r>
    </w:p>
    <w:p w:rsidR="005D75F0" w:rsidRPr="005D75F0" w:rsidRDefault="005D75F0" w:rsidP="005D7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D75F0">
        <w:rPr>
          <w:rFonts w:ascii="Times New Roman" w:hAnsi="Times New Roman" w:cs="Times New Roman"/>
          <w:b/>
          <w:bCs/>
          <w:sz w:val="20"/>
          <w:szCs w:val="20"/>
        </w:rPr>
        <w:t>Библиотечный фонд.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1.О. С. Габриелян, Ф.Н. Маскаев, С. Ю. Пономарёв, В. И. Теренин «Химия 10», Дрофа Москва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2.Программа курса органической химии. Автор О. С. Габриелян 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3.О. С. Габриелян Пособие для учителя химии по планированию учебного материала  в 8,9, и 10,11 классах. 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4.О. С. Габриелян, И. Г. Остроумов «Настольная книга учителя химии 10 класс» Москва «Блик и К</w:t>
      </w:r>
      <w:r w:rsidRPr="005D75F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о</w:t>
      </w: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» 2001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5.О. С. Габриелян, И. Г. Остроумов, Е. Е. Остроумова «Органическая химия в тестах, задачах, упражнениях 10 класс» Москва Дрофа 2004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6.О. С. Габриелян, П. В. Решетов, И. Г. Остроумов, А. М. Никитюк «Готовимся к единому государственному экзамену. Химия» Дрофа Москва 2004 </w:t>
      </w:r>
    </w:p>
    <w:p w:rsidR="005D75F0" w:rsidRPr="005D75F0" w:rsidRDefault="005D75F0" w:rsidP="005D75F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75F0">
        <w:rPr>
          <w:rFonts w:ascii="Times New Roman" w:eastAsia="Times New Roman" w:hAnsi="Times New Roman" w:cs="Times New Roman"/>
          <w:sz w:val="20"/>
          <w:szCs w:val="20"/>
          <w:lang w:eastAsia="ru-RU"/>
        </w:rPr>
        <w:t>7.О. С. Габриелян контрольные и проверочные работы «Химия 10 класс».</w:t>
      </w:r>
    </w:p>
    <w:p w:rsidR="00635AB4" w:rsidRPr="005D75F0" w:rsidRDefault="00635AB4" w:rsidP="005D75F0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635AB4" w:rsidRPr="005D7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5831"/>
    <w:multiLevelType w:val="multilevel"/>
    <w:tmpl w:val="45DA3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03D56"/>
    <w:multiLevelType w:val="multilevel"/>
    <w:tmpl w:val="A5AAE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84A6D"/>
    <w:multiLevelType w:val="multilevel"/>
    <w:tmpl w:val="D2349D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06C42"/>
    <w:multiLevelType w:val="multilevel"/>
    <w:tmpl w:val="BA76BE1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F122BC"/>
    <w:multiLevelType w:val="multilevel"/>
    <w:tmpl w:val="7DF21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020DA1"/>
    <w:multiLevelType w:val="multilevel"/>
    <w:tmpl w:val="1312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0B00EF"/>
    <w:multiLevelType w:val="multilevel"/>
    <w:tmpl w:val="0CC2E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701A19"/>
    <w:multiLevelType w:val="multilevel"/>
    <w:tmpl w:val="D85E3B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F204EF"/>
    <w:multiLevelType w:val="multilevel"/>
    <w:tmpl w:val="CE9A9E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FD16A3"/>
    <w:multiLevelType w:val="multilevel"/>
    <w:tmpl w:val="31FAB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835DCA"/>
    <w:multiLevelType w:val="multilevel"/>
    <w:tmpl w:val="C8E0D76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41612C"/>
    <w:multiLevelType w:val="multilevel"/>
    <w:tmpl w:val="283A8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164E8A"/>
    <w:multiLevelType w:val="multilevel"/>
    <w:tmpl w:val="920C3F9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25667103"/>
    <w:multiLevelType w:val="multilevel"/>
    <w:tmpl w:val="B0E25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8B2EAE"/>
    <w:multiLevelType w:val="multilevel"/>
    <w:tmpl w:val="2370CB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DA02E6"/>
    <w:multiLevelType w:val="multilevel"/>
    <w:tmpl w:val="D5DA96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B93ABC"/>
    <w:multiLevelType w:val="multilevel"/>
    <w:tmpl w:val="1B5A8D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8C03CA"/>
    <w:multiLevelType w:val="multilevel"/>
    <w:tmpl w:val="13AE70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28557E"/>
    <w:multiLevelType w:val="multilevel"/>
    <w:tmpl w:val="23DE5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BE65C4"/>
    <w:multiLevelType w:val="hybridMultilevel"/>
    <w:tmpl w:val="B59A4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6711D4"/>
    <w:multiLevelType w:val="multilevel"/>
    <w:tmpl w:val="3E885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0A6DEF"/>
    <w:multiLevelType w:val="multilevel"/>
    <w:tmpl w:val="8A6E4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713650"/>
    <w:multiLevelType w:val="multilevel"/>
    <w:tmpl w:val="C60E834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>
    <w:nsid w:val="3DE07FFC"/>
    <w:multiLevelType w:val="multilevel"/>
    <w:tmpl w:val="8D0C95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354215"/>
    <w:multiLevelType w:val="multilevel"/>
    <w:tmpl w:val="A9D495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A73E10"/>
    <w:multiLevelType w:val="multilevel"/>
    <w:tmpl w:val="71F2E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F3664B"/>
    <w:multiLevelType w:val="multilevel"/>
    <w:tmpl w:val="0F046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505A11"/>
    <w:multiLevelType w:val="multilevel"/>
    <w:tmpl w:val="2EA270D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9F4529"/>
    <w:multiLevelType w:val="multilevel"/>
    <w:tmpl w:val="F3743F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A86C3D"/>
    <w:multiLevelType w:val="hybridMultilevel"/>
    <w:tmpl w:val="41C23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913DE9"/>
    <w:multiLevelType w:val="multilevel"/>
    <w:tmpl w:val="AA2E5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E310F5"/>
    <w:multiLevelType w:val="multilevel"/>
    <w:tmpl w:val="59F455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DF6165"/>
    <w:multiLevelType w:val="multilevel"/>
    <w:tmpl w:val="37B8FD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CFD25C1"/>
    <w:multiLevelType w:val="multilevel"/>
    <w:tmpl w:val="38907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5824D6"/>
    <w:multiLevelType w:val="multilevel"/>
    <w:tmpl w:val="B5027D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A17064"/>
    <w:multiLevelType w:val="multilevel"/>
    <w:tmpl w:val="DB0E204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486177"/>
    <w:multiLevelType w:val="hybridMultilevel"/>
    <w:tmpl w:val="45A669F0"/>
    <w:lvl w:ilvl="0" w:tplc="04190001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C2323B"/>
    <w:multiLevelType w:val="multilevel"/>
    <w:tmpl w:val="6254BC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C7D5389"/>
    <w:multiLevelType w:val="multilevel"/>
    <w:tmpl w:val="C69E4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0C10B0"/>
    <w:multiLevelType w:val="multilevel"/>
    <w:tmpl w:val="DDE42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C2221E"/>
    <w:multiLevelType w:val="multilevel"/>
    <w:tmpl w:val="2E2A73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17855BE"/>
    <w:multiLevelType w:val="multilevel"/>
    <w:tmpl w:val="22B84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00557B"/>
    <w:multiLevelType w:val="multilevel"/>
    <w:tmpl w:val="42867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8969A1"/>
    <w:multiLevelType w:val="multilevel"/>
    <w:tmpl w:val="1354F6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242DF5"/>
    <w:multiLevelType w:val="multilevel"/>
    <w:tmpl w:val="BB10E6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EF0895"/>
    <w:multiLevelType w:val="multilevel"/>
    <w:tmpl w:val="F18AF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CB20691"/>
    <w:multiLevelType w:val="multilevel"/>
    <w:tmpl w:val="296EE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9173FD"/>
    <w:multiLevelType w:val="multilevel"/>
    <w:tmpl w:val="0400E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8"/>
  </w:num>
  <w:num w:numId="3">
    <w:abstractNumId w:val="46"/>
  </w:num>
  <w:num w:numId="4">
    <w:abstractNumId w:val="33"/>
  </w:num>
  <w:num w:numId="5">
    <w:abstractNumId w:val="47"/>
  </w:num>
  <w:num w:numId="6">
    <w:abstractNumId w:val="29"/>
  </w:num>
  <w:num w:numId="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</w:num>
  <w:num w:numId="9">
    <w:abstractNumId w:val="34"/>
  </w:num>
  <w:num w:numId="10">
    <w:abstractNumId w:val="7"/>
  </w:num>
  <w:num w:numId="11">
    <w:abstractNumId w:val="44"/>
  </w:num>
  <w:num w:numId="12">
    <w:abstractNumId w:val="28"/>
  </w:num>
  <w:num w:numId="13">
    <w:abstractNumId w:val="15"/>
  </w:num>
  <w:num w:numId="14">
    <w:abstractNumId w:val="26"/>
  </w:num>
  <w:num w:numId="15">
    <w:abstractNumId w:val="32"/>
  </w:num>
  <w:num w:numId="16">
    <w:abstractNumId w:val="40"/>
  </w:num>
  <w:num w:numId="17">
    <w:abstractNumId w:val="35"/>
  </w:num>
  <w:num w:numId="18">
    <w:abstractNumId w:val="3"/>
  </w:num>
  <w:num w:numId="19">
    <w:abstractNumId w:val="27"/>
  </w:num>
  <w:num w:numId="20">
    <w:abstractNumId w:val="22"/>
  </w:num>
  <w:num w:numId="21">
    <w:abstractNumId w:val="12"/>
  </w:num>
  <w:num w:numId="22">
    <w:abstractNumId w:val="11"/>
  </w:num>
  <w:num w:numId="23">
    <w:abstractNumId w:val="0"/>
  </w:num>
  <w:num w:numId="24">
    <w:abstractNumId w:val="31"/>
  </w:num>
  <w:num w:numId="25">
    <w:abstractNumId w:val="14"/>
  </w:num>
  <w:num w:numId="26">
    <w:abstractNumId w:val="8"/>
  </w:num>
  <w:num w:numId="27">
    <w:abstractNumId w:val="17"/>
  </w:num>
  <w:num w:numId="28">
    <w:abstractNumId w:val="2"/>
  </w:num>
  <w:num w:numId="29">
    <w:abstractNumId w:val="24"/>
  </w:num>
  <w:num w:numId="30">
    <w:abstractNumId w:val="37"/>
  </w:num>
  <w:num w:numId="31">
    <w:abstractNumId w:val="23"/>
  </w:num>
  <w:num w:numId="32">
    <w:abstractNumId w:val="10"/>
  </w:num>
  <w:num w:numId="33">
    <w:abstractNumId w:val="1"/>
  </w:num>
  <w:num w:numId="34">
    <w:abstractNumId w:val="20"/>
  </w:num>
  <w:num w:numId="35">
    <w:abstractNumId w:val="38"/>
  </w:num>
  <w:num w:numId="36">
    <w:abstractNumId w:val="6"/>
  </w:num>
  <w:num w:numId="37">
    <w:abstractNumId w:val="45"/>
  </w:num>
  <w:num w:numId="38">
    <w:abstractNumId w:val="41"/>
  </w:num>
  <w:num w:numId="39">
    <w:abstractNumId w:val="9"/>
  </w:num>
  <w:num w:numId="40">
    <w:abstractNumId w:val="43"/>
  </w:num>
  <w:num w:numId="41">
    <w:abstractNumId w:val="13"/>
  </w:num>
  <w:num w:numId="42">
    <w:abstractNumId w:val="39"/>
  </w:num>
  <w:num w:numId="43">
    <w:abstractNumId w:val="25"/>
  </w:num>
  <w:num w:numId="44">
    <w:abstractNumId w:val="5"/>
  </w:num>
  <w:num w:numId="45">
    <w:abstractNumId w:val="4"/>
  </w:num>
  <w:num w:numId="46">
    <w:abstractNumId w:val="16"/>
  </w:num>
  <w:num w:numId="47">
    <w:abstractNumId w:val="42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044"/>
    <w:rsid w:val="00265044"/>
    <w:rsid w:val="005D75F0"/>
    <w:rsid w:val="00635AB4"/>
    <w:rsid w:val="00966BE3"/>
    <w:rsid w:val="00BC6F0D"/>
    <w:rsid w:val="00E447C8"/>
    <w:rsid w:val="00FD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75F0"/>
  </w:style>
  <w:style w:type="paragraph" w:styleId="a3">
    <w:name w:val="footnote text"/>
    <w:basedOn w:val="a"/>
    <w:link w:val="a4"/>
    <w:uiPriority w:val="99"/>
    <w:semiHidden/>
    <w:unhideWhenUsed/>
    <w:rsid w:val="005D7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5D75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5D75F0"/>
    <w:rPr>
      <w:vertAlign w:val="superscript"/>
    </w:rPr>
  </w:style>
  <w:style w:type="character" w:styleId="a6">
    <w:name w:val="Hyperlink"/>
    <w:basedOn w:val="a0"/>
    <w:uiPriority w:val="99"/>
    <w:unhideWhenUsed/>
    <w:rsid w:val="005D75F0"/>
    <w:rPr>
      <w:color w:val="0000FF" w:themeColor="hyperlink"/>
      <w:u w:val="single"/>
    </w:rPr>
  </w:style>
  <w:style w:type="character" w:customStyle="1" w:styleId="c3">
    <w:name w:val="c3"/>
    <w:basedOn w:val="a0"/>
    <w:rsid w:val="005D75F0"/>
  </w:style>
  <w:style w:type="character" w:customStyle="1" w:styleId="apple-converted-space">
    <w:name w:val="apple-converted-space"/>
    <w:basedOn w:val="a0"/>
    <w:rsid w:val="005D75F0"/>
  </w:style>
  <w:style w:type="character" w:customStyle="1" w:styleId="c6">
    <w:name w:val="c6"/>
    <w:basedOn w:val="a0"/>
    <w:rsid w:val="005D75F0"/>
  </w:style>
  <w:style w:type="paragraph" w:customStyle="1" w:styleId="c43">
    <w:name w:val="c43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5D75F0"/>
  </w:style>
  <w:style w:type="paragraph" w:customStyle="1" w:styleId="c11">
    <w:name w:val="c11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75F0"/>
  </w:style>
  <w:style w:type="paragraph" w:customStyle="1" w:styleId="c22">
    <w:name w:val="c22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D75F0"/>
  </w:style>
  <w:style w:type="paragraph" w:customStyle="1" w:styleId="c23">
    <w:name w:val="c23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D75F0"/>
    <w:rPr>
      <w:b/>
      <w:bCs/>
    </w:rPr>
  </w:style>
  <w:style w:type="character" w:styleId="a9">
    <w:name w:val="Emphasis"/>
    <w:basedOn w:val="a0"/>
    <w:uiPriority w:val="20"/>
    <w:qFormat/>
    <w:rsid w:val="005D75F0"/>
    <w:rPr>
      <w:i/>
      <w:iCs/>
    </w:rPr>
  </w:style>
  <w:style w:type="paragraph" w:customStyle="1" w:styleId="Default">
    <w:name w:val="Default"/>
    <w:rsid w:val="005D75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D75F0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5F0"/>
    <w:rPr>
      <w:rFonts w:ascii="Tahoma" w:eastAsia="Times New Roman" w:hAnsi="Tahoma" w:cs="Tahoma"/>
      <w:sz w:val="16"/>
      <w:szCs w:val="16"/>
    </w:rPr>
  </w:style>
  <w:style w:type="character" w:customStyle="1" w:styleId="c1">
    <w:name w:val="c1"/>
    <w:basedOn w:val="a0"/>
    <w:rsid w:val="005D75F0"/>
  </w:style>
  <w:style w:type="table" w:styleId="ac">
    <w:name w:val="Table Grid"/>
    <w:basedOn w:val="a1"/>
    <w:rsid w:val="005D7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FD24F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D75F0"/>
  </w:style>
  <w:style w:type="paragraph" w:styleId="a3">
    <w:name w:val="footnote text"/>
    <w:basedOn w:val="a"/>
    <w:link w:val="a4"/>
    <w:uiPriority w:val="99"/>
    <w:semiHidden/>
    <w:unhideWhenUsed/>
    <w:rsid w:val="005D7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5D75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5D75F0"/>
    <w:rPr>
      <w:vertAlign w:val="superscript"/>
    </w:rPr>
  </w:style>
  <w:style w:type="character" w:styleId="a6">
    <w:name w:val="Hyperlink"/>
    <w:basedOn w:val="a0"/>
    <w:uiPriority w:val="99"/>
    <w:unhideWhenUsed/>
    <w:rsid w:val="005D75F0"/>
    <w:rPr>
      <w:color w:val="0000FF" w:themeColor="hyperlink"/>
      <w:u w:val="single"/>
    </w:rPr>
  </w:style>
  <w:style w:type="character" w:customStyle="1" w:styleId="c3">
    <w:name w:val="c3"/>
    <w:basedOn w:val="a0"/>
    <w:rsid w:val="005D75F0"/>
  </w:style>
  <w:style w:type="character" w:customStyle="1" w:styleId="apple-converted-space">
    <w:name w:val="apple-converted-space"/>
    <w:basedOn w:val="a0"/>
    <w:rsid w:val="005D75F0"/>
  </w:style>
  <w:style w:type="character" w:customStyle="1" w:styleId="c6">
    <w:name w:val="c6"/>
    <w:basedOn w:val="a0"/>
    <w:rsid w:val="005D75F0"/>
  </w:style>
  <w:style w:type="paragraph" w:customStyle="1" w:styleId="c43">
    <w:name w:val="c43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5D75F0"/>
  </w:style>
  <w:style w:type="paragraph" w:customStyle="1" w:styleId="c11">
    <w:name w:val="c11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75F0"/>
  </w:style>
  <w:style w:type="paragraph" w:customStyle="1" w:styleId="c22">
    <w:name w:val="c22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D75F0"/>
  </w:style>
  <w:style w:type="paragraph" w:customStyle="1" w:styleId="c23">
    <w:name w:val="c23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D7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D75F0"/>
    <w:rPr>
      <w:b/>
      <w:bCs/>
    </w:rPr>
  </w:style>
  <w:style w:type="character" w:styleId="a9">
    <w:name w:val="Emphasis"/>
    <w:basedOn w:val="a0"/>
    <w:uiPriority w:val="20"/>
    <w:qFormat/>
    <w:rsid w:val="005D75F0"/>
    <w:rPr>
      <w:i/>
      <w:iCs/>
    </w:rPr>
  </w:style>
  <w:style w:type="paragraph" w:customStyle="1" w:styleId="Default">
    <w:name w:val="Default"/>
    <w:rsid w:val="005D75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D75F0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D75F0"/>
    <w:rPr>
      <w:rFonts w:ascii="Tahoma" w:eastAsia="Times New Roman" w:hAnsi="Tahoma" w:cs="Tahoma"/>
      <w:sz w:val="16"/>
      <w:szCs w:val="16"/>
    </w:rPr>
  </w:style>
  <w:style w:type="character" w:customStyle="1" w:styleId="c1">
    <w:name w:val="c1"/>
    <w:basedOn w:val="a0"/>
    <w:rsid w:val="005D75F0"/>
  </w:style>
  <w:style w:type="table" w:styleId="ac">
    <w:name w:val="Table Grid"/>
    <w:basedOn w:val="a1"/>
    <w:rsid w:val="005D75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FD24F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.xvatit.com/index.php?title=%D0%98%D0%B7%D0%BE%D0%BC%D0%B5%D1%80%D0%B8%D1%8F_%D0%B8_%D0%B5%D0%B5_%D0%B2%D0%B8%D0%B4%D1%8B" TargetMode="External"/><Relationship Id="rId13" Type="http://schemas.openxmlformats.org/officeDocument/2006/relationships/hyperlink" Target="http://www.bestreferat.ru/block_big.html" TargetMode="External"/><Relationship Id="rId18" Type="http://schemas.openxmlformats.org/officeDocument/2006/relationships/image" Target="media/image3.gif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6.emf"/><Relationship Id="rId7" Type="http://schemas.openxmlformats.org/officeDocument/2006/relationships/hyperlink" Target="http://scienceland.info/chemistry8/orbital" TargetMode="External"/><Relationship Id="rId12" Type="http://schemas.openxmlformats.org/officeDocument/2006/relationships/hyperlink" Target="http://www.alhimikov.net/organikbook/benzol.html" TargetMode="External"/><Relationship Id="rId17" Type="http://schemas.openxmlformats.org/officeDocument/2006/relationships/image" Target="media/image2.gif"/><Relationship Id="rId25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1.gif"/><Relationship Id="rId20" Type="http://schemas.openxmlformats.org/officeDocument/2006/relationships/image" Target="media/image5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alhimikov.net/organika/menu.html" TargetMode="External"/><Relationship Id="rId11" Type="http://schemas.openxmlformats.org/officeDocument/2006/relationships/hyperlink" Target="http://eremin.professorjournal.ru/c/document_library/get_file?uuid=069b08c3-93ad-411f-96f2-e9df46b439b9&amp;groupId=456534" TargetMode="External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hyperlink" Target="http://www.ku-ural.ru/text/108.htm" TargetMode="External"/><Relationship Id="rId23" Type="http://schemas.openxmlformats.org/officeDocument/2006/relationships/image" Target="media/image8.emf"/><Relationship Id="rId28" Type="http://schemas.openxmlformats.org/officeDocument/2006/relationships/oleObject" Target="embeddings/oleObject2.bin"/><Relationship Id="rId10" Type="http://schemas.openxmlformats.org/officeDocument/2006/relationships/hyperlink" Target="http://74322s002.edusite.ru/files/uglevodorod/sv_razn.html" TargetMode="External"/><Relationship Id="rId19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hyperlink" Target="http://interneturok.ru/ru/school/chemistry/10-klass/bvvedenieb/izomeriya-vidy-izomerii-strukturnaya-izomeriya-geometricheskaya-opticheskay" TargetMode="External"/><Relationship Id="rId14" Type="http://schemas.openxmlformats.org/officeDocument/2006/relationships/hyperlink" Target="http://www.bibliofond.ru/block_big.html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1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53</Pages>
  <Words>13214</Words>
  <Characters>75325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2015-09-22T13:48:00Z</dcterms:created>
  <dcterms:modified xsi:type="dcterms:W3CDTF">2015-09-22T16:56:00Z</dcterms:modified>
</cp:coreProperties>
</file>