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78" w:rsidRPr="00A67BFA" w:rsidRDefault="00122578" w:rsidP="002E1427">
      <w:pPr>
        <w:jc w:val="center"/>
      </w:pPr>
      <w:r w:rsidRPr="00A67BFA">
        <w:t xml:space="preserve">Муниципальное </w:t>
      </w:r>
      <w:r w:rsidR="00D73C31">
        <w:t>казенное</w:t>
      </w:r>
      <w:r>
        <w:t xml:space="preserve"> </w:t>
      </w:r>
      <w:r w:rsidRPr="00A67BFA">
        <w:t xml:space="preserve">общеобразовательное учреждение </w:t>
      </w:r>
      <w:proofErr w:type="spellStart"/>
      <w:r>
        <w:t>Бучальская</w:t>
      </w:r>
      <w:proofErr w:type="spellEnd"/>
      <w:r>
        <w:t xml:space="preserve"> средняя общеобразовательная школа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122578" w:rsidRPr="00A67BFA" w:rsidRDefault="00122578" w:rsidP="0012257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4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7"/>
        <w:gridCol w:w="4883"/>
        <w:gridCol w:w="4880"/>
      </w:tblGrid>
      <w:tr w:rsidR="00122578" w:rsidRPr="0032261F" w:rsidTr="00B87C0D">
        <w:trPr>
          <w:jc w:val="center"/>
        </w:trPr>
        <w:tc>
          <w:tcPr>
            <w:tcW w:w="1577" w:type="pct"/>
          </w:tcPr>
          <w:p w:rsidR="00122578" w:rsidRPr="00CF291F" w:rsidRDefault="00B40765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«Принято</w:t>
            </w:r>
            <w:r w:rsidR="00122578" w:rsidRPr="00CF291F">
              <w:rPr>
                <w:b/>
                <w:sz w:val="22"/>
                <w:szCs w:val="22"/>
              </w:rPr>
              <w:t>»</w:t>
            </w:r>
          </w:p>
          <w:p w:rsidR="00122578" w:rsidRPr="00CF291F" w:rsidRDefault="00B40765" w:rsidP="0046006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на заседании педагогического совета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CF291F">
              <w:rPr>
                <w:sz w:val="22"/>
                <w:szCs w:val="22"/>
              </w:rPr>
              <w:t>от</w:t>
            </w:r>
            <w:proofErr w:type="gramEnd"/>
            <w:r w:rsidRPr="00CF291F">
              <w:rPr>
                <w:sz w:val="22"/>
                <w:szCs w:val="22"/>
              </w:rPr>
              <w:t xml:space="preserve"> «__»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__________________20___г.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  <w:tc>
          <w:tcPr>
            <w:tcW w:w="1712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«Согласовано»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Заместитель директора по </w:t>
            </w:r>
            <w:r>
              <w:rPr>
                <w:sz w:val="22"/>
                <w:szCs w:val="22"/>
              </w:rPr>
              <w:t>УВР</w:t>
            </w:r>
          </w:p>
          <w:p w:rsidR="00122578" w:rsidRDefault="00122578" w:rsidP="0046006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Бахтина А.В.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 «__»________________20___г.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  <w:tc>
          <w:tcPr>
            <w:tcW w:w="1711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«Утверждаю»</w:t>
            </w:r>
          </w:p>
          <w:p w:rsidR="00122578" w:rsidRDefault="00122578" w:rsidP="0046006C">
            <w:pPr>
              <w:tabs>
                <w:tab w:val="left" w:pos="9288"/>
              </w:tabs>
            </w:pPr>
            <w:r w:rsidRPr="00CF291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школы</w:t>
            </w:r>
          </w:p>
          <w:p w:rsidR="00122578" w:rsidRDefault="00122578" w:rsidP="0046006C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Корешкова</w:t>
            </w:r>
            <w:proofErr w:type="spellEnd"/>
            <w:r>
              <w:rPr>
                <w:sz w:val="22"/>
                <w:szCs w:val="22"/>
              </w:rPr>
              <w:t xml:space="preserve"> Н.А</w:t>
            </w:r>
          </w:p>
          <w:p w:rsidR="00122578" w:rsidRPr="00CF291F" w:rsidRDefault="00122578" w:rsidP="0046006C">
            <w:pPr>
              <w:tabs>
                <w:tab w:val="left" w:pos="9288"/>
              </w:tabs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Приказ № ___ от «__»_________________20___г.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</w:tr>
    </w:tbl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 w:rsidRPr="009768ED">
        <w:rPr>
          <w:b/>
          <w:sz w:val="48"/>
          <w:szCs w:val="48"/>
        </w:rPr>
        <w:t xml:space="preserve">РАБОЧАЯ ПРОГРАММА </w:t>
      </w:r>
    </w:p>
    <w:p w:rsidR="00122578" w:rsidRPr="009768ED" w:rsidRDefault="00DC70DD" w:rsidP="00122578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литературе</w:t>
      </w:r>
      <w:r w:rsidR="00C4091F">
        <w:rPr>
          <w:b/>
          <w:sz w:val="48"/>
          <w:szCs w:val="48"/>
        </w:rPr>
        <w:t xml:space="preserve"> в </w:t>
      </w:r>
      <w:r w:rsidR="00E21542">
        <w:rPr>
          <w:b/>
          <w:sz w:val="48"/>
          <w:szCs w:val="48"/>
        </w:rPr>
        <w:t>7</w:t>
      </w:r>
      <w:r w:rsidR="00122578">
        <w:rPr>
          <w:b/>
          <w:sz w:val="48"/>
          <w:szCs w:val="48"/>
        </w:rPr>
        <w:t xml:space="preserve"> классе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Никитиной Елены Анатольевны</w:t>
      </w:r>
      <w:r w:rsidRPr="009768ED">
        <w:rPr>
          <w:sz w:val="40"/>
          <w:szCs w:val="40"/>
        </w:rPr>
        <w:t xml:space="preserve">, </w:t>
      </w: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 w:rsidRPr="009768ED">
        <w:rPr>
          <w:sz w:val="40"/>
          <w:szCs w:val="40"/>
        </w:rPr>
        <w:t>учителя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21542">
        <w:rPr>
          <w:sz w:val="40"/>
          <w:szCs w:val="40"/>
        </w:rPr>
        <w:t>высшей</w:t>
      </w:r>
      <w:r>
        <w:rPr>
          <w:sz w:val="40"/>
          <w:szCs w:val="40"/>
        </w:rPr>
        <w:t xml:space="preserve"> </w:t>
      </w:r>
      <w:r w:rsidRPr="009768ED">
        <w:rPr>
          <w:sz w:val="40"/>
          <w:szCs w:val="40"/>
        </w:rPr>
        <w:t xml:space="preserve"> квалификационной категории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122578" w:rsidRPr="005C46C6" w:rsidRDefault="00122578" w:rsidP="00D73C31">
      <w:pPr>
        <w:tabs>
          <w:tab w:val="left" w:pos="-165"/>
        </w:tabs>
        <w:rPr>
          <w:b/>
          <w:i/>
        </w:rPr>
      </w:pPr>
    </w:p>
    <w:p w:rsidR="00122578" w:rsidRPr="00567DDE" w:rsidRDefault="00122578" w:rsidP="00122578">
      <w:pPr>
        <w:tabs>
          <w:tab w:val="left" w:pos="-165"/>
        </w:tabs>
        <w:ind w:left="-360"/>
        <w:rPr>
          <w:b/>
          <w:i/>
          <w:sz w:val="28"/>
          <w:szCs w:val="28"/>
        </w:rPr>
      </w:pPr>
      <w:r w:rsidRPr="00FC0A32">
        <w:rPr>
          <w:b/>
          <w:i/>
        </w:rPr>
        <w:lastRenderedPageBreak/>
        <w:t xml:space="preserve">                                                           </w:t>
      </w:r>
      <w:r>
        <w:rPr>
          <w:b/>
          <w:i/>
        </w:rPr>
        <w:t xml:space="preserve">                                      </w:t>
      </w:r>
      <w:r w:rsidR="006D436F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Pr="00567DDE">
        <w:rPr>
          <w:b/>
          <w:i/>
          <w:sz w:val="28"/>
          <w:szCs w:val="28"/>
        </w:rPr>
        <w:t>Пояснительная записка.</w:t>
      </w:r>
    </w:p>
    <w:p w:rsidR="00122578" w:rsidRPr="00FC0A32" w:rsidRDefault="00122578" w:rsidP="00122578">
      <w:pPr>
        <w:tabs>
          <w:tab w:val="left" w:pos="-165"/>
        </w:tabs>
        <w:ind w:left="-360"/>
      </w:pPr>
    </w:p>
    <w:p w:rsidR="00122578" w:rsidRPr="0031000A" w:rsidRDefault="00122578" w:rsidP="0031000A">
      <w:pPr>
        <w:pStyle w:val="a3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FC0A32">
        <w:rPr>
          <w:sz w:val="24"/>
          <w:szCs w:val="24"/>
        </w:rPr>
        <w:t xml:space="preserve">Рабочая программа составлена  на основе </w:t>
      </w:r>
      <w:r w:rsidR="00072322" w:rsidRPr="00FC0A32">
        <w:rPr>
          <w:color w:val="000000"/>
          <w:sz w:val="24"/>
          <w:szCs w:val="24"/>
        </w:rPr>
        <w:t>приме</w:t>
      </w:r>
      <w:r w:rsidR="00072322">
        <w:rPr>
          <w:color w:val="000000"/>
          <w:sz w:val="24"/>
          <w:szCs w:val="24"/>
        </w:rPr>
        <w:t>рной программы по литературе</w:t>
      </w:r>
      <w:r w:rsidR="00072322" w:rsidRPr="00FC0A32">
        <w:rPr>
          <w:color w:val="000000"/>
          <w:sz w:val="24"/>
          <w:szCs w:val="24"/>
        </w:rPr>
        <w:t xml:space="preserve">  для образовательных учреждений и </w:t>
      </w:r>
      <w:r w:rsidR="00072322">
        <w:rPr>
          <w:sz w:val="24"/>
          <w:szCs w:val="24"/>
        </w:rPr>
        <w:t xml:space="preserve"> </w:t>
      </w:r>
      <w:r w:rsidR="00072322" w:rsidRPr="008A1E1A">
        <w:rPr>
          <w:sz w:val="24"/>
          <w:szCs w:val="24"/>
        </w:rPr>
        <w:t xml:space="preserve">программы В.Я. </w:t>
      </w:r>
      <w:r w:rsidR="00072322">
        <w:rPr>
          <w:sz w:val="24"/>
          <w:szCs w:val="24"/>
        </w:rPr>
        <w:t>Коровиной</w:t>
      </w:r>
      <w:r w:rsidR="00072322" w:rsidRPr="008A1E1A">
        <w:rPr>
          <w:sz w:val="24"/>
          <w:szCs w:val="24"/>
        </w:rPr>
        <w:t xml:space="preserve">, </w:t>
      </w:r>
      <w:r w:rsidR="00072322">
        <w:rPr>
          <w:sz w:val="24"/>
          <w:szCs w:val="24"/>
        </w:rPr>
        <w:t>к учебнику  «Литература</w:t>
      </w:r>
      <w:r w:rsidR="00072322" w:rsidRPr="00FC0A32">
        <w:rPr>
          <w:sz w:val="24"/>
          <w:szCs w:val="24"/>
        </w:rPr>
        <w:t xml:space="preserve">»  </w:t>
      </w:r>
      <w:r w:rsidR="00072322">
        <w:rPr>
          <w:sz w:val="24"/>
          <w:szCs w:val="24"/>
        </w:rPr>
        <w:t>автор</w:t>
      </w:r>
      <w:r w:rsidR="00E21542">
        <w:rPr>
          <w:sz w:val="24"/>
          <w:szCs w:val="24"/>
        </w:rPr>
        <w:t>а</w:t>
      </w:r>
      <w:r w:rsidR="00072322">
        <w:rPr>
          <w:sz w:val="24"/>
          <w:szCs w:val="24"/>
        </w:rPr>
        <w:t xml:space="preserve">   </w:t>
      </w:r>
      <w:r w:rsidR="00072322" w:rsidRPr="008A1E1A">
        <w:rPr>
          <w:sz w:val="24"/>
          <w:szCs w:val="24"/>
        </w:rPr>
        <w:t xml:space="preserve">В.Я. </w:t>
      </w:r>
      <w:r w:rsidR="00072322">
        <w:rPr>
          <w:sz w:val="24"/>
          <w:szCs w:val="24"/>
        </w:rPr>
        <w:t>Коровиной</w:t>
      </w:r>
      <w:r w:rsidR="00E21542">
        <w:rPr>
          <w:sz w:val="24"/>
          <w:szCs w:val="24"/>
        </w:rPr>
        <w:t xml:space="preserve"> </w:t>
      </w:r>
      <w:r w:rsidR="00072322">
        <w:rPr>
          <w:sz w:val="24"/>
          <w:szCs w:val="24"/>
        </w:rPr>
        <w:t xml:space="preserve">– М.: Просвещение, 2010г. с учетом </w:t>
      </w:r>
      <w:r w:rsidRPr="00FC0A32">
        <w:rPr>
          <w:sz w:val="24"/>
          <w:szCs w:val="24"/>
        </w:rPr>
        <w:t xml:space="preserve">федерального компонента Государственного стандарта </w:t>
      </w:r>
      <w:r w:rsidR="00964676">
        <w:rPr>
          <w:sz w:val="24"/>
          <w:szCs w:val="24"/>
        </w:rPr>
        <w:t>основного общего образован</w:t>
      </w:r>
      <w:r w:rsidR="008A1E1A">
        <w:rPr>
          <w:sz w:val="24"/>
          <w:szCs w:val="24"/>
        </w:rPr>
        <w:t>ия по литературе</w:t>
      </w:r>
      <w:r w:rsidRPr="00FC0A32">
        <w:rPr>
          <w:sz w:val="24"/>
          <w:szCs w:val="24"/>
        </w:rPr>
        <w:t xml:space="preserve">, </w:t>
      </w:r>
      <w:r w:rsidR="00964676">
        <w:rPr>
          <w:sz w:val="24"/>
          <w:szCs w:val="24"/>
        </w:rPr>
        <w:t xml:space="preserve">Программа рассчитана </w:t>
      </w:r>
      <w:r w:rsidR="008A1E1A">
        <w:rPr>
          <w:sz w:val="24"/>
          <w:szCs w:val="24"/>
        </w:rPr>
        <w:t xml:space="preserve">на </w:t>
      </w:r>
      <w:r w:rsidR="00495637">
        <w:rPr>
          <w:sz w:val="24"/>
          <w:szCs w:val="24"/>
        </w:rPr>
        <w:t>68</w:t>
      </w:r>
      <w:r w:rsidR="008A1E1A">
        <w:rPr>
          <w:sz w:val="24"/>
          <w:szCs w:val="24"/>
        </w:rPr>
        <w:t xml:space="preserve"> час</w:t>
      </w:r>
      <w:r w:rsidR="00495637">
        <w:rPr>
          <w:sz w:val="24"/>
          <w:szCs w:val="24"/>
        </w:rPr>
        <w:t>ов</w:t>
      </w:r>
      <w:r w:rsidR="008A1E1A">
        <w:rPr>
          <w:sz w:val="24"/>
          <w:szCs w:val="24"/>
        </w:rPr>
        <w:t xml:space="preserve"> (</w:t>
      </w:r>
      <w:r w:rsidR="00495637">
        <w:rPr>
          <w:sz w:val="24"/>
          <w:szCs w:val="24"/>
        </w:rPr>
        <w:t>2</w:t>
      </w:r>
      <w:r w:rsidR="008A1E1A">
        <w:rPr>
          <w:sz w:val="24"/>
          <w:szCs w:val="24"/>
        </w:rPr>
        <w:t xml:space="preserve"> часа</w:t>
      </w:r>
      <w:r w:rsidRPr="00FC0A32">
        <w:rPr>
          <w:sz w:val="24"/>
          <w:szCs w:val="24"/>
        </w:rPr>
        <w:t xml:space="preserve"> в неделю). Данная программа</w:t>
      </w:r>
      <w:r w:rsidRPr="00FC0A32">
        <w:rPr>
          <w:color w:val="000000"/>
          <w:sz w:val="24"/>
          <w:szCs w:val="24"/>
        </w:rPr>
        <w:t xml:space="preserve"> построена с учётом принципов системности, научности, доступности и преемственности, она </w:t>
      </w:r>
      <w:r w:rsidRPr="00FC0A32">
        <w:rPr>
          <w:sz w:val="24"/>
          <w:szCs w:val="24"/>
        </w:rPr>
        <w:t>конкретизирует содержание предметных тем образовательного стандарта, дает  распределение учебных часов по темам курса</w:t>
      </w:r>
      <w:r>
        <w:rPr>
          <w:color w:val="000000"/>
          <w:sz w:val="24"/>
          <w:szCs w:val="24"/>
        </w:rPr>
        <w:t>.</w:t>
      </w:r>
    </w:p>
    <w:p w:rsidR="00E569DE" w:rsidRDefault="00E569DE" w:rsidP="00FE6306">
      <w:pPr>
        <w:pStyle w:val="a3"/>
        <w:spacing w:line="240" w:lineRule="auto"/>
        <w:ind w:firstLine="0"/>
        <w:jc w:val="both"/>
        <w:rPr>
          <w:color w:val="000000"/>
          <w:sz w:val="24"/>
          <w:szCs w:val="24"/>
        </w:rPr>
      </w:pPr>
    </w:p>
    <w:p w:rsidR="00122578" w:rsidRDefault="00122578" w:rsidP="00122578">
      <w:pPr>
        <w:pStyle w:val="a3"/>
        <w:spacing w:line="240" w:lineRule="auto"/>
        <w:ind w:firstLine="540"/>
        <w:jc w:val="both"/>
        <w:rPr>
          <w:b/>
          <w:sz w:val="24"/>
          <w:szCs w:val="24"/>
          <w:u w:val="single"/>
        </w:rPr>
      </w:pPr>
      <w:r w:rsidRPr="00567DDE">
        <w:rPr>
          <w:b/>
          <w:sz w:val="24"/>
          <w:szCs w:val="24"/>
          <w:u w:val="single"/>
        </w:rPr>
        <w:t>Цели</w:t>
      </w:r>
    </w:p>
    <w:p w:rsidR="0031000A" w:rsidRPr="00567DDE" w:rsidRDefault="0031000A" w:rsidP="00122578">
      <w:pPr>
        <w:pStyle w:val="a3"/>
        <w:spacing w:line="240" w:lineRule="auto"/>
        <w:ind w:firstLine="540"/>
        <w:jc w:val="both"/>
        <w:rPr>
          <w:b/>
          <w:sz w:val="24"/>
          <w:szCs w:val="24"/>
          <w:u w:val="single"/>
        </w:rPr>
      </w:pPr>
    </w:p>
    <w:p w:rsidR="0031000A" w:rsidRDefault="0031000A" w:rsidP="0031000A">
      <w:pPr>
        <w:pStyle w:val="a5"/>
        <w:ind w:left="1004"/>
        <w:jc w:val="both"/>
        <w:rPr>
          <w:b/>
          <w:bCs/>
          <w:i/>
          <w:iCs/>
        </w:rPr>
      </w:pPr>
      <w:r w:rsidRPr="0031000A">
        <w:rPr>
          <w:b/>
          <w:i/>
        </w:rPr>
        <w:t>Изучение</w:t>
      </w:r>
      <w:r w:rsidRPr="0031000A">
        <w:rPr>
          <w:b/>
          <w:bCs/>
          <w:i/>
          <w:iCs/>
        </w:rPr>
        <w:t xml:space="preserve"> литературы в основной школе направлено на достижение следующих целей:</w:t>
      </w:r>
    </w:p>
    <w:p w:rsidR="0031000A" w:rsidRPr="0031000A" w:rsidRDefault="0031000A" w:rsidP="0031000A">
      <w:pPr>
        <w:pStyle w:val="a5"/>
        <w:ind w:left="1004"/>
        <w:jc w:val="both"/>
        <w:rPr>
          <w:b/>
          <w:bCs/>
          <w:i/>
          <w:iCs/>
        </w:rPr>
      </w:pP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приобщение учащихся к богатствам отечественной и мировой художественной литературы;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воспитание высокого эстетического вкуса и гражданской идейно-нравственной позиц</w:t>
      </w:r>
      <w:proofErr w:type="gramStart"/>
      <w:r w:rsidRPr="0031000A">
        <w:t>ии у у</w:t>
      </w:r>
      <w:proofErr w:type="gramEnd"/>
      <w:r w:rsidRPr="0031000A">
        <w:t>чащихся;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воспитание речевой культуры учащихся.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развить у школьников устойчивый интерес к чтению, любовь к литературе;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совершенствовать навыки выразительного чтения;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использовать изучение литературы для повышения речевой культуры учащихся;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расширить кругозор уч-ся через чтение произведений различных жанров, разнообразных по содержанию и тематике.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 xml:space="preserve">воспитывать у учащихся гуманное отношение к людям; 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формировать личность ученика как представителя и умелого хранителя ценностей.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помочь учащимся войти в мир культуры.</w:t>
      </w:r>
    </w:p>
    <w:p w:rsidR="00DC70DD" w:rsidRDefault="00DC70DD" w:rsidP="00122578">
      <w:pPr>
        <w:pStyle w:val="a5"/>
        <w:tabs>
          <w:tab w:val="left" w:pos="8280"/>
        </w:tabs>
        <w:ind w:left="567" w:right="1"/>
        <w:jc w:val="both"/>
        <w:rPr>
          <w:b/>
          <w:u w:val="single"/>
        </w:rPr>
      </w:pPr>
    </w:p>
    <w:p w:rsidR="00122578" w:rsidRPr="00567DDE" w:rsidRDefault="00122578" w:rsidP="00122578">
      <w:pPr>
        <w:pStyle w:val="a5"/>
        <w:tabs>
          <w:tab w:val="left" w:pos="8280"/>
        </w:tabs>
        <w:ind w:left="567" w:right="1"/>
        <w:jc w:val="both"/>
        <w:rPr>
          <w:b/>
          <w:u w:val="single"/>
        </w:rPr>
      </w:pPr>
      <w:r w:rsidRPr="00567DDE">
        <w:rPr>
          <w:b/>
          <w:u w:val="single"/>
        </w:rPr>
        <w:t>Место предмета в базисном учебном плане</w:t>
      </w:r>
    </w:p>
    <w:p w:rsidR="00955C57" w:rsidRPr="00FB06F3" w:rsidRDefault="00E569DE" w:rsidP="00955C57">
      <w:pPr>
        <w:shd w:val="clear" w:color="auto" w:fill="FFFFFF"/>
        <w:autoSpaceDE w:val="0"/>
        <w:autoSpaceDN w:val="0"/>
        <w:adjustRightInd w:val="0"/>
        <w:rPr>
          <w:bCs/>
        </w:rPr>
      </w:pPr>
      <w:r>
        <w:t xml:space="preserve">      </w:t>
      </w:r>
      <w:r w:rsidRPr="00E569DE">
        <w:t xml:space="preserve">На изучение предмета отводится </w:t>
      </w:r>
      <w:r w:rsidR="00495637">
        <w:rPr>
          <w:spacing w:val="4"/>
          <w:lang w:eastAsia="en-US"/>
        </w:rPr>
        <w:t>2</w:t>
      </w:r>
      <w:r w:rsidRPr="00E569DE">
        <w:rPr>
          <w:spacing w:val="4"/>
          <w:lang w:eastAsia="en-US"/>
        </w:rPr>
        <w:t xml:space="preserve"> </w:t>
      </w:r>
      <w:r w:rsidR="0031000A">
        <w:t>часа</w:t>
      </w:r>
      <w:r w:rsidRPr="00E569DE">
        <w:t xml:space="preserve"> в неде</w:t>
      </w:r>
      <w:r w:rsidRPr="00E569DE">
        <w:softHyphen/>
      </w:r>
      <w:r w:rsidRPr="00E569DE">
        <w:rPr>
          <w:spacing w:val="1"/>
        </w:rPr>
        <w:t xml:space="preserve">лю, </w:t>
      </w:r>
      <w:r w:rsidRPr="00E569DE">
        <w:rPr>
          <w:noProof/>
          <w:spacing w:val="4"/>
        </w:rPr>
        <w:t xml:space="preserve">итоro </w:t>
      </w:r>
      <w:r w:rsidR="00495637">
        <w:rPr>
          <w:spacing w:val="4"/>
          <w:lang w:eastAsia="en-US"/>
        </w:rPr>
        <w:t>68</w:t>
      </w:r>
      <w:r w:rsidRPr="00E569DE">
        <w:rPr>
          <w:spacing w:val="4"/>
          <w:lang w:eastAsia="en-US"/>
        </w:rPr>
        <w:t xml:space="preserve"> </w:t>
      </w:r>
      <w:r w:rsidRPr="00E569DE">
        <w:rPr>
          <w:spacing w:val="1"/>
        </w:rPr>
        <w:t>час</w:t>
      </w:r>
      <w:r w:rsidR="00495637">
        <w:rPr>
          <w:spacing w:val="1"/>
        </w:rPr>
        <w:t>ов</w:t>
      </w:r>
      <w:r w:rsidRPr="00E569DE">
        <w:rPr>
          <w:spacing w:val="1"/>
        </w:rPr>
        <w:t xml:space="preserve"> за учебный год</w:t>
      </w:r>
      <w:r w:rsidR="00A8369E">
        <w:rPr>
          <w:b/>
        </w:rPr>
        <w:t>.</w:t>
      </w:r>
      <w:r w:rsidR="00955C57" w:rsidRPr="00955C57">
        <w:rPr>
          <w:b/>
          <w:bCs/>
          <w:color w:val="000000"/>
        </w:rPr>
        <w:t xml:space="preserve"> </w:t>
      </w:r>
      <w:r w:rsidR="00955C57" w:rsidRPr="00955C57">
        <w:rPr>
          <w:bCs/>
          <w:color w:val="000000"/>
        </w:rPr>
        <w:t xml:space="preserve">Количество аудиторных сочинений - </w:t>
      </w:r>
      <w:r w:rsidR="00FB06F3" w:rsidRPr="00FB06F3">
        <w:rPr>
          <w:bCs/>
        </w:rPr>
        <w:t>2</w:t>
      </w:r>
      <w:r w:rsidR="00955C57" w:rsidRPr="00FB06F3">
        <w:rPr>
          <w:bCs/>
        </w:rPr>
        <w:t xml:space="preserve">, домашних сочинений – </w:t>
      </w:r>
      <w:r w:rsidR="00FB06F3" w:rsidRPr="00FB06F3">
        <w:rPr>
          <w:bCs/>
        </w:rPr>
        <w:t>2</w:t>
      </w:r>
      <w:r w:rsidR="00495637" w:rsidRPr="00FB06F3">
        <w:rPr>
          <w:bCs/>
        </w:rPr>
        <w:t>.</w:t>
      </w:r>
    </w:p>
    <w:p w:rsidR="0031000A" w:rsidRPr="00A8369E" w:rsidRDefault="0031000A" w:rsidP="00122578">
      <w:pPr>
        <w:ind w:right="1"/>
        <w:jc w:val="both"/>
        <w:rPr>
          <w:b/>
        </w:rPr>
      </w:pPr>
    </w:p>
    <w:p w:rsidR="00122578" w:rsidRPr="00567DDE" w:rsidRDefault="00E569DE" w:rsidP="00122578">
      <w:pPr>
        <w:ind w:right="1"/>
        <w:jc w:val="both"/>
        <w:rPr>
          <w:b/>
          <w:u w:val="single"/>
        </w:rPr>
      </w:pPr>
      <w:r w:rsidRPr="00E569DE">
        <w:rPr>
          <w:b/>
        </w:rPr>
        <w:t xml:space="preserve">       </w:t>
      </w:r>
      <w:r w:rsidR="00122578" w:rsidRPr="00E569DE">
        <w:rPr>
          <w:b/>
          <w:u w:val="single"/>
        </w:rPr>
        <w:t xml:space="preserve"> </w:t>
      </w:r>
      <w:r w:rsidR="00122578" w:rsidRPr="00567DDE">
        <w:rPr>
          <w:b/>
          <w:u w:val="single"/>
        </w:rPr>
        <w:t>Структура документа</w:t>
      </w:r>
    </w:p>
    <w:p w:rsidR="00122578" w:rsidRPr="00072322" w:rsidRDefault="00072322" w:rsidP="00072322">
      <w:pPr>
        <w:ind w:right="1" w:firstLine="540"/>
        <w:jc w:val="both"/>
      </w:pPr>
      <w:r>
        <w:t xml:space="preserve">Программа включает следующие </w:t>
      </w:r>
      <w:r w:rsidR="00122578" w:rsidRPr="00FC0A32">
        <w:t xml:space="preserve"> раздел</w:t>
      </w:r>
      <w:r>
        <w:t>ы</w:t>
      </w:r>
      <w:r w:rsidR="00122578" w:rsidRPr="00FC0A32">
        <w:t>: пояснительную записку; требования к уровню подготовки выпускников; основное содержание с распределением</w:t>
      </w:r>
      <w:r>
        <w:t xml:space="preserve"> </w:t>
      </w:r>
      <w:r w:rsidR="00122578" w:rsidRPr="00FC0A32">
        <w:t>учебных часов по  темам курса; кален</w:t>
      </w:r>
      <w:r w:rsidR="00122578">
        <w:t>дарно-тематическое планирование</w:t>
      </w:r>
      <w:r w:rsidR="00122578" w:rsidRPr="00FC0A32">
        <w:t>; учебно</w:t>
      </w:r>
      <w:r>
        <w:t>-методические средства обучения</w:t>
      </w:r>
      <w:r w:rsidR="00495637">
        <w:t xml:space="preserve">. </w:t>
      </w:r>
      <w:r>
        <w:t>Сведения о контрольных работах.</w:t>
      </w:r>
      <w:r w:rsidR="00122578" w:rsidRPr="00FC0A32">
        <w:rPr>
          <w:bCs/>
          <w:color w:val="000000"/>
        </w:rPr>
        <w:t xml:space="preserve"> </w:t>
      </w:r>
    </w:p>
    <w:p w:rsidR="0031000A" w:rsidRDefault="00122578" w:rsidP="0031000A">
      <w:pPr>
        <w:pStyle w:val="2"/>
        <w:spacing w:before="360" w:after="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 w:rsidRPr="00FC0A32">
        <w:rPr>
          <w:rFonts w:ascii="Times New Roman" w:hAnsi="Times New Roman"/>
          <w:i w:val="0"/>
          <w:sz w:val="24"/>
          <w:szCs w:val="24"/>
        </w:rPr>
        <w:lastRenderedPageBreak/>
        <w:t>ТРЕБОВАНИЯ К УРОВНЮ</w:t>
      </w:r>
      <w:r w:rsidRPr="00FC0A32">
        <w:rPr>
          <w:rFonts w:ascii="Times New Roman" w:hAnsi="Times New Roman"/>
          <w:i w:val="0"/>
          <w:sz w:val="24"/>
          <w:szCs w:val="24"/>
        </w:rPr>
        <w:br/>
      </w:r>
      <w:r>
        <w:rPr>
          <w:rFonts w:ascii="Times New Roman" w:hAnsi="Times New Roman"/>
          <w:i w:val="0"/>
          <w:sz w:val="24"/>
          <w:szCs w:val="24"/>
        </w:rPr>
        <w:t xml:space="preserve">       </w:t>
      </w:r>
      <w:r w:rsidR="00245F47">
        <w:rPr>
          <w:rFonts w:ascii="Times New Roman" w:hAnsi="Times New Roman"/>
          <w:i w:val="0"/>
          <w:sz w:val="24"/>
          <w:szCs w:val="24"/>
        </w:rPr>
        <w:t>ПОДГОТОВКИ</w:t>
      </w:r>
      <w:r w:rsidR="00C4091F">
        <w:rPr>
          <w:rFonts w:ascii="Times New Roman" w:hAnsi="Times New Roman"/>
          <w:i w:val="0"/>
          <w:sz w:val="24"/>
          <w:szCs w:val="24"/>
        </w:rPr>
        <w:t xml:space="preserve"> УЧАЩИХСЯ </w:t>
      </w:r>
      <w:r w:rsidR="00FE6306">
        <w:rPr>
          <w:rFonts w:ascii="Times New Roman" w:hAnsi="Times New Roman"/>
          <w:i w:val="0"/>
          <w:sz w:val="24"/>
          <w:szCs w:val="24"/>
        </w:rPr>
        <w:t xml:space="preserve">7 </w:t>
      </w:r>
      <w:r w:rsidR="00A8369E">
        <w:rPr>
          <w:rFonts w:ascii="Times New Roman" w:hAnsi="Times New Roman"/>
          <w:i w:val="0"/>
          <w:sz w:val="24"/>
          <w:szCs w:val="24"/>
        </w:rPr>
        <w:t>КЛАССА</w:t>
      </w:r>
      <w:r w:rsidR="00245F47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25A0F" w:rsidRDefault="00025A0F" w:rsidP="00025A0F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литературы ученик должен знать: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литературных произведений, подлежащих обязательному изучению</w:t>
      </w:r>
      <w:r w:rsidR="00092E72">
        <w:rPr>
          <w:sz w:val="28"/>
          <w:szCs w:val="28"/>
        </w:rPr>
        <w:t xml:space="preserve"> в 7 классе</w:t>
      </w:r>
      <w:r>
        <w:rPr>
          <w:sz w:val="28"/>
          <w:szCs w:val="28"/>
        </w:rPr>
        <w:t>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теоретико-литературные понятия;</w:t>
      </w:r>
    </w:p>
    <w:p w:rsidR="00025A0F" w:rsidRDefault="00025A0F" w:rsidP="00025A0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книгой 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авторскую позицию; 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выражать свое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владеть различными видами пересказа;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25A0F" w:rsidRPr="00025A0F" w:rsidRDefault="00025A0F" w:rsidP="00025A0F"/>
    <w:p w:rsidR="0031000A" w:rsidRDefault="0031000A" w:rsidP="0031000A"/>
    <w:p w:rsidR="00B82EAF" w:rsidRDefault="00B82EAF" w:rsidP="0031000A"/>
    <w:p w:rsidR="00B82EAF" w:rsidRDefault="00B82EAF" w:rsidP="0031000A"/>
    <w:p w:rsidR="00B82EAF" w:rsidRDefault="00B82EAF" w:rsidP="0031000A"/>
    <w:p w:rsidR="00B82EAF" w:rsidRDefault="00B82EAF" w:rsidP="0031000A"/>
    <w:p w:rsidR="00A55E35" w:rsidRDefault="00A55E35" w:rsidP="0031000A"/>
    <w:p w:rsidR="00A55E35" w:rsidRDefault="00A55E35" w:rsidP="0031000A"/>
    <w:p w:rsidR="00A55E35" w:rsidRDefault="00A55E35" w:rsidP="0031000A"/>
    <w:p w:rsidR="00A55E35" w:rsidRDefault="00A55E35" w:rsidP="0031000A"/>
    <w:p w:rsidR="00A55E35" w:rsidRDefault="00A55E35" w:rsidP="0031000A"/>
    <w:p w:rsidR="00A55E35" w:rsidRDefault="00A55E35" w:rsidP="0031000A"/>
    <w:p w:rsidR="00B82EAF" w:rsidRDefault="00B82EAF" w:rsidP="0031000A"/>
    <w:p w:rsidR="00B82EAF" w:rsidRPr="0031000A" w:rsidRDefault="00B82EAF" w:rsidP="0031000A"/>
    <w:p w:rsidR="00122578" w:rsidRDefault="00245F47" w:rsidP="0031000A">
      <w:pPr>
        <w:pStyle w:val="2"/>
        <w:spacing w:before="360" w:after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ОСНОВНОЕ </w:t>
      </w:r>
      <w:r w:rsidR="0031000A">
        <w:rPr>
          <w:sz w:val="32"/>
          <w:szCs w:val="32"/>
        </w:rPr>
        <w:t>СОДЕРЖАНИЕ  (</w:t>
      </w:r>
      <w:r w:rsidR="00495637">
        <w:rPr>
          <w:sz w:val="32"/>
          <w:szCs w:val="32"/>
        </w:rPr>
        <w:t>68 часов</w:t>
      </w:r>
      <w:r w:rsidR="00122578" w:rsidRPr="0047620B">
        <w:rPr>
          <w:sz w:val="32"/>
          <w:szCs w:val="32"/>
        </w:rPr>
        <w:t>)</w:t>
      </w:r>
    </w:p>
    <w:p w:rsidR="00092E72" w:rsidRPr="00766546" w:rsidRDefault="00092E72" w:rsidP="00092E72">
      <w:pPr>
        <w:jc w:val="center"/>
        <w:rPr>
          <w:b/>
          <w:sz w:val="28"/>
          <w:szCs w:val="28"/>
        </w:rPr>
      </w:pPr>
      <w:r w:rsidRPr="005A69DB">
        <w:rPr>
          <w:b/>
          <w:bCs/>
          <w:iCs/>
          <w:sz w:val="28"/>
          <w:szCs w:val="28"/>
        </w:rPr>
        <w:t>Содержание тем учебного курса</w:t>
      </w:r>
      <w:r w:rsidR="00D73C31">
        <w:rPr>
          <w:b/>
          <w:bCs/>
          <w:iCs/>
          <w:sz w:val="28"/>
          <w:szCs w:val="28"/>
        </w:rPr>
        <w:t xml:space="preserve"> </w:t>
      </w:r>
      <w:r w:rsidRPr="0056696F">
        <w:rPr>
          <w:b/>
          <w:sz w:val="28"/>
          <w:szCs w:val="28"/>
        </w:rPr>
        <w:t>7 класс</w:t>
      </w:r>
      <w:r>
        <w:rPr>
          <w:b/>
          <w:sz w:val="28"/>
          <w:szCs w:val="28"/>
        </w:rPr>
        <w:t xml:space="preserve">а </w:t>
      </w:r>
      <w:r w:rsidRPr="0056696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68 часов)</w:t>
      </w:r>
    </w:p>
    <w:p w:rsidR="00092E72" w:rsidRPr="00092E72" w:rsidRDefault="00092E72" w:rsidP="00092E72">
      <w:pPr>
        <w:jc w:val="both"/>
      </w:pPr>
      <w:r w:rsidRPr="00092E72">
        <w:rPr>
          <w:b/>
        </w:rPr>
        <w:t xml:space="preserve">Введение </w:t>
      </w:r>
    </w:p>
    <w:p w:rsidR="00092E72" w:rsidRPr="00092E72" w:rsidRDefault="00092E72" w:rsidP="00092E72">
      <w:pPr>
        <w:jc w:val="both"/>
      </w:pPr>
      <w:r w:rsidRPr="00092E72"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УСТНОЕ НАРОДНОЕ ТВОРЧЕСТВО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 xml:space="preserve">Былины. </w:t>
      </w:r>
    </w:p>
    <w:p w:rsidR="00092E72" w:rsidRPr="00092E72" w:rsidRDefault="00092E72" w:rsidP="00092E72">
      <w:pPr>
        <w:jc w:val="both"/>
      </w:pPr>
      <w:r w:rsidRPr="00092E72">
        <w:rPr>
          <w:i/>
        </w:rPr>
        <w:t>«</w:t>
      </w:r>
      <w:proofErr w:type="spellStart"/>
      <w:r w:rsidRPr="00092E72">
        <w:rPr>
          <w:i/>
        </w:rPr>
        <w:t>Вольга</w:t>
      </w:r>
      <w:proofErr w:type="spellEnd"/>
      <w:r w:rsidRPr="00092E72">
        <w:rPr>
          <w:i/>
        </w:rPr>
        <w:t xml:space="preserve"> и Микула </w:t>
      </w:r>
      <w:proofErr w:type="spellStart"/>
      <w:r w:rsidRPr="00092E72">
        <w:rPr>
          <w:i/>
        </w:rPr>
        <w:t>Селянинович</w:t>
      </w:r>
      <w:proofErr w:type="spellEnd"/>
      <w:r w:rsidRPr="00092E72">
        <w:rPr>
          <w:i/>
        </w:rPr>
        <w:t>».</w:t>
      </w:r>
      <w:r w:rsidRPr="00092E72"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092E72"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092E72" w:rsidRPr="00092E72" w:rsidRDefault="00092E72" w:rsidP="00092E72">
      <w:pPr>
        <w:jc w:val="both"/>
      </w:pPr>
      <w:r w:rsidRPr="00092E72">
        <w:t>Киевский цикл былин. «</w:t>
      </w:r>
      <w:r w:rsidRPr="00092E72">
        <w:rPr>
          <w:i/>
        </w:rPr>
        <w:t>Илья Муромец и Соловей-разбойник»</w:t>
      </w:r>
      <w:r w:rsidRPr="00092E72">
        <w:t xml:space="preserve">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092E72" w:rsidRPr="00092E72" w:rsidRDefault="00092E72" w:rsidP="00092E72">
      <w:pPr>
        <w:jc w:val="both"/>
      </w:pPr>
      <w:r w:rsidRPr="00092E72">
        <w:t>Новгородский цикл былин. «</w:t>
      </w:r>
      <w:r w:rsidRPr="00092E72">
        <w:rPr>
          <w:i/>
        </w:rPr>
        <w:t>Садко».</w:t>
      </w:r>
      <w:r w:rsidRPr="00092E72"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 xml:space="preserve">Теория. </w:t>
      </w:r>
      <w:r w:rsidRPr="00092E72">
        <w:t xml:space="preserve">Предание (развитие представления). Гипербола (развитие представления). Былина (начальные представления).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Пословицы и поговорки. </w:t>
      </w:r>
    </w:p>
    <w:p w:rsidR="00092E72" w:rsidRPr="00092E72" w:rsidRDefault="00092E72" w:rsidP="00092E72">
      <w:pPr>
        <w:jc w:val="both"/>
      </w:pPr>
      <w:r w:rsidRPr="00092E72"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</w:t>
      </w:r>
      <w:r w:rsidRPr="00092E72">
        <w:t xml:space="preserve">. Афористические жанры фольклора. Пословицы, поговорки (развитие представления).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ДРЕВНЕРУССКАЯ  ЛИТЕРАТУРА </w:t>
      </w:r>
    </w:p>
    <w:p w:rsidR="00092E72" w:rsidRPr="00092E72" w:rsidRDefault="00092E72" w:rsidP="00092E72">
      <w:pPr>
        <w:jc w:val="both"/>
      </w:pPr>
      <w:r w:rsidRPr="00092E72">
        <w:rPr>
          <w:i/>
        </w:rPr>
        <w:t>«Поучение»</w:t>
      </w:r>
      <w:r w:rsidRPr="00092E72">
        <w:t xml:space="preserve"> Владимира Мономаха (отрывок), «</w:t>
      </w:r>
      <w:r w:rsidRPr="00092E72">
        <w:rPr>
          <w:i/>
        </w:rPr>
        <w:t xml:space="preserve">Повесть о Петре и </w:t>
      </w:r>
      <w:proofErr w:type="spellStart"/>
      <w:r w:rsidRPr="00092E72">
        <w:rPr>
          <w:i/>
        </w:rPr>
        <w:t>Февронии</w:t>
      </w:r>
      <w:proofErr w:type="spellEnd"/>
      <w:r w:rsidRPr="00092E72">
        <w:rPr>
          <w:i/>
        </w:rPr>
        <w:t xml:space="preserve"> Муромских».</w:t>
      </w:r>
      <w:r w:rsidRPr="00092E72">
        <w:t xml:space="preserve"> Нравственные заветы Древней Руси. Внимание к личности, гимн любви, верности.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 xml:space="preserve">Теория. </w:t>
      </w:r>
      <w:r w:rsidRPr="00092E72">
        <w:t>Поучение (начальные представления).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ИЗ РУССКОЙ ЛИТЕРАТУРЫ XVIII ВЕКА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Михаил Васильевич Ломоносов </w:t>
      </w:r>
    </w:p>
    <w:p w:rsidR="00092E72" w:rsidRPr="00092E72" w:rsidRDefault="00092E72" w:rsidP="00092E72">
      <w:pPr>
        <w:jc w:val="both"/>
      </w:pPr>
      <w:r w:rsidRPr="00092E72">
        <w:t xml:space="preserve">Краткий рассказ об ученом и поэте. </w:t>
      </w:r>
      <w:r w:rsidRPr="00092E72">
        <w:rPr>
          <w:i/>
        </w:rPr>
        <w:t xml:space="preserve">«К статуе Петра Великого», «Ода на день восшествия на Всероссийский </w:t>
      </w:r>
      <w:proofErr w:type="spellStart"/>
      <w:proofErr w:type="gramStart"/>
      <w:r w:rsidRPr="00092E72">
        <w:rPr>
          <w:i/>
        </w:rPr>
        <w:t>n</w:t>
      </w:r>
      <w:proofErr w:type="gramEnd"/>
      <w:r w:rsidRPr="00092E72">
        <w:rPr>
          <w:i/>
        </w:rPr>
        <w:t>рестолея</w:t>
      </w:r>
      <w:proofErr w:type="spellEnd"/>
      <w:r w:rsidRPr="00092E72">
        <w:rPr>
          <w:i/>
        </w:rPr>
        <w:t xml:space="preserve"> Величества государыни Императрицы </w:t>
      </w:r>
      <w:proofErr w:type="spellStart"/>
      <w:r w:rsidRPr="00092E72">
        <w:rPr>
          <w:i/>
        </w:rPr>
        <w:t>Елисаветы</w:t>
      </w:r>
      <w:proofErr w:type="spellEnd"/>
      <w:r w:rsidRPr="00092E72">
        <w:rPr>
          <w:i/>
        </w:rPr>
        <w:t xml:space="preserve"> Петровны 1747 года»</w:t>
      </w:r>
      <w:r w:rsidRPr="00092E72"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092E72" w:rsidRPr="00092E72" w:rsidRDefault="00092E72" w:rsidP="00092E72">
      <w:pPr>
        <w:jc w:val="both"/>
      </w:pPr>
      <w:proofErr w:type="spellStart"/>
      <w:r w:rsidRPr="00092E72">
        <w:rPr>
          <w:b/>
        </w:rPr>
        <w:t>Теория</w:t>
      </w:r>
      <w:proofErr w:type="gramStart"/>
      <w:r w:rsidRPr="00092E72">
        <w:rPr>
          <w:b/>
        </w:rPr>
        <w:t>.</w:t>
      </w:r>
      <w:r w:rsidRPr="00092E72">
        <w:t>О</w:t>
      </w:r>
      <w:proofErr w:type="gramEnd"/>
      <w:r w:rsidRPr="00092E72">
        <w:t>да</w:t>
      </w:r>
      <w:proofErr w:type="spellEnd"/>
      <w:r w:rsidRPr="00092E72">
        <w:t xml:space="preserve"> (начальные представления).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>Гавриил Романович Державин.</w:t>
      </w:r>
    </w:p>
    <w:p w:rsidR="00092E72" w:rsidRPr="00092E72" w:rsidRDefault="00092E72" w:rsidP="00092E72">
      <w:pPr>
        <w:jc w:val="both"/>
      </w:pPr>
      <w:r w:rsidRPr="00092E72">
        <w:lastRenderedPageBreak/>
        <w:t xml:space="preserve">Краткий рассказ о поэте. </w:t>
      </w:r>
      <w:r w:rsidRPr="00092E72">
        <w:rPr>
          <w:i/>
        </w:rPr>
        <w:t xml:space="preserve">«Река времен в своем </w:t>
      </w:r>
      <w:proofErr w:type="spellStart"/>
      <w:r w:rsidRPr="00092E72">
        <w:rPr>
          <w:i/>
        </w:rPr>
        <w:t>стремленьи</w:t>
      </w:r>
      <w:proofErr w:type="spellEnd"/>
      <w:r w:rsidRPr="00092E72">
        <w:rPr>
          <w:i/>
        </w:rPr>
        <w:t xml:space="preserve"> ... », «На птичку ... », «Признание».</w:t>
      </w:r>
      <w:r w:rsidRPr="00092E72">
        <w:t xml:space="preserve"> Размышления о смысле жизни, о судьбе. Утверждение необходимости свободы творчества.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ИЗ РУССКОЙ ЛИТЕРАТУРЫ XIX ВЕКА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Александр Сергеевич Пушкин </w:t>
      </w:r>
      <w:r w:rsidRPr="00092E72">
        <w:t xml:space="preserve">Краткий рассказ о поэте. </w:t>
      </w:r>
      <w:r w:rsidRPr="00092E72">
        <w:rPr>
          <w:i/>
        </w:rPr>
        <w:t>«Полтава</w:t>
      </w:r>
      <w:proofErr w:type="gramStart"/>
      <w:r w:rsidRPr="00092E72">
        <w:rPr>
          <w:i/>
        </w:rPr>
        <w:t>»(</w:t>
      </w:r>
      <w:proofErr w:type="gramEnd"/>
      <w:r w:rsidRPr="00092E72">
        <w:rPr>
          <w:i/>
        </w:rPr>
        <w:t xml:space="preserve"> «Полтавский бой»), «Медный всадник»</w:t>
      </w:r>
      <w:r w:rsidRPr="00092E72">
        <w:t xml:space="preserve"> (вступление «На берегу пустынных волн ... »), </w:t>
      </w:r>
      <w:r w:rsidRPr="00092E72">
        <w:rPr>
          <w:i/>
        </w:rPr>
        <w:t>«Песнь о вещем Олеге».</w:t>
      </w:r>
      <w:r w:rsidRPr="00092E72"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092E72">
        <w:t>Х</w:t>
      </w:r>
      <w:proofErr w:type="gramEnd"/>
      <w:r w:rsidRPr="00092E72"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092E72" w:rsidRPr="00092E72" w:rsidRDefault="00092E72" w:rsidP="00092E72">
      <w:pPr>
        <w:jc w:val="both"/>
      </w:pPr>
      <w:proofErr w:type="spellStart"/>
      <w:r w:rsidRPr="00092E72">
        <w:rPr>
          <w:b/>
        </w:rPr>
        <w:t>Теория</w:t>
      </w:r>
      <w:proofErr w:type="gramStart"/>
      <w:r w:rsidRPr="00092E72">
        <w:rPr>
          <w:b/>
        </w:rPr>
        <w:t>.</w:t>
      </w:r>
      <w:r w:rsidRPr="00092E72">
        <w:t>Л</w:t>
      </w:r>
      <w:proofErr w:type="gramEnd"/>
      <w:r w:rsidRPr="00092E72">
        <w:t>етопись</w:t>
      </w:r>
      <w:proofErr w:type="spellEnd"/>
      <w:r w:rsidRPr="00092E72">
        <w:t>.</w:t>
      </w:r>
    </w:p>
    <w:p w:rsidR="00092E72" w:rsidRPr="00092E72" w:rsidRDefault="00092E72" w:rsidP="00092E72">
      <w:pPr>
        <w:jc w:val="both"/>
      </w:pPr>
      <w:r w:rsidRPr="00092E72">
        <w:rPr>
          <w:i/>
        </w:rPr>
        <w:t>«Борис Годунов»</w:t>
      </w:r>
      <w:r w:rsidRPr="00092E72">
        <w:t xml:space="preserve"> (сцена </w:t>
      </w:r>
      <w:proofErr w:type="spellStart"/>
      <w:r w:rsidRPr="00092E72">
        <w:t>вЧудовом</w:t>
      </w:r>
      <w:proofErr w:type="spellEnd"/>
      <w:r w:rsidRPr="00092E72">
        <w:t xml:space="preserve"> </w:t>
      </w:r>
      <w:proofErr w:type="gramStart"/>
      <w:r w:rsidRPr="00092E72">
        <w:t>монастыре</w:t>
      </w:r>
      <w:proofErr w:type="gramEnd"/>
      <w:r w:rsidRPr="00092E72">
        <w:t xml:space="preserve">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092E72" w:rsidRPr="00092E72" w:rsidRDefault="00092E72" w:rsidP="00092E72">
      <w:pPr>
        <w:jc w:val="both"/>
      </w:pPr>
      <w:r w:rsidRPr="00092E72">
        <w:rPr>
          <w:i/>
        </w:rPr>
        <w:t>«Станционный смотритель».</w:t>
      </w:r>
      <w:r w:rsidRPr="00092E72">
        <w:t xml:space="preserve"> 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</w:t>
      </w:r>
      <w:r w:rsidRPr="00092E72">
        <w:t xml:space="preserve">. Повесть (развитие представления).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Михаил Юрьевич Лермонтов </w:t>
      </w:r>
    </w:p>
    <w:p w:rsidR="00092E72" w:rsidRPr="00092E72" w:rsidRDefault="00092E72" w:rsidP="00092E72">
      <w:pPr>
        <w:jc w:val="both"/>
      </w:pPr>
      <w:r w:rsidRPr="00092E72">
        <w:t xml:space="preserve">Краткий рассказ о поэте. </w:t>
      </w:r>
      <w:r w:rsidRPr="00092E72">
        <w:rPr>
          <w:i/>
        </w:rPr>
        <w:t>«</w:t>
      </w:r>
      <w:proofErr w:type="gramStart"/>
      <w:r w:rsidRPr="00092E72">
        <w:rPr>
          <w:i/>
        </w:rPr>
        <w:t>Песня про царя</w:t>
      </w:r>
      <w:proofErr w:type="gramEnd"/>
      <w:r w:rsidRPr="00092E72">
        <w:rPr>
          <w:i/>
        </w:rPr>
        <w:t xml:space="preserve"> Ивана Васильевича, молодого опричника и удалого купца Калашникова».</w:t>
      </w:r>
      <w:r w:rsidRPr="00092E72"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092E72">
        <w:t>Кирибеевичем</w:t>
      </w:r>
      <w:proofErr w:type="spellEnd"/>
      <w:r w:rsidRPr="00092E72"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092E72" w:rsidRPr="00092E72" w:rsidRDefault="00092E72" w:rsidP="00092E72">
      <w:pPr>
        <w:jc w:val="both"/>
        <w:rPr>
          <w:i/>
        </w:rPr>
      </w:pPr>
      <w:r w:rsidRPr="00092E72">
        <w:t xml:space="preserve">Особенности сюжета поэмы. Авторское отношение к </w:t>
      </w:r>
      <w:proofErr w:type="gramStart"/>
      <w:r w:rsidRPr="00092E72">
        <w:t>изображаемому</w:t>
      </w:r>
      <w:proofErr w:type="gramEnd"/>
      <w:r w:rsidRPr="00092E72">
        <w:t xml:space="preserve">. Связь поэмы с произведениями устного народного творчества. Оценка героев с позиций народа. Образы гусляров. Язык и стих поэмы. </w:t>
      </w:r>
      <w:r w:rsidRPr="00092E72">
        <w:rPr>
          <w:i/>
        </w:rPr>
        <w:t xml:space="preserve">«Когда волнуется желтеющая нива ... », «Молитва», «Ангел».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</w:t>
      </w:r>
      <w:r w:rsidRPr="00092E72">
        <w:t xml:space="preserve">. </w:t>
      </w:r>
      <w:proofErr w:type="spellStart"/>
      <w:r w:rsidRPr="00092E72">
        <w:t>Фольклоризм</w:t>
      </w:r>
      <w:proofErr w:type="spellEnd"/>
      <w:r w:rsidRPr="00092E72">
        <w:t xml:space="preserve"> литературы (развитие представлений).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Николай Васильевич </w:t>
      </w:r>
      <w:proofErr w:type="spellStart"/>
      <w:r w:rsidRPr="00092E72">
        <w:rPr>
          <w:b/>
        </w:rPr>
        <w:t>Гоголь</w:t>
      </w:r>
      <w:proofErr w:type="gramStart"/>
      <w:r w:rsidRPr="00092E72">
        <w:rPr>
          <w:b/>
        </w:rPr>
        <w:t>.</w:t>
      </w:r>
      <w:r w:rsidRPr="00092E72">
        <w:t>К</w:t>
      </w:r>
      <w:proofErr w:type="gramEnd"/>
      <w:r w:rsidRPr="00092E72">
        <w:t>раткий</w:t>
      </w:r>
      <w:proofErr w:type="spellEnd"/>
      <w:r w:rsidRPr="00092E72">
        <w:t xml:space="preserve"> рассказ о писателе</w:t>
      </w:r>
      <w:r w:rsidRPr="00092E72">
        <w:rPr>
          <w:i/>
        </w:rPr>
        <w:t xml:space="preserve">. «Тарас </w:t>
      </w:r>
      <w:proofErr w:type="spellStart"/>
      <w:r w:rsidRPr="00092E72">
        <w:rPr>
          <w:i/>
        </w:rPr>
        <w:t>Бульба</w:t>
      </w:r>
      <w:proofErr w:type="spellEnd"/>
      <w:r w:rsidRPr="00092E72">
        <w:rPr>
          <w:i/>
        </w:rPr>
        <w:t>».</w:t>
      </w:r>
      <w:r w:rsidRPr="00092E72"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092E72">
        <w:t>Андрию</w:t>
      </w:r>
      <w:proofErr w:type="spellEnd"/>
      <w:r w:rsidRPr="00092E72">
        <w:t xml:space="preserve">, смысл этого противопоставления. Патриотический пафос повести. </w:t>
      </w:r>
    </w:p>
    <w:p w:rsidR="00092E72" w:rsidRPr="00092E72" w:rsidRDefault="00092E72" w:rsidP="00092E72">
      <w:pPr>
        <w:jc w:val="both"/>
      </w:pPr>
      <w:r w:rsidRPr="00092E72">
        <w:t xml:space="preserve">Особенности изображения людей и природы в повести.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Теория.</w:t>
      </w:r>
      <w:r w:rsidRPr="00092E72">
        <w:t xml:space="preserve"> Литературный герой (развитие понятия). Роды литературы: эпос (начальные представления).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Иван Сергеевич Тургенев </w:t>
      </w:r>
    </w:p>
    <w:p w:rsidR="00092E72" w:rsidRPr="00092E72" w:rsidRDefault="00092E72" w:rsidP="00092E72">
      <w:pPr>
        <w:jc w:val="both"/>
      </w:pPr>
      <w:r w:rsidRPr="00092E72">
        <w:t>Краткий рассказ о писателе</w:t>
      </w:r>
      <w:r w:rsidRPr="00092E72">
        <w:rPr>
          <w:i/>
        </w:rPr>
        <w:t>. «</w:t>
      </w:r>
      <w:proofErr w:type="spellStart"/>
      <w:r w:rsidRPr="00092E72">
        <w:rPr>
          <w:i/>
        </w:rPr>
        <w:t>Бежин</w:t>
      </w:r>
      <w:proofErr w:type="spellEnd"/>
      <w:r w:rsidRPr="00092E72">
        <w:rPr>
          <w:i/>
        </w:rPr>
        <w:t xml:space="preserve"> луг».</w:t>
      </w:r>
      <w:r w:rsidRPr="00092E72"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 </w:t>
      </w:r>
      <w:r w:rsidRPr="00092E72">
        <w:rPr>
          <w:i/>
        </w:rPr>
        <w:t>«Русский язык».</w:t>
      </w:r>
      <w:r w:rsidRPr="00092E72">
        <w:t xml:space="preserve"> Тургенев о богатстве и красоте русского языка. Родной язык как духовная опора человека. «Близнецы», </w:t>
      </w:r>
      <w:r w:rsidRPr="00092E72">
        <w:rPr>
          <w:i/>
        </w:rPr>
        <w:t>«Два богача».</w:t>
      </w:r>
      <w:r w:rsidRPr="00092E72">
        <w:t xml:space="preserve"> Нравственность и человеческие взаимоотношения. </w:t>
      </w:r>
    </w:p>
    <w:p w:rsidR="00092E72" w:rsidRPr="00092E72" w:rsidRDefault="00092E72" w:rsidP="00092E72">
      <w:pPr>
        <w:jc w:val="both"/>
      </w:pPr>
      <w:r w:rsidRPr="00092E72">
        <w:rPr>
          <w:i/>
        </w:rPr>
        <w:t>«Бирюк».</w:t>
      </w:r>
      <w:r w:rsidRPr="00092E72">
        <w:t xml:space="preserve"> Для чтения и обсуждения.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Теория.</w:t>
      </w:r>
      <w:r w:rsidRPr="00092E72">
        <w:t xml:space="preserve"> Стихотворения в прозе.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Николай Алексеевич Некрасов </w:t>
      </w:r>
    </w:p>
    <w:p w:rsidR="00092E72" w:rsidRPr="00092E72" w:rsidRDefault="00092E72" w:rsidP="00092E72">
      <w:pPr>
        <w:jc w:val="both"/>
      </w:pPr>
      <w:r w:rsidRPr="00092E72">
        <w:lastRenderedPageBreak/>
        <w:t xml:space="preserve">Краткий рассказ о писателе. </w:t>
      </w:r>
      <w:r w:rsidRPr="00092E72">
        <w:rPr>
          <w:i/>
        </w:rPr>
        <w:t>«Русские женщины»</w:t>
      </w:r>
      <w:r w:rsidRPr="00092E72">
        <w:t xml:space="preserve"> ("Княгиня Трубецкая"). Историческая основа поэмы. Величие духа русских женщин, отправившихся вслед за осужденными мужьями в Сибирь. </w:t>
      </w:r>
      <w:r w:rsidRPr="00092E72">
        <w:rPr>
          <w:i/>
        </w:rPr>
        <w:t>«Размышления у парадного подъезда», «Вчерашний день часу в шестом...».</w:t>
      </w:r>
      <w:r w:rsidRPr="00092E72">
        <w:t xml:space="preserve"> Боль поэта за судьбу народа. Некрасовская муза. Для чтения и обсуждения.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</w:t>
      </w:r>
      <w:r w:rsidRPr="00092E72">
        <w:t xml:space="preserve">. Поэмы (развитие понятия). Трехсложные размеры стиха (развитие понятия).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Алексей Константинович Толстой </w:t>
      </w:r>
      <w:r w:rsidRPr="00092E72">
        <w:t>Краткий рассказ о писателе.</w:t>
      </w:r>
      <w:r w:rsidR="00B0456E">
        <w:t xml:space="preserve"> </w:t>
      </w:r>
      <w:r w:rsidRPr="00092E72">
        <w:t>Роман «Василий Шибанов» Историческая тематика в творчестве Толстого. Нравственная проблематика произведения.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</w:t>
      </w:r>
      <w:r w:rsidRPr="00092E72">
        <w:t>. Роман</w:t>
      </w:r>
      <w:proofErr w:type="gramStart"/>
      <w:r w:rsidRPr="00092E72">
        <w:t>.(</w:t>
      </w:r>
      <w:proofErr w:type="gramEnd"/>
      <w:r w:rsidRPr="00092E72">
        <w:t>начальное понятие).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Михаил </w:t>
      </w:r>
      <w:proofErr w:type="spellStart"/>
      <w:r w:rsidRPr="00092E72">
        <w:rPr>
          <w:b/>
        </w:rPr>
        <w:t>Евграфович</w:t>
      </w:r>
      <w:proofErr w:type="spellEnd"/>
      <w:r w:rsidRPr="00092E72">
        <w:rPr>
          <w:b/>
        </w:rPr>
        <w:t xml:space="preserve"> Салтыков-Щедрин </w:t>
      </w:r>
    </w:p>
    <w:p w:rsidR="00092E72" w:rsidRPr="00092E72" w:rsidRDefault="00092E72" w:rsidP="00092E72">
      <w:pPr>
        <w:jc w:val="both"/>
      </w:pPr>
      <w:r w:rsidRPr="00092E72">
        <w:t xml:space="preserve">Краткий рассказ о писателе. </w:t>
      </w:r>
      <w:r w:rsidRPr="00092E72">
        <w:rPr>
          <w:i/>
        </w:rPr>
        <w:t>«Повесть о том, как один мужик двух генералов прокормил».</w:t>
      </w:r>
      <w:r w:rsidRPr="00092E72">
        <w:t xml:space="preserve"> 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Теория.</w:t>
      </w:r>
      <w:r w:rsidRPr="00092E72">
        <w:t xml:space="preserve"> Гротеск (начальное понятие).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Лев Николаевич Толстой </w:t>
      </w:r>
    </w:p>
    <w:p w:rsidR="00092E72" w:rsidRPr="00092E72" w:rsidRDefault="00092E72" w:rsidP="00092E72">
      <w:pPr>
        <w:jc w:val="both"/>
      </w:pPr>
      <w:r w:rsidRPr="00092E72">
        <w:t xml:space="preserve">Краткий рассказ о писателе. </w:t>
      </w:r>
      <w:r w:rsidRPr="00092E72">
        <w:rPr>
          <w:i/>
        </w:rPr>
        <w:t>«Детство».</w:t>
      </w:r>
      <w:r w:rsidRPr="00092E72">
        <w:t xml:space="preserve"> Главы из повести: </w:t>
      </w:r>
      <w:r w:rsidRPr="00092E72">
        <w:rPr>
          <w:i/>
        </w:rPr>
        <w:t xml:space="preserve">«Классы», «Наталья </w:t>
      </w:r>
      <w:proofErr w:type="spellStart"/>
      <w:r w:rsidRPr="00092E72">
        <w:rPr>
          <w:i/>
        </w:rPr>
        <w:t>Савишна</w:t>
      </w:r>
      <w:proofErr w:type="spellEnd"/>
      <w:r w:rsidRPr="00092E72">
        <w:rPr>
          <w:i/>
        </w:rPr>
        <w:t>», «</w:t>
      </w:r>
      <w:proofErr w:type="spellStart"/>
      <w:proofErr w:type="gramStart"/>
      <w:r w:rsidRPr="00092E72">
        <w:rPr>
          <w:i/>
        </w:rPr>
        <w:t>Ма</w:t>
      </w:r>
      <w:proofErr w:type="spellEnd"/>
      <w:proofErr w:type="gramEnd"/>
      <w:r w:rsidRPr="00092E72">
        <w:rPr>
          <w:i/>
          <w:lang w:val="en-US"/>
        </w:rPr>
        <w:t>man</w:t>
      </w:r>
      <w:r w:rsidRPr="00092E72"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</w:t>
      </w:r>
      <w:r w:rsidRPr="00092E72">
        <w:t xml:space="preserve">. Автобиографическое художественное произведение (развитие понятия).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Антон Павлович Чехов </w:t>
      </w:r>
    </w:p>
    <w:p w:rsidR="00092E72" w:rsidRPr="00092E72" w:rsidRDefault="00092E72" w:rsidP="00092E72">
      <w:pPr>
        <w:jc w:val="both"/>
      </w:pPr>
      <w:r w:rsidRPr="00092E72">
        <w:t>Краткий рассказ о писателе.</w:t>
      </w:r>
      <w:r w:rsidRPr="00092E72">
        <w:rPr>
          <w:i/>
        </w:rPr>
        <w:t xml:space="preserve"> «Хамелеон». </w:t>
      </w:r>
      <w:r w:rsidRPr="00092E72">
        <w:t xml:space="preserve">Живая картина нравов. Осмеяние трусости и угодничества. Смысл названия рассказа. </w:t>
      </w:r>
      <w:r w:rsidRPr="00092E72">
        <w:rPr>
          <w:i/>
        </w:rPr>
        <w:t>«Говорящие фамилии</w:t>
      </w:r>
      <w:r w:rsidRPr="00092E72">
        <w:t xml:space="preserve">» как средство юмористической характеристики. </w:t>
      </w:r>
      <w:r w:rsidRPr="00092E72">
        <w:rPr>
          <w:i/>
        </w:rPr>
        <w:t>«Злоумышленник», «Размазня».</w:t>
      </w:r>
      <w:r w:rsidRPr="00092E72">
        <w:t xml:space="preserve"> Многогранность комического в рассказах А. П. Чехова. </w:t>
      </w:r>
    </w:p>
    <w:p w:rsidR="00092E72" w:rsidRPr="00092E72" w:rsidRDefault="00092E72" w:rsidP="00092E72">
      <w:pPr>
        <w:jc w:val="both"/>
      </w:pPr>
      <w:r w:rsidRPr="00092E72">
        <w:t xml:space="preserve">Теория. Сатира и юмор как формы комического.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«Край ты мой, родимый край» </w:t>
      </w:r>
    </w:p>
    <w:p w:rsidR="00092E72" w:rsidRPr="00092E72" w:rsidRDefault="00092E72" w:rsidP="00092E72">
      <w:pPr>
        <w:jc w:val="both"/>
        <w:rPr>
          <w:b/>
        </w:rPr>
      </w:pPr>
      <w:r w:rsidRPr="00092E72"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ИЗ РУССКОЙ ЛИТЕРАТУРЫ  ХХ ВЕКА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Иван Алексеевич Бунин </w:t>
      </w:r>
    </w:p>
    <w:p w:rsidR="00092E72" w:rsidRPr="00092E72" w:rsidRDefault="00092E72" w:rsidP="00092E72">
      <w:pPr>
        <w:jc w:val="both"/>
      </w:pPr>
      <w:r w:rsidRPr="00092E72">
        <w:t xml:space="preserve">Краткий рассказ о писателе. </w:t>
      </w:r>
      <w:r w:rsidRPr="00092E72">
        <w:rPr>
          <w:i/>
        </w:rPr>
        <w:t>«Цифры».</w:t>
      </w:r>
      <w:r w:rsidRPr="00092E72">
        <w:t xml:space="preserve"> 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092E72" w:rsidRPr="00092E72" w:rsidRDefault="00092E72" w:rsidP="00092E72">
      <w:pPr>
        <w:jc w:val="both"/>
      </w:pPr>
      <w:r w:rsidRPr="00092E72">
        <w:rPr>
          <w:i/>
        </w:rPr>
        <w:t>«Лапти».</w:t>
      </w:r>
      <w:r w:rsidRPr="00092E72">
        <w:t xml:space="preserve"> Для чтения и обсуждения.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Максим Горький </w:t>
      </w:r>
    </w:p>
    <w:p w:rsidR="00092E72" w:rsidRPr="00092E72" w:rsidRDefault="00092E72" w:rsidP="00092E72">
      <w:pPr>
        <w:jc w:val="both"/>
      </w:pPr>
      <w:r w:rsidRPr="00092E72">
        <w:t xml:space="preserve"> Краткий рассказ о писателе. «</w:t>
      </w:r>
      <w:r w:rsidRPr="00092E72">
        <w:rPr>
          <w:i/>
        </w:rPr>
        <w:t>Детство».</w:t>
      </w:r>
      <w:r w:rsidRPr="00092E72">
        <w:t xml:space="preserve">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</w:t>
      </w:r>
      <w:proofErr w:type="gramStart"/>
      <w:r w:rsidRPr="00092E72">
        <w:t>.И</w:t>
      </w:r>
      <w:proofErr w:type="gramEnd"/>
      <w:r w:rsidRPr="00092E72">
        <w:t xml:space="preserve">зображение быта и характеров. Вера в творческие силы народа.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i/>
        </w:rPr>
        <w:t xml:space="preserve">«Старуха </w:t>
      </w:r>
      <w:proofErr w:type="spellStart"/>
      <w:r w:rsidRPr="00092E72">
        <w:rPr>
          <w:i/>
        </w:rPr>
        <w:t>Изергиль</w:t>
      </w:r>
      <w:proofErr w:type="spellEnd"/>
      <w:r w:rsidRPr="00092E72">
        <w:rPr>
          <w:i/>
        </w:rPr>
        <w:t>», «</w:t>
      </w:r>
      <w:proofErr w:type="spellStart"/>
      <w:r w:rsidRPr="00092E72">
        <w:rPr>
          <w:i/>
        </w:rPr>
        <w:t>Данко</w:t>
      </w:r>
      <w:proofErr w:type="spellEnd"/>
      <w:r w:rsidRPr="00092E72">
        <w:rPr>
          <w:i/>
        </w:rPr>
        <w:t>».</w:t>
      </w:r>
      <w:r w:rsidRPr="00092E72">
        <w:t xml:space="preserve"> Создание легенды.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Теория.</w:t>
      </w:r>
      <w:r w:rsidRPr="00092E72">
        <w:t xml:space="preserve"> Понятие об идее произведения. Портрет как средство характеристики героя.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Леонид Николаевич Андреев </w:t>
      </w:r>
    </w:p>
    <w:p w:rsidR="00092E72" w:rsidRPr="00092E72" w:rsidRDefault="00092E72" w:rsidP="00092E72">
      <w:pPr>
        <w:jc w:val="both"/>
      </w:pPr>
      <w:r w:rsidRPr="00092E72">
        <w:lastRenderedPageBreak/>
        <w:t>Краткий рассказ о писателе. «</w:t>
      </w:r>
      <w:proofErr w:type="gramStart"/>
      <w:r w:rsidRPr="00092E72">
        <w:rPr>
          <w:i/>
        </w:rPr>
        <w:t>Кусака</w:t>
      </w:r>
      <w:proofErr w:type="gramEnd"/>
      <w:r w:rsidRPr="00092E72">
        <w:rPr>
          <w:i/>
        </w:rPr>
        <w:t>».</w:t>
      </w:r>
      <w:r w:rsidRPr="00092E72">
        <w:t xml:space="preserve"> Чувство сострадания к братьям нашим меньшим, бессердечие героев. Гуманистический пафос произведения.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Владимир Владимирович Маяковский </w:t>
      </w:r>
    </w:p>
    <w:p w:rsidR="00092E72" w:rsidRPr="00092E72" w:rsidRDefault="00092E72" w:rsidP="00092E72">
      <w:pPr>
        <w:jc w:val="both"/>
      </w:pPr>
      <w:r w:rsidRPr="00092E72">
        <w:t xml:space="preserve"> Краткий рассказ о писателе</w:t>
      </w:r>
      <w:r w:rsidRPr="00092E72">
        <w:rPr>
          <w:i/>
        </w:rPr>
        <w:t>. «Необычайное приключение, бывшее с Владимиром Маяковским летом на даче ... ».</w:t>
      </w:r>
      <w:r w:rsidRPr="00092E72">
        <w:t xml:space="preserve"> Мысли автора о роли поэзии в жизни человека и общества. Своеобразие стихотворного ритма, словотворчество Маяковского. «</w:t>
      </w:r>
      <w:r w:rsidRPr="00092E72">
        <w:rPr>
          <w:i/>
        </w:rPr>
        <w:t>Хорошее отношение к лошадям».</w:t>
      </w:r>
      <w:r w:rsidRPr="00092E72">
        <w:t xml:space="preserve"> Два взгляда на мир: безразличие, бессердечие мещанина и </w:t>
      </w:r>
      <w:proofErr w:type="spellStart"/>
      <w:r w:rsidRPr="00092E72">
        <w:t>г</w:t>
      </w:r>
      <w:proofErr w:type="gramStart"/>
      <w:r w:rsidRPr="00092E72">
        <w:t>y</w:t>
      </w:r>
      <w:proofErr w:type="gramEnd"/>
      <w:r w:rsidRPr="00092E72">
        <w:t>манизм</w:t>
      </w:r>
      <w:proofErr w:type="spellEnd"/>
      <w:r w:rsidRPr="00092E72">
        <w:t xml:space="preserve">, доброта, сострадание лирического героя стихотворения.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</w:t>
      </w:r>
      <w:r w:rsidRPr="00092E72">
        <w:t xml:space="preserve">. Лирический герой (начальные представления). Обогащение знаний о ритме и рифме.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Андрей Платонович Платонов </w:t>
      </w:r>
    </w:p>
    <w:p w:rsidR="00092E72" w:rsidRPr="00092E72" w:rsidRDefault="00092E72" w:rsidP="00092E72">
      <w:pPr>
        <w:jc w:val="both"/>
        <w:rPr>
          <w:b/>
        </w:rPr>
      </w:pPr>
      <w:r w:rsidRPr="00092E72">
        <w:t xml:space="preserve">Краткий рассказ о писателе. </w:t>
      </w:r>
      <w:r w:rsidRPr="00092E72">
        <w:rPr>
          <w:i/>
        </w:rPr>
        <w:t>«Юшка».</w:t>
      </w:r>
      <w:r w:rsidRPr="00092E72">
        <w:t xml:space="preserve"> 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092E72">
        <w:rPr>
          <w:i/>
        </w:rPr>
        <w:t>В прекрасном и яростном мире»</w:t>
      </w:r>
      <w:proofErr w:type="gramStart"/>
      <w:r w:rsidRPr="00092E72">
        <w:rPr>
          <w:i/>
        </w:rPr>
        <w:t>.</w:t>
      </w:r>
      <w:r w:rsidRPr="00092E72">
        <w:t>П</w:t>
      </w:r>
      <w:proofErr w:type="gramEnd"/>
      <w:r w:rsidRPr="00092E72">
        <w:t>рекрасное - вокруг нас. «Ни на кого не похожие» герои Платонова.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Борис Леонидович Пастернак. </w:t>
      </w:r>
    </w:p>
    <w:p w:rsidR="00092E72" w:rsidRPr="00092E72" w:rsidRDefault="00092E72" w:rsidP="00092E72">
      <w:pPr>
        <w:jc w:val="both"/>
      </w:pPr>
      <w:r w:rsidRPr="00092E72">
        <w:t>Лирика. Чтение и анализ стихов.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Александр </w:t>
      </w:r>
      <w:proofErr w:type="spellStart"/>
      <w:r w:rsidRPr="00092E72">
        <w:rPr>
          <w:b/>
        </w:rPr>
        <w:t>Трифонович</w:t>
      </w:r>
      <w:proofErr w:type="spellEnd"/>
      <w:r w:rsidRPr="00092E72">
        <w:rPr>
          <w:b/>
        </w:rPr>
        <w:t xml:space="preserve"> Твардовский </w:t>
      </w:r>
    </w:p>
    <w:p w:rsidR="00092E72" w:rsidRPr="00092E72" w:rsidRDefault="00092E72" w:rsidP="00092E72">
      <w:pPr>
        <w:jc w:val="both"/>
      </w:pPr>
      <w:r w:rsidRPr="00092E72">
        <w:t xml:space="preserve"> Краткий рассказ о поэте. </w:t>
      </w:r>
      <w:r w:rsidRPr="00092E72">
        <w:rPr>
          <w:i/>
        </w:rPr>
        <w:t xml:space="preserve">«Снега потемнеют синие ... », «Июль </w:t>
      </w:r>
      <w:proofErr w:type="gramStart"/>
      <w:r w:rsidRPr="00092E72">
        <w:rPr>
          <w:i/>
        </w:rPr>
        <w:t>-м</w:t>
      </w:r>
      <w:proofErr w:type="gramEnd"/>
      <w:r w:rsidRPr="00092E72">
        <w:rPr>
          <w:i/>
        </w:rPr>
        <w:t>акушка лета.. », «На дне моей жизни .. » -</w:t>
      </w:r>
      <w:r w:rsidRPr="00092E72">
        <w:t xml:space="preserve"> воспоминания о детстве, подведение итогов жизни, размышления поэта о неразделимости судьбы человека и народа.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Теория.</w:t>
      </w:r>
      <w:r w:rsidRPr="00092E72">
        <w:t xml:space="preserve"> Лирический герой (развитие понятия).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Час мужества </w:t>
      </w:r>
    </w:p>
    <w:p w:rsidR="00092E72" w:rsidRPr="00092E72" w:rsidRDefault="00092E72" w:rsidP="00092E72">
      <w:pPr>
        <w:jc w:val="both"/>
      </w:pPr>
      <w:r w:rsidRPr="00092E72"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proofErr w:type="gramStart"/>
      <w:r w:rsidRPr="00092E72">
        <w:t>.</w:t>
      </w:r>
      <w:r w:rsidRPr="00092E72">
        <w:rPr>
          <w:i/>
        </w:rPr>
        <w:t>«</w:t>
      </w:r>
      <w:proofErr w:type="gramEnd"/>
      <w:r w:rsidRPr="00092E72">
        <w:rPr>
          <w:i/>
        </w:rPr>
        <w:t>Клятва», «Песня мира»,</w:t>
      </w:r>
      <w:r w:rsidRPr="00092E72">
        <w:t xml:space="preserve"> К. Симонов. </w:t>
      </w:r>
      <w:proofErr w:type="gramStart"/>
      <w:r w:rsidRPr="00092E72">
        <w:rPr>
          <w:i/>
        </w:rPr>
        <w:t>«Ты помнишь, Алеша, дороги Смоленщины</w:t>
      </w:r>
      <w:r w:rsidRPr="00092E72">
        <w:t xml:space="preserve"> ... », стихи А. Твардовского А. Суркова, Н. Тихонова и др.).</w:t>
      </w:r>
      <w:proofErr w:type="gramEnd"/>
      <w:r w:rsidRPr="00092E72">
        <w:t xml:space="preserve"> Ритмы и образы военной лирики.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Федор Александрович Абрамов </w:t>
      </w:r>
    </w:p>
    <w:p w:rsidR="00092E72" w:rsidRPr="00092E72" w:rsidRDefault="00092E72" w:rsidP="00092E72">
      <w:pPr>
        <w:jc w:val="both"/>
      </w:pPr>
      <w:r w:rsidRPr="00092E72">
        <w:t xml:space="preserve"> Краткий рассказ о писателе. «</w:t>
      </w:r>
      <w:r w:rsidRPr="00092E72">
        <w:rPr>
          <w:i/>
        </w:rPr>
        <w:t>О чем плачут лошади».</w:t>
      </w:r>
      <w:r w:rsidRPr="00092E72">
        <w:t xml:space="preserve"> Эстетические и нравственно-экологические проблемы, поднятые в рассказе.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</w:t>
      </w:r>
      <w:r w:rsidRPr="00092E72">
        <w:t xml:space="preserve">. Литературные традиции.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Евгений Иванович Носов </w:t>
      </w:r>
    </w:p>
    <w:p w:rsidR="00092E72" w:rsidRPr="00092E72" w:rsidRDefault="00092E72" w:rsidP="00092E72">
      <w:pPr>
        <w:jc w:val="both"/>
        <w:rPr>
          <w:b/>
        </w:rPr>
      </w:pPr>
      <w:r w:rsidRPr="00092E72">
        <w:t>Краткий рассказ о писателе. «Кукла» («</w:t>
      </w:r>
      <w:proofErr w:type="spellStart"/>
      <w:r w:rsidRPr="00092E72">
        <w:t>Акимыч</w:t>
      </w:r>
      <w:proofErr w:type="spellEnd"/>
      <w:r w:rsidRPr="00092E72"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092E72">
        <w:t>бездуховности</w:t>
      </w:r>
      <w:proofErr w:type="spellEnd"/>
      <w:r w:rsidRPr="00092E72"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Юрий Павлович Казаков </w:t>
      </w:r>
    </w:p>
    <w:p w:rsidR="00092E72" w:rsidRPr="00092E72" w:rsidRDefault="00092E72" w:rsidP="00092E72">
      <w:pPr>
        <w:jc w:val="both"/>
      </w:pPr>
      <w:r w:rsidRPr="00092E72">
        <w:t xml:space="preserve"> Краткий рассказ о писателе. «</w:t>
      </w:r>
      <w:r w:rsidRPr="00092E72">
        <w:rPr>
          <w:i/>
        </w:rPr>
        <w:t>Тихое утро».</w:t>
      </w:r>
      <w:r w:rsidRPr="00092E72">
        <w:t xml:space="preserve"> 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Дмитрий Сергеевич Лихачев </w:t>
      </w:r>
    </w:p>
    <w:p w:rsidR="00092E72" w:rsidRPr="00092E72" w:rsidRDefault="00092E72" w:rsidP="00092E72">
      <w:pPr>
        <w:jc w:val="both"/>
      </w:pPr>
      <w:r w:rsidRPr="00092E72">
        <w:t>«</w:t>
      </w:r>
      <w:r w:rsidRPr="00092E72">
        <w:rPr>
          <w:i/>
        </w:rPr>
        <w:t>Земля родная»</w:t>
      </w:r>
      <w:r w:rsidRPr="00092E72">
        <w:t xml:space="preserve"> (главы из книги). Духовное напутствие молодежи. </w:t>
      </w:r>
    </w:p>
    <w:p w:rsidR="00092E72" w:rsidRPr="00092E72" w:rsidRDefault="00092E72" w:rsidP="00092E72">
      <w:pPr>
        <w:jc w:val="both"/>
      </w:pPr>
      <w:r w:rsidRPr="00092E72"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Михаил Зощенко </w:t>
      </w:r>
    </w:p>
    <w:p w:rsidR="00092E72" w:rsidRPr="00092E72" w:rsidRDefault="00092E72" w:rsidP="00092E72">
      <w:pPr>
        <w:jc w:val="both"/>
      </w:pPr>
      <w:r w:rsidRPr="00092E72">
        <w:t>«Беда».</w:t>
      </w:r>
      <w:r>
        <w:t xml:space="preserve"> </w:t>
      </w:r>
      <w:r w:rsidRPr="00092E72">
        <w:t>Смеяться или плакать.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lastRenderedPageBreak/>
        <w:t xml:space="preserve">"Тихая моя родина…" </w:t>
      </w:r>
    </w:p>
    <w:p w:rsidR="00092E72" w:rsidRPr="00092E72" w:rsidRDefault="00092E72" w:rsidP="00092E72">
      <w:pPr>
        <w:jc w:val="both"/>
        <w:rPr>
          <w:b/>
        </w:rPr>
      </w:pPr>
      <w:r w:rsidRPr="00092E72">
        <w:t>Стихотворения о родине, родной природе, собственном восприятии окружающег</w:t>
      </w:r>
      <w:proofErr w:type="gramStart"/>
      <w:r w:rsidRPr="00092E72">
        <w:t>о(</w:t>
      </w:r>
      <w:proofErr w:type="gramEnd"/>
      <w:r w:rsidRPr="00092E72">
        <w:t xml:space="preserve"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>Песни на стихи поэтов 20 века.</w:t>
      </w:r>
    </w:p>
    <w:p w:rsidR="00092E72" w:rsidRPr="00092E72" w:rsidRDefault="00092E72" w:rsidP="00092E72">
      <w:pPr>
        <w:jc w:val="both"/>
      </w:pPr>
      <w:r w:rsidRPr="00092E72">
        <w:t>Краткое изучение творчества поэтов</w:t>
      </w:r>
      <w:proofErr w:type="gramStart"/>
      <w:r w:rsidRPr="00092E72">
        <w:t>.(</w:t>
      </w:r>
      <w:proofErr w:type="gramEnd"/>
      <w:r w:rsidRPr="00092E72">
        <w:t>И.А.Гофф, Б.Ш.Окуджава, А.Н.Вертинский).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>ИЗ ЛИТЕРАТУРЫ НАРОДОВ РОССИИ.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Расул Гамзатов </w:t>
      </w:r>
    </w:p>
    <w:p w:rsidR="00092E72" w:rsidRPr="00092E72" w:rsidRDefault="00092E72" w:rsidP="00092E72">
      <w:pPr>
        <w:jc w:val="both"/>
      </w:pPr>
      <w:r w:rsidRPr="00092E72">
        <w:t>Знакомство с творчеством поэта.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ИЗ ЗАРУБЕЖНОЙ ЛИТЕРАТУРЫ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Роберт Бернс.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t xml:space="preserve">Особенности творчества Роберта Бернса. </w:t>
      </w:r>
      <w:r w:rsidRPr="00092E72">
        <w:rPr>
          <w:i/>
        </w:rPr>
        <w:t xml:space="preserve">«Честная бедность». </w:t>
      </w:r>
      <w:r w:rsidRPr="00092E72">
        <w:t xml:space="preserve">Представления народа о справедливости и честности. </w:t>
      </w:r>
      <w:proofErr w:type="spellStart"/>
      <w:proofErr w:type="gramStart"/>
      <w:r w:rsidRPr="00092E72">
        <w:t>Народно-поэтический</w:t>
      </w:r>
      <w:proofErr w:type="spellEnd"/>
      <w:proofErr w:type="gramEnd"/>
      <w:r w:rsidRPr="00092E72">
        <w:t xml:space="preserve"> характер произведения.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Джордж Гордон Байрон. </w:t>
      </w:r>
    </w:p>
    <w:p w:rsidR="00092E72" w:rsidRPr="00092E72" w:rsidRDefault="00092E72" w:rsidP="00092E72">
      <w:pPr>
        <w:jc w:val="both"/>
      </w:pPr>
      <w:r w:rsidRPr="00092E72">
        <w:rPr>
          <w:i/>
        </w:rPr>
        <w:t>«Ты кончил жизни путь, герой!</w:t>
      </w:r>
      <w:proofErr w:type="gramStart"/>
      <w:r w:rsidRPr="00092E72">
        <w:rPr>
          <w:i/>
        </w:rPr>
        <w:t xml:space="preserve"> .</w:t>
      </w:r>
      <w:proofErr w:type="gramEnd"/>
      <w:r w:rsidRPr="00092E72">
        <w:rPr>
          <w:i/>
        </w:rPr>
        <w:t>. ».</w:t>
      </w:r>
      <w:r w:rsidRPr="00092E72">
        <w:t xml:space="preserve"> Гимн герою, павшему в борьбе за свободу родины.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Японские </w:t>
      </w:r>
      <w:proofErr w:type="spellStart"/>
      <w:r w:rsidRPr="00092E72">
        <w:rPr>
          <w:b/>
        </w:rPr>
        <w:t>хокку</w:t>
      </w:r>
      <w:proofErr w:type="spellEnd"/>
      <w:r w:rsidRPr="00092E72">
        <w:rPr>
          <w:b/>
        </w:rPr>
        <w:t xml:space="preserve"> (трехстишия). </w:t>
      </w:r>
    </w:p>
    <w:p w:rsidR="00092E72" w:rsidRPr="00092E72" w:rsidRDefault="00092E72" w:rsidP="00092E72">
      <w:pPr>
        <w:jc w:val="both"/>
      </w:pPr>
      <w:r w:rsidRPr="00092E72">
        <w:rPr>
          <w:b/>
        </w:rPr>
        <w:t>Теория.</w:t>
      </w:r>
      <w:r w:rsidRPr="00092E72">
        <w:t xml:space="preserve"> Особенности жанра </w:t>
      </w:r>
      <w:proofErr w:type="spellStart"/>
      <w:r w:rsidRPr="00092E72">
        <w:t>хокку</w:t>
      </w:r>
      <w:proofErr w:type="spellEnd"/>
      <w:r w:rsidRPr="00092E72">
        <w:t xml:space="preserve"> (</w:t>
      </w:r>
      <w:proofErr w:type="spellStart"/>
      <w:r w:rsidRPr="00092E72">
        <w:t>хайку</w:t>
      </w:r>
      <w:proofErr w:type="spellEnd"/>
      <w:r w:rsidRPr="00092E72">
        <w:t xml:space="preserve">).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>О. Генри.</w:t>
      </w:r>
    </w:p>
    <w:p w:rsidR="00092E72" w:rsidRPr="00092E72" w:rsidRDefault="00092E72" w:rsidP="00092E72">
      <w:pPr>
        <w:jc w:val="both"/>
      </w:pPr>
      <w:r w:rsidRPr="00092E72">
        <w:rPr>
          <w:i/>
        </w:rPr>
        <w:t xml:space="preserve"> «Дары волхвов».</w:t>
      </w:r>
      <w:r w:rsidRPr="00092E72">
        <w:t xml:space="preserve"> Сила любви и преданности. Жертвенность во имя любви. </w:t>
      </w:r>
      <w:proofErr w:type="gramStart"/>
      <w:r w:rsidRPr="00092E72">
        <w:t>Смешное</w:t>
      </w:r>
      <w:proofErr w:type="gramEnd"/>
      <w:r w:rsidRPr="00092E72">
        <w:t xml:space="preserve"> и возвышенное в рассказе. </w:t>
      </w:r>
    </w:p>
    <w:p w:rsidR="00092E72" w:rsidRPr="00092E72" w:rsidRDefault="00092E72" w:rsidP="00092E72">
      <w:pPr>
        <w:jc w:val="both"/>
        <w:rPr>
          <w:b/>
        </w:rPr>
      </w:pPr>
      <w:r w:rsidRPr="00092E72">
        <w:rPr>
          <w:b/>
        </w:rPr>
        <w:t xml:space="preserve">Прочитайте летом. </w:t>
      </w:r>
    </w:p>
    <w:p w:rsidR="00092E72" w:rsidRPr="00092E72" w:rsidRDefault="00092E72" w:rsidP="00092E72">
      <w:pPr>
        <w:jc w:val="center"/>
        <w:rPr>
          <w:b/>
        </w:rPr>
      </w:pPr>
    </w:p>
    <w:p w:rsidR="00092E72" w:rsidRPr="00092E72" w:rsidRDefault="00092E72" w:rsidP="00092E72">
      <w:pPr>
        <w:jc w:val="center"/>
        <w:rPr>
          <w:b/>
          <w:bCs/>
          <w:iCs/>
        </w:rPr>
      </w:pPr>
    </w:p>
    <w:p w:rsidR="00092E72" w:rsidRDefault="00092E72" w:rsidP="00092E72">
      <w:pPr>
        <w:jc w:val="center"/>
        <w:rPr>
          <w:b/>
          <w:bCs/>
          <w:iCs/>
          <w:sz w:val="28"/>
          <w:szCs w:val="28"/>
        </w:rPr>
      </w:pPr>
    </w:p>
    <w:p w:rsidR="00A55E35" w:rsidRDefault="00A55E35" w:rsidP="00454842">
      <w:pPr>
        <w:pStyle w:val="21"/>
        <w:spacing w:line="240" w:lineRule="auto"/>
        <w:ind w:firstLine="0"/>
        <w:rPr>
          <w:b/>
          <w:sz w:val="20"/>
        </w:rPr>
      </w:pPr>
    </w:p>
    <w:p w:rsidR="004265C5" w:rsidRDefault="004265C5" w:rsidP="00454842">
      <w:pPr>
        <w:pStyle w:val="21"/>
        <w:spacing w:line="240" w:lineRule="auto"/>
        <w:ind w:firstLine="0"/>
        <w:rPr>
          <w:b/>
          <w:sz w:val="20"/>
        </w:rPr>
      </w:pPr>
    </w:p>
    <w:p w:rsidR="004265C5" w:rsidRDefault="004265C5" w:rsidP="00454842">
      <w:pPr>
        <w:pStyle w:val="21"/>
        <w:spacing w:line="240" w:lineRule="auto"/>
        <w:ind w:firstLine="0"/>
        <w:rPr>
          <w:b/>
          <w:sz w:val="20"/>
        </w:rPr>
      </w:pPr>
    </w:p>
    <w:p w:rsidR="004265C5" w:rsidRDefault="004265C5" w:rsidP="00454842">
      <w:pPr>
        <w:pStyle w:val="21"/>
        <w:spacing w:line="240" w:lineRule="auto"/>
        <w:ind w:firstLine="0"/>
        <w:rPr>
          <w:b/>
          <w:sz w:val="20"/>
        </w:rPr>
      </w:pPr>
    </w:p>
    <w:p w:rsidR="004265C5" w:rsidRDefault="004265C5" w:rsidP="00454842">
      <w:pPr>
        <w:pStyle w:val="21"/>
        <w:spacing w:line="240" w:lineRule="auto"/>
        <w:ind w:firstLine="0"/>
        <w:rPr>
          <w:b/>
          <w:sz w:val="20"/>
        </w:rPr>
      </w:pPr>
    </w:p>
    <w:p w:rsidR="004265C5" w:rsidRDefault="004265C5" w:rsidP="00454842">
      <w:pPr>
        <w:pStyle w:val="21"/>
        <w:spacing w:line="240" w:lineRule="auto"/>
        <w:ind w:firstLine="0"/>
        <w:rPr>
          <w:b/>
          <w:sz w:val="20"/>
        </w:rPr>
      </w:pPr>
    </w:p>
    <w:p w:rsidR="004265C5" w:rsidRDefault="004265C5" w:rsidP="00454842">
      <w:pPr>
        <w:pStyle w:val="21"/>
        <w:spacing w:line="240" w:lineRule="auto"/>
        <w:ind w:firstLine="0"/>
        <w:rPr>
          <w:b/>
          <w:sz w:val="20"/>
        </w:rPr>
      </w:pPr>
    </w:p>
    <w:p w:rsidR="004265C5" w:rsidRDefault="004265C5" w:rsidP="00454842">
      <w:pPr>
        <w:pStyle w:val="21"/>
        <w:spacing w:line="240" w:lineRule="auto"/>
        <w:ind w:firstLine="0"/>
        <w:rPr>
          <w:b/>
          <w:sz w:val="20"/>
        </w:rPr>
      </w:pPr>
    </w:p>
    <w:p w:rsidR="004265C5" w:rsidRDefault="004265C5" w:rsidP="00454842">
      <w:pPr>
        <w:pStyle w:val="21"/>
        <w:spacing w:line="240" w:lineRule="auto"/>
        <w:ind w:firstLine="0"/>
        <w:rPr>
          <w:b/>
          <w:sz w:val="20"/>
        </w:rPr>
      </w:pPr>
    </w:p>
    <w:p w:rsidR="00B82EAF" w:rsidRDefault="00B82EAF" w:rsidP="007B2C24">
      <w:pPr>
        <w:pStyle w:val="21"/>
        <w:spacing w:line="240" w:lineRule="auto"/>
        <w:ind w:firstLine="0"/>
        <w:rPr>
          <w:b/>
          <w:sz w:val="20"/>
        </w:rPr>
      </w:pPr>
    </w:p>
    <w:p w:rsidR="00D73C31" w:rsidRDefault="00D73C31" w:rsidP="007B2C24">
      <w:pPr>
        <w:pStyle w:val="21"/>
        <w:spacing w:line="240" w:lineRule="auto"/>
        <w:ind w:firstLine="0"/>
        <w:rPr>
          <w:b/>
          <w:sz w:val="20"/>
        </w:rPr>
      </w:pPr>
    </w:p>
    <w:p w:rsidR="00122578" w:rsidRDefault="00122578" w:rsidP="00122578">
      <w:pPr>
        <w:pStyle w:val="21"/>
        <w:spacing w:line="240" w:lineRule="auto"/>
        <w:ind w:firstLine="540"/>
        <w:rPr>
          <w:b/>
          <w:sz w:val="20"/>
        </w:rPr>
      </w:pPr>
    </w:p>
    <w:p w:rsidR="001130D8" w:rsidRDefault="00122578" w:rsidP="00FB1D01">
      <w:pPr>
        <w:tabs>
          <w:tab w:val="left" w:pos="-165"/>
        </w:tabs>
        <w:ind w:left="-360"/>
        <w:rPr>
          <w:b/>
          <w:i/>
        </w:rPr>
      </w:pPr>
      <w:r>
        <w:rPr>
          <w:b/>
          <w:i/>
        </w:rPr>
        <w:lastRenderedPageBreak/>
        <w:t xml:space="preserve">                                        </w:t>
      </w:r>
      <w:r w:rsidR="00407D9B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="00D022AD">
        <w:rPr>
          <w:b/>
          <w:i/>
        </w:rPr>
        <w:t xml:space="preserve">              </w:t>
      </w:r>
      <w:r>
        <w:rPr>
          <w:b/>
          <w:i/>
        </w:rPr>
        <w:t>Календарно-</w:t>
      </w:r>
      <w:r w:rsidRPr="005D3CF6">
        <w:rPr>
          <w:b/>
          <w:i/>
        </w:rPr>
        <w:t>тематическое плани</w:t>
      </w:r>
      <w:r w:rsidR="00C4091F">
        <w:rPr>
          <w:b/>
          <w:i/>
        </w:rPr>
        <w:t xml:space="preserve">рование по курсу «Литература» </w:t>
      </w:r>
      <w:r w:rsidR="00092E72">
        <w:rPr>
          <w:b/>
          <w:i/>
        </w:rPr>
        <w:t>7</w:t>
      </w:r>
      <w:r w:rsidR="00DC70DD">
        <w:rPr>
          <w:b/>
          <w:i/>
        </w:rPr>
        <w:t>класс (</w:t>
      </w:r>
      <w:r w:rsidR="00D3300A">
        <w:rPr>
          <w:b/>
          <w:i/>
        </w:rPr>
        <w:t>68 часов</w:t>
      </w:r>
      <w:r w:rsidRPr="005D3CF6">
        <w:rPr>
          <w:b/>
          <w:i/>
        </w:rPr>
        <w:t>)</w:t>
      </w:r>
    </w:p>
    <w:p w:rsidR="00477703" w:rsidRDefault="001130D8" w:rsidP="003D186E">
      <w:pPr>
        <w:tabs>
          <w:tab w:val="left" w:pos="2995"/>
        </w:tabs>
        <w:ind w:left="-360"/>
        <w:rPr>
          <w:b/>
          <w:i/>
        </w:rPr>
      </w:pPr>
      <w:r>
        <w:rPr>
          <w:b/>
          <w:i/>
        </w:rPr>
        <w:tab/>
      </w:r>
    </w:p>
    <w:p w:rsidR="00477703" w:rsidRDefault="00477703" w:rsidP="00852365">
      <w:pPr>
        <w:tabs>
          <w:tab w:val="left" w:pos="5568"/>
        </w:tabs>
        <w:rPr>
          <w:b/>
          <w:i/>
        </w:rPr>
      </w:pPr>
    </w:p>
    <w:tbl>
      <w:tblPr>
        <w:tblW w:w="1655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64"/>
        <w:gridCol w:w="78"/>
        <w:gridCol w:w="3182"/>
        <w:gridCol w:w="426"/>
        <w:gridCol w:w="992"/>
        <w:gridCol w:w="3514"/>
        <w:gridCol w:w="2439"/>
        <w:gridCol w:w="83"/>
        <w:gridCol w:w="2469"/>
        <w:gridCol w:w="53"/>
        <w:gridCol w:w="1868"/>
        <w:gridCol w:w="63"/>
        <w:gridCol w:w="709"/>
      </w:tblGrid>
      <w:tr w:rsidR="003D186E" w:rsidRPr="0059692E" w:rsidTr="00D73C31">
        <w:tc>
          <w:tcPr>
            <w:tcW w:w="618" w:type="dxa"/>
            <w:vAlign w:val="center"/>
          </w:tcPr>
          <w:p w:rsidR="003D186E" w:rsidRPr="00B0099D" w:rsidRDefault="003D186E" w:rsidP="002A148E">
            <w:pPr>
              <w:jc w:val="center"/>
              <w:rPr>
                <w:b/>
              </w:rPr>
            </w:pPr>
            <w:r w:rsidRPr="00B0099D">
              <w:rPr>
                <w:b/>
              </w:rPr>
              <w:t>№ урока</w:t>
            </w:r>
          </w:p>
        </w:tc>
        <w:tc>
          <w:tcPr>
            <w:tcW w:w="3324" w:type="dxa"/>
            <w:gridSpan w:val="3"/>
            <w:vAlign w:val="center"/>
          </w:tcPr>
          <w:p w:rsidR="003D186E" w:rsidRDefault="003D186E" w:rsidP="002A148E">
            <w:pPr>
              <w:jc w:val="center"/>
              <w:rPr>
                <w:b/>
              </w:rPr>
            </w:pPr>
            <w:r w:rsidRPr="00B0099D">
              <w:rPr>
                <w:b/>
              </w:rPr>
              <w:t>Тема урока</w:t>
            </w:r>
          </w:p>
          <w:p w:rsidR="003D186E" w:rsidRPr="00B0099D" w:rsidRDefault="003D186E" w:rsidP="002A14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Содержаение</w:t>
            </w:r>
            <w:proofErr w:type="spellEnd"/>
          </w:p>
        </w:tc>
        <w:tc>
          <w:tcPr>
            <w:tcW w:w="426" w:type="dxa"/>
          </w:tcPr>
          <w:p w:rsidR="003D186E" w:rsidRPr="002C49F7" w:rsidRDefault="003D186E" w:rsidP="002A148E">
            <w:pPr>
              <w:jc w:val="center"/>
              <w:rPr>
                <w:b/>
              </w:rPr>
            </w:pPr>
            <w:r w:rsidRPr="002C49F7">
              <w:rPr>
                <w:b/>
              </w:rPr>
              <w:t>К/</w:t>
            </w:r>
            <w:proofErr w:type="gramStart"/>
            <w:r w:rsidRPr="002C49F7">
              <w:rPr>
                <w:b/>
              </w:rPr>
              <w:t>ч</w:t>
            </w:r>
            <w:proofErr w:type="gramEnd"/>
          </w:p>
          <w:p w:rsidR="003D186E" w:rsidRPr="0059692E" w:rsidRDefault="003D186E" w:rsidP="002A148E">
            <w:pPr>
              <w:jc w:val="center"/>
            </w:pPr>
          </w:p>
        </w:tc>
        <w:tc>
          <w:tcPr>
            <w:tcW w:w="992" w:type="dxa"/>
          </w:tcPr>
          <w:p w:rsidR="003D186E" w:rsidRPr="002A148E" w:rsidRDefault="003D186E" w:rsidP="002A148E">
            <w:pPr>
              <w:jc w:val="center"/>
              <w:rPr>
                <w:b/>
              </w:rPr>
            </w:pPr>
            <w:r w:rsidRPr="002A148E">
              <w:rPr>
                <w:b/>
              </w:rPr>
              <w:t>Тип урока</w:t>
            </w:r>
          </w:p>
        </w:tc>
        <w:tc>
          <w:tcPr>
            <w:tcW w:w="3514" w:type="dxa"/>
          </w:tcPr>
          <w:p w:rsidR="003D186E" w:rsidRPr="002C49F7" w:rsidRDefault="003D186E" w:rsidP="002A148E">
            <w:pPr>
              <w:jc w:val="center"/>
              <w:rPr>
                <w:b/>
              </w:rPr>
            </w:pPr>
            <w:r w:rsidRPr="002C49F7">
              <w:rPr>
                <w:b/>
              </w:rPr>
              <w:t>Компетенции учащихся</w:t>
            </w:r>
          </w:p>
        </w:tc>
        <w:tc>
          <w:tcPr>
            <w:tcW w:w="2439" w:type="dxa"/>
          </w:tcPr>
          <w:p w:rsidR="003D186E" w:rsidRPr="0059692E" w:rsidRDefault="003D186E" w:rsidP="002A148E">
            <w:pPr>
              <w:jc w:val="center"/>
            </w:pPr>
            <w:r w:rsidRPr="002C49F7">
              <w:rPr>
                <w:b/>
              </w:rPr>
              <w:t>Формы работы</w:t>
            </w:r>
          </w:p>
        </w:tc>
        <w:tc>
          <w:tcPr>
            <w:tcW w:w="2552" w:type="dxa"/>
            <w:gridSpan w:val="2"/>
            <w:vAlign w:val="center"/>
          </w:tcPr>
          <w:p w:rsidR="003D186E" w:rsidRPr="00B0099D" w:rsidRDefault="003D186E" w:rsidP="002A148E">
            <w:pPr>
              <w:jc w:val="center"/>
              <w:rPr>
                <w:b/>
              </w:rPr>
            </w:pPr>
            <w:r w:rsidRPr="002C49F7">
              <w:rPr>
                <w:b/>
              </w:rPr>
              <w:t>Виды контроля и обратной связи</w:t>
            </w:r>
          </w:p>
        </w:tc>
        <w:tc>
          <w:tcPr>
            <w:tcW w:w="1984" w:type="dxa"/>
            <w:gridSpan w:val="3"/>
          </w:tcPr>
          <w:p w:rsidR="003D186E" w:rsidRPr="002C49F7" w:rsidRDefault="003D186E" w:rsidP="003D186E">
            <w:pPr>
              <w:jc w:val="center"/>
              <w:rPr>
                <w:b/>
              </w:rPr>
            </w:pPr>
            <w:r w:rsidRPr="002C49F7">
              <w:rPr>
                <w:b/>
              </w:rPr>
              <w:t>Работа с понятиями.</w:t>
            </w:r>
          </w:p>
          <w:p w:rsidR="003D186E" w:rsidRPr="002C49F7" w:rsidRDefault="003D186E" w:rsidP="003D186E">
            <w:pPr>
              <w:jc w:val="center"/>
              <w:rPr>
                <w:b/>
              </w:rPr>
            </w:pPr>
            <w:r w:rsidRPr="002C49F7">
              <w:rPr>
                <w:b/>
              </w:rPr>
              <w:t>Словарная</w:t>
            </w:r>
          </w:p>
          <w:p w:rsidR="003D186E" w:rsidRDefault="003D186E" w:rsidP="003D186E">
            <w:pPr>
              <w:jc w:val="center"/>
            </w:pPr>
            <w:r w:rsidRPr="002C49F7">
              <w:rPr>
                <w:b/>
              </w:rPr>
              <w:t>работа</w:t>
            </w:r>
          </w:p>
        </w:tc>
        <w:tc>
          <w:tcPr>
            <w:tcW w:w="709" w:type="dxa"/>
          </w:tcPr>
          <w:p w:rsidR="003D186E" w:rsidRPr="0059692E" w:rsidRDefault="003D186E" w:rsidP="002A148E">
            <w:pPr>
              <w:jc w:val="center"/>
            </w:pPr>
            <w:r>
              <w:t>Дата</w:t>
            </w:r>
          </w:p>
        </w:tc>
      </w:tr>
      <w:tr w:rsidR="00FB06F3" w:rsidRPr="0059692E" w:rsidTr="00D73C31">
        <w:tc>
          <w:tcPr>
            <w:tcW w:w="618" w:type="dxa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  <w:tabs>
                <w:tab w:val="left" w:pos="432"/>
              </w:tabs>
            </w:pPr>
          </w:p>
        </w:tc>
        <w:tc>
          <w:tcPr>
            <w:tcW w:w="3324" w:type="dxa"/>
            <w:gridSpan w:val="3"/>
          </w:tcPr>
          <w:p w:rsidR="00FB06F3" w:rsidRPr="0059692E" w:rsidRDefault="00FB06F3" w:rsidP="002A148E">
            <w:r w:rsidRPr="0059692E">
              <w:t>1.</w:t>
            </w:r>
            <w:r w:rsidRPr="00991394">
              <w:t xml:space="preserve"> </w:t>
            </w:r>
            <w:r w:rsidRPr="00B0099D">
              <w:rPr>
                <w:b/>
              </w:rPr>
              <w:t>ВВОДНЫЙ УРОК</w:t>
            </w:r>
            <w:r w:rsidRPr="0059692E">
              <w:t>. Изображение человека как важнейшая задача литературы. Влияние литературы на формирование в человеке нравственного и эстетического чувства; литература как искусство слова</w:t>
            </w:r>
            <w:r>
              <w:t>.</w:t>
            </w:r>
          </w:p>
        </w:tc>
        <w:tc>
          <w:tcPr>
            <w:tcW w:w="426" w:type="dxa"/>
          </w:tcPr>
          <w:p w:rsidR="00FB06F3" w:rsidRPr="0059692E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FB06F3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основную проблему изучения лите</w:t>
            </w:r>
            <w:r>
              <w:rPr>
                <w:rStyle w:val="11"/>
              </w:rPr>
              <w:softHyphen/>
              <w:t>ратуры в 7 классе (проблема изображения человека); содержание и героев произве</w:t>
            </w:r>
            <w:r>
              <w:rPr>
                <w:rStyle w:val="11"/>
              </w:rPr>
              <w:softHyphen/>
              <w:t xml:space="preserve">дений, изученных в 5—6 классах.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отношение народа к чтению и книге; особенности труда писателя; зна</w:t>
            </w:r>
            <w:r>
              <w:rPr>
                <w:rStyle w:val="11"/>
              </w:rPr>
              <w:softHyphen/>
              <w:t>чение изучения литературы.</w:t>
            </w:r>
          </w:p>
          <w:p w:rsidR="00FB06F3" w:rsidRDefault="00FB06F3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усваивать высказывания и советы мастеров слова; строить собственные вы</w:t>
            </w:r>
            <w:r>
              <w:rPr>
                <w:rStyle w:val="11"/>
              </w:rPr>
              <w:softHyphen/>
              <w:t>сказывания о книгах и чтении; объяснять смысл пословиц; пересказывать сюжеты прочитанных книг и характеризовать их героев</w:t>
            </w:r>
          </w:p>
        </w:tc>
        <w:tc>
          <w:tcPr>
            <w:tcW w:w="2439" w:type="dxa"/>
          </w:tcPr>
          <w:p w:rsidR="00FB06F3" w:rsidRPr="0059692E" w:rsidRDefault="00661F8E" w:rsidP="002A148E">
            <w:pPr>
              <w:jc w:val="both"/>
            </w:pPr>
            <w:proofErr w:type="gramStart"/>
            <w:r w:rsidRPr="002C49F7">
              <w:rPr>
                <w:sz w:val="18"/>
                <w:szCs w:val="18"/>
              </w:rPr>
              <w:t>Реце</w:t>
            </w:r>
            <w:r>
              <w:rPr>
                <w:sz w:val="18"/>
                <w:szCs w:val="18"/>
              </w:rPr>
              <w:t>птивная</w:t>
            </w:r>
            <w:proofErr w:type="gramEnd"/>
            <w:r>
              <w:rPr>
                <w:sz w:val="18"/>
                <w:szCs w:val="18"/>
              </w:rPr>
              <w:t xml:space="preserve">: чтение статьи учебника,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pacing w:val="-1"/>
                <w:sz w:val="18"/>
                <w:szCs w:val="18"/>
              </w:rPr>
              <w:t>вопросы, тести</w:t>
            </w:r>
            <w:r w:rsidRPr="002C49F7">
              <w:rPr>
                <w:spacing w:val="-1"/>
                <w:sz w:val="18"/>
                <w:szCs w:val="18"/>
              </w:rPr>
              <w:softHyphen/>
              <w:t>рование, выяс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няющее уровень восприятия книг, </w:t>
            </w:r>
            <w:r w:rsidRPr="002C49F7">
              <w:rPr>
                <w:spacing w:val="-2"/>
                <w:sz w:val="18"/>
                <w:szCs w:val="18"/>
              </w:rPr>
              <w:t xml:space="preserve">прочитанных в </w:t>
            </w:r>
            <w:r w:rsidRPr="002C49F7">
              <w:rPr>
                <w:sz w:val="18"/>
                <w:szCs w:val="18"/>
              </w:rPr>
              <w:t>летний период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D465B1" w:rsidP="002A148E">
            <w:pPr>
              <w:jc w:val="both"/>
              <w:rPr>
                <w:sz w:val="20"/>
                <w:szCs w:val="20"/>
              </w:rPr>
            </w:pPr>
            <w:r w:rsidRPr="00384FD2">
              <w:rPr>
                <w:spacing w:val="-2"/>
                <w:sz w:val="20"/>
                <w:szCs w:val="20"/>
              </w:rPr>
              <w:t>Подгото</w:t>
            </w:r>
            <w:r w:rsidRPr="00384FD2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384FD2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  <w:r w:rsidRPr="00384FD2">
              <w:rPr>
                <w:sz w:val="20"/>
                <w:szCs w:val="20"/>
              </w:rPr>
              <w:t xml:space="preserve"> </w:t>
            </w:r>
            <w:r w:rsidR="00FB06F3"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proofErr w:type="spellStart"/>
            <w:r w:rsidRPr="00384FD2">
              <w:rPr>
                <w:sz w:val="20"/>
                <w:szCs w:val="20"/>
              </w:rPr>
              <w:t>Индив</w:t>
            </w:r>
            <w:proofErr w:type="spellEnd"/>
            <w:r w:rsidRPr="00384FD2">
              <w:rPr>
                <w:sz w:val="20"/>
                <w:szCs w:val="20"/>
              </w:rPr>
              <w:t>. выступления учащихся</w:t>
            </w:r>
          </w:p>
          <w:p w:rsidR="00FB06F3" w:rsidRPr="00384FD2" w:rsidRDefault="00FB06F3" w:rsidP="002A148E">
            <w:pPr>
              <w:jc w:val="both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Пересказ</w:t>
            </w:r>
          </w:p>
        </w:tc>
        <w:tc>
          <w:tcPr>
            <w:tcW w:w="1984" w:type="dxa"/>
            <w:gridSpan w:val="3"/>
          </w:tcPr>
          <w:p w:rsidR="00FB06F3" w:rsidRPr="00384FD2" w:rsidRDefault="00F121FD" w:rsidP="002A148E">
            <w:pPr>
              <w:jc w:val="both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Тема произведения. Проблема. Сюжет.</w:t>
            </w:r>
          </w:p>
        </w:tc>
        <w:tc>
          <w:tcPr>
            <w:tcW w:w="709" w:type="dxa"/>
          </w:tcPr>
          <w:p w:rsidR="00FB06F3" w:rsidRPr="0059692E" w:rsidRDefault="00FB06F3" w:rsidP="002A148E">
            <w:pPr>
              <w:jc w:val="both"/>
            </w:pPr>
          </w:p>
        </w:tc>
      </w:tr>
      <w:tr w:rsidR="00FE6306" w:rsidRPr="0059692E" w:rsidTr="00FE6306">
        <w:tc>
          <w:tcPr>
            <w:tcW w:w="15849" w:type="dxa"/>
            <w:gridSpan w:val="13"/>
          </w:tcPr>
          <w:p w:rsidR="00FE6306" w:rsidRPr="0059692E" w:rsidRDefault="00FE6306" w:rsidP="002A148E">
            <w:pPr>
              <w:jc w:val="center"/>
            </w:pPr>
            <w:r w:rsidRPr="00B0099D">
              <w:rPr>
                <w:b/>
              </w:rPr>
              <w:t xml:space="preserve">УСТНОЕ НАРОДНОЕ ТВОРЧЕСТВО </w:t>
            </w:r>
          </w:p>
        </w:tc>
        <w:tc>
          <w:tcPr>
            <w:tcW w:w="709" w:type="dxa"/>
          </w:tcPr>
          <w:p w:rsidR="00FE6306" w:rsidRPr="0059692E" w:rsidRDefault="00FE6306" w:rsidP="002A148E">
            <w:pPr>
              <w:jc w:val="center"/>
            </w:pPr>
          </w:p>
        </w:tc>
      </w:tr>
      <w:tr w:rsidR="00FB06F3" w:rsidRPr="0059692E" w:rsidTr="00D73C31">
        <w:tc>
          <w:tcPr>
            <w:tcW w:w="618" w:type="dxa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324" w:type="dxa"/>
            <w:gridSpan w:val="3"/>
          </w:tcPr>
          <w:p w:rsidR="00FB06F3" w:rsidRPr="0059692E" w:rsidRDefault="00FB06F3" w:rsidP="002A148E">
            <w:r w:rsidRPr="0059692E">
              <w:t>1.</w:t>
            </w:r>
            <w:r w:rsidRPr="00991394">
              <w:t xml:space="preserve"> </w:t>
            </w:r>
            <w:r w:rsidRPr="0059692E">
              <w:t>Понятие о былине. Былина «</w:t>
            </w:r>
            <w:proofErr w:type="spellStart"/>
            <w:r w:rsidRPr="0059692E">
              <w:t>Вольга</w:t>
            </w:r>
            <w:proofErr w:type="spellEnd"/>
            <w:r w:rsidRPr="0059692E">
              <w:t xml:space="preserve"> и Микула </w:t>
            </w:r>
            <w:proofErr w:type="spellStart"/>
            <w:r w:rsidRPr="0059692E">
              <w:t>Селянинович</w:t>
            </w:r>
            <w:proofErr w:type="spellEnd"/>
            <w:r w:rsidRPr="0059692E">
              <w:t>»</w:t>
            </w:r>
            <w:r>
              <w:t>.</w:t>
            </w:r>
            <w:r w:rsidRPr="0059692E">
              <w:t xml:space="preserve"> Микула </w:t>
            </w:r>
            <w:proofErr w:type="spellStart"/>
            <w:r w:rsidRPr="0059692E">
              <w:t>Селянинович</w:t>
            </w:r>
            <w:proofErr w:type="spellEnd"/>
            <w:r w:rsidRPr="0059692E">
              <w:t xml:space="preserve"> – эпический герой. Былины как героические песни эпического характера. </w:t>
            </w:r>
          </w:p>
          <w:p w:rsidR="00FB06F3" w:rsidRPr="0059692E" w:rsidRDefault="00FB06F3" w:rsidP="00E465AD"/>
        </w:tc>
        <w:tc>
          <w:tcPr>
            <w:tcW w:w="426" w:type="dxa"/>
          </w:tcPr>
          <w:p w:rsidR="00FB06F3" w:rsidRPr="0059692E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907435" w:rsidRDefault="00907435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особенности жанра былины; сюжет и содержание былины «</w:t>
            </w:r>
            <w:proofErr w:type="spellStart"/>
            <w:r>
              <w:rPr>
                <w:rStyle w:val="11"/>
              </w:rPr>
              <w:t>Вольга</w:t>
            </w:r>
            <w:proofErr w:type="spellEnd"/>
            <w:r>
              <w:rPr>
                <w:rStyle w:val="11"/>
              </w:rPr>
              <w:t xml:space="preserve"> и Микула </w:t>
            </w:r>
            <w:proofErr w:type="spellStart"/>
            <w:r>
              <w:rPr>
                <w:rStyle w:val="11"/>
              </w:rPr>
              <w:t>Селянинович</w:t>
            </w:r>
            <w:proofErr w:type="spellEnd"/>
            <w:r>
              <w:rPr>
                <w:rStyle w:val="11"/>
              </w:rPr>
              <w:t>»; особенности композиции былин (зачин, повторы, диалог, концов</w:t>
            </w:r>
            <w:r>
              <w:rPr>
                <w:rStyle w:val="11"/>
              </w:rPr>
              <w:softHyphen/>
              <w:t>ка).</w:t>
            </w:r>
          </w:p>
          <w:p w:rsidR="00907435" w:rsidRDefault="00907435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значение былин в развитии русского искусства, сохранении народных традиций, народной памяти.</w:t>
            </w:r>
          </w:p>
          <w:p w:rsidR="00FB06F3" w:rsidRDefault="00907435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былину, определять ее тему и идею; характеризо</w:t>
            </w:r>
            <w:r>
              <w:rPr>
                <w:rStyle w:val="11"/>
              </w:rPr>
              <w:softHyphen/>
              <w:t>вать героев и их поступки; выяснять зна</w:t>
            </w:r>
            <w:r>
              <w:rPr>
                <w:rStyle w:val="11"/>
              </w:rPr>
              <w:softHyphen/>
              <w:t>чение незнакомых слов; находить в тексте изобразительно-выразительные средства и определять их роль</w:t>
            </w:r>
          </w:p>
        </w:tc>
        <w:tc>
          <w:tcPr>
            <w:tcW w:w="2439" w:type="dxa"/>
          </w:tcPr>
          <w:p w:rsidR="00FB06F3" w:rsidRPr="0059692E" w:rsidRDefault="00661F8E" w:rsidP="002A148E"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t xml:space="preserve">записи </w:t>
            </w:r>
            <w:r>
              <w:rPr>
                <w:spacing w:val="-3"/>
                <w:sz w:val="18"/>
                <w:szCs w:val="18"/>
              </w:rPr>
              <w:t>произведения 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2" w:type="dxa"/>
            <w:gridSpan w:val="2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учебником (чтение статьи, составление плана, запись тезисов)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 былины учителем</w:t>
            </w:r>
          </w:p>
        </w:tc>
        <w:tc>
          <w:tcPr>
            <w:tcW w:w="1984" w:type="dxa"/>
            <w:gridSpan w:val="3"/>
          </w:tcPr>
          <w:p w:rsidR="00F121FD" w:rsidRPr="00384FD2" w:rsidRDefault="00F121FD" w:rsidP="00F121FD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 xml:space="preserve">Теория. </w:t>
            </w:r>
            <w:r w:rsidRPr="00384FD2">
              <w:rPr>
                <w:sz w:val="20"/>
                <w:szCs w:val="20"/>
              </w:rPr>
              <w:t xml:space="preserve">Предание (развитие представления). Былина (начальные представления).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618" w:type="dxa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324" w:type="dxa"/>
            <w:gridSpan w:val="3"/>
          </w:tcPr>
          <w:p w:rsidR="00FB06F3" w:rsidRPr="0059692E" w:rsidRDefault="00FB06F3" w:rsidP="00E465AD">
            <w:pPr>
              <w:tabs>
                <w:tab w:val="left" w:pos="1364"/>
              </w:tabs>
            </w:pPr>
            <w:r w:rsidRPr="0059692E">
              <w:t xml:space="preserve">2. </w:t>
            </w:r>
            <w:r>
              <w:t>«Садко»</w:t>
            </w:r>
            <w:proofErr w:type="gramStart"/>
            <w:r>
              <w:t>.</w:t>
            </w:r>
            <w:r w:rsidRPr="0059692E">
              <w:t>Н</w:t>
            </w:r>
            <w:proofErr w:type="gramEnd"/>
            <w:r w:rsidRPr="0059692E">
              <w:t xml:space="preserve">равственные идеалы русского народа в образе главного героя. </w:t>
            </w:r>
          </w:p>
        </w:tc>
        <w:tc>
          <w:tcPr>
            <w:tcW w:w="426" w:type="dxa"/>
          </w:tcPr>
          <w:p w:rsidR="00FB06F3" w:rsidRPr="0059692E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 xml:space="preserve">Комбинированный </w:t>
            </w:r>
          </w:p>
        </w:tc>
        <w:tc>
          <w:tcPr>
            <w:tcW w:w="3514" w:type="dxa"/>
          </w:tcPr>
          <w:p w:rsidR="00FB06F3" w:rsidRDefault="00907435" w:rsidP="00D73C31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t xml:space="preserve"> особенности жанра былины; осо</w:t>
            </w:r>
            <w:r>
              <w:softHyphen/>
              <w:t>бенности былин новгородского цикла; сю</w:t>
            </w:r>
            <w:r>
              <w:softHyphen/>
              <w:t>жет и содержание былины «Садко»</w:t>
            </w:r>
            <w:proofErr w:type="gramStart"/>
            <w:r>
              <w:t>.</w:t>
            </w:r>
            <w:r>
              <w:rPr>
                <w:rStyle w:val="af7"/>
              </w:rPr>
              <w:t>У</w:t>
            </w:r>
            <w:proofErr w:type="gramEnd"/>
            <w:r>
              <w:rPr>
                <w:rStyle w:val="af7"/>
              </w:rPr>
              <w:t>меть:</w:t>
            </w:r>
            <w:r>
              <w:t xml:space="preserve"> выразительно читать былину, определять ее тему и идею; характеризо</w:t>
            </w:r>
            <w:r>
              <w:softHyphen/>
              <w:t xml:space="preserve">вать героев и их поступки; </w:t>
            </w:r>
            <w:r>
              <w:lastRenderedPageBreak/>
              <w:t>выяснять зна</w:t>
            </w:r>
            <w:r>
              <w:softHyphen/>
              <w:t xml:space="preserve">чение незнакомых слов; находить в тексте </w:t>
            </w:r>
            <w:proofErr w:type="spellStart"/>
            <w:r>
              <w:t>изобразител</w:t>
            </w:r>
            <w:proofErr w:type="spellEnd"/>
            <w:r>
              <w:t xml:space="preserve"> </w:t>
            </w:r>
            <w:proofErr w:type="spellStart"/>
            <w:r>
              <w:t>ьно-выразительные</w:t>
            </w:r>
            <w:proofErr w:type="spellEnd"/>
            <w:r>
              <w:t xml:space="preserve"> средства и определять их роль; сопоставлять произ</w:t>
            </w:r>
            <w:r>
              <w:softHyphen/>
              <w:t>ведения фольклора и живописи</w:t>
            </w:r>
          </w:p>
        </w:tc>
        <w:tc>
          <w:tcPr>
            <w:tcW w:w="2439" w:type="dxa"/>
          </w:tcPr>
          <w:p w:rsidR="00FB06F3" w:rsidRPr="0059692E" w:rsidRDefault="00661F8E" w:rsidP="002A148E">
            <w:proofErr w:type="gramStart"/>
            <w:r>
              <w:rPr>
                <w:bCs/>
                <w:sz w:val="18"/>
                <w:szCs w:val="18"/>
              </w:rPr>
              <w:lastRenderedPageBreak/>
              <w:t>Р</w:t>
            </w:r>
            <w:r w:rsidRPr="00495637">
              <w:rPr>
                <w:bCs/>
                <w:sz w:val="18"/>
                <w:szCs w:val="18"/>
              </w:rPr>
              <w:t>епродуктивная</w:t>
            </w:r>
            <w:proofErr w:type="gramEnd"/>
            <w:r w:rsidRPr="00495637">
              <w:rPr>
                <w:bCs/>
                <w:sz w:val="18"/>
                <w:szCs w:val="18"/>
              </w:rPr>
              <w:t xml:space="preserve">: </w:t>
            </w:r>
            <w:r w:rsidRPr="00495637">
              <w:rPr>
                <w:sz w:val="18"/>
                <w:szCs w:val="18"/>
              </w:rPr>
              <w:t>связный рассказ, ответы</w:t>
            </w:r>
            <w:r w:rsidR="00115D46">
              <w:rPr>
                <w:sz w:val="18"/>
                <w:szCs w:val="18"/>
              </w:rPr>
              <w:t xml:space="preserve"> </w:t>
            </w:r>
            <w:r w:rsidRPr="00495637">
              <w:rPr>
                <w:sz w:val="18"/>
                <w:szCs w:val="18"/>
              </w:rPr>
              <w:t>на</w:t>
            </w:r>
            <w:r w:rsidRPr="002C49F7">
              <w:rPr>
                <w:sz w:val="18"/>
                <w:szCs w:val="18"/>
              </w:rPr>
              <w:t xml:space="preserve"> вопросы, краткий пересказ статьи с опорой на план;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 xml:space="preserve">самостоятельный поиск ответа на проблемный </w:t>
            </w:r>
            <w:r w:rsidRPr="002C49F7">
              <w:rPr>
                <w:sz w:val="18"/>
                <w:szCs w:val="18"/>
              </w:rPr>
              <w:lastRenderedPageBreak/>
              <w:t>вопрос, установление ассоциатив</w:t>
            </w:r>
            <w:r w:rsidRPr="002C49F7">
              <w:rPr>
                <w:sz w:val="18"/>
                <w:szCs w:val="18"/>
              </w:rPr>
              <w:softHyphen/>
              <w:t>ных связей с произведениями других видов ис</w:t>
            </w:r>
            <w:r w:rsidRPr="002C49F7">
              <w:rPr>
                <w:sz w:val="18"/>
                <w:szCs w:val="18"/>
              </w:rPr>
              <w:softHyphen/>
              <w:t>кусства</w:t>
            </w:r>
          </w:p>
        </w:tc>
        <w:tc>
          <w:tcPr>
            <w:tcW w:w="2552" w:type="dxa"/>
            <w:gridSpan w:val="2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Рассказ учащихся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Чтение по ролям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B06F3" w:rsidRPr="00384FD2" w:rsidRDefault="00F121FD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lastRenderedPageBreak/>
              <w:t>Гипербола (развитие представления).</w:t>
            </w:r>
          </w:p>
        </w:tc>
        <w:tc>
          <w:tcPr>
            <w:tcW w:w="709" w:type="dxa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618" w:type="dxa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324" w:type="dxa"/>
            <w:gridSpan w:val="3"/>
          </w:tcPr>
          <w:p w:rsidR="00FB06F3" w:rsidRPr="0059692E" w:rsidRDefault="00FB06F3" w:rsidP="00E465AD">
            <w:r>
              <w:t>3</w:t>
            </w:r>
            <w:r w:rsidRPr="0059692E">
              <w:t xml:space="preserve">. </w:t>
            </w:r>
            <w:r>
              <w:rPr>
                <w:b/>
              </w:rPr>
              <w:t>Карело-финский эпос «Калевала»</w:t>
            </w:r>
            <w:proofErr w:type="gramStart"/>
            <w:r>
              <w:rPr>
                <w:b/>
              </w:rPr>
              <w:t>.</w:t>
            </w:r>
            <w:r>
              <w:t>С</w:t>
            </w:r>
            <w:proofErr w:type="gramEnd"/>
            <w:r w:rsidRPr="00D82ADD">
              <w:t>южет, система образов, герои</w:t>
            </w:r>
            <w:r>
              <w:t xml:space="preserve"> былин</w:t>
            </w:r>
            <w:r w:rsidRPr="00D82ADD">
              <w:t>; выражение в былинах исторического сознания народа.</w:t>
            </w:r>
          </w:p>
        </w:tc>
        <w:tc>
          <w:tcPr>
            <w:tcW w:w="426" w:type="dxa"/>
          </w:tcPr>
          <w:p w:rsidR="00FB06F3" w:rsidRPr="00991394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991394" w:rsidRDefault="00FB06F3" w:rsidP="002A148E">
            <w:r w:rsidRPr="0059692E">
              <w:t>Комбинированный</w:t>
            </w:r>
          </w:p>
        </w:tc>
        <w:tc>
          <w:tcPr>
            <w:tcW w:w="3514" w:type="dxa"/>
          </w:tcPr>
          <w:p w:rsidR="00FB06F3" w:rsidRDefault="00907435" w:rsidP="00171D47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t xml:space="preserve"> историю карело-финского эпоса; тему и содержание эпоса «Калевала». </w:t>
            </w:r>
            <w:r>
              <w:rPr>
                <w:rStyle w:val="af7"/>
              </w:rPr>
              <w:t>Понимать:</w:t>
            </w:r>
            <w:r>
              <w:t xml:space="preserve"> общность эпоса разных народов. </w:t>
            </w:r>
            <w:r>
              <w:rPr>
                <w:rStyle w:val="af7"/>
              </w:rPr>
              <w:t>Уметь:</w:t>
            </w:r>
            <w:r>
              <w:t xml:space="preserve"> выразительно читать фрагменты произведений; характеризовать героев и их поступки; находить в тексте изо</w:t>
            </w:r>
            <w:r>
              <w:softHyphen/>
              <w:t>бразительно-выразительные средства и определять их роль; сопоставлять каре</w:t>
            </w:r>
            <w:r>
              <w:softHyphen/>
              <w:t>ло-финский эпос и русские былины, про</w:t>
            </w:r>
            <w:r>
              <w:softHyphen/>
              <w:t>изведения фольклора и живописи</w:t>
            </w:r>
          </w:p>
        </w:tc>
        <w:tc>
          <w:tcPr>
            <w:tcW w:w="2439" w:type="dxa"/>
          </w:tcPr>
          <w:p w:rsidR="00661F8E" w:rsidRPr="002C49F7" w:rsidRDefault="00661F8E" w:rsidP="00661F8E">
            <w:pPr>
              <w:pStyle w:val="af1"/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>Комментированное чтение и обсуждение.</w:t>
            </w:r>
          </w:p>
          <w:p w:rsidR="00FB06F3" w:rsidRPr="0059692E" w:rsidRDefault="00661F8E" w:rsidP="00661F8E"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Работа над выразительным чтением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.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Инсценировка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, чтение по ролям.</w:t>
            </w:r>
          </w:p>
        </w:tc>
        <w:tc>
          <w:tcPr>
            <w:tcW w:w="2552" w:type="dxa"/>
            <w:gridSpan w:val="2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1984" w:type="dxa"/>
            <w:gridSpan w:val="3"/>
          </w:tcPr>
          <w:p w:rsidR="00FB06F3" w:rsidRPr="00384FD2" w:rsidRDefault="00F121FD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Гипербола (развитие представления).</w:t>
            </w:r>
          </w:p>
          <w:p w:rsidR="00F121FD" w:rsidRPr="00384FD2" w:rsidRDefault="00F121FD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Система образов.</w:t>
            </w:r>
          </w:p>
        </w:tc>
        <w:tc>
          <w:tcPr>
            <w:tcW w:w="709" w:type="dxa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618" w:type="dxa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324" w:type="dxa"/>
            <w:gridSpan w:val="3"/>
          </w:tcPr>
          <w:p w:rsidR="00FB06F3" w:rsidRPr="0059692E" w:rsidRDefault="00FB06F3" w:rsidP="002A148E">
            <w:r>
              <w:t>4</w:t>
            </w:r>
            <w:r w:rsidRPr="0059692E">
              <w:t>. Пословицы и поговорки как выражение народной мудрости.</w:t>
            </w:r>
            <w:r w:rsidRPr="00D82ADD">
              <w:t xml:space="preserve"> Пословицы народов мира. Сборники пословиц. Собиратели пословиц. Особенности смысла и языка пословиц.</w:t>
            </w:r>
          </w:p>
        </w:tc>
        <w:tc>
          <w:tcPr>
            <w:tcW w:w="426" w:type="dxa"/>
          </w:tcPr>
          <w:p w:rsidR="00FB06F3" w:rsidRPr="0059692E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 xml:space="preserve">Комбинированный </w:t>
            </w:r>
          </w:p>
        </w:tc>
        <w:tc>
          <w:tcPr>
            <w:tcW w:w="3514" w:type="dxa"/>
          </w:tcPr>
          <w:p w:rsidR="00907435" w:rsidRDefault="00907435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t xml:space="preserve"> отличительные особенности по</w:t>
            </w:r>
            <w:r>
              <w:softHyphen/>
              <w:t>словиц и поговорок, их виды.</w:t>
            </w:r>
          </w:p>
          <w:p w:rsidR="00FB06F3" w:rsidRDefault="00907435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t xml:space="preserve"> переносный смысл пословиц и поговорок; значение пословиц и погово</w:t>
            </w:r>
            <w:r>
              <w:softHyphen/>
              <w:t>рок в жизни народа; общность тем посло</w:t>
            </w:r>
            <w:r>
              <w:softHyphen/>
              <w:t>виц и поговорок разных народов; гумани</w:t>
            </w:r>
            <w:r>
              <w:softHyphen/>
              <w:t xml:space="preserve">стический пафос пословиц и поговорок. </w:t>
            </w:r>
            <w:r>
              <w:rPr>
                <w:rStyle w:val="af7"/>
              </w:rPr>
              <w:t>Уметь:</w:t>
            </w:r>
            <w:r>
              <w:t xml:space="preserve"> использовать пословицы и пого</w:t>
            </w:r>
            <w:r>
              <w:softHyphen/>
              <w:t>ворки в речи</w:t>
            </w:r>
          </w:p>
        </w:tc>
        <w:tc>
          <w:tcPr>
            <w:tcW w:w="2439" w:type="dxa"/>
          </w:tcPr>
          <w:p w:rsidR="00FB06F3" w:rsidRPr="0059692E" w:rsidRDefault="00FB06F3" w:rsidP="002A148E"/>
        </w:tc>
        <w:tc>
          <w:tcPr>
            <w:tcW w:w="2552" w:type="dxa"/>
            <w:gridSpan w:val="2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со статьей учебника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Составление рассказов по пословицам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Игра - викторина</w:t>
            </w:r>
          </w:p>
        </w:tc>
        <w:tc>
          <w:tcPr>
            <w:tcW w:w="1984" w:type="dxa"/>
            <w:gridSpan w:val="3"/>
          </w:tcPr>
          <w:p w:rsidR="00F121FD" w:rsidRPr="00384FD2" w:rsidRDefault="00F121FD" w:rsidP="00F121FD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</w:t>
            </w:r>
            <w:r w:rsidRPr="00384FD2">
              <w:rPr>
                <w:sz w:val="20"/>
                <w:szCs w:val="20"/>
              </w:rPr>
              <w:t xml:space="preserve">. Афористические жанры фольклора. Пословицы, поговорки (развитие представления).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6F3" w:rsidRPr="0059692E" w:rsidRDefault="00FB06F3" w:rsidP="002A148E"/>
        </w:tc>
      </w:tr>
      <w:tr w:rsidR="00FE6306" w:rsidRPr="0059692E" w:rsidTr="00FE6306">
        <w:tc>
          <w:tcPr>
            <w:tcW w:w="15849" w:type="dxa"/>
            <w:gridSpan w:val="13"/>
          </w:tcPr>
          <w:p w:rsidR="00FE6306" w:rsidRPr="0059692E" w:rsidRDefault="00FE6306" w:rsidP="002A148E">
            <w:pPr>
              <w:jc w:val="center"/>
            </w:pPr>
            <w:r w:rsidRPr="00B0099D">
              <w:rPr>
                <w:b/>
              </w:rPr>
              <w:t xml:space="preserve">ДРЕВНЕРУССКАЯ ЛИТЕРАТУРА </w:t>
            </w:r>
          </w:p>
        </w:tc>
        <w:tc>
          <w:tcPr>
            <w:tcW w:w="709" w:type="dxa"/>
          </w:tcPr>
          <w:p w:rsidR="00FE6306" w:rsidRPr="0059692E" w:rsidRDefault="00FE6306" w:rsidP="002A148E">
            <w:pPr>
              <w:jc w:val="center"/>
            </w:pPr>
          </w:p>
        </w:tc>
      </w:tr>
      <w:tr w:rsidR="00FB06F3" w:rsidRPr="0059692E" w:rsidTr="00FE6306">
        <w:tc>
          <w:tcPr>
            <w:tcW w:w="682" w:type="dxa"/>
            <w:gridSpan w:val="2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260" w:type="dxa"/>
            <w:gridSpan w:val="2"/>
          </w:tcPr>
          <w:p w:rsidR="00FB06F3" w:rsidRPr="0059692E" w:rsidRDefault="00FB06F3" w:rsidP="008E3132">
            <w:r w:rsidRPr="0059692E">
              <w:t xml:space="preserve">1.  «Повесть временных лет» как памятник древнерусской литературы. </w:t>
            </w:r>
            <w:r>
              <w:t>«Из похвалы князю Ярославу»</w:t>
            </w:r>
            <w:proofErr w:type="gramStart"/>
            <w:r>
              <w:t>.</w:t>
            </w:r>
            <w:r w:rsidRPr="0059692E">
              <w:t>«</w:t>
            </w:r>
            <w:proofErr w:type="gramEnd"/>
            <w:r w:rsidRPr="0059692E">
              <w:t>Поучение Владимира Мономаха»</w:t>
            </w:r>
            <w:r>
              <w:t xml:space="preserve">, </w:t>
            </w:r>
            <w:r w:rsidRPr="00830A39">
              <w:t>их актуальность в наши дни.</w:t>
            </w:r>
            <w:r>
              <w:t xml:space="preserve"> П</w:t>
            </w:r>
            <w:r w:rsidRPr="00830A39">
              <w:t>онятие</w:t>
            </w:r>
            <w:r>
              <w:t xml:space="preserve"> о древнерусской литературе. </w:t>
            </w:r>
          </w:p>
        </w:tc>
        <w:tc>
          <w:tcPr>
            <w:tcW w:w="426" w:type="dxa"/>
          </w:tcPr>
          <w:p w:rsidR="00FB06F3" w:rsidRPr="0059692E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907435" w:rsidRDefault="00907435" w:rsidP="00907435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t xml:space="preserve"> черты и основные жанры древне</w:t>
            </w:r>
            <w:r>
              <w:softHyphen/>
              <w:t>русской литературы; содержание «Поуче</w:t>
            </w:r>
            <w:r>
              <w:softHyphen/>
              <w:t>ния» Владимира Мономаха.</w:t>
            </w:r>
          </w:p>
          <w:p w:rsidR="00171D47" w:rsidRDefault="00907435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  <w:rPr>
                <w:rStyle w:val="11"/>
              </w:rPr>
            </w:pPr>
            <w:r>
              <w:rPr>
                <w:rStyle w:val="af7"/>
              </w:rPr>
              <w:t>Понимать:</w:t>
            </w:r>
            <w:r>
              <w:t xml:space="preserve"> актуальность поучений Влади</w:t>
            </w:r>
            <w:r>
              <w:softHyphen/>
              <w:t xml:space="preserve">мира Мономаха; значение летописи </w:t>
            </w:r>
            <w:r>
              <w:rPr>
                <w:rStyle w:val="11"/>
              </w:rPr>
              <w:t>в развитии литературы; гуманистический пафос древнерусской литературы.</w:t>
            </w:r>
          </w:p>
          <w:p w:rsidR="00FB06F3" w:rsidRDefault="00907435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текст (на древнерусском языке и в переводе), определять его основную мысль; выяснять значение незнакомых слов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t xml:space="preserve">записи </w:t>
            </w:r>
            <w:r>
              <w:rPr>
                <w:spacing w:val="-3"/>
                <w:sz w:val="18"/>
                <w:szCs w:val="18"/>
              </w:rPr>
              <w:t>произведения 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2" w:type="dxa"/>
            <w:gridSpan w:val="2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учебником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Беседа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984" w:type="dxa"/>
            <w:gridSpan w:val="3"/>
          </w:tcPr>
          <w:p w:rsidR="00F121FD" w:rsidRPr="00384FD2" w:rsidRDefault="00F121FD" w:rsidP="00F121FD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 xml:space="preserve">Теория. </w:t>
            </w:r>
            <w:r w:rsidRPr="00384FD2">
              <w:rPr>
                <w:sz w:val="20"/>
                <w:szCs w:val="20"/>
              </w:rPr>
              <w:t>Поучение (начальные представления).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6F3" w:rsidRPr="0059692E" w:rsidRDefault="00FB06F3" w:rsidP="002A148E"/>
        </w:tc>
      </w:tr>
      <w:tr w:rsidR="00FB06F3" w:rsidRPr="0059692E" w:rsidTr="00FE6306">
        <w:tc>
          <w:tcPr>
            <w:tcW w:w="682" w:type="dxa"/>
            <w:gridSpan w:val="2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260" w:type="dxa"/>
            <w:gridSpan w:val="2"/>
          </w:tcPr>
          <w:p w:rsidR="00FB06F3" w:rsidRPr="0059692E" w:rsidRDefault="00FB06F3" w:rsidP="008E3132">
            <w:r w:rsidRPr="0059692E">
              <w:t xml:space="preserve">2.  «Повесть о Петре и </w:t>
            </w:r>
            <w:proofErr w:type="spellStart"/>
            <w:r w:rsidRPr="0059692E">
              <w:t>Февронии</w:t>
            </w:r>
            <w:proofErr w:type="spellEnd"/>
            <w:r w:rsidRPr="0059692E">
              <w:t xml:space="preserve"> Муромских» как образец житийного жанра древнерусской литературы.</w:t>
            </w:r>
            <w:r w:rsidRPr="00830A39">
              <w:t xml:space="preserve"> </w:t>
            </w:r>
            <w:r w:rsidRPr="00830A39">
              <w:lastRenderedPageBreak/>
              <w:t>Темы любви, верности слову, долгу, святости поступков и желаний.</w:t>
            </w:r>
          </w:p>
        </w:tc>
        <w:tc>
          <w:tcPr>
            <w:tcW w:w="426" w:type="dxa"/>
          </w:tcPr>
          <w:p w:rsidR="00FB06F3" w:rsidRPr="0059692E" w:rsidRDefault="00171D47" w:rsidP="002A148E">
            <w:r>
              <w:lastRenderedPageBreak/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 xml:space="preserve">Комбинированный </w:t>
            </w:r>
          </w:p>
        </w:tc>
        <w:tc>
          <w:tcPr>
            <w:tcW w:w="3514" w:type="dxa"/>
          </w:tcPr>
          <w:p w:rsidR="00FB06F3" w:rsidRDefault="00907435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черты древнерусской литературы; сюжет и содержание «Повести о Петре и </w:t>
            </w:r>
            <w:proofErr w:type="spellStart"/>
            <w:r>
              <w:rPr>
                <w:rStyle w:val="11"/>
              </w:rPr>
              <w:t>Февронии</w:t>
            </w:r>
            <w:proofErr w:type="spellEnd"/>
            <w:r>
              <w:rPr>
                <w:rStyle w:val="11"/>
              </w:rPr>
              <w:t xml:space="preserve"> Муромских».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нравственные идеалы и заветы Древней Руси; связь «Повести...» с </w:t>
            </w:r>
            <w:proofErr w:type="spellStart"/>
            <w:r>
              <w:rPr>
                <w:rStyle w:val="11"/>
              </w:rPr>
              <w:t>фольк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lastRenderedPageBreak/>
              <w:t>лором</w:t>
            </w:r>
            <w:proofErr w:type="gramStart"/>
            <w:r>
              <w:rPr>
                <w:rStyle w:val="11"/>
              </w:rPr>
              <w:t>.</w:t>
            </w:r>
            <w:r>
              <w:rPr>
                <w:rStyle w:val="af7"/>
              </w:rPr>
              <w:t>У</w:t>
            </w:r>
            <w:proofErr w:type="gramEnd"/>
            <w:r>
              <w:rPr>
                <w:rStyle w:val="af7"/>
              </w:rPr>
              <w:t>меть</w:t>
            </w:r>
            <w:proofErr w:type="spellEnd"/>
            <w:r>
              <w:rPr>
                <w:rStyle w:val="af7"/>
              </w:rPr>
              <w:t>:</w:t>
            </w:r>
            <w:r>
              <w:rPr>
                <w:rStyle w:val="11"/>
              </w:rPr>
              <w:t xml:space="preserve"> выразительно читать и переска</w:t>
            </w:r>
            <w:r>
              <w:rPr>
                <w:rStyle w:val="11"/>
              </w:rPr>
              <w:softHyphen/>
              <w:t>зывать текст, определять его тему и идею; характеризовать героев и их поступки; выяснять значение незнакомых слов; сопоставлять произведения литературы и живописи</w:t>
            </w:r>
          </w:p>
        </w:tc>
        <w:tc>
          <w:tcPr>
            <w:tcW w:w="2439" w:type="dxa"/>
          </w:tcPr>
          <w:p w:rsidR="00FB06F3" w:rsidRPr="0059692E" w:rsidRDefault="00115D46" w:rsidP="002A148E">
            <w:pPr>
              <w:ind w:left="-14"/>
            </w:pPr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lastRenderedPageBreak/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lastRenderedPageBreak/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2" w:type="dxa"/>
            <w:gridSpan w:val="2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Рассказ ученика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Беседа 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1984" w:type="dxa"/>
            <w:gridSpan w:val="3"/>
          </w:tcPr>
          <w:p w:rsidR="00F121FD" w:rsidRPr="00384FD2" w:rsidRDefault="00F121FD" w:rsidP="00F121FD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lastRenderedPageBreak/>
              <w:t xml:space="preserve">Теория. </w:t>
            </w:r>
            <w:r w:rsidRPr="00384FD2">
              <w:rPr>
                <w:sz w:val="20"/>
                <w:szCs w:val="20"/>
              </w:rPr>
              <w:t>Житие.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6F3" w:rsidRPr="0059692E" w:rsidRDefault="00FB06F3" w:rsidP="002A148E">
            <w:pPr>
              <w:ind w:left="-14"/>
            </w:pPr>
          </w:p>
        </w:tc>
      </w:tr>
      <w:tr w:rsidR="00FB06F3" w:rsidRPr="0059692E" w:rsidTr="00FE6306">
        <w:tc>
          <w:tcPr>
            <w:tcW w:w="682" w:type="dxa"/>
            <w:gridSpan w:val="2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260" w:type="dxa"/>
            <w:gridSpan w:val="2"/>
          </w:tcPr>
          <w:p w:rsidR="00FB06F3" w:rsidRPr="00171D47" w:rsidRDefault="00FB06F3" w:rsidP="006E3F97">
            <w:pPr>
              <w:rPr>
                <w:color w:val="7030A0"/>
              </w:rPr>
            </w:pPr>
            <w:r w:rsidRPr="006D18C9">
              <w:rPr>
                <w:color w:val="FF0000"/>
              </w:rPr>
              <w:t>3.</w:t>
            </w:r>
            <w:r w:rsidRPr="00171D47">
              <w:rPr>
                <w:b/>
                <w:color w:val="7030A0"/>
              </w:rPr>
              <w:t xml:space="preserve"> </w:t>
            </w:r>
            <w:r w:rsidR="006E3F97">
              <w:rPr>
                <w:b/>
                <w:color w:val="FF0000"/>
              </w:rPr>
              <w:t>А</w:t>
            </w:r>
            <w:r w:rsidR="006D18C9" w:rsidRPr="006D18C9">
              <w:rPr>
                <w:b/>
                <w:color w:val="FF0000"/>
              </w:rPr>
              <w:t xml:space="preserve">/С. (1) </w:t>
            </w:r>
            <w:proofErr w:type="spellStart"/>
            <w:r w:rsidRPr="006D18C9">
              <w:rPr>
                <w:b/>
                <w:color w:val="FF0000"/>
              </w:rPr>
              <w:t>Р</w:t>
            </w:r>
            <w:r w:rsidR="006D18C9" w:rsidRPr="006D18C9">
              <w:rPr>
                <w:b/>
                <w:color w:val="FF0000"/>
              </w:rPr>
              <w:t>р</w:t>
            </w:r>
            <w:proofErr w:type="spellEnd"/>
            <w:r w:rsidRPr="006D18C9">
              <w:rPr>
                <w:b/>
                <w:color w:val="FF0000"/>
              </w:rPr>
              <w:t>.</w:t>
            </w:r>
            <w:r w:rsidRPr="006D18C9">
              <w:rPr>
                <w:color w:val="FF0000"/>
              </w:rPr>
              <w:t xml:space="preserve"> </w:t>
            </w:r>
            <w:r w:rsidR="006E3F97">
              <w:rPr>
                <w:color w:val="FF0000"/>
              </w:rPr>
              <w:t>С</w:t>
            </w:r>
            <w:r w:rsidRPr="006D18C9">
              <w:rPr>
                <w:color w:val="FF0000"/>
              </w:rPr>
              <w:t>очинени</w:t>
            </w:r>
            <w:r w:rsidR="006E3F97">
              <w:rPr>
                <w:color w:val="FF0000"/>
              </w:rPr>
              <w:t>е</w:t>
            </w:r>
            <w:r w:rsidRPr="006D18C9">
              <w:rPr>
                <w:color w:val="FF0000"/>
              </w:rPr>
              <w:t xml:space="preserve"> </w:t>
            </w:r>
            <w:r w:rsidR="00171D47" w:rsidRPr="006D18C9">
              <w:rPr>
                <w:color w:val="FF0000"/>
              </w:rPr>
              <w:t xml:space="preserve">по УНТ и ДРЛ </w:t>
            </w:r>
            <w:r w:rsidR="00171D47" w:rsidRPr="006D18C9">
              <w:rPr>
                <w:i/>
                <w:color w:val="FF0000"/>
              </w:rPr>
              <w:t xml:space="preserve">(возможная тема </w:t>
            </w:r>
            <w:r w:rsidRPr="006D18C9">
              <w:rPr>
                <w:i/>
                <w:color w:val="FF0000"/>
              </w:rPr>
              <w:t>«Нравственные облик человека в древнерусской литературе»</w:t>
            </w:r>
            <w:r w:rsidR="00171D47" w:rsidRPr="006D18C9">
              <w:rPr>
                <w:i/>
                <w:color w:val="FF0000"/>
              </w:rPr>
              <w:t>)</w:t>
            </w:r>
            <w:proofErr w:type="gramStart"/>
            <w:r w:rsidRPr="006D18C9">
              <w:rPr>
                <w:i/>
                <w:color w:val="FF0000"/>
              </w:rPr>
              <w:t xml:space="preserve"> .</w:t>
            </w:r>
            <w:proofErr w:type="gramEnd"/>
          </w:p>
        </w:tc>
        <w:tc>
          <w:tcPr>
            <w:tcW w:w="426" w:type="dxa"/>
          </w:tcPr>
          <w:p w:rsidR="00FB06F3" w:rsidRPr="00830A39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830A39" w:rsidRDefault="00F121FD" w:rsidP="002A148E">
            <w:r>
              <w:t>Урок контроля</w:t>
            </w:r>
          </w:p>
        </w:tc>
        <w:tc>
          <w:tcPr>
            <w:tcW w:w="3514" w:type="dxa"/>
          </w:tcPr>
          <w:p w:rsidR="00907435" w:rsidRPr="002C49F7" w:rsidRDefault="00907435" w:rsidP="00907435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</w:t>
            </w: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содержание произведения, характеристики героев, отношение автора к героям.</w:t>
            </w:r>
          </w:p>
          <w:p w:rsidR="00FB06F3" w:rsidRPr="00907435" w:rsidRDefault="00907435" w:rsidP="00907435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строить план, подбирать примеры из текста, работать с черновиком. Корректировать написанное.</w:t>
            </w:r>
          </w:p>
        </w:tc>
        <w:tc>
          <w:tcPr>
            <w:tcW w:w="2439" w:type="dxa"/>
          </w:tcPr>
          <w:p w:rsidR="00FB06F3" w:rsidRPr="002C699B" w:rsidRDefault="00115D46" w:rsidP="006D18C9">
            <w:pPr>
              <w:ind w:left="-14"/>
            </w:pPr>
            <w:r w:rsidRPr="002C699B">
              <w:rPr>
                <w:bCs/>
                <w:spacing w:val="-1"/>
              </w:rPr>
              <w:t>Написание сочинения.</w:t>
            </w:r>
          </w:p>
        </w:tc>
        <w:tc>
          <w:tcPr>
            <w:tcW w:w="2552" w:type="dxa"/>
            <w:gridSpan w:val="2"/>
          </w:tcPr>
          <w:p w:rsidR="00FB06F3" w:rsidRPr="00384FD2" w:rsidRDefault="00115D46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pacing w:val="-1"/>
                <w:sz w:val="20"/>
                <w:szCs w:val="20"/>
              </w:rPr>
              <w:t>Сочинение.</w:t>
            </w:r>
          </w:p>
        </w:tc>
        <w:tc>
          <w:tcPr>
            <w:tcW w:w="1984" w:type="dxa"/>
            <w:gridSpan w:val="3"/>
          </w:tcPr>
          <w:p w:rsidR="00FB06F3" w:rsidRPr="00384FD2" w:rsidRDefault="00115D46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rFonts w:eastAsia="Calibri"/>
                <w:sz w:val="20"/>
                <w:szCs w:val="20"/>
                <w:lang w:eastAsia="en-US"/>
              </w:rPr>
              <w:t>Сложный план. Тема и основная мысль сочинения.</w:t>
            </w:r>
          </w:p>
        </w:tc>
        <w:tc>
          <w:tcPr>
            <w:tcW w:w="709" w:type="dxa"/>
          </w:tcPr>
          <w:p w:rsidR="00FB06F3" w:rsidRPr="0059692E" w:rsidRDefault="00FB06F3" w:rsidP="002A148E">
            <w:pPr>
              <w:ind w:left="-14"/>
            </w:pPr>
          </w:p>
        </w:tc>
      </w:tr>
      <w:tr w:rsidR="00FE6306" w:rsidRPr="0059692E" w:rsidTr="00FE6306">
        <w:tc>
          <w:tcPr>
            <w:tcW w:w="16558" w:type="dxa"/>
            <w:gridSpan w:val="14"/>
          </w:tcPr>
          <w:p w:rsidR="00FE6306" w:rsidRPr="0059692E" w:rsidRDefault="00FE6306" w:rsidP="004265C5">
            <w:pPr>
              <w:jc w:val="center"/>
            </w:pPr>
            <w:r w:rsidRPr="00B0099D">
              <w:rPr>
                <w:b/>
              </w:rPr>
              <w:t xml:space="preserve">ЛИТЕРАТУРА </w:t>
            </w:r>
            <w:proofErr w:type="gramStart"/>
            <w:r w:rsidRPr="00B0099D">
              <w:rPr>
                <w:b/>
              </w:rPr>
              <w:t>Х</w:t>
            </w:r>
            <w:proofErr w:type="gramEnd"/>
            <w:r w:rsidRPr="00B0099D">
              <w:rPr>
                <w:b/>
                <w:lang w:val="en-US"/>
              </w:rPr>
              <w:t>VIII</w:t>
            </w:r>
            <w:r w:rsidRPr="00B0099D">
              <w:rPr>
                <w:b/>
              </w:rPr>
              <w:t xml:space="preserve"> ВЕКА </w:t>
            </w:r>
          </w:p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830A39" w:rsidRDefault="00FB06F3" w:rsidP="002A148E">
            <w:r w:rsidRPr="0059692E">
              <w:t xml:space="preserve">1. </w:t>
            </w:r>
            <w:r w:rsidRPr="00830A39">
              <w:t>М.В. Ломоносов. Жизнь и творчество. «К статуе Петра Великого», «Ода на день вос</w:t>
            </w:r>
            <w:r>
              <w:t>ш</w:t>
            </w:r>
            <w:r w:rsidRPr="00830A39">
              <w:t>ествия…»</w:t>
            </w:r>
            <w:r>
              <w:t>.</w:t>
            </w:r>
          </w:p>
          <w:p w:rsidR="00FB06F3" w:rsidRPr="0059692E" w:rsidRDefault="00FB06F3" w:rsidP="002A148E">
            <w:r>
              <w:t>О</w:t>
            </w:r>
            <w:r w:rsidRPr="00830A39">
              <w:t xml:space="preserve">собенности </w:t>
            </w:r>
            <w:r>
              <w:t>поэтики</w:t>
            </w:r>
            <w:r w:rsidRPr="00830A39">
              <w:t>, патриотизм.</w:t>
            </w:r>
          </w:p>
        </w:tc>
        <w:tc>
          <w:tcPr>
            <w:tcW w:w="426" w:type="dxa"/>
          </w:tcPr>
          <w:p w:rsidR="00FB06F3" w:rsidRPr="0059692E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FB06F3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proofErr w:type="gramStart"/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жизни, творчестве, филологической и поэтической деятель</w:t>
            </w:r>
            <w:r>
              <w:rPr>
                <w:rStyle w:val="11"/>
              </w:rPr>
              <w:softHyphen/>
              <w:t xml:space="preserve">ности М.В. Ломоносова; содержание «Оды на день восшествия...», оды «К статуе Петра Великого»; теоретико-литературные понятия </w:t>
            </w:r>
            <w:r>
              <w:rPr>
                <w:rStyle w:val="af8"/>
              </w:rPr>
              <w:t>ода, поэма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трагедия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драма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са</w:t>
            </w:r>
            <w:r>
              <w:rPr>
                <w:rStyle w:val="af8"/>
              </w:rPr>
              <w:softHyphen/>
              <w:t>тира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эпиграмма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штиль.</w:t>
            </w:r>
            <w:proofErr w:type="gramEnd"/>
          </w:p>
          <w:p w:rsidR="00FB06F3" w:rsidRDefault="00FB06F3" w:rsidP="00171D47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особенности языка XVIII века.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оду, опреде</w:t>
            </w:r>
            <w:r>
              <w:rPr>
                <w:rStyle w:val="11"/>
              </w:rPr>
              <w:softHyphen/>
              <w:t>лять ее тему и идею</w:t>
            </w:r>
          </w:p>
        </w:tc>
        <w:tc>
          <w:tcPr>
            <w:tcW w:w="2439" w:type="dxa"/>
          </w:tcPr>
          <w:p w:rsidR="00FB06F3" w:rsidRPr="00661F8E" w:rsidRDefault="00661F8E" w:rsidP="00661F8E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2" w:type="dxa"/>
            <w:gridSpan w:val="2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со статьей учебника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Комментированное чтение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984" w:type="dxa"/>
            <w:gridSpan w:val="3"/>
          </w:tcPr>
          <w:p w:rsidR="00F121FD" w:rsidRPr="00384FD2" w:rsidRDefault="00F121FD" w:rsidP="00F121FD">
            <w:pPr>
              <w:jc w:val="both"/>
              <w:rPr>
                <w:sz w:val="20"/>
                <w:szCs w:val="20"/>
              </w:rPr>
            </w:pPr>
            <w:proofErr w:type="spellStart"/>
            <w:r w:rsidRPr="00384FD2">
              <w:rPr>
                <w:b/>
                <w:sz w:val="20"/>
                <w:szCs w:val="20"/>
              </w:rPr>
              <w:t>Теория</w:t>
            </w:r>
            <w:proofErr w:type="gramStart"/>
            <w:r w:rsidRPr="00384FD2">
              <w:rPr>
                <w:b/>
                <w:sz w:val="20"/>
                <w:szCs w:val="20"/>
              </w:rPr>
              <w:t>.</w:t>
            </w:r>
            <w:r w:rsidRPr="00384FD2">
              <w:rPr>
                <w:sz w:val="20"/>
                <w:szCs w:val="20"/>
              </w:rPr>
              <w:t>О</w:t>
            </w:r>
            <w:proofErr w:type="gramEnd"/>
            <w:r w:rsidRPr="00384FD2">
              <w:rPr>
                <w:sz w:val="20"/>
                <w:szCs w:val="20"/>
              </w:rPr>
              <w:t>да</w:t>
            </w:r>
            <w:proofErr w:type="spellEnd"/>
            <w:r w:rsidRPr="00384FD2">
              <w:rPr>
                <w:sz w:val="20"/>
                <w:szCs w:val="20"/>
              </w:rPr>
              <w:t xml:space="preserve"> (начальные представления).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171D47" w:rsidP="002A148E">
            <w:r>
              <w:t>2.</w:t>
            </w:r>
            <w:r w:rsidR="00FB06F3" w:rsidRPr="00420D09">
              <w:t xml:space="preserve">Жизнь и деятельность Г.Р. Державина. «Птичка», «Признание», «Река </w:t>
            </w:r>
            <w:r w:rsidR="00FB06F3" w:rsidRPr="00420D09">
              <w:lastRenderedPageBreak/>
              <w:t>времён…» Особенности поэтики, патриотизм.</w:t>
            </w:r>
          </w:p>
        </w:tc>
        <w:tc>
          <w:tcPr>
            <w:tcW w:w="426" w:type="dxa"/>
          </w:tcPr>
          <w:p w:rsidR="00FB06F3" w:rsidRPr="0059692E" w:rsidRDefault="00171D47" w:rsidP="002A148E">
            <w:r>
              <w:lastRenderedPageBreak/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 xml:space="preserve">Урок изучения </w:t>
            </w:r>
            <w:r w:rsidRPr="0059692E">
              <w:lastRenderedPageBreak/>
              <w:t>нового материала</w:t>
            </w:r>
          </w:p>
        </w:tc>
        <w:tc>
          <w:tcPr>
            <w:tcW w:w="3514" w:type="dxa"/>
          </w:tcPr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lastRenderedPageBreak/>
              <w:t>Знать:</w:t>
            </w:r>
            <w:r>
              <w:rPr>
                <w:rStyle w:val="11"/>
              </w:rPr>
              <w:t xml:space="preserve"> сведения о жизни и творчестве Г.Р. Державина; содержание стихотворе</w:t>
            </w:r>
            <w:r>
              <w:rPr>
                <w:rStyle w:val="11"/>
              </w:rPr>
              <w:softHyphen/>
              <w:t xml:space="preserve">ний «Река времен в своем </w:t>
            </w:r>
            <w:proofErr w:type="spellStart"/>
            <w:r>
              <w:rPr>
                <w:rStyle w:val="11"/>
              </w:rPr>
              <w:t>стремленьи</w:t>
            </w:r>
            <w:proofErr w:type="spellEnd"/>
            <w:r>
              <w:rPr>
                <w:rStyle w:val="11"/>
              </w:rPr>
              <w:t>...», «На птичку», «Признание».</w:t>
            </w:r>
          </w:p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lastRenderedPageBreak/>
              <w:t>Понимать:</w:t>
            </w:r>
            <w:r>
              <w:rPr>
                <w:rStyle w:val="11"/>
              </w:rPr>
              <w:t xml:space="preserve"> философский смысл и гумани</w:t>
            </w:r>
            <w:r>
              <w:rPr>
                <w:rStyle w:val="11"/>
              </w:rPr>
              <w:softHyphen/>
              <w:t>стический пафос стихотворений.</w:t>
            </w:r>
          </w:p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стихотворе</w:t>
            </w:r>
            <w:r>
              <w:rPr>
                <w:rStyle w:val="11"/>
              </w:rPr>
              <w:softHyphen/>
              <w:t>ния; вести беседу по прочитанным произ</w:t>
            </w:r>
            <w:r>
              <w:rPr>
                <w:rStyle w:val="11"/>
              </w:rPr>
              <w:softHyphen/>
              <w:t>ведениям;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2439" w:type="dxa"/>
          </w:tcPr>
          <w:p w:rsidR="00FB06F3" w:rsidRPr="00661F8E" w:rsidRDefault="00661F8E" w:rsidP="00661F8E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lastRenderedPageBreak/>
              <w:t xml:space="preserve">Рецептивная: чтение статьи учебника, дополнительных материалов по теме, прослушивание </w:t>
            </w:r>
            <w:r w:rsidRPr="002C49F7">
              <w:rPr>
                <w:sz w:val="18"/>
                <w:szCs w:val="18"/>
              </w:rPr>
              <w:lastRenderedPageBreak/>
              <w:t>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со статьей учебника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lastRenderedPageBreak/>
              <w:t xml:space="preserve">Комментированное чтение  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Словарная работа </w:t>
            </w:r>
          </w:p>
        </w:tc>
        <w:tc>
          <w:tcPr>
            <w:tcW w:w="1984" w:type="dxa"/>
            <w:gridSpan w:val="3"/>
          </w:tcPr>
          <w:p w:rsidR="00F121FD" w:rsidRPr="00384FD2" w:rsidRDefault="00F121FD" w:rsidP="00F121FD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lastRenderedPageBreak/>
              <w:t xml:space="preserve">Теория. </w:t>
            </w:r>
            <w:r w:rsidRPr="00384FD2">
              <w:rPr>
                <w:sz w:val="20"/>
                <w:szCs w:val="20"/>
              </w:rPr>
              <w:t xml:space="preserve">Поэтика.  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06F3" w:rsidRPr="0059692E" w:rsidRDefault="00FB06F3" w:rsidP="002A148E">
            <w:pPr>
              <w:ind w:left="-14"/>
            </w:pPr>
          </w:p>
        </w:tc>
      </w:tr>
      <w:tr w:rsidR="00FE6306" w:rsidRPr="0059692E" w:rsidTr="00FE6306">
        <w:tc>
          <w:tcPr>
            <w:tcW w:w="16558" w:type="dxa"/>
            <w:gridSpan w:val="14"/>
          </w:tcPr>
          <w:p w:rsidR="00FE6306" w:rsidRPr="0059692E" w:rsidRDefault="00FE6306" w:rsidP="002A148E">
            <w:pPr>
              <w:jc w:val="center"/>
            </w:pPr>
            <w:r w:rsidRPr="00B0099D">
              <w:rPr>
                <w:b/>
              </w:rPr>
              <w:lastRenderedPageBreak/>
              <w:t xml:space="preserve">ПРОИЗВЕДЕНИЯ РУССКИХ ПИСАТЕЛЕЙ </w:t>
            </w:r>
            <w:r w:rsidRPr="00B0099D">
              <w:rPr>
                <w:b/>
                <w:lang w:val="en-US"/>
              </w:rPr>
              <w:t>XIX</w:t>
            </w:r>
            <w:r w:rsidRPr="00B0099D">
              <w:rPr>
                <w:b/>
              </w:rPr>
              <w:t xml:space="preserve"> ВЕКА </w:t>
            </w:r>
          </w:p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904706">
            <w:r w:rsidRPr="002C36DF">
              <w:t xml:space="preserve">1. </w:t>
            </w:r>
            <w:r w:rsidRPr="00B0099D">
              <w:rPr>
                <w:b/>
              </w:rPr>
              <w:t>А.С.ПУШКИН</w:t>
            </w:r>
            <w:r w:rsidRPr="002C36DF">
              <w:t xml:space="preserve"> и русская история. Поэма «Полтава». Интерес Пушкина к истории России. Мастерство в изображении Полтавской битвы, прославление мужества и отваги русских солдат. Петр 1 и Карл </w:t>
            </w:r>
            <w:proofErr w:type="gramStart"/>
            <w:r w:rsidRPr="002C36DF">
              <w:t>Х</w:t>
            </w:r>
            <w:proofErr w:type="gramEnd"/>
            <w:r w:rsidRPr="002C36DF">
              <w:t>II.</w:t>
            </w:r>
          </w:p>
        </w:tc>
        <w:tc>
          <w:tcPr>
            <w:tcW w:w="426" w:type="dxa"/>
          </w:tcPr>
          <w:p w:rsidR="00FB06F3" w:rsidRPr="002C36DF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А.С. Пушкина; высказывания русских пи</w:t>
            </w:r>
            <w:r>
              <w:rPr>
                <w:rStyle w:val="11"/>
              </w:rPr>
              <w:softHyphen/>
              <w:t>сателей о поэте.</w:t>
            </w:r>
            <w:r w:rsidR="006E3F97">
              <w:rPr>
                <w:rStyle w:val="11"/>
              </w:rPr>
              <w:t xml:space="preserve">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патриотический пафос произ</w:t>
            </w:r>
            <w:r>
              <w:rPr>
                <w:rStyle w:val="11"/>
              </w:rPr>
              <w:softHyphen/>
              <w:t xml:space="preserve">ведения; отношение автора к героям.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фрагмент поэмы; находить в поэтическом тексте изобразительно-выразительные средства и определять их роль; давать сравнитель</w:t>
            </w:r>
            <w:r>
              <w:rPr>
                <w:rStyle w:val="11"/>
              </w:rPr>
              <w:softHyphen/>
              <w:t>ную характеристику героев; сопоставлять литературные произведения с произведе</w:t>
            </w:r>
            <w:r>
              <w:rPr>
                <w:rStyle w:val="11"/>
              </w:rPr>
              <w:softHyphen/>
              <w:t>ниями других видов искусства</w:t>
            </w:r>
          </w:p>
        </w:tc>
        <w:tc>
          <w:tcPr>
            <w:tcW w:w="2439" w:type="dxa"/>
          </w:tcPr>
          <w:p w:rsidR="00FB06F3" w:rsidRPr="002C36DF" w:rsidRDefault="00115D46" w:rsidP="002A148E">
            <w:pPr>
              <w:ind w:left="-14"/>
            </w:pPr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t xml:space="preserve">записи </w:t>
            </w:r>
            <w:r>
              <w:rPr>
                <w:spacing w:val="-3"/>
                <w:sz w:val="18"/>
                <w:szCs w:val="18"/>
              </w:rPr>
              <w:t>произведения 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со статьей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Аналитическая беседа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868" w:type="dxa"/>
          </w:tcPr>
          <w:p w:rsidR="00F121FD" w:rsidRPr="00384FD2" w:rsidRDefault="00F121FD" w:rsidP="00F121FD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Эпитеты. Метафора. Олицетворения. 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2C36DF" w:rsidRDefault="00FB06F3" w:rsidP="002A148E">
            <w:pPr>
              <w:ind w:left="-14"/>
            </w:pPr>
          </w:p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2A148E">
            <w:r>
              <w:t>2</w:t>
            </w:r>
            <w:r w:rsidRPr="002C36DF">
              <w:t>.  Поэма «Медный всадник». Историческое прошлое страны. Тема</w:t>
            </w:r>
          </w:p>
          <w:p w:rsidR="00FB06F3" w:rsidRPr="002C36DF" w:rsidRDefault="00FB06F3" w:rsidP="002A148E">
            <w:r w:rsidRPr="002C36DF">
              <w:t>«маленького человека». Выражение чувства любви к Родине. Прославление деяний Петра 1. Образ автора в отрывке из поэмы.</w:t>
            </w:r>
          </w:p>
        </w:tc>
        <w:tc>
          <w:tcPr>
            <w:tcW w:w="426" w:type="dxa"/>
          </w:tcPr>
          <w:p w:rsidR="00FB06F3" w:rsidRPr="002C36DF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 xml:space="preserve">Комбинированный </w:t>
            </w:r>
          </w:p>
        </w:tc>
        <w:tc>
          <w:tcPr>
            <w:tcW w:w="3514" w:type="dxa"/>
          </w:tcPr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историческую основу поэмы «Мед</w:t>
            </w:r>
            <w:r>
              <w:rPr>
                <w:rStyle w:val="11"/>
              </w:rPr>
              <w:softHyphen/>
              <w:t>ный всадник».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чувства, пронизывающие текст (восхищение, гордость, любовь); высокий патриотический пафос </w:t>
            </w:r>
            <w:proofErr w:type="spellStart"/>
            <w:r>
              <w:rPr>
                <w:rStyle w:val="11"/>
              </w:rPr>
              <w:t>произведения</w:t>
            </w:r>
            <w:proofErr w:type="gramStart"/>
            <w:r w:rsidR="00171D47">
              <w:rPr>
                <w:rStyle w:val="11"/>
                <w:color w:val="auto"/>
                <w:sz w:val="19"/>
                <w:szCs w:val="19"/>
                <w:shd w:val="clear" w:color="auto" w:fill="auto"/>
                <w:lang w:eastAsia="en-US" w:bidi="ar-SA"/>
              </w:rPr>
              <w:t>.</w:t>
            </w:r>
            <w:r>
              <w:rPr>
                <w:rStyle w:val="af7"/>
              </w:rPr>
              <w:t>У</w:t>
            </w:r>
            <w:proofErr w:type="gramEnd"/>
            <w:r>
              <w:rPr>
                <w:rStyle w:val="af7"/>
              </w:rPr>
              <w:t>меть</w:t>
            </w:r>
            <w:proofErr w:type="spellEnd"/>
            <w:r>
              <w:rPr>
                <w:rStyle w:val="af7"/>
              </w:rPr>
              <w:t>:</w:t>
            </w:r>
            <w:r>
              <w:rPr>
                <w:rStyle w:val="11"/>
              </w:rPr>
              <w:t xml:space="preserve"> выразительно читать текст; про</w:t>
            </w:r>
            <w:r>
              <w:rPr>
                <w:rStyle w:val="11"/>
              </w:rPr>
              <w:softHyphen/>
              <w:t>слеживать изменение ритма, настроения, мелодии в произведении; находить в поэ</w:t>
            </w:r>
            <w:r>
              <w:rPr>
                <w:rStyle w:val="11"/>
              </w:rPr>
              <w:softHyphen/>
              <w:t xml:space="preserve">тическом тексте изобразительно-выразительные средства и определять их роль; сопоставлять литературные произведения </w:t>
            </w:r>
            <w:r>
              <w:rPr>
                <w:rStyle w:val="11"/>
              </w:rPr>
              <w:lastRenderedPageBreak/>
              <w:t>с произведениями других видов искусства</w:t>
            </w:r>
          </w:p>
        </w:tc>
        <w:tc>
          <w:tcPr>
            <w:tcW w:w="2439" w:type="dxa"/>
          </w:tcPr>
          <w:p w:rsidR="00FB06F3" w:rsidRPr="002C36DF" w:rsidRDefault="00115D46" w:rsidP="002A148E">
            <w:pPr>
              <w:ind w:left="-14"/>
            </w:pPr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lastRenderedPageBreak/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текстом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Образ героя. Образ автора.</w:t>
            </w:r>
          </w:p>
          <w:p w:rsidR="00FB06F3" w:rsidRPr="00384FD2" w:rsidRDefault="00FB06F3" w:rsidP="00EF3D03">
            <w:pPr>
              <w:ind w:left="-14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2C36DF" w:rsidRDefault="00FB06F3" w:rsidP="002A148E">
            <w:pPr>
              <w:ind w:left="-14"/>
            </w:pPr>
          </w:p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904706">
            <w:r>
              <w:t>3</w:t>
            </w:r>
            <w:r w:rsidRPr="002C36DF">
              <w:t>.  А.С. Пушкин «Песнь о вещем Олеге». Понятие о балладе.  Композиция, связь с древнерусской литературой, фольклорные традиции. Нравственная проблематика стихотворения: тема судьбы и пророчества</w:t>
            </w:r>
          </w:p>
        </w:tc>
        <w:tc>
          <w:tcPr>
            <w:tcW w:w="426" w:type="dxa"/>
          </w:tcPr>
          <w:p w:rsidR="00FB06F3" w:rsidRPr="002C36DF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теоретико-литературное понятие </w:t>
            </w:r>
            <w:r>
              <w:rPr>
                <w:rStyle w:val="af8"/>
              </w:rPr>
              <w:t>баллада</w:t>
            </w:r>
            <w:r>
              <w:rPr>
                <w:rStyle w:val="11"/>
              </w:rPr>
              <w:t xml:space="preserve">; историческую основу, сюжет и содержание «Песни о вещем Олеге».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аллегорический смысл балла</w:t>
            </w:r>
            <w:r>
              <w:rPr>
                <w:rStyle w:val="11"/>
              </w:rPr>
              <w:softHyphen/>
              <w:t xml:space="preserve">ды; мысль о тщете земного всевластия.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балладу; характеризовать героев и их поступки; находить в поэтическом тексте изобрази</w:t>
            </w:r>
            <w:r>
              <w:rPr>
                <w:rStyle w:val="11"/>
              </w:rPr>
              <w:softHyphen/>
              <w:t>тельно-выразительные средства и опре</w:t>
            </w:r>
            <w:r>
              <w:rPr>
                <w:rStyle w:val="11"/>
              </w:rPr>
              <w:softHyphen/>
              <w:t>делять их роль; сопоставлять балладу с летописным источником; объяснять значение устаревших слов; сопоставлять литературное произведение с иллюстра</w:t>
            </w:r>
            <w:r>
              <w:rPr>
                <w:rStyle w:val="11"/>
              </w:rPr>
              <w:softHyphen/>
              <w:t>циями к нему</w:t>
            </w:r>
          </w:p>
        </w:tc>
        <w:tc>
          <w:tcPr>
            <w:tcW w:w="2439" w:type="dxa"/>
          </w:tcPr>
          <w:p w:rsidR="00FB06F3" w:rsidRPr="002C36DF" w:rsidRDefault="00115D46" w:rsidP="002A148E">
            <w:pPr>
              <w:ind w:left="-14"/>
            </w:pPr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текстом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Сравнение худ</w:t>
            </w:r>
            <w:proofErr w:type="gramStart"/>
            <w:r w:rsidRPr="00384FD2">
              <w:rPr>
                <w:sz w:val="20"/>
                <w:szCs w:val="20"/>
              </w:rPr>
              <w:t>.</w:t>
            </w:r>
            <w:proofErr w:type="gramEnd"/>
            <w:r w:rsidRPr="00384FD2">
              <w:rPr>
                <w:sz w:val="20"/>
                <w:szCs w:val="20"/>
              </w:rPr>
              <w:t xml:space="preserve"> </w:t>
            </w:r>
            <w:proofErr w:type="gramStart"/>
            <w:r w:rsidRPr="00384FD2">
              <w:rPr>
                <w:sz w:val="20"/>
                <w:szCs w:val="20"/>
              </w:rPr>
              <w:t>т</w:t>
            </w:r>
            <w:proofErr w:type="gramEnd"/>
            <w:r w:rsidRPr="00384FD2">
              <w:rPr>
                <w:sz w:val="20"/>
                <w:szCs w:val="20"/>
              </w:rPr>
              <w:t>екста и источника</w:t>
            </w:r>
          </w:p>
        </w:tc>
        <w:tc>
          <w:tcPr>
            <w:tcW w:w="1868" w:type="dxa"/>
          </w:tcPr>
          <w:p w:rsidR="00F121FD" w:rsidRPr="00384FD2" w:rsidRDefault="00F121FD" w:rsidP="00F121FD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="00EF3D03" w:rsidRPr="00384FD2">
              <w:rPr>
                <w:b/>
                <w:sz w:val="20"/>
                <w:szCs w:val="20"/>
              </w:rPr>
              <w:t xml:space="preserve"> </w:t>
            </w:r>
            <w:r w:rsidRPr="00384FD2">
              <w:rPr>
                <w:sz w:val="20"/>
                <w:szCs w:val="20"/>
              </w:rPr>
              <w:t>Летопись.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2C36DF" w:rsidRDefault="00FB06F3" w:rsidP="002A148E">
            <w:pPr>
              <w:ind w:left="-14"/>
            </w:pPr>
          </w:p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2A148E">
            <w:r>
              <w:t>4</w:t>
            </w:r>
            <w:r w:rsidRPr="002C36DF">
              <w:t>. Пушкин – драматург. Трагедия «Борис Годунов» А.С. Пушкин «Борис Годунов» Историческое прошлое страны. Тема</w:t>
            </w:r>
          </w:p>
          <w:p w:rsidR="00FB06F3" w:rsidRPr="002C36DF" w:rsidRDefault="00FB06F3" w:rsidP="002A148E">
            <w:r w:rsidRPr="002C36DF">
              <w:t>«маленького человека». Образ летописца Пимена. Значение труда летописца в истории культуры.</w:t>
            </w:r>
          </w:p>
        </w:tc>
        <w:tc>
          <w:tcPr>
            <w:tcW w:w="426" w:type="dxa"/>
          </w:tcPr>
          <w:p w:rsidR="00FB06F3" w:rsidRPr="002C36DF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теоретико-литературные понятия </w:t>
            </w:r>
            <w:r>
              <w:rPr>
                <w:rStyle w:val="af8"/>
              </w:rPr>
              <w:t>драма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диалог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ремарка</w:t>
            </w:r>
            <w:r>
              <w:rPr>
                <w:rStyle w:val="11"/>
              </w:rPr>
              <w:t>; историю созда</w:t>
            </w:r>
            <w:r>
              <w:rPr>
                <w:rStyle w:val="11"/>
              </w:rPr>
              <w:softHyphen/>
              <w:t>ния, сюжет и содержание драмы «Борис Годунов».</w:t>
            </w:r>
          </w:p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значение драмы для русской культуры; отношение автора к героям.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текст; пере</w:t>
            </w:r>
            <w:r>
              <w:rPr>
                <w:rStyle w:val="11"/>
              </w:rPr>
              <w:softHyphen/>
              <w:t>сказывать сюжет драмы; характеризовать героев и их поступки; объяснять значение устаревших слов; сопоставлять разные ва</w:t>
            </w:r>
            <w:r>
              <w:rPr>
                <w:rStyle w:val="11"/>
              </w:rPr>
              <w:softHyphen/>
              <w:t>рианты одного текста; сопоставлять лите</w:t>
            </w:r>
            <w:r>
              <w:rPr>
                <w:rStyle w:val="11"/>
              </w:rPr>
              <w:softHyphen/>
              <w:t>ратурное произведение с иллюстрациями к нему</w:t>
            </w:r>
          </w:p>
        </w:tc>
        <w:tc>
          <w:tcPr>
            <w:tcW w:w="2439" w:type="dxa"/>
          </w:tcPr>
          <w:p w:rsidR="00115D46" w:rsidRPr="002C49F7" w:rsidRDefault="00115D46" w:rsidP="00115D46">
            <w:pPr>
              <w:pStyle w:val="af1"/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>Комментированное чтение и обсуждение.</w:t>
            </w:r>
          </w:p>
          <w:p w:rsidR="00FB06F3" w:rsidRPr="002C36DF" w:rsidRDefault="00115D46" w:rsidP="00115D46">
            <w:pPr>
              <w:ind w:left="-14"/>
            </w:pP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Работа над выразительным чтением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.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Инсценировка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, чтение по ролям.</w:t>
            </w:r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Драма.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2C36DF" w:rsidRDefault="00FB06F3" w:rsidP="002A148E">
            <w:pPr>
              <w:ind w:left="-14"/>
            </w:pPr>
          </w:p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2A148E">
            <w:r>
              <w:t>5. О «Повестях покойного Ивана Петровича Белкина». «Станционный смотритель».</w:t>
            </w:r>
          </w:p>
        </w:tc>
        <w:tc>
          <w:tcPr>
            <w:tcW w:w="426" w:type="dxa"/>
          </w:tcPr>
          <w:p w:rsidR="00FB06F3" w:rsidRPr="002C36DF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историю создания цикла «Повести Белкина»; особенности жанра повести; сюжет и содержание повести «Станцион</w:t>
            </w:r>
            <w:r>
              <w:rPr>
                <w:rStyle w:val="11"/>
              </w:rPr>
              <w:softHyphen/>
              <w:t>ный смотритель».</w:t>
            </w:r>
          </w:p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гуманистический пафос пове</w:t>
            </w:r>
            <w:r>
              <w:rPr>
                <w:rStyle w:val="11"/>
              </w:rPr>
              <w:softHyphen/>
              <w:t>сти; отношение автора к героям.</w:t>
            </w:r>
          </w:p>
          <w:p w:rsidR="00FB06F3" w:rsidRDefault="00FB06F3" w:rsidP="00171D47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и переска</w:t>
            </w:r>
            <w:r>
              <w:rPr>
                <w:rStyle w:val="11"/>
              </w:rPr>
              <w:softHyphen/>
              <w:t>зывать эпизоды повести; характеризовать героев и их поступки; объяснять значение устаревших слов и выражений; сопостав</w:t>
            </w:r>
            <w:r>
              <w:rPr>
                <w:rStyle w:val="11"/>
              </w:rPr>
              <w:softHyphen/>
              <w:t>лять литературное произведение с иллюст</w:t>
            </w:r>
            <w:r>
              <w:rPr>
                <w:rStyle w:val="11"/>
              </w:rPr>
              <w:softHyphen/>
              <w:t>рациями к нему</w:t>
            </w:r>
            <w:r w:rsidR="00BF0824">
              <w:rPr>
                <w:rStyle w:val="11"/>
              </w:rPr>
              <w:t>.</w:t>
            </w:r>
          </w:p>
        </w:tc>
        <w:tc>
          <w:tcPr>
            <w:tcW w:w="2439" w:type="dxa"/>
          </w:tcPr>
          <w:p w:rsidR="00FB06F3" w:rsidRPr="002C36DF" w:rsidRDefault="00115D46" w:rsidP="002A148E">
            <w:pPr>
              <w:ind w:left="-14"/>
            </w:pPr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D465B1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pacing w:val="-2"/>
                <w:sz w:val="20"/>
                <w:szCs w:val="20"/>
              </w:rPr>
              <w:t>Подгото</w:t>
            </w:r>
            <w:r w:rsidRPr="00384FD2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384FD2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</w:t>
            </w:r>
            <w:r w:rsidRPr="00384FD2">
              <w:rPr>
                <w:sz w:val="20"/>
                <w:szCs w:val="20"/>
              </w:rPr>
              <w:t xml:space="preserve">. Повесть (развитие представления). 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2C36DF" w:rsidRDefault="00FB06F3" w:rsidP="002A148E">
            <w:pPr>
              <w:ind w:left="-14"/>
            </w:pPr>
          </w:p>
        </w:tc>
      </w:tr>
      <w:tr w:rsidR="006D18C9" w:rsidRPr="002C36DF" w:rsidTr="00D73C31">
        <w:tc>
          <w:tcPr>
            <w:tcW w:w="760" w:type="dxa"/>
            <w:gridSpan w:val="3"/>
          </w:tcPr>
          <w:p w:rsidR="006D18C9" w:rsidRPr="002C36DF" w:rsidRDefault="006D18C9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6D18C9" w:rsidRDefault="006D18C9" w:rsidP="006E3F97">
            <w:r w:rsidRPr="006D18C9">
              <w:rPr>
                <w:color w:val="FF0000"/>
              </w:rPr>
              <w:t>3.</w:t>
            </w:r>
            <w:r w:rsidRPr="00171D47">
              <w:rPr>
                <w:b/>
                <w:color w:val="7030A0"/>
              </w:rPr>
              <w:t xml:space="preserve"> </w:t>
            </w:r>
            <w:r w:rsidR="006E3F97">
              <w:rPr>
                <w:b/>
                <w:color w:val="FF0000"/>
              </w:rPr>
              <w:t>А</w:t>
            </w:r>
            <w:r w:rsidRPr="006D18C9">
              <w:rPr>
                <w:b/>
                <w:color w:val="FF0000"/>
              </w:rPr>
              <w:t>/С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7030A0"/>
              </w:rPr>
              <w:t xml:space="preserve"> </w:t>
            </w:r>
            <w:r w:rsidRPr="006D18C9">
              <w:rPr>
                <w:b/>
                <w:color w:val="FF0000"/>
              </w:rPr>
              <w:t>(2)</w:t>
            </w:r>
            <w:r>
              <w:rPr>
                <w:b/>
                <w:color w:val="7030A0"/>
              </w:rPr>
              <w:t xml:space="preserve"> </w:t>
            </w:r>
            <w:proofErr w:type="spellStart"/>
            <w:r w:rsidRPr="006D18C9">
              <w:rPr>
                <w:b/>
                <w:color w:val="FF0000"/>
              </w:rPr>
              <w:t>Р</w:t>
            </w:r>
            <w:r>
              <w:rPr>
                <w:b/>
                <w:color w:val="FF0000"/>
              </w:rPr>
              <w:t>р</w:t>
            </w:r>
            <w:proofErr w:type="spellEnd"/>
            <w:r w:rsidRPr="006D18C9">
              <w:rPr>
                <w:b/>
                <w:color w:val="FF0000"/>
              </w:rPr>
              <w:t>.</w:t>
            </w:r>
            <w:r w:rsidRPr="006D18C9">
              <w:rPr>
                <w:color w:val="FF0000"/>
              </w:rPr>
              <w:t xml:space="preserve"> </w:t>
            </w:r>
            <w:r w:rsidR="006E3F97">
              <w:rPr>
                <w:color w:val="FF0000"/>
              </w:rPr>
              <w:t>С</w:t>
            </w:r>
            <w:r w:rsidRPr="006D18C9">
              <w:rPr>
                <w:color w:val="FF0000"/>
              </w:rPr>
              <w:t>очинени</w:t>
            </w:r>
            <w:r w:rsidR="006E3F97">
              <w:rPr>
                <w:color w:val="FF0000"/>
              </w:rPr>
              <w:t>е</w:t>
            </w:r>
            <w:r w:rsidRPr="006D18C9">
              <w:rPr>
                <w:color w:val="FF0000"/>
              </w:rPr>
              <w:t xml:space="preserve"> по</w:t>
            </w:r>
            <w:r w:rsidR="006E3F97">
              <w:rPr>
                <w:color w:val="FF0000"/>
              </w:rPr>
              <w:t xml:space="preserve"> творчеству </w:t>
            </w:r>
            <w:r>
              <w:rPr>
                <w:color w:val="FF0000"/>
              </w:rPr>
              <w:t>А.С.Пушкина.</w:t>
            </w:r>
          </w:p>
        </w:tc>
        <w:tc>
          <w:tcPr>
            <w:tcW w:w="426" w:type="dxa"/>
          </w:tcPr>
          <w:p w:rsidR="006D18C9" w:rsidRDefault="006D18C9" w:rsidP="002A148E">
            <w:r>
              <w:t>1</w:t>
            </w:r>
          </w:p>
        </w:tc>
        <w:tc>
          <w:tcPr>
            <w:tcW w:w="992" w:type="dxa"/>
          </w:tcPr>
          <w:p w:rsidR="006D18C9" w:rsidRPr="002C36DF" w:rsidRDefault="006D18C9" w:rsidP="006D18C9">
            <w:r>
              <w:t xml:space="preserve">Урок контроля </w:t>
            </w:r>
          </w:p>
        </w:tc>
        <w:tc>
          <w:tcPr>
            <w:tcW w:w="3514" w:type="dxa"/>
          </w:tcPr>
          <w:p w:rsidR="006D18C9" w:rsidRPr="002C49F7" w:rsidRDefault="006D18C9" w:rsidP="006D18C9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</w:t>
            </w: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содержание произведения, характеристики героев, отношение автора к героям.</w:t>
            </w:r>
          </w:p>
          <w:p w:rsidR="006D18C9" w:rsidRDefault="006D18C9" w:rsidP="006D18C9">
            <w:pPr>
              <w:pStyle w:val="35"/>
              <w:shd w:val="clear" w:color="auto" w:fill="auto"/>
              <w:spacing w:line="209" w:lineRule="exact"/>
              <w:ind w:firstLine="0"/>
              <w:jc w:val="left"/>
              <w:rPr>
                <w:rStyle w:val="af7"/>
              </w:rPr>
            </w:pPr>
            <w:r w:rsidRPr="00DC750A">
              <w:rPr>
                <w:b/>
                <w:bCs/>
                <w:spacing w:val="-1"/>
                <w:sz w:val="18"/>
                <w:szCs w:val="18"/>
              </w:rPr>
              <w:t>Уметь</w:t>
            </w:r>
            <w:r w:rsidRPr="00DC750A">
              <w:rPr>
                <w:b/>
                <w:spacing w:val="-2"/>
                <w:sz w:val="18"/>
                <w:szCs w:val="18"/>
              </w:rPr>
              <w:t>:</w:t>
            </w:r>
            <w:r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строить план, подбирать примеры </w:t>
            </w:r>
            <w:r w:rsidRPr="002C49F7">
              <w:rPr>
                <w:bCs/>
                <w:spacing w:val="-1"/>
                <w:sz w:val="18"/>
                <w:szCs w:val="18"/>
              </w:rPr>
              <w:lastRenderedPageBreak/>
              <w:t>из текста, работать с черновиком. Корректировать написанное.</w:t>
            </w:r>
          </w:p>
        </w:tc>
        <w:tc>
          <w:tcPr>
            <w:tcW w:w="2439" w:type="dxa"/>
          </w:tcPr>
          <w:p w:rsidR="002C699B" w:rsidRPr="002C49F7" w:rsidRDefault="002C699B" w:rsidP="002C699B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lastRenderedPageBreak/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систематизация ма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териала. Состав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ление плана</w:t>
            </w:r>
          </w:p>
          <w:p w:rsidR="006D18C9" w:rsidRPr="002C36DF" w:rsidRDefault="002C699B" w:rsidP="002C699B">
            <w:pPr>
              <w:ind w:left="-14"/>
            </w:pPr>
            <w:r w:rsidRPr="002C49F7">
              <w:rPr>
                <w:spacing w:val="-3"/>
                <w:sz w:val="18"/>
                <w:szCs w:val="18"/>
              </w:rPr>
              <w:t xml:space="preserve">сравнительной </w:t>
            </w:r>
            <w:r w:rsidRPr="002C49F7">
              <w:rPr>
                <w:spacing w:val="-3"/>
                <w:sz w:val="18"/>
                <w:szCs w:val="18"/>
              </w:rPr>
              <w:lastRenderedPageBreak/>
              <w:t xml:space="preserve">характеристики, </w:t>
            </w:r>
            <w:r w:rsidRPr="002C49F7">
              <w:rPr>
                <w:spacing w:val="-2"/>
                <w:sz w:val="18"/>
                <w:szCs w:val="18"/>
              </w:rPr>
              <w:t>вариантов вступления и заключе</w:t>
            </w:r>
            <w:r w:rsidRPr="002C49F7">
              <w:rPr>
                <w:spacing w:val="-4"/>
                <w:sz w:val="18"/>
                <w:szCs w:val="18"/>
              </w:rPr>
              <w:t>ния сочинения</w:t>
            </w:r>
          </w:p>
        </w:tc>
        <w:tc>
          <w:tcPr>
            <w:tcW w:w="2605" w:type="dxa"/>
            <w:gridSpan w:val="3"/>
          </w:tcPr>
          <w:p w:rsidR="006D18C9" w:rsidRPr="00384FD2" w:rsidRDefault="002C699B" w:rsidP="002C699B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1868" w:type="dxa"/>
          </w:tcPr>
          <w:p w:rsidR="002C699B" w:rsidRPr="00384FD2" w:rsidRDefault="002C699B" w:rsidP="002C699B">
            <w:pPr>
              <w:spacing w:after="200" w:line="276" w:lineRule="auto"/>
              <w:rPr>
                <w:rFonts w:eastAsiaTheme="minorHAnsi"/>
                <w:spacing w:val="-2"/>
                <w:sz w:val="20"/>
                <w:szCs w:val="20"/>
                <w:lang w:eastAsia="en-US"/>
              </w:rPr>
            </w:pPr>
            <w:r w:rsidRPr="00384FD2">
              <w:rPr>
                <w:rFonts w:eastAsiaTheme="minorHAnsi"/>
                <w:spacing w:val="-2"/>
                <w:sz w:val="20"/>
                <w:szCs w:val="20"/>
                <w:lang w:eastAsia="en-US"/>
              </w:rPr>
              <w:t xml:space="preserve">Сложный план. Тема и идея сочинения. </w:t>
            </w:r>
            <w:r w:rsidRPr="00384FD2">
              <w:rPr>
                <w:rFonts w:eastAsiaTheme="minorHAnsi"/>
                <w:spacing w:val="-2"/>
                <w:sz w:val="20"/>
                <w:szCs w:val="20"/>
                <w:lang w:eastAsia="en-US"/>
              </w:rPr>
              <w:lastRenderedPageBreak/>
              <w:t>Сравнительная характеристика.</w:t>
            </w:r>
          </w:p>
          <w:p w:rsidR="006D18C9" w:rsidRPr="00384FD2" w:rsidRDefault="006D18C9" w:rsidP="002A148E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6D18C9" w:rsidRPr="002C36DF" w:rsidRDefault="006D18C9" w:rsidP="002A148E">
            <w:pPr>
              <w:ind w:left="-14"/>
            </w:pPr>
          </w:p>
        </w:tc>
      </w:tr>
      <w:tr w:rsidR="00FB06F3" w:rsidRPr="002C36DF" w:rsidTr="00D73C31">
        <w:tc>
          <w:tcPr>
            <w:tcW w:w="760" w:type="dxa"/>
            <w:gridSpan w:val="3"/>
            <w:vAlign w:val="center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Pr="002C36DF" w:rsidRDefault="00FB06F3" w:rsidP="00904706">
            <w:smartTag w:uri="urn:schemas-microsoft-com:office:smarttags" w:element="metricconverter">
              <w:smartTagPr>
                <w:attr w:name="ProductID" w:val="1. М"/>
              </w:smartTagPr>
              <w:r w:rsidRPr="002C36DF">
                <w:t xml:space="preserve">1. </w:t>
              </w:r>
              <w:r w:rsidRPr="00B0099D">
                <w:rPr>
                  <w:b/>
                </w:rPr>
                <w:t>М</w:t>
              </w:r>
            </w:smartTag>
            <w:r w:rsidRPr="00B0099D">
              <w:rPr>
                <w:b/>
              </w:rPr>
              <w:t>.Ю. ЛЕРМОНТОВ</w:t>
            </w:r>
            <w:r w:rsidRPr="002C36DF">
              <w:t>. Жизнь и творчество. «Песня про …купца Калашникова» - поэма об историческом прошлом России</w:t>
            </w:r>
            <w:proofErr w:type="gramStart"/>
            <w:r w:rsidRPr="002C36DF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2C36DF">
              <w:t>Образ Ивана Грозного и тема власти.</w:t>
            </w:r>
          </w:p>
        </w:tc>
        <w:tc>
          <w:tcPr>
            <w:tcW w:w="426" w:type="dxa"/>
          </w:tcPr>
          <w:p w:rsidR="00FB06F3" w:rsidRPr="002C36DF" w:rsidRDefault="00171D47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Урок изучения нового материала</w:t>
            </w:r>
          </w:p>
        </w:tc>
        <w:tc>
          <w:tcPr>
            <w:tcW w:w="3514" w:type="dxa"/>
          </w:tcPr>
          <w:p w:rsidR="00907435" w:rsidRDefault="00907435" w:rsidP="00171D47">
            <w:pPr>
              <w:pStyle w:val="35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М.Ю. Лермонтова; сюжет и содержание «</w:t>
            </w:r>
            <w:proofErr w:type="gramStart"/>
            <w:r>
              <w:rPr>
                <w:rStyle w:val="11"/>
              </w:rPr>
              <w:t>Песни про... купца</w:t>
            </w:r>
            <w:proofErr w:type="gramEnd"/>
            <w:r>
              <w:rPr>
                <w:rStyle w:val="11"/>
              </w:rPr>
              <w:t xml:space="preserve"> Калашникова». </w:t>
            </w:r>
            <w:proofErr w:type="gramStart"/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роль художественных средств, характерных для фольклорных произведе</w:t>
            </w:r>
            <w:r>
              <w:rPr>
                <w:rStyle w:val="11"/>
              </w:rPr>
              <w:softHyphen/>
              <w:t>ний (зачин, повторы, диалоги, концовка; постоянные эпитеты, образный паралле</w:t>
            </w:r>
            <w:r>
              <w:rPr>
                <w:rStyle w:val="11"/>
              </w:rPr>
              <w:softHyphen/>
              <w:t>лизм), в создании образов; драматический пафос произведения.</w:t>
            </w:r>
            <w:proofErr w:type="gramEnd"/>
          </w:p>
          <w:p w:rsidR="00FB06F3" w:rsidRDefault="00907435" w:rsidP="00171D47">
            <w:pPr>
              <w:pStyle w:val="35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произведение; объяснять значение картин старинного быта для понимания характеров, идеи про</w:t>
            </w:r>
            <w:r>
              <w:rPr>
                <w:rStyle w:val="11"/>
              </w:rPr>
              <w:softHyphen/>
              <w:t>изведения; объяснять значение устаревших слов и выражений; сопоставлять литератур</w:t>
            </w:r>
            <w:r>
              <w:rPr>
                <w:rStyle w:val="11"/>
              </w:rPr>
              <w:softHyphen/>
              <w:t>ное произведение с иллюстрациями к нему</w:t>
            </w:r>
          </w:p>
        </w:tc>
        <w:tc>
          <w:tcPr>
            <w:tcW w:w="2439" w:type="dxa"/>
          </w:tcPr>
          <w:p w:rsidR="00FB06F3" w:rsidRPr="00661F8E" w:rsidRDefault="00661F8E" w:rsidP="00661F8E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чтение, аналитическая беседа, устное словесное рисование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</w:t>
            </w:r>
            <w:r w:rsidRPr="00384FD2">
              <w:rPr>
                <w:sz w:val="20"/>
                <w:szCs w:val="20"/>
              </w:rPr>
              <w:t xml:space="preserve">. </w:t>
            </w:r>
            <w:proofErr w:type="spellStart"/>
            <w:r w:rsidRPr="00384FD2">
              <w:rPr>
                <w:sz w:val="20"/>
                <w:szCs w:val="20"/>
              </w:rPr>
              <w:t>Фольклоризм</w:t>
            </w:r>
            <w:proofErr w:type="spellEnd"/>
            <w:r w:rsidRPr="00384FD2">
              <w:rPr>
                <w:sz w:val="20"/>
                <w:szCs w:val="20"/>
              </w:rPr>
              <w:t xml:space="preserve"> литературы (развитие представлений). </w:t>
            </w:r>
          </w:p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rStyle w:val="11"/>
                <w:sz w:val="20"/>
                <w:szCs w:val="20"/>
              </w:rPr>
              <w:t>Зачин, повторы, диалоги, концовка; постоянные эпитеты, образный паралле</w:t>
            </w:r>
            <w:r w:rsidRPr="00384FD2">
              <w:rPr>
                <w:rStyle w:val="11"/>
                <w:sz w:val="20"/>
                <w:szCs w:val="20"/>
              </w:rPr>
              <w:softHyphen/>
              <w:t>лизм</w:t>
            </w:r>
          </w:p>
          <w:p w:rsidR="00FB06F3" w:rsidRPr="00384FD2" w:rsidRDefault="00FB06F3" w:rsidP="002A148E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2C36DF" w:rsidRDefault="00FB06F3" w:rsidP="002A148E">
            <w:pPr>
              <w:ind w:left="-14"/>
            </w:pPr>
          </w:p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2A148E">
            <w:r w:rsidRPr="002C36DF">
              <w:t xml:space="preserve">2. Степан Калашников – носитель лучших качеств русского национального характера. Калашников и </w:t>
            </w:r>
            <w:proofErr w:type="spellStart"/>
            <w:r w:rsidRPr="002C36DF">
              <w:t>Кирибеевич</w:t>
            </w:r>
            <w:proofErr w:type="spellEnd"/>
            <w:r w:rsidRPr="002C36DF">
              <w:t>: сила и цельность характеров героев. Нравственная проблематика поэмы.</w:t>
            </w:r>
          </w:p>
        </w:tc>
        <w:tc>
          <w:tcPr>
            <w:tcW w:w="426" w:type="dxa"/>
          </w:tcPr>
          <w:p w:rsidR="00FB06F3" w:rsidRPr="002C36DF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 xml:space="preserve">Комбинированный </w:t>
            </w:r>
          </w:p>
        </w:tc>
        <w:tc>
          <w:tcPr>
            <w:tcW w:w="3514" w:type="dxa"/>
          </w:tcPr>
          <w:p w:rsidR="00FB06F3" w:rsidRDefault="00907435" w:rsidP="00BF0824">
            <w:pPr>
              <w:pStyle w:val="35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содержание «Песни...».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смысл столкновения Калашни</w:t>
            </w:r>
            <w:r>
              <w:rPr>
                <w:rStyle w:val="11"/>
              </w:rPr>
              <w:softHyphen/>
              <w:t xml:space="preserve">кова с </w:t>
            </w:r>
            <w:proofErr w:type="spellStart"/>
            <w:r>
              <w:rPr>
                <w:rStyle w:val="11"/>
              </w:rPr>
              <w:t>Кирибеевичем</w:t>
            </w:r>
            <w:proofErr w:type="spellEnd"/>
            <w:r>
              <w:rPr>
                <w:rStyle w:val="11"/>
              </w:rPr>
              <w:t xml:space="preserve"> и Иваном Грозным; отношение автора к </w:t>
            </w:r>
            <w:proofErr w:type="gramStart"/>
            <w:r>
              <w:rPr>
                <w:rStyle w:val="11"/>
              </w:rPr>
              <w:t>изображаемому</w:t>
            </w:r>
            <w:proofErr w:type="gramEnd"/>
            <w:r>
              <w:rPr>
                <w:rStyle w:val="11"/>
              </w:rPr>
              <w:t xml:space="preserve">; роль фольклорных традиций в произведении.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произведе</w:t>
            </w:r>
            <w:r>
              <w:rPr>
                <w:rStyle w:val="11"/>
              </w:rPr>
              <w:softHyphen/>
              <w:t>ние; характеризовать героев и их поступ</w:t>
            </w:r>
            <w:r>
              <w:rPr>
                <w:rStyle w:val="11"/>
              </w:rPr>
              <w:softHyphen/>
              <w:t>ки; объяснять значение устаревших слов и выражений</w:t>
            </w:r>
          </w:p>
        </w:tc>
        <w:tc>
          <w:tcPr>
            <w:tcW w:w="2439" w:type="dxa"/>
          </w:tcPr>
          <w:p w:rsidR="00FB06F3" w:rsidRPr="002C36DF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Анализ эпизода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 по ролям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Сравнительная характеристика героев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худ</w:t>
            </w:r>
            <w:proofErr w:type="gramStart"/>
            <w:r w:rsidRPr="00384FD2">
              <w:rPr>
                <w:sz w:val="20"/>
                <w:szCs w:val="20"/>
              </w:rPr>
              <w:t>.</w:t>
            </w:r>
            <w:proofErr w:type="gramEnd"/>
            <w:r w:rsidRPr="00384FD2">
              <w:rPr>
                <w:sz w:val="20"/>
                <w:szCs w:val="20"/>
              </w:rPr>
              <w:t xml:space="preserve"> </w:t>
            </w:r>
            <w:proofErr w:type="gramStart"/>
            <w:r w:rsidRPr="00384FD2">
              <w:rPr>
                <w:sz w:val="20"/>
                <w:szCs w:val="20"/>
              </w:rPr>
              <w:t>д</w:t>
            </w:r>
            <w:proofErr w:type="gramEnd"/>
            <w:r w:rsidRPr="00384FD2">
              <w:rPr>
                <w:sz w:val="20"/>
                <w:szCs w:val="20"/>
              </w:rPr>
              <w:t>еталями текста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Составление плана </w:t>
            </w:r>
          </w:p>
        </w:tc>
        <w:tc>
          <w:tcPr>
            <w:tcW w:w="1868" w:type="dxa"/>
          </w:tcPr>
          <w:p w:rsidR="00FB06F3" w:rsidRPr="00384FD2" w:rsidRDefault="00EF3D03" w:rsidP="002A148E">
            <w:pPr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Литературный герой (развитие понятия).</w:t>
            </w:r>
          </w:p>
        </w:tc>
        <w:tc>
          <w:tcPr>
            <w:tcW w:w="772" w:type="dxa"/>
            <w:gridSpan w:val="2"/>
          </w:tcPr>
          <w:p w:rsidR="00FB06F3" w:rsidRPr="002C36DF" w:rsidRDefault="00FB06F3" w:rsidP="002A148E"/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2A148E">
            <w:r w:rsidRPr="002C36DF">
              <w:t>3. Основные мотивы лирики М.Ю. Лермонтова</w:t>
            </w:r>
            <w:r>
              <w:t xml:space="preserve"> </w:t>
            </w:r>
            <w:r w:rsidRPr="002C36DF">
              <w:lastRenderedPageBreak/>
              <w:t>«Молитва», «Ангел», «Когда волнуется желтеющая нива…». Мотивы лирики. С</w:t>
            </w:r>
            <w:r>
              <w:t>остояние души поэта.</w:t>
            </w:r>
          </w:p>
        </w:tc>
        <w:tc>
          <w:tcPr>
            <w:tcW w:w="426" w:type="dxa"/>
          </w:tcPr>
          <w:p w:rsidR="00FB06F3" w:rsidRPr="002C36DF" w:rsidRDefault="00BF0824" w:rsidP="002A148E">
            <w:r>
              <w:lastRenderedPageBreak/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Урок изучен</w:t>
            </w:r>
            <w:r w:rsidRPr="002C36DF">
              <w:lastRenderedPageBreak/>
              <w:t>ия нового материала</w:t>
            </w:r>
          </w:p>
        </w:tc>
        <w:tc>
          <w:tcPr>
            <w:tcW w:w="3514" w:type="dxa"/>
          </w:tcPr>
          <w:p w:rsidR="00907435" w:rsidRDefault="00907435" w:rsidP="00907435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lastRenderedPageBreak/>
              <w:t>Знать:</w:t>
            </w:r>
            <w:r>
              <w:rPr>
                <w:rStyle w:val="11"/>
              </w:rPr>
              <w:t xml:space="preserve"> элементы анализа поэтическо</w:t>
            </w:r>
            <w:r>
              <w:rPr>
                <w:rStyle w:val="11"/>
              </w:rPr>
              <w:softHyphen/>
              <w:t xml:space="preserve">го текста; содержание стихотворений М.Ю. Лермонтова; одно стихотворение </w:t>
            </w:r>
            <w:r>
              <w:rPr>
                <w:rStyle w:val="11"/>
              </w:rPr>
              <w:lastRenderedPageBreak/>
              <w:t>наизусть.</w:t>
            </w:r>
          </w:p>
          <w:p w:rsidR="00907435" w:rsidRDefault="00907435" w:rsidP="00907435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авторское стремление к гармо</w:t>
            </w:r>
            <w:r>
              <w:rPr>
                <w:rStyle w:val="11"/>
              </w:rPr>
              <w:softHyphen/>
              <w:t>нии человека и природы.</w:t>
            </w:r>
          </w:p>
          <w:p w:rsidR="00FB06F3" w:rsidRDefault="00907435" w:rsidP="00907435">
            <w:pPr>
              <w:pStyle w:val="35"/>
              <w:shd w:val="clear" w:color="auto" w:fill="auto"/>
              <w:spacing w:line="202" w:lineRule="exact"/>
              <w:ind w:left="60"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и анализиро</w:t>
            </w:r>
            <w:r>
              <w:rPr>
                <w:rStyle w:val="11"/>
              </w:rPr>
              <w:softHyphen/>
              <w:t>вать стихотворения, определять их жанр; сопоставлять свои впечатления от сти</w:t>
            </w:r>
            <w:r>
              <w:rPr>
                <w:rStyle w:val="11"/>
              </w:rPr>
              <w:softHyphen/>
              <w:t>хотворения «Ангел» с впечатлениями Д.С. Мережковского; находить в поэтиче</w:t>
            </w:r>
            <w:r>
              <w:rPr>
                <w:rStyle w:val="11"/>
              </w:rPr>
              <w:softHyphen/>
              <w:t>ских текстах изобразительно-выразитель</w:t>
            </w:r>
            <w:r>
              <w:rPr>
                <w:rStyle w:val="11"/>
              </w:rPr>
              <w:softHyphen/>
              <w:t>ные средства и определять их роль</w:t>
            </w:r>
          </w:p>
        </w:tc>
        <w:tc>
          <w:tcPr>
            <w:tcW w:w="2439" w:type="dxa"/>
          </w:tcPr>
          <w:p w:rsidR="00FB06F3" w:rsidRPr="002C36DF" w:rsidRDefault="00115D46" w:rsidP="002A148E">
            <w:proofErr w:type="gramStart"/>
            <w:r w:rsidRPr="002C49F7">
              <w:rPr>
                <w:sz w:val="18"/>
                <w:szCs w:val="18"/>
              </w:rPr>
              <w:lastRenderedPageBreak/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t xml:space="preserve">записи </w:t>
            </w:r>
            <w:r>
              <w:rPr>
                <w:spacing w:val="-3"/>
                <w:sz w:val="18"/>
                <w:szCs w:val="18"/>
              </w:rPr>
              <w:t xml:space="preserve">произведения </w:t>
            </w:r>
            <w:r>
              <w:rPr>
                <w:spacing w:val="-3"/>
                <w:sz w:val="18"/>
                <w:szCs w:val="18"/>
              </w:rPr>
              <w:lastRenderedPageBreak/>
              <w:t>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lastRenderedPageBreak/>
              <w:t>Выразительное чтение по ролям Анализ стихов, устное словесное рисование</w:t>
            </w:r>
          </w:p>
          <w:p w:rsidR="00FB06F3" w:rsidRPr="00384FD2" w:rsidRDefault="00FB06F3" w:rsidP="002A148E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FB06F3" w:rsidRPr="00384FD2" w:rsidRDefault="00EF3D03" w:rsidP="00EF3D03">
            <w:pPr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lastRenderedPageBreak/>
              <w:t>Теория.</w:t>
            </w:r>
            <w:r w:rsidRPr="00384FD2">
              <w:rPr>
                <w:sz w:val="20"/>
                <w:szCs w:val="20"/>
              </w:rPr>
              <w:t xml:space="preserve"> Лирический герой </w:t>
            </w:r>
            <w:r w:rsidRPr="00384FD2">
              <w:rPr>
                <w:sz w:val="20"/>
                <w:szCs w:val="20"/>
              </w:rPr>
              <w:lastRenderedPageBreak/>
              <w:t>(развитие понятия).</w:t>
            </w:r>
          </w:p>
        </w:tc>
        <w:tc>
          <w:tcPr>
            <w:tcW w:w="772" w:type="dxa"/>
            <w:gridSpan w:val="2"/>
          </w:tcPr>
          <w:p w:rsidR="00FB06F3" w:rsidRPr="002C36DF" w:rsidRDefault="00FB06F3" w:rsidP="002A148E"/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904706">
            <w:r w:rsidRPr="002C36DF">
              <w:t xml:space="preserve">1. </w:t>
            </w:r>
            <w:r w:rsidRPr="00B0099D">
              <w:rPr>
                <w:b/>
              </w:rPr>
              <w:t>Н.</w:t>
            </w:r>
            <w:r w:rsidRPr="002C36DF">
              <w:t xml:space="preserve"> </w:t>
            </w:r>
            <w:r w:rsidRPr="00B0099D">
              <w:rPr>
                <w:b/>
              </w:rPr>
              <w:t>В. ГОГОЛЬ</w:t>
            </w:r>
            <w:r w:rsidRPr="002C36DF">
              <w:t>. Обзор жизни и творчества</w:t>
            </w:r>
            <w:r>
              <w:t>.</w:t>
            </w:r>
            <w:r w:rsidRPr="002C36DF">
              <w:t xml:space="preserve"> История создания повести «Тарас </w:t>
            </w:r>
            <w:proofErr w:type="spellStart"/>
            <w:r w:rsidRPr="002C36DF">
              <w:t>Бульба</w:t>
            </w:r>
            <w:proofErr w:type="spellEnd"/>
            <w:r w:rsidRPr="002C36DF">
              <w:t xml:space="preserve">». Тарас </w:t>
            </w:r>
            <w:proofErr w:type="spellStart"/>
            <w:r w:rsidRPr="002C36DF">
              <w:t>Бульба</w:t>
            </w:r>
            <w:proofErr w:type="spellEnd"/>
            <w:r w:rsidRPr="002C36DF">
              <w:t xml:space="preserve"> и его сыновья. Сюжет и герои повести, быт казаков, их взгляд на жизнь. </w:t>
            </w:r>
          </w:p>
        </w:tc>
        <w:tc>
          <w:tcPr>
            <w:tcW w:w="426" w:type="dxa"/>
          </w:tcPr>
          <w:p w:rsidR="00FB06F3" w:rsidRPr="002C36DF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Урок изучения нового материала</w:t>
            </w:r>
          </w:p>
        </w:tc>
        <w:tc>
          <w:tcPr>
            <w:tcW w:w="3514" w:type="dxa"/>
          </w:tcPr>
          <w:p w:rsidR="00907435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Н.В. Гоголя; сюжет и содержание повести «Тарас </w:t>
            </w:r>
            <w:proofErr w:type="spellStart"/>
            <w:r>
              <w:rPr>
                <w:rStyle w:val="11"/>
              </w:rPr>
              <w:t>Бульба</w:t>
            </w:r>
            <w:proofErr w:type="spellEnd"/>
            <w:r>
              <w:rPr>
                <w:rStyle w:val="11"/>
              </w:rPr>
              <w:t>».</w:t>
            </w:r>
          </w:p>
          <w:p w:rsidR="00FB06F3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патриотический пафос пове</w:t>
            </w:r>
            <w:r>
              <w:rPr>
                <w:rStyle w:val="11"/>
              </w:rPr>
              <w:softHyphen/>
              <w:t>сти; роль портрета, интерьера, изобрази</w:t>
            </w:r>
            <w:r>
              <w:rPr>
                <w:rStyle w:val="11"/>
              </w:rPr>
              <w:softHyphen/>
              <w:t>тельно-выразительных сре</w:t>
            </w:r>
            <w:proofErr w:type="gramStart"/>
            <w:r>
              <w:rPr>
                <w:rStyle w:val="11"/>
              </w:rPr>
              <w:t>дств в с</w:t>
            </w:r>
            <w:proofErr w:type="gramEnd"/>
            <w:r>
              <w:rPr>
                <w:rStyle w:val="11"/>
              </w:rPr>
              <w:t xml:space="preserve">оздании характеров; отношение автора к героям.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выступать с сообщениями на ли</w:t>
            </w:r>
            <w:r>
              <w:rPr>
                <w:rStyle w:val="11"/>
              </w:rPr>
              <w:softHyphen/>
              <w:t>тературную тему; выразительно читать текст; характеризовать героев и их поступ</w:t>
            </w:r>
            <w:r>
              <w:rPr>
                <w:rStyle w:val="11"/>
              </w:rPr>
              <w:softHyphen/>
              <w:t>ки; объяснять значение устаревших и диа</w:t>
            </w:r>
            <w:r>
              <w:rPr>
                <w:rStyle w:val="11"/>
              </w:rPr>
              <w:softHyphen/>
              <w:t>лектных слов</w:t>
            </w:r>
          </w:p>
        </w:tc>
        <w:tc>
          <w:tcPr>
            <w:tcW w:w="2439" w:type="dxa"/>
          </w:tcPr>
          <w:p w:rsidR="00FB06F3" w:rsidRPr="002C36DF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D465B1" w:rsidRPr="00384FD2" w:rsidRDefault="00D465B1" w:rsidP="002A148E">
            <w:pPr>
              <w:rPr>
                <w:sz w:val="20"/>
                <w:szCs w:val="20"/>
              </w:rPr>
            </w:pPr>
            <w:r w:rsidRPr="00384FD2">
              <w:rPr>
                <w:spacing w:val="-2"/>
                <w:sz w:val="20"/>
                <w:szCs w:val="20"/>
              </w:rPr>
              <w:t>Подгото</w:t>
            </w:r>
            <w:r w:rsidRPr="00384FD2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384FD2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  <w:r w:rsidRPr="00384FD2">
              <w:rPr>
                <w:sz w:val="20"/>
                <w:szCs w:val="20"/>
              </w:rPr>
              <w:t xml:space="preserve">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Инд. выступления учащихся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комментированное Чтение и анализ 1 главы текста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Литературный герой (развитие понятия). Роды литературы: эпос (начальные представления).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2C36DF" w:rsidRDefault="00FB06F3" w:rsidP="002A148E"/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2A148E">
            <w:r w:rsidRPr="002C36DF">
              <w:t xml:space="preserve">2. Образ Запорожской Сечи в повести. Тарас </w:t>
            </w:r>
            <w:proofErr w:type="spellStart"/>
            <w:r w:rsidRPr="002C36DF">
              <w:t>Бульба</w:t>
            </w:r>
            <w:proofErr w:type="spellEnd"/>
            <w:r w:rsidRPr="002C36DF">
              <w:t xml:space="preserve"> и его сыновья в Сечи. Запорожская</w:t>
            </w:r>
            <w:proofErr w:type="gramStart"/>
            <w:r w:rsidRPr="002C36DF">
              <w:t xml:space="preserve">  С</w:t>
            </w:r>
            <w:proofErr w:type="gramEnd"/>
            <w:r w:rsidRPr="002C36DF">
              <w:t xml:space="preserve">ечь  и  ее  нравы. Остап и </w:t>
            </w:r>
            <w:proofErr w:type="spellStart"/>
            <w:r w:rsidRPr="002C36DF">
              <w:t>Андрий</w:t>
            </w:r>
            <w:proofErr w:type="spellEnd"/>
            <w:r w:rsidRPr="002C36DF">
              <w:t>, принцип контраста в изображении героев.</w:t>
            </w:r>
          </w:p>
        </w:tc>
        <w:tc>
          <w:tcPr>
            <w:tcW w:w="426" w:type="dxa"/>
          </w:tcPr>
          <w:p w:rsidR="00FB06F3" w:rsidRPr="002C36DF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комбинированный</w:t>
            </w:r>
          </w:p>
        </w:tc>
        <w:tc>
          <w:tcPr>
            <w:tcW w:w="3514" w:type="dxa"/>
          </w:tcPr>
          <w:p w:rsidR="00907435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содержание повести.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роль пейзажа, изобразительно</w:t>
            </w:r>
            <w:r>
              <w:rPr>
                <w:rStyle w:val="11"/>
              </w:rPr>
              <w:softHyphen/>
              <w:t>-выразительных сре</w:t>
            </w:r>
            <w:proofErr w:type="gramStart"/>
            <w:r>
              <w:rPr>
                <w:rStyle w:val="11"/>
              </w:rPr>
              <w:t>дств в с</w:t>
            </w:r>
            <w:proofErr w:type="gramEnd"/>
            <w:r>
              <w:rPr>
                <w:rStyle w:val="11"/>
              </w:rPr>
              <w:t>оздании образов; поэтический характер изображения приро</w:t>
            </w:r>
            <w:r>
              <w:rPr>
                <w:rStyle w:val="11"/>
              </w:rPr>
              <w:softHyphen/>
              <w:t>ды в повести; отношение автора к героям; патриотический пафос произведения.</w:t>
            </w:r>
          </w:p>
          <w:p w:rsidR="00FB06F3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  <w:rFonts w:eastAsiaTheme="minorEastAsia"/>
              </w:rPr>
              <w:t>Уметь:</w:t>
            </w:r>
            <w:r>
              <w:rPr>
                <w:rStyle w:val="11"/>
                <w:rFonts w:eastAsiaTheme="minorEastAsia"/>
              </w:rPr>
              <w:t xml:space="preserve"> выразительно читать и переска</w:t>
            </w:r>
            <w:r>
              <w:rPr>
                <w:rStyle w:val="11"/>
                <w:rFonts w:eastAsiaTheme="minorEastAsia"/>
              </w:rPr>
              <w:softHyphen/>
              <w:t>зывать текст; характеризовать героев и их поступки; объяснять значение устаревших и диалектных слов; сопоставлять литера</w:t>
            </w:r>
            <w:r>
              <w:rPr>
                <w:rStyle w:val="11"/>
                <w:rFonts w:eastAsiaTheme="minorEastAsia"/>
              </w:rPr>
              <w:softHyphen/>
              <w:t>турное произведение с иллюстрациями к нему</w:t>
            </w:r>
          </w:p>
        </w:tc>
        <w:tc>
          <w:tcPr>
            <w:tcW w:w="2439" w:type="dxa"/>
          </w:tcPr>
          <w:p w:rsidR="00FB06F3" w:rsidRPr="002C36DF" w:rsidRDefault="00115D46" w:rsidP="002A148E"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t xml:space="preserve">записи </w:t>
            </w:r>
            <w:r>
              <w:rPr>
                <w:spacing w:val="-3"/>
                <w:sz w:val="18"/>
                <w:szCs w:val="18"/>
              </w:rPr>
              <w:t>произведения 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Аналитическая 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Составление плана Сравнительная характеристика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Эпитеты. Метафора. Олицетворения. </w:t>
            </w:r>
          </w:p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Контраст.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2C36DF" w:rsidRDefault="00FB06F3" w:rsidP="002A148E"/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2A148E">
            <w:r w:rsidRPr="002C36DF">
              <w:t>3.</w:t>
            </w:r>
            <w:r w:rsidRPr="002A148E">
              <w:t xml:space="preserve"> </w:t>
            </w:r>
            <w:r w:rsidRPr="002C36DF">
              <w:t>Осада польского города Дубно. Героико-патриотический пафос повести. Взгляд на жизнь казаков.</w:t>
            </w:r>
          </w:p>
        </w:tc>
        <w:tc>
          <w:tcPr>
            <w:tcW w:w="426" w:type="dxa"/>
          </w:tcPr>
          <w:p w:rsidR="00FB06F3" w:rsidRPr="002C36DF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комбинированный</w:t>
            </w:r>
          </w:p>
        </w:tc>
        <w:tc>
          <w:tcPr>
            <w:tcW w:w="3514" w:type="dxa"/>
          </w:tcPr>
          <w:p w:rsidR="00907435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героев повести.</w:t>
            </w:r>
          </w:p>
          <w:p w:rsidR="00FB06F3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роль изобразительно-вырази</w:t>
            </w:r>
            <w:r>
              <w:rPr>
                <w:rStyle w:val="11"/>
              </w:rPr>
              <w:softHyphen/>
              <w:t>тельных сре</w:t>
            </w:r>
            <w:proofErr w:type="gramStart"/>
            <w:r>
              <w:rPr>
                <w:rStyle w:val="11"/>
              </w:rPr>
              <w:t>дств в с</w:t>
            </w:r>
            <w:proofErr w:type="gramEnd"/>
            <w:r>
              <w:rPr>
                <w:rStyle w:val="11"/>
              </w:rPr>
              <w:t>оздании образов; пози</w:t>
            </w:r>
            <w:r>
              <w:rPr>
                <w:rStyle w:val="11"/>
              </w:rPr>
              <w:softHyphen/>
              <w:t xml:space="preserve">цию автора, его нравственные идеалы.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писать творческие работы; анали</w:t>
            </w:r>
            <w:r>
              <w:rPr>
                <w:rStyle w:val="11"/>
              </w:rPr>
              <w:softHyphen/>
              <w:t>зировать текст и определять его основную мысль; составлять план и подбирать мате</w:t>
            </w:r>
            <w:r>
              <w:rPr>
                <w:rStyle w:val="11"/>
              </w:rPr>
              <w:softHyphen/>
              <w:t>риалы по теме сочинения</w:t>
            </w:r>
          </w:p>
        </w:tc>
        <w:tc>
          <w:tcPr>
            <w:tcW w:w="2439" w:type="dxa"/>
          </w:tcPr>
          <w:p w:rsidR="00FB06F3" w:rsidRPr="002C36DF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Выразительное чтение аналитическая беседа,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тексом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1868" w:type="dxa"/>
          </w:tcPr>
          <w:p w:rsidR="00FB06F3" w:rsidRPr="00384FD2" w:rsidRDefault="00EF3D03" w:rsidP="002A148E">
            <w:pPr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Героико-патриотический пафос</w:t>
            </w:r>
          </w:p>
        </w:tc>
        <w:tc>
          <w:tcPr>
            <w:tcW w:w="772" w:type="dxa"/>
            <w:gridSpan w:val="2"/>
          </w:tcPr>
          <w:p w:rsidR="00FB06F3" w:rsidRPr="002C36DF" w:rsidRDefault="00FB06F3" w:rsidP="002A148E"/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2A148E">
            <w:r w:rsidRPr="002C36DF">
              <w:t>4.</w:t>
            </w:r>
            <w:r w:rsidRPr="002A148E">
              <w:t xml:space="preserve"> </w:t>
            </w:r>
            <w:r w:rsidRPr="002C36DF">
              <w:t xml:space="preserve">Трагедия Тараса </w:t>
            </w:r>
            <w:proofErr w:type="spellStart"/>
            <w:r w:rsidRPr="002C36DF">
              <w:t>Бульбы</w:t>
            </w:r>
            <w:proofErr w:type="spellEnd"/>
            <w:r w:rsidRPr="002C36DF">
              <w:t xml:space="preserve">. Трагизм конфликта отца и сына. Столкновение любви и долга в душах героев. Образ  Тараса  </w:t>
            </w:r>
            <w:proofErr w:type="spellStart"/>
            <w:r w:rsidRPr="002C36DF">
              <w:t>Бульбы</w:t>
            </w:r>
            <w:proofErr w:type="spellEnd"/>
            <w:r w:rsidRPr="002C36DF">
              <w:t>.</w:t>
            </w:r>
          </w:p>
        </w:tc>
        <w:tc>
          <w:tcPr>
            <w:tcW w:w="426" w:type="dxa"/>
          </w:tcPr>
          <w:p w:rsidR="00FB06F3" w:rsidRPr="002C36DF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комбинированный</w:t>
            </w:r>
          </w:p>
        </w:tc>
        <w:tc>
          <w:tcPr>
            <w:tcW w:w="3514" w:type="dxa"/>
          </w:tcPr>
          <w:p w:rsidR="00BF0824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  <w:rPr>
                <w:rStyle w:val="11"/>
              </w:rPr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героев повести.</w:t>
            </w:r>
          </w:p>
          <w:p w:rsidR="00FB06F3" w:rsidRPr="00E2660A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роль изобразительно-вырази</w:t>
            </w:r>
            <w:r>
              <w:rPr>
                <w:rStyle w:val="11"/>
              </w:rPr>
              <w:softHyphen/>
              <w:t>тельных сре</w:t>
            </w:r>
            <w:proofErr w:type="gramStart"/>
            <w:r>
              <w:rPr>
                <w:rStyle w:val="11"/>
              </w:rPr>
              <w:t>дств в с</w:t>
            </w:r>
            <w:proofErr w:type="gramEnd"/>
            <w:r>
              <w:rPr>
                <w:rStyle w:val="11"/>
              </w:rPr>
              <w:t>оздании образов; пози</w:t>
            </w:r>
            <w:r>
              <w:rPr>
                <w:rStyle w:val="11"/>
              </w:rPr>
              <w:softHyphen/>
              <w:t xml:space="preserve">цию автора, его нравственные идеалы.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писать творческие работы; анали</w:t>
            </w:r>
            <w:r>
              <w:rPr>
                <w:rStyle w:val="11"/>
              </w:rPr>
              <w:softHyphen/>
              <w:t>зировать текст и определять его основную мысль; составлять план и подбирать мате</w:t>
            </w:r>
            <w:r>
              <w:rPr>
                <w:rStyle w:val="11"/>
              </w:rPr>
              <w:softHyphen/>
              <w:t>риалы по теме сочинения</w:t>
            </w:r>
          </w:p>
        </w:tc>
        <w:tc>
          <w:tcPr>
            <w:tcW w:w="2439" w:type="dxa"/>
          </w:tcPr>
          <w:p w:rsidR="00FB06F3" w:rsidRPr="002C36DF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текстом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1868" w:type="dxa"/>
          </w:tcPr>
          <w:p w:rsidR="00FB06F3" w:rsidRPr="00384FD2" w:rsidRDefault="00EF3D03" w:rsidP="002A148E">
            <w:pPr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 xml:space="preserve">Теория. </w:t>
            </w:r>
            <w:r w:rsidRPr="00384FD2">
              <w:rPr>
                <w:sz w:val="20"/>
                <w:szCs w:val="20"/>
              </w:rPr>
              <w:t>Образ героя.</w:t>
            </w:r>
          </w:p>
        </w:tc>
        <w:tc>
          <w:tcPr>
            <w:tcW w:w="772" w:type="dxa"/>
            <w:gridSpan w:val="2"/>
          </w:tcPr>
          <w:p w:rsidR="00FB06F3" w:rsidRPr="002C36DF" w:rsidRDefault="00FB06F3" w:rsidP="002A148E"/>
        </w:tc>
      </w:tr>
      <w:tr w:rsidR="00FB06F3" w:rsidRPr="002C36DF" w:rsidTr="00D73C31">
        <w:tc>
          <w:tcPr>
            <w:tcW w:w="760" w:type="dxa"/>
            <w:gridSpan w:val="3"/>
          </w:tcPr>
          <w:p w:rsidR="00FB06F3" w:rsidRPr="002C36DF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2C36DF" w:rsidRDefault="00FB06F3" w:rsidP="002A148E">
            <w:r w:rsidRPr="002C36DF">
              <w:t xml:space="preserve">5. Обобщающий урок по повести «Тарас </w:t>
            </w:r>
            <w:proofErr w:type="spellStart"/>
            <w:r w:rsidRPr="002C36DF">
              <w:t>Бульба</w:t>
            </w:r>
            <w:proofErr w:type="spellEnd"/>
            <w:r w:rsidRPr="002C36DF">
              <w:t>». Нравственная проблематика повести</w:t>
            </w:r>
          </w:p>
        </w:tc>
        <w:tc>
          <w:tcPr>
            <w:tcW w:w="426" w:type="dxa"/>
          </w:tcPr>
          <w:p w:rsidR="00FB06F3" w:rsidRPr="002C36DF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2C36DF" w:rsidRDefault="00FB06F3" w:rsidP="002A148E">
            <w:r w:rsidRPr="002C36DF">
              <w:t>Урок обобщения и систематизации знаний</w:t>
            </w:r>
          </w:p>
        </w:tc>
        <w:tc>
          <w:tcPr>
            <w:tcW w:w="3514" w:type="dxa"/>
          </w:tcPr>
          <w:p w:rsidR="00907435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героев повести.</w:t>
            </w:r>
          </w:p>
          <w:p w:rsidR="00FB06F3" w:rsidRDefault="00907435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роль изобразительно-вырази</w:t>
            </w:r>
            <w:r>
              <w:rPr>
                <w:rStyle w:val="11"/>
              </w:rPr>
              <w:softHyphen/>
              <w:t>тельных сре</w:t>
            </w:r>
            <w:proofErr w:type="gramStart"/>
            <w:r>
              <w:rPr>
                <w:rStyle w:val="11"/>
              </w:rPr>
              <w:t>дств в с</w:t>
            </w:r>
            <w:proofErr w:type="gramEnd"/>
            <w:r>
              <w:rPr>
                <w:rStyle w:val="11"/>
              </w:rPr>
              <w:t>оздании образов; пози</w:t>
            </w:r>
            <w:r>
              <w:rPr>
                <w:rStyle w:val="11"/>
              </w:rPr>
              <w:softHyphen/>
              <w:t xml:space="preserve">цию автора, его нравственные идеалы.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писать творческие работы; анали</w:t>
            </w:r>
            <w:r>
              <w:rPr>
                <w:rStyle w:val="11"/>
              </w:rPr>
              <w:softHyphen/>
              <w:t>зировать текст и определять его основную мысль; составлять план и подбирать мате</w:t>
            </w:r>
            <w:r>
              <w:rPr>
                <w:rStyle w:val="11"/>
              </w:rPr>
              <w:softHyphen/>
              <w:t>риалы по теме сочинения</w:t>
            </w:r>
          </w:p>
        </w:tc>
        <w:tc>
          <w:tcPr>
            <w:tcW w:w="2439" w:type="dxa"/>
          </w:tcPr>
          <w:p w:rsidR="00115D46" w:rsidRPr="002C49F7" w:rsidRDefault="00115D46" w:rsidP="00115D46">
            <w:pPr>
              <w:pStyle w:val="af1"/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>Комментированное чтение и обсуждение.</w:t>
            </w:r>
          </w:p>
          <w:p w:rsidR="00FB06F3" w:rsidRPr="002C36DF" w:rsidRDefault="00115D46" w:rsidP="00115D46"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Работа над выразительным чтением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.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Инсценировка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, чтение по ролям.</w:t>
            </w:r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Аналитическая беседа, про</w:t>
            </w:r>
            <w:r w:rsidRPr="00384FD2">
              <w:rPr>
                <w:sz w:val="20"/>
                <w:szCs w:val="20"/>
              </w:rPr>
              <w:softHyphen/>
              <w:t>блемные во</w:t>
            </w:r>
            <w:r w:rsidRPr="00384FD2">
              <w:rPr>
                <w:sz w:val="20"/>
                <w:szCs w:val="20"/>
              </w:rPr>
              <w:softHyphen/>
              <w:t>просы, тест.</w:t>
            </w:r>
          </w:p>
        </w:tc>
        <w:tc>
          <w:tcPr>
            <w:tcW w:w="1868" w:type="dxa"/>
          </w:tcPr>
          <w:p w:rsidR="00FB06F3" w:rsidRPr="00384FD2" w:rsidRDefault="00EF3D03" w:rsidP="002A148E">
            <w:pPr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 xml:space="preserve">Теория. </w:t>
            </w:r>
            <w:r w:rsidRPr="00384FD2">
              <w:rPr>
                <w:sz w:val="20"/>
                <w:szCs w:val="20"/>
              </w:rPr>
              <w:t>Нравственная проблематика</w:t>
            </w:r>
          </w:p>
        </w:tc>
        <w:tc>
          <w:tcPr>
            <w:tcW w:w="772" w:type="dxa"/>
            <w:gridSpan w:val="2"/>
          </w:tcPr>
          <w:p w:rsidR="00FB06F3" w:rsidRPr="002C36DF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346115">
            <w:r w:rsidRPr="006D18C9">
              <w:rPr>
                <w:color w:val="FF0000"/>
              </w:rPr>
              <w:t>7.</w:t>
            </w:r>
            <w:r w:rsidRPr="00B0456E">
              <w:rPr>
                <w:color w:val="FF0000"/>
              </w:rPr>
              <w:t xml:space="preserve"> </w:t>
            </w:r>
            <w:r w:rsidR="006D18C9" w:rsidRPr="006D18C9">
              <w:rPr>
                <w:b/>
                <w:color w:val="FF0000"/>
              </w:rPr>
              <w:t>Д/С</w:t>
            </w:r>
            <w:r w:rsidR="006D18C9">
              <w:rPr>
                <w:b/>
                <w:color w:val="FF0000"/>
              </w:rPr>
              <w:t>.</w:t>
            </w:r>
            <w:r w:rsidR="006D18C9">
              <w:rPr>
                <w:b/>
                <w:color w:val="7030A0"/>
              </w:rPr>
              <w:t xml:space="preserve">  </w:t>
            </w:r>
            <w:r w:rsidR="006D18C9" w:rsidRPr="006D18C9">
              <w:rPr>
                <w:b/>
                <w:color w:val="FF0000"/>
              </w:rPr>
              <w:t xml:space="preserve">(3) </w:t>
            </w:r>
            <w:proofErr w:type="spellStart"/>
            <w:r w:rsidR="006D18C9" w:rsidRPr="006D18C9">
              <w:rPr>
                <w:b/>
                <w:color w:val="FF0000"/>
              </w:rPr>
              <w:t>Рр</w:t>
            </w:r>
            <w:proofErr w:type="spellEnd"/>
            <w:r w:rsidR="006D18C9" w:rsidRPr="006D18C9">
              <w:rPr>
                <w:b/>
                <w:color w:val="FF0000"/>
              </w:rPr>
              <w:t>.</w:t>
            </w:r>
            <w:r w:rsidR="006D18C9" w:rsidRPr="006D18C9">
              <w:rPr>
                <w:color w:val="FF0000"/>
              </w:rPr>
              <w:t xml:space="preserve"> Подготовка к домашнему сочинению по</w:t>
            </w:r>
            <w:r w:rsidR="006D18C9">
              <w:rPr>
                <w:color w:val="FF0000"/>
              </w:rPr>
              <w:t xml:space="preserve"> творчеству</w:t>
            </w:r>
            <w:r w:rsidR="006D18C9" w:rsidRPr="00B0456E">
              <w:rPr>
                <w:color w:val="FF0000"/>
              </w:rPr>
              <w:t xml:space="preserve"> </w:t>
            </w:r>
            <w:r w:rsidRPr="00B0456E">
              <w:rPr>
                <w:color w:val="FF0000"/>
              </w:rPr>
              <w:t>М.Ю. Лермонтова, Н.В. Гоголя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E10B11" w:rsidRDefault="006D18C9" w:rsidP="002A148E">
            <w:r>
              <w:t>Урок развития речи</w:t>
            </w:r>
          </w:p>
        </w:tc>
        <w:tc>
          <w:tcPr>
            <w:tcW w:w="3514" w:type="dxa"/>
          </w:tcPr>
          <w:p w:rsidR="00BF0824" w:rsidRPr="002C49F7" w:rsidRDefault="00BF0824" w:rsidP="00BF0824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</w:t>
            </w: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содержание произведения, характеристики героев, отношение автора к героям.</w:t>
            </w:r>
          </w:p>
          <w:p w:rsidR="00FB06F3" w:rsidRDefault="00BF0824" w:rsidP="00BF0824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 w:rsidRPr="00DC750A">
              <w:rPr>
                <w:b/>
                <w:bCs/>
                <w:spacing w:val="-1"/>
                <w:sz w:val="18"/>
                <w:szCs w:val="18"/>
              </w:rPr>
              <w:t>Уметь</w:t>
            </w:r>
            <w:r w:rsidRPr="00DC750A">
              <w:rPr>
                <w:b/>
                <w:spacing w:val="-2"/>
                <w:sz w:val="18"/>
                <w:szCs w:val="18"/>
              </w:rPr>
              <w:t>:</w:t>
            </w:r>
            <w:r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строить план, подбирать примеры из текста, работать с черновиком. Корректировать написанное.</w:t>
            </w:r>
          </w:p>
        </w:tc>
        <w:tc>
          <w:tcPr>
            <w:tcW w:w="2439" w:type="dxa"/>
          </w:tcPr>
          <w:p w:rsidR="00FB06F3" w:rsidRDefault="002C699B" w:rsidP="002A148E">
            <w:proofErr w:type="gramStart"/>
            <w:r w:rsidRPr="002C49F7">
              <w:rPr>
                <w:bCs/>
                <w:spacing w:val="-2"/>
                <w:sz w:val="18"/>
                <w:szCs w:val="18"/>
              </w:rPr>
              <w:t>Продуктивная</w:t>
            </w:r>
            <w:proofErr w:type="gramEnd"/>
            <w:r w:rsidRPr="002C49F7">
              <w:rPr>
                <w:bCs/>
                <w:spacing w:val="-2"/>
                <w:sz w:val="18"/>
                <w:szCs w:val="18"/>
              </w:rPr>
              <w:t xml:space="preserve">, творческая: </w:t>
            </w:r>
            <w:r w:rsidRPr="002C49F7">
              <w:rPr>
                <w:spacing w:val="-2"/>
                <w:sz w:val="18"/>
                <w:szCs w:val="18"/>
              </w:rPr>
              <w:t>со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чинение</w:t>
            </w:r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661F8E" w:rsidRPr="00384FD2" w:rsidRDefault="00661F8E" w:rsidP="00661F8E">
            <w:pPr>
              <w:rPr>
                <w:sz w:val="20"/>
                <w:szCs w:val="20"/>
              </w:rPr>
            </w:pPr>
            <w:r w:rsidRPr="00384FD2">
              <w:rPr>
                <w:spacing w:val="-2"/>
                <w:sz w:val="20"/>
                <w:szCs w:val="20"/>
              </w:rPr>
              <w:t>Подгото</w:t>
            </w:r>
            <w:r w:rsidRPr="00384FD2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384FD2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  <w:r w:rsidRPr="00384FD2">
              <w:rPr>
                <w:sz w:val="20"/>
                <w:szCs w:val="20"/>
              </w:rPr>
              <w:t>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FB06F3" w:rsidRPr="00384FD2" w:rsidRDefault="002C699B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Композиция сочинения - рассуждения</w:t>
            </w: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EF3D03">
            <w:r w:rsidRPr="0059692E">
              <w:t>1.</w:t>
            </w:r>
            <w:r w:rsidRPr="00991394">
              <w:t xml:space="preserve"> </w:t>
            </w:r>
            <w:r w:rsidRPr="00B0099D">
              <w:rPr>
                <w:b/>
              </w:rPr>
              <w:t>И.С. ТУРГЕНЕВ</w:t>
            </w:r>
            <w:r w:rsidRPr="0059692E">
              <w:t xml:space="preserve">. </w:t>
            </w:r>
            <w:r w:rsidRPr="00D82ADD">
              <w:t>Слово о писателе. Цикл рассказов «Записки охотника</w:t>
            </w:r>
            <w:r>
              <w:t>»</w:t>
            </w:r>
            <w:r w:rsidRPr="00D82ADD">
              <w:t xml:space="preserve"> и их гуманистический пафос. </w:t>
            </w:r>
            <w:r w:rsidRPr="0059692E">
              <w:t>Рассказ «Бирюк»</w:t>
            </w:r>
            <w:r w:rsidRPr="00D82ADD">
              <w:t xml:space="preserve"> как </w:t>
            </w:r>
            <w:r>
              <w:t>п</w:t>
            </w:r>
            <w:r w:rsidRPr="00D82ADD">
              <w:t xml:space="preserve">роизведение </w:t>
            </w:r>
            <w:proofErr w:type="gramStart"/>
            <w:r w:rsidRPr="00D82ADD">
              <w:t>о</w:t>
            </w:r>
            <w:proofErr w:type="gramEnd"/>
            <w:r w:rsidRPr="00D82ADD">
              <w:t xml:space="preserve"> бесправных и обездоленных. Лесник и его дочь. Нравственные проблемы </w:t>
            </w:r>
            <w:r>
              <w:t>ра</w:t>
            </w:r>
            <w:r w:rsidRPr="00D82ADD">
              <w:t>ссказа.</w:t>
            </w:r>
            <w:r>
              <w:t xml:space="preserve"> 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E1627C" w:rsidRDefault="00E1627C" w:rsidP="00BF0824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И.С. Тургенева; сюжет и содержание рас</w:t>
            </w:r>
            <w:r>
              <w:rPr>
                <w:rStyle w:val="11"/>
              </w:rPr>
              <w:softHyphen/>
              <w:t>сказа «Бирюк».</w:t>
            </w:r>
          </w:p>
          <w:p w:rsidR="00E1627C" w:rsidRDefault="00E1627C" w:rsidP="00BF0824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роль пейзажа, портрета в соз</w:t>
            </w:r>
            <w:r>
              <w:rPr>
                <w:rStyle w:val="11"/>
              </w:rPr>
              <w:softHyphen/>
              <w:t>дании образов; смысл названия рассказа; отношение автора к героям; гуманистиче</w:t>
            </w:r>
            <w:r>
              <w:rPr>
                <w:rStyle w:val="11"/>
              </w:rPr>
              <w:softHyphen/>
              <w:t>ский пафос произведения.</w:t>
            </w:r>
          </w:p>
          <w:p w:rsidR="00FB06F3" w:rsidRDefault="00E1627C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выступать с сообщениями на лите</w:t>
            </w:r>
            <w:r>
              <w:rPr>
                <w:rStyle w:val="11"/>
              </w:rPr>
              <w:softHyphen/>
              <w:t>ратурную тему; характеризовать героев и их поступки; находить в тексте изобразитель</w:t>
            </w:r>
            <w:r>
              <w:rPr>
                <w:rStyle w:val="11"/>
              </w:rPr>
              <w:softHyphen/>
              <w:t>но-выразительные средства и определять их роль; сопоставлять литературное произведе</w:t>
            </w:r>
            <w:r>
              <w:rPr>
                <w:rStyle w:val="11"/>
              </w:rPr>
              <w:softHyphen/>
              <w:t>ние с иллюстрациями к нему; сопоставлять описание природы у разных авторов (произ</w:t>
            </w:r>
            <w:r>
              <w:rPr>
                <w:rStyle w:val="11"/>
              </w:rPr>
              <w:softHyphen/>
              <w:t>ведения Н.В. Гоголя и И.С. Тургенева)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D465B1" w:rsidRPr="00384FD2" w:rsidRDefault="00D465B1" w:rsidP="002A148E">
            <w:pPr>
              <w:rPr>
                <w:sz w:val="20"/>
                <w:szCs w:val="20"/>
              </w:rPr>
            </w:pPr>
            <w:r w:rsidRPr="00384FD2">
              <w:rPr>
                <w:spacing w:val="-2"/>
                <w:sz w:val="20"/>
                <w:szCs w:val="20"/>
              </w:rPr>
              <w:t>Подгото</w:t>
            </w:r>
            <w:r w:rsidRPr="00384FD2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384FD2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  <w:r w:rsidRPr="00384FD2">
              <w:rPr>
                <w:sz w:val="20"/>
                <w:szCs w:val="20"/>
              </w:rPr>
              <w:t>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Инд. выступления учащихся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Аналитическая беседа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Пересказ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Сюжет, композиция, основной конфликт.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F86A40" w:rsidRDefault="00FB06F3" w:rsidP="002A148E">
            <w:r w:rsidRPr="0059692E">
              <w:t>2.</w:t>
            </w:r>
            <w:r w:rsidRPr="002A148E">
              <w:t xml:space="preserve"> </w:t>
            </w:r>
            <w:r w:rsidRPr="0059692E">
              <w:t>Стихотворения в прозе.</w:t>
            </w:r>
            <w:r w:rsidRPr="00F86A40">
              <w:t xml:space="preserve"> И.С. Тургенев. </w:t>
            </w:r>
            <w:r w:rsidRPr="00F86A40">
              <w:lastRenderedPageBreak/>
              <w:t>Стихотворения в прозе. «Русский язык», «Два богача», «Близнецы».</w:t>
            </w:r>
          </w:p>
          <w:p w:rsidR="00FB06F3" w:rsidRPr="0059692E" w:rsidRDefault="00FB06F3" w:rsidP="002A148E">
            <w:r>
              <w:t>О</w:t>
            </w:r>
            <w:r w:rsidRPr="00F86A40">
              <w:t xml:space="preserve">собенности жанра, </w:t>
            </w:r>
            <w:r>
              <w:t>художественные особенности</w:t>
            </w:r>
            <w:r w:rsidRPr="00F86A40">
              <w:t xml:space="preserve">, </w:t>
            </w:r>
            <w:r>
              <w:t>темы.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lastRenderedPageBreak/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</w:t>
            </w:r>
            <w:r w:rsidRPr="0059692E">
              <w:lastRenderedPageBreak/>
              <w:t>ия нового материала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lastRenderedPageBreak/>
              <w:t>Знать:</w:t>
            </w:r>
            <w:r>
              <w:rPr>
                <w:rStyle w:val="11"/>
              </w:rPr>
              <w:t xml:space="preserve"> особенности жанра стихотворений в прозе; содержание стихотворений в про</w:t>
            </w:r>
            <w:r>
              <w:rPr>
                <w:rStyle w:val="11"/>
              </w:rPr>
              <w:softHyphen/>
              <w:t>зе И.С. Тургенева.</w:t>
            </w:r>
          </w:p>
          <w:p w:rsidR="00FB06F3" w:rsidRDefault="00E1627C" w:rsidP="00E1627C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lastRenderedPageBreak/>
              <w:t>Понимать:</w:t>
            </w:r>
            <w:r>
              <w:rPr>
                <w:rStyle w:val="11"/>
              </w:rPr>
              <w:t xml:space="preserve"> авторские критерии нрав</w:t>
            </w:r>
            <w:r>
              <w:rPr>
                <w:rStyle w:val="11"/>
              </w:rPr>
              <w:softHyphen/>
              <w:t xml:space="preserve">ственности в стихотворениях в прозе.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стихотворе</w:t>
            </w:r>
            <w:r>
              <w:rPr>
                <w:rStyle w:val="11"/>
              </w:rPr>
              <w:softHyphen/>
              <w:t>ния в прозе; находить в тексте изобрази</w:t>
            </w:r>
            <w:r>
              <w:rPr>
                <w:rStyle w:val="11"/>
              </w:rPr>
              <w:softHyphen/>
              <w:t>тельно-выразительные средства и опреде</w:t>
            </w:r>
            <w:r>
              <w:rPr>
                <w:rStyle w:val="11"/>
              </w:rPr>
              <w:softHyphen/>
              <w:t>лять их роль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lastRenderedPageBreak/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ев, </w:t>
            </w:r>
            <w:r w:rsidRPr="002C49F7">
              <w:rPr>
                <w:spacing w:val="-1"/>
                <w:sz w:val="18"/>
                <w:szCs w:val="18"/>
              </w:rPr>
              <w:lastRenderedPageBreak/>
              <w:t>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Чтение по ролям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lastRenderedPageBreak/>
              <w:t>Аналитическая 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lastRenderedPageBreak/>
              <w:t>Теория.</w:t>
            </w:r>
            <w:r w:rsidRPr="00384FD2">
              <w:rPr>
                <w:sz w:val="20"/>
                <w:szCs w:val="20"/>
              </w:rPr>
              <w:t xml:space="preserve"> Стихотворения в прозе.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904706">
            <w:r w:rsidRPr="0059692E">
              <w:t xml:space="preserve">1. </w:t>
            </w:r>
            <w:r w:rsidRPr="00B0099D">
              <w:rPr>
                <w:b/>
              </w:rPr>
              <w:t>Н.А. НЕКРАСОВ</w:t>
            </w:r>
            <w:r w:rsidRPr="0059692E">
              <w:t xml:space="preserve"> – поэт народной боли. Поэма «Русские женщины»</w:t>
            </w:r>
            <w:r w:rsidRPr="00F86A40">
              <w:t xml:space="preserve"> Декабристы, их роль в жизни страны. Верность жён </w:t>
            </w:r>
            <w:r>
              <w:t>д</w:t>
            </w:r>
            <w:r w:rsidRPr="00F86A40">
              <w:t>екабристов.</w:t>
            </w:r>
            <w:r w:rsidRPr="00D82ADD">
              <w:t xml:space="preserve"> «Княгиня Трубецкая». Величие духа русских женщин.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E1627C" w:rsidRDefault="00E1627C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Н.А. Некрасова; историческую основу, сюжет и содержание поэмы «Русские жен</w:t>
            </w:r>
            <w:r>
              <w:rPr>
                <w:rStyle w:val="11"/>
              </w:rPr>
              <w:softHyphen/>
              <w:t xml:space="preserve">щины»; теоретико-литературные понятия </w:t>
            </w:r>
            <w:r>
              <w:rPr>
                <w:rStyle w:val="af8"/>
              </w:rPr>
              <w:t>композиция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диалог</w:t>
            </w:r>
            <w:r>
              <w:rPr>
                <w:rStyle w:val="af5"/>
              </w:rPr>
              <w:t>.</w:t>
            </w:r>
          </w:p>
          <w:p w:rsidR="00E1627C" w:rsidRDefault="00E1627C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восхищение поэта силой духа, мужеством, самоотверженностью, настой</w:t>
            </w:r>
            <w:r>
              <w:rPr>
                <w:rStyle w:val="11"/>
              </w:rPr>
              <w:softHyphen/>
              <w:t>чивостью, непреклонностью, уверенно</w:t>
            </w:r>
            <w:r>
              <w:rPr>
                <w:rStyle w:val="11"/>
              </w:rPr>
              <w:softHyphen/>
              <w:t>стью героини в своей правоте.</w:t>
            </w:r>
          </w:p>
          <w:p w:rsidR="00FB06F3" w:rsidRDefault="00E1627C" w:rsidP="00BF0824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поэму; харак</w:t>
            </w:r>
            <w:r>
              <w:rPr>
                <w:rStyle w:val="11"/>
              </w:rPr>
              <w:softHyphen/>
              <w:t>теризовать героев и их поступки; анализи</w:t>
            </w:r>
            <w:r>
              <w:rPr>
                <w:rStyle w:val="11"/>
              </w:rPr>
              <w:softHyphen/>
              <w:t>ровать эпизод поэмы; сопоставлять произ</w:t>
            </w:r>
            <w:r>
              <w:rPr>
                <w:rStyle w:val="11"/>
              </w:rPr>
              <w:softHyphen/>
              <w:t>ведения литературы и живописи</w:t>
            </w:r>
          </w:p>
        </w:tc>
        <w:tc>
          <w:tcPr>
            <w:tcW w:w="2439" w:type="dxa"/>
          </w:tcPr>
          <w:p w:rsidR="00FB06F3" w:rsidRPr="00F86A40" w:rsidRDefault="00115D46" w:rsidP="002A148E"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t xml:space="preserve">записи </w:t>
            </w:r>
            <w:r>
              <w:rPr>
                <w:spacing w:val="-3"/>
                <w:sz w:val="18"/>
                <w:szCs w:val="18"/>
              </w:rPr>
              <w:t>произведения 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661F8E" w:rsidRPr="00384FD2" w:rsidRDefault="00661F8E" w:rsidP="00661F8E">
            <w:pPr>
              <w:rPr>
                <w:sz w:val="20"/>
                <w:szCs w:val="20"/>
              </w:rPr>
            </w:pPr>
            <w:r w:rsidRPr="00384FD2">
              <w:rPr>
                <w:spacing w:val="-2"/>
                <w:sz w:val="20"/>
                <w:szCs w:val="20"/>
              </w:rPr>
              <w:t>Подгото</w:t>
            </w:r>
            <w:r w:rsidRPr="00384FD2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384FD2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  <w:r w:rsidRPr="00384FD2">
              <w:rPr>
                <w:sz w:val="20"/>
                <w:szCs w:val="20"/>
              </w:rPr>
              <w:t>.</w:t>
            </w:r>
          </w:p>
          <w:p w:rsidR="00FB06F3" w:rsidRPr="00384FD2" w:rsidRDefault="00661F8E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</w:t>
            </w:r>
            <w:r w:rsidR="00FB06F3" w:rsidRPr="00384FD2">
              <w:rPr>
                <w:sz w:val="20"/>
                <w:szCs w:val="20"/>
              </w:rPr>
              <w:t>налитическая беседа, чтение наизусть, выразительное чтение, чтение по ролям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</w:t>
            </w:r>
            <w:r w:rsidRPr="00384FD2">
              <w:rPr>
                <w:sz w:val="20"/>
                <w:szCs w:val="20"/>
              </w:rPr>
              <w:t xml:space="preserve">. Поэмы (развитие понятия). Трехсложные размеры стиха (развитие понятия).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F86A40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E465AD">
            <w:r w:rsidRPr="0059692E">
              <w:t>2 .</w:t>
            </w:r>
            <w:r>
              <w:t xml:space="preserve"> «Вчерашний день, в часу шестом</w:t>
            </w:r>
            <w:proofErr w:type="gramStart"/>
            <w:r>
              <w:t xml:space="preserve">..», </w:t>
            </w:r>
            <w:r w:rsidRPr="00D82ADD">
              <w:t>«</w:t>
            </w:r>
            <w:proofErr w:type="gramEnd"/>
            <w:r w:rsidRPr="00D82ADD">
              <w:t>Размышления у парадного подъезд</w:t>
            </w:r>
            <w:r>
              <w:t>а</w:t>
            </w:r>
            <w:r w:rsidRPr="00D82ADD">
              <w:t>». Народ</w:t>
            </w:r>
            <w:r w:rsidRPr="00D82ADD">
              <w:softHyphen/>
              <w:t>ные характеры и судьбы в сти</w:t>
            </w:r>
            <w:r w:rsidRPr="00D82ADD">
              <w:softHyphen/>
              <w:t>хотворениях Некрасова.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комбинированный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содержание стихотворений «Раз</w:t>
            </w:r>
            <w:r>
              <w:rPr>
                <w:rStyle w:val="11"/>
              </w:rPr>
              <w:softHyphen/>
              <w:t>мышления у парадного подъезда», «Вче</w:t>
            </w:r>
            <w:r>
              <w:rPr>
                <w:rStyle w:val="11"/>
              </w:rPr>
              <w:softHyphen/>
              <w:t xml:space="preserve">рашний день часу в шестом...»; историю создания «Размышлений...»; </w:t>
            </w:r>
            <w:proofErr w:type="spellStart"/>
            <w:proofErr w:type="gramStart"/>
            <w:r>
              <w:rPr>
                <w:rStyle w:val="11"/>
              </w:rPr>
              <w:t>теоретико</w:t>
            </w:r>
            <w:proofErr w:type="spellEnd"/>
            <w:r>
              <w:rPr>
                <w:rStyle w:val="11"/>
              </w:rPr>
              <w:t>- литературные</w:t>
            </w:r>
            <w:proofErr w:type="gramEnd"/>
            <w:r>
              <w:rPr>
                <w:rStyle w:val="11"/>
              </w:rPr>
              <w:t xml:space="preserve"> понятия </w:t>
            </w:r>
            <w:r>
              <w:rPr>
                <w:rStyle w:val="af8"/>
              </w:rPr>
              <w:t>риторический во</w:t>
            </w:r>
            <w:r>
              <w:rPr>
                <w:rStyle w:val="af8"/>
              </w:rPr>
              <w:softHyphen/>
              <w:t>прос</w:t>
            </w:r>
            <w:r>
              <w:rPr>
                <w:rStyle w:val="af5"/>
              </w:rPr>
              <w:t xml:space="preserve">,, </w:t>
            </w:r>
            <w:r>
              <w:rPr>
                <w:rStyle w:val="af8"/>
              </w:rPr>
              <w:t>поэтическая интонация.</w:t>
            </w:r>
          </w:p>
          <w:p w:rsidR="00E1627C" w:rsidRDefault="00E1627C" w:rsidP="00BF0824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значение риторических во</w:t>
            </w:r>
            <w:r>
              <w:rPr>
                <w:rStyle w:val="11"/>
              </w:rPr>
              <w:softHyphen/>
              <w:t>просов и восклицаний в стихотворениях; эмоциональный накал, нравственную проблематику произведений.</w:t>
            </w:r>
          </w:p>
          <w:p w:rsidR="00FB06F3" w:rsidRDefault="00E1627C" w:rsidP="00BF0824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стихотворе</w:t>
            </w:r>
            <w:r>
              <w:rPr>
                <w:rStyle w:val="11"/>
              </w:rPr>
              <w:softHyphen/>
              <w:t>ния, определять их тему и идею; находить в поэтических текстах изобразительно-вы</w:t>
            </w:r>
            <w:r>
              <w:rPr>
                <w:rStyle w:val="11"/>
              </w:rPr>
              <w:softHyphen/>
              <w:t>разительные средства и определять их роль</w:t>
            </w:r>
          </w:p>
        </w:tc>
        <w:tc>
          <w:tcPr>
            <w:tcW w:w="2439" w:type="dxa"/>
          </w:tcPr>
          <w:p w:rsidR="00FB06F3" w:rsidRPr="00661F8E" w:rsidRDefault="00661F8E" w:rsidP="00661F8E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</w:t>
            </w:r>
            <w:r w:rsidRPr="002C49F7">
              <w:rPr>
                <w:sz w:val="18"/>
                <w:szCs w:val="18"/>
              </w:rPr>
              <w:lastRenderedPageBreak/>
              <w:t>исследовательская: анализ текста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Аналитическая 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Проблемные вопросы, тест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</w:t>
            </w:r>
            <w:r w:rsidRPr="00384FD2">
              <w:rPr>
                <w:sz w:val="20"/>
                <w:szCs w:val="20"/>
              </w:rPr>
              <w:t xml:space="preserve">. Поэмы (развитие понятия). Трехсложные размеры стиха (развитие понятия).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EF3D03">
            <w:r w:rsidRPr="00B0456E">
              <w:rPr>
                <w:b/>
                <w:sz w:val="28"/>
                <w:szCs w:val="28"/>
              </w:rPr>
              <w:t>1. А.К.Толстой</w:t>
            </w:r>
            <w:r>
              <w:t xml:space="preserve"> «Василий Шибанов», «Князь Михайло Репнин». Из высказываний Ф.М. Достоевского о М.Ю.Лермонтове».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E1627C" w:rsidRDefault="00E1627C" w:rsidP="00BF0824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А. К. Толстого; историческую основу, сю</w:t>
            </w:r>
            <w:r>
              <w:rPr>
                <w:rStyle w:val="11"/>
              </w:rPr>
              <w:softHyphen/>
              <w:t>жет и содержание баллад «Василий Шиба</w:t>
            </w:r>
            <w:r>
              <w:rPr>
                <w:rStyle w:val="11"/>
              </w:rPr>
              <w:softHyphen/>
              <w:t>нов» и «Михайло Репнин».</w:t>
            </w:r>
          </w:p>
          <w:p w:rsidR="00FB06F3" w:rsidRDefault="00E1627C" w:rsidP="00BF0824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нравственную проблематику произведений; позицию автора.</w:t>
            </w:r>
            <w:r w:rsidR="00EF3D03">
              <w:rPr>
                <w:rStyle w:val="11"/>
              </w:rPr>
              <w:t xml:space="preserve">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баллады; характеризовать героев и их поступки; объяснять значение устаревших слов; со</w:t>
            </w:r>
            <w:r>
              <w:rPr>
                <w:rStyle w:val="11"/>
              </w:rPr>
              <w:softHyphen/>
              <w:t>поставлять литературные произведения друг с другом («</w:t>
            </w:r>
            <w:proofErr w:type="gramStart"/>
            <w:r>
              <w:rPr>
                <w:rStyle w:val="11"/>
              </w:rPr>
              <w:t>Песня про... купца</w:t>
            </w:r>
            <w:proofErr w:type="gramEnd"/>
            <w:r>
              <w:rPr>
                <w:rStyle w:val="11"/>
              </w:rPr>
              <w:t xml:space="preserve"> Ка</w:t>
            </w:r>
            <w:r>
              <w:rPr>
                <w:rStyle w:val="11"/>
              </w:rPr>
              <w:softHyphen/>
              <w:t>лашникова» М.Ю. Лермонтова и баллады А. К. Толстого)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Анализ лирического произведения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</w:t>
            </w:r>
            <w:r w:rsidRPr="00384FD2">
              <w:rPr>
                <w:sz w:val="20"/>
                <w:szCs w:val="20"/>
              </w:rPr>
              <w:t>. Роман</w:t>
            </w:r>
            <w:proofErr w:type="gramStart"/>
            <w:r w:rsidRPr="00384FD2">
              <w:rPr>
                <w:sz w:val="20"/>
                <w:szCs w:val="20"/>
              </w:rPr>
              <w:t>.</w:t>
            </w:r>
            <w:proofErr w:type="gramEnd"/>
            <w:r w:rsidRPr="00384FD2">
              <w:rPr>
                <w:sz w:val="20"/>
                <w:szCs w:val="20"/>
              </w:rPr>
              <w:t xml:space="preserve"> (</w:t>
            </w:r>
            <w:proofErr w:type="gramStart"/>
            <w:r w:rsidRPr="00384FD2">
              <w:rPr>
                <w:sz w:val="20"/>
                <w:szCs w:val="20"/>
              </w:rPr>
              <w:t>н</w:t>
            </w:r>
            <w:proofErr w:type="gramEnd"/>
            <w:r w:rsidRPr="00384FD2">
              <w:rPr>
                <w:sz w:val="20"/>
                <w:szCs w:val="20"/>
              </w:rPr>
              <w:t>ачальное понятие).</w:t>
            </w:r>
          </w:p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</w:t>
            </w:r>
            <w:r w:rsidRPr="00384FD2">
              <w:rPr>
                <w:sz w:val="20"/>
                <w:szCs w:val="20"/>
              </w:rPr>
              <w:t>. Роман</w:t>
            </w:r>
            <w:proofErr w:type="gramStart"/>
            <w:r w:rsidRPr="00384FD2">
              <w:rPr>
                <w:sz w:val="20"/>
                <w:szCs w:val="20"/>
              </w:rPr>
              <w:t>.(</w:t>
            </w:r>
            <w:proofErr w:type="gramEnd"/>
            <w:r w:rsidRPr="00384FD2">
              <w:rPr>
                <w:sz w:val="20"/>
                <w:szCs w:val="20"/>
              </w:rPr>
              <w:t>начальное понятие).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EF3D03">
            <w:smartTag w:uri="urn:schemas-microsoft-com:office:smarttags" w:element="metricconverter">
              <w:smartTagPr>
                <w:attr w:name="ProductID" w:val="1. М"/>
              </w:smartTagPr>
              <w:r w:rsidRPr="0059692E">
                <w:t>1.</w:t>
              </w:r>
              <w:r w:rsidRPr="00991394">
                <w:t xml:space="preserve"> </w:t>
              </w:r>
              <w:r w:rsidRPr="00B0099D">
                <w:rPr>
                  <w:b/>
                </w:rPr>
                <w:t>М</w:t>
              </w:r>
            </w:smartTag>
            <w:r w:rsidRPr="00B0099D">
              <w:rPr>
                <w:b/>
              </w:rPr>
              <w:t>.Е. САЛТЫКОВ – ЩЕДРИН</w:t>
            </w:r>
            <w:r w:rsidRPr="0059692E">
              <w:t>. Образ писателя. «Повесть о том, как один мужик двух генералов прокормил» как сатирическая сказка.</w:t>
            </w:r>
            <w:r w:rsidRPr="00F86A40">
              <w:t xml:space="preserve"> </w:t>
            </w:r>
            <w:r>
              <w:t>О</w:t>
            </w:r>
            <w:r w:rsidRPr="00D82ADD">
              <w:t>собенности сюжетов и проблематики «сказок для детей изрядного возраста»</w:t>
            </w:r>
            <w:r>
              <w:t>.</w:t>
            </w:r>
            <w:r w:rsidRPr="00F86A40">
              <w:t xml:space="preserve"> 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E1627C" w:rsidRDefault="00E1627C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М.Е. Салтыкова-Щедрина; сюжет и содер</w:t>
            </w:r>
            <w:r>
              <w:rPr>
                <w:rStyle w:val="11"/>
              </w:rPr>
              <w:softHyphen/>
              <w:t xml:space="preserve">жание «Повести...»; теоретико-литературные понятия </w:t>
            </w:r>
            <w:r>
              <w:rPr>
                <w:rStyle w:val="af7"/>
              </w:rPr>
              <w:t>гипербола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гротеск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аллегория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ирония</w:t>
            </w:r>
            <w:r>
              <w:rPr>
                <w:rStyle w:val="11"/>
              </w:rPr>
              <w:t>.</w:t>
            </w:r>
          </w:p>
          <w:p w:rsidR="00E1627C" w:rsidRDefault="00E1627C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сатирический пафос произве</w:t>
            </w:r>
            <w:r>
              <w:rPr>
                <w:rStyle w:val="11"/>
              </w:rPr>
              <w:softHyphen/>
              <w:t>дения; позицию автора и его отношение к героям.</w:t>
            </w:r>
          </w:p>
          <w:p w:rsidR="00FB06F3" w:rsidRDefault="00E1627C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сказку; да</w:t>
            </w:r>
            <w:r>
              <w:rPr>
                <w:rStyle w:val="11"/>
              </w:rPr>
              <w:softHyphen/>
              <w:t>вать сравнительную характеристику геро</w:t>
            </w:r>
            <w:r>
              <w:rPr>
                <w:rStyle w:val="11"/>
              </w:rPr>
              <w:softHyphen/>
              <w:t>ев; выяснять значение незнакомых слов и выражений; сопоставлять литературное произведение с иллюстрациями к нему</w:t>
            </w:r>
          </w:p>
        </w:tc>
        <w:tc>
          <w:tcPr>
            <w:tcW w:w="2439" w:type="dxa"/>
          </w:tcPr>
          <w:p w:rsidR="00115D46" w:rsidRPr="002C49F7" w:rsidRDefault="00115D46" w:rsidP="00115D46">
            <w:pPr>
              <w:pStyle w:val="af1"/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>Комментированное чтение и обсуждение.</w:t>
            </w:r>
          </w:p>
          <w:p w:rsidR="00FB06F3" w:rsidRPr="0059692E" w:rsidRDefault="00115D46" w:rsidP="00115D46"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Работа над выразительным чтением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.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Инсценировка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, чтение по ролям.</w:t>
            </w:r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661F8E" w:rsidRPr="00384FD2" w:rsidRDefault="00661F8E" w:rsidP="00661F8E">
            <w:pPr>
              <w:rPr>
                <w:sz w:val="20"/>
                <w:szCs w:val="20"/>
              </w:rPr>
            </w:pPr>
            <w:r w:rsidRPr="00384FD2">
              <w:rPr>
                <w:spacing w:val="-2"/>
                <w:sz w:val="20"/>
                <w:szCs w:val="20"/>
              </w:rPr>
              <w:t>Подгото</w:t>
            </w:r>
            <w:r w:rsidRPr="00384FD2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384FD2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  <w:r w:rsidRPr="00384FD2">
              <w:rPr>
                <w:sz w:val="20"/>
                <w:szCs w:val="20"/>
              </w:rPr>
              <w:t>.</w:t>
            </w:r>
          </w:p>
          <w:p w:rsidR="00661F8E" w:rsidRPr="00384FD2" w:rsidRDefault="00661F8E" w:rsidP="002A148E">
            <w:pPr>
              <w:rPr>
                <w:sz w:val="20"/>
                <w:szCs w:val="20"/>
              </w:rPr>
            </w:pP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Инд. выступления учащихся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Аналитическая 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EF3D03" w:rsidRPr="00384FD2" w:rsidRDefault="00EF3D03" w:rsidP="00EF3D03">
            <w:pPr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Гротеск (начальное понятие). Эзопов </w:t>
            </w:r>
            <w:proofErr w:type="spellStart"/>
            <w:r w:rsidRPr="00384FD2">
              <w:rPr>
                <w:sz w:val="20"/>
                <w:szCs w:val="20"/>
              </w:rPr>
              <w:t>язык</w:t>
            </w:r>
            <w:proofErr w:type="gramStart"/>
            <w:r w:rsidRPr="00384FD2">
              <w:rPr>
                <w:sz w:val="20"/>
                <w:szCs w:val="20"/>
              </w:rPr>
              <w:t>.С</w:t>
            </w:r>
            <w:proofErr w:type="gramEnd"/>
            <w:r w:rsidRPr="00384FD2">
              <w:rPr>
                <w:sz w:val="20"/>
                <w:szCs w:val="20"/>
              </w:rPr>
              <w:t>казка</w:t>
            </w:r>
            <w:proofErr w:type="spellEnd"/>
            <w:r w:rsidRPr="00384FD2">
              <w:rPr>
                <w:sz w:val="20"/>
                <w:szCs w:val="20"/>
              </w:rPr>
              <w:t>. Сатира.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2.</w:t>
            </w:r>
            <w:r w:rsidRPr="00991394">
              <w:t xml:space="preserve"> </w:t>
            </w:r>
            <w:r w:rsidRPr="0059692E">
              <w:t>Паразитизм генералов. Трудолюбие и сметливость мужика, осуждение его покорности</w:t>
            </w:r>
            <w:r>
              <w:t xml:space="preserve">. </w:t>
            </w:r>
            <w:r w:rsidRPr="00D82ADD">
              <w:t xml:space="preserve">Обличение нравственных пороков общества, сатира на барскую Русь. </w:t>
            </w:r>
            <w:r>
              <w:t>К</w:t>
            </w:r>
            <w:r w:rsidRPr="00EA653B">
              <w:t>ритика покорности русского мужика</w:t>
            </w:r>
            <w:r w:rsidRPr="00B0099D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Комбинированный</w:t>
            </w:r>
            <w:r>
              <w:t xml:space="preserve"> </w:t>
            </w:r>
          </w:p>
        </w:tc>
        <w:tc>
          <w:tcPr>
            <w:tcW w:w="3514" w:type="dxa"/>
          </w:tcPr>
          <w:p w:rsidR="00E1627C" w:rsidRDefault="00E1627C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содержание и героев прочитанных произведений.</w:t>
            </w:r>
          </w:p>
          <w:p w:rsidR="00FB06F3" w:rsidRDefault="00E1627C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роль изобразительно-вырази</w:t>
            </w:r>
            <w:r>
              <w:rPr>
                <w:rStyle w:val="11"/>
              </w:rPr>
              <w:softHyphen/>
              <w:t>тельных средств в произведениях; отноше</w:t>
            </w:r>
            <w:r>
              <w:rPr>
                <w:rStyle w:val="11"/>
              </w:rPr>
              <w:softHyphen/>
              <w:t>ние авторов к изображаемому</w:t>
            </w:r>
            <w:proofErr w:type="gramStart"/>
            <w:r>
              <w:rPr>
                <w:rStyle w:val="11"/>
              </w:rPr>
              <w:t>.</w:t>
            </w:r>
            <w:r>
              <w:rPr>
                <w:rStyle w:val="af7"/>
              </w:rPr>
              <w:t>У</w:t>
            </w:r>
            <w:proofErr w:type="gramEnd"/>
            <w:r>
              <w:rPr>
                <w:rStyle w:val="af7"/>
              </w:rPr>
              <w:t>меть:</w:t>
            </w:r>
            <w:r>
              <w:rPr>
                <w:rStyle w:val="11"/>
              </w:rPr>
              <w:t xml:space="preserve"> анализировать прозаические и поэтические тексты, определять их темы и идеи; характеризовать героев и их поступки; строить развернутые высказы</w:t>
            </w:r>
            <w:r>
              <w:rPr>
                <w:rStyle w:val="11"/>
              </w:rPr>
              <w:softHyphen/>
              <w:t>вания на основе прочитанного; аргумен</w:t>
            </w:r>
            <w:r>
              <w:rPr>
                <w:rStyle w:val="11"/>
              </w:rPr>
              <w:softHyphen/>
              <w:t>тировать свою точку зрения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текстом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868" w:type="dxa"/>
          </w:tcPr>
          <w:p w:rsidR="00FB06F3" w:rsidRPr="00384FD2" w:rsidRDefault="00EF3D03" w:rsidP="002A148E">
            <w:pPr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Гротеск (начальное понятие).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Default="00FB06F3" w:rsidP="00904706">
            <w:r w:rsidRPr="0059692E">
              <w:t xml:space="preserve">3. Сказка М.Е. Салтыкова – Щедрина «Дикий </w:t>
            </w:r>
            <w:r w:rsidRPr="0059692E">
              <w:lastRenderedPageBreak/>
              <w:t>помещик»</w:t>
            </w:r>
            <w:r>
              <w:t>.</w:t>
            </w:r>
            <w:r w:rsidRPr="00EA653B">
              <w:t xml:space="preserve"> Тема и идея сказки.</w:t>
            </w:r>
          </w:p>
          <w:p w:rsidR="00FB06F3" w:rsidRPr="0059692E" w:rsidRDefault="00FB06F3" w:rsidP="00904706"/>
        </w:tc>
        <w:tc>
          <w:tcPr>
            <w:tcW w:w="426" w:type="dxa"/>
          </w:tcPr>
          <w:p w:rsidR="00FB06F3" w:rsidRPr="00B0099D" w:rsidRDefault="00BF0824" w:rsidP="002A148E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B0099D">
              <w:rPr>
                <w:b/>
              </w:rPr>
              <w:t>Урок внекла</w:t>
            </w:r>
            <w:r w:rsidRPr="00B0099D">
              <w:rPr>
                <w:b/>
              </w:rPr>
              <w:lastRenderedPageBreak/>
              <w:t>ссного чтения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lastRenderedPageBreak/>
              <w:t>Знать:</w:t>
            </w:r>
            <w:r>
              <w:rPr>
                <w:rStyle w:val="11"/>
              </w:rPr>
              <w:t xml:space="preserve"> сюжет и содержание сказки «Ди</w:t>
            </w:r>
            <w:r>
              <w:rPr>
                <w:rStyle w:val="11"/>
              </w:rPr>
              <w:softHyphen/>
              <w:t xml:space="preserve">кий помещик»; теоретико-литературные понятия </w:t>
            </w:r>
            <w:r>
              <w:rPr>
                <w:rStyle w:val="af7"/>
              </w:rPr>
              <w:t>гипербола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гротеск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аллегория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lastRenderedPageBreak/>
              <w:t>ирония.</w:t>
            </w:r>
          </w:p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сатирический пафос произве</w:t>
            </w:r>
            <w:r>
              <w:rPr>
                <w:rStyle w:val="11"/>
              </w:rPr>
              <w:softHyphen/>
              <w:t>дения; позицию автора и его отношение к герою.</w:t>
            </w:r>
          </w:p>
          <w:p w:rsidR="00FB06F3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сказку; характеризовать героя и его поступки; выяснять значение незнакомых слов и вы</w:t>
            </w:r>
            <w:r>
              <w:rPr>
                <w:rStyle w:val="11"/>
              </w:rPr>
              <w:softHyphen/>
              <w:t>ражений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lastRenderedPageBreak/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ев, </w:t>
            </w:r>
            <w:r w:rsidRPr="002C49F7">
              <w:rPr>
                <w:spacing w:val="-1"/>
                <w:sz w:val="18"/>
                <w:szCs w:val="18"/>
              </w:rPr>
              <w:lastRenderedPageBreak/>
              <w:t>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lastRenderedPageBreak/>
              <w:t>Работа с текстом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Заполнение таблицы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lastRenderedPageBreak/>
              <w:t>Теория.</w:t>
            </w:r>
            <w:r w:rsidRPr="00384FD2">
              <w:rPr>
                <w:sz w:val="20"/>
                <w:szCs w:val="20"/>
              </w:rPr>
              <w:t xml:space="preserve"> Гротеск (начальное понятие). Тема и </w:t>
            </w:r>
            <w:r w:rsidRPr="00384FD2">
              <w:rPr>
                <w:sz w:val="20"/>
                <w:szCs w:val="20"/>
              </w:rPr>
              <w:lastRenderedPageBreak/>
              <w:t>идея сказки.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991394" w:rsidRDefault="00FB06F3" w:rsidP="00904706">
            <w:smartTag w:uri="urn:schemas-microsoft-com:office:smarttags" w:element="metricconverter">
              <w:smartTagPr>
                <w:attr w:name="ProductID" w:val="1. Л"/>
              </w:smartTagPr>
              <w:r w:rsidRPr="0059692E">
                <w:t>1.</w:t>
              </w:r>
              <w:r w:rsidRPr="00991394">
                <w:t xml:space="preserve"> </w:t>
              </w:r>
              <w:r w:rsidRPr="00B0099D">
                <w:rPr>
                  <w:b/>
                </w:rPr>
                <w:t>Л</w:t>
              </w:r>
            </w:smartTag>
            <w:r w:rsidRPr="00B0099D">
              <w:rPr>
                <w:b/>
              </w:rPr>
              <w:t>.Н. ТОЛСТОЙ</w:t>
            </w:r>
            <w:r w:rsidRPr="0059692E">
              <w:t>. Детство писателя. Автобиографический характер повести «Детство». Главы «</w:t>
            </w:r>
            <w:proofErr w:type="spellStart"/>
            <w:r w:rsidRPr="0059692E">
              <w:t>Maman</w:t>
            </w:r>
            <w:proofErr w:type="spellEnd"/>
            <w:r w:rsidRPr="0059692E">
              <w:t>», «Что за человек был мой отец?», «Классы»</w:t>
            </w:r>
            <w:r>
              <w:t xml:space="preserve">. </w:t>
            </w:r>
            <w:r w:rsidRPr="00EA653B">
              <w:t xml:space="preserve">Понятие трилогии. </w:t>
            </w:r>
            <w:r w:rsidRPr="0059692E">
              <w:t>Автобиографический характер повести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E1627C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Л.Н. Толстого; сюжет и содержание пове</w:t>
            </w:r>
            <w:r>
              <w:rPr>
                <w:rStyle w:val="11"/>
              </w:rPr>
              <w:softHyphen/>
              <w:t xml:space="preserve">сти «Детство»; способы создания образов.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гуманистический пафос произ</w:t>
            </w:r>
            <w:r>
              <w:rPr>
                <w:rStyle w:val="11"/>
              </w:rPr>
              <w:softHyphen/>
              <w:t xml:space="preserve">ведения; отношение автора к героям; роль лирических отступлений в </w:t>
            </w:r>
            <w:proofErr w:type="spellStart"/>
            <w:r>
              <w:rPr>
                <w:rStyle w:val="11"/>
              </w:rPr>
              <w:t>повести</w:t>
            </w:r>
            <w:proofErr w:type="gramStart"/>
            <w:r>
              <w:rPr>
                <w:rStyle w:val="11"/>
              </w:rPr>
              <w:t>.</w:t>
            </w:r>
            <w:r>
              <w:rPr>
                <w:rStyle w:val="af7"/>
              </w:rPr>
              <w:t>У</w:t>
            </w:r>
            <w:proofErr w:type="gramEnd"/>
            <w:r>
              <w:rPr>
                <w:rStyle w:val="af7"/>
              </w:rPr>
              <w:t>меть</w:t>
            </w:r>
            <w:proofErr w:type="spellEnd"/>
            <w:r>
              <w:rPr>
                <w:rStyle w:val="af7"/>
              </w:rPr>
              <w:t>:</w:t>
            </w:r>
            <w:r>
              <w:rPr>
                <w:rStyle w:val="11"/>
              </w:rPr>
              <w:t xml:space="preserve"> объяснять особенности жанра автобиографической повести; выразительно читать и пересказывать повесть; характе</w:t>
            </w:r>
            <w:r>
              <w:rPr>
                <w:rStyle w:val="11"/>
              </w:rPr>
              <w:softHyphen/>
              <w:t>ризовать героев и их поступки; объяснять слова, называющие реалии XIX века</w:t>
            </w:r>
          </w:p>
        </w:tc>
        <w:tc>
          <w:tcPr>
            <w:tcW w:w="2439" w:type="dxa"/>
          </w:tcPr>
          <w:p w:rsidR="00FB06F3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Аналитическая 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Пересказ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</w:t>
            </w:r>
            <w:r w:rsidRPr="00384FD2">
              <w:rPr>
                <w:sz w:val="20"/>
                <w:szCs w:val="20"/>
              </w:rPr>
              <w:t xml:space="preserve">. Автобиографическое художественное произведение (развитие понятия).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2.</w:t>
            </w:r>
            <w:r w:rsidRPr="00991394">
              <w:t xml:space="preserve"> </w:t>
            </w:r>
            <w:r w:rsidRPr="0059692E">
              <w:t xml:space="preserve">Глава «Наталья </w:t>
            </w:r>
            <w:proofErr w:type="spellStart"/>
            <w:r w:rsidRPr="0059692E">
              <w:t>Саввишна</w:t>
            </w:r>
            <w:proofErr w:type="spellEnd"/>
            <w:r w:rsidRPr="0059692E">
              <w:t>». Мастерство писателя в раскрытии духовного роста.</w:t>
            </w:r>
            <w:r>
              <w:t xml:space="preserve"> Детское неприятие</w:t>
            </w:r>
            <w:r w:rsidRPr="00EA653B">
              <w:t xml:space="preserve"> пороков, желание исправиться самому; сочувствие чужому горю, сострадание; мастерство писателя в описании внешности</w:t>
            </w:r>
            <w:r>
              <w:t>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 xml:space="preserve">Комбинированный 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содержание повести; способы изображения внутренней жизни героя.</w:t>
            </w:r>
          </w:p>
          <w:p w:rsidR="00FB06F3" w:rsidRDefault="00E1627C" w:rsidP="00E1627C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роль лирических отступлений в повести; нравственную позицию автора.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определять, от чьего лица ведется повествование; выразительно читать, пе</w:t>
            </w:r>
            <w:r>
              <w:rPr>
                <w:rStyle w:val="11"/>
              </w:rPr>
              <w:softHyphen/>
              <w:t>ресказывать и анализировать текст; сопо</w:t>
            </w:r>
            <w:r>
              <w:rPr>
                <w:rStyle w:val="11"/>
              </w:rPr>
              <w:softHyphen/>
              <w:t>ставлять поступки героя с его внутренним миром; сопоставлять повесть с иллюстра</w:t>
            </w:r>
            <w:r>
              <w:rPr>
                <w:rStyle w:val="11"/>
              </w:rPr>
              <w:softHyphen/>
              <w:t>циями к ней</w:t>
            </w:r>
          </w:p>
        </w:tc>
        <w:tc>
          <w:tcPr>
            <w:tcW w:w="2439" w:type="dxa"/>
          </w:tcPr>
          <w:p w:rsidR="00FB06F3" w:rsidRDefault="00115D46" w:rsidP="002A148E"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t xml:space="preserve">записи </w:t>
            </w:r>
            <w:r>
              <w:rPr>
                <w:spacing w:val="-3"/>
                <w:sz w:val="18"/>
                <w:szCs w:val="18"/>
              </w:rPr>
              <w:t>произведения 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Пересказ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текстом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Анализ эпизода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</w:t>
            </w:r>
            <w:r w:rsidRPr="00384FD2">
              <w:rPr>
                <w:sz w:val="20"/>
                <w:szCs w:val="20"/>
              </w:rPr>
              <w:t xml:space="preserve">. Автобиографическое художественное произведение (развитие понятия).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B0456E">
            <w:r w:rsidRPr="0059692E">
              <w:t xml:space="preserve">1. </w:t>
            </w:r>
            <w:r w:rsidRPr="00B0099D">
              <w:rPr>
                <w:b/>
              </w:rPr>
              <w:t>А.П. ЧЕХОВ</w:t>
            </w:r>
            <w:r w:rsidRPr="0059692E">
              <w:t xml:space="preserve"> – мастер жанра короткого рассказа. «Хамелеон»</w:t>
            </w:r>
            <w:r>
              <w:t xml:space="preserve"> О</w:t>
            </w:r>
            <w:r w:rsidRPr="00D82ADD">
              <w:t>бзор жизни и творчест</w:t>
            </w:r>
            <w:r w:rsidRPr="00D82ADD">
              <w:softHyphen/>
              <w:t>ва А. П</w:t>
            </w:r>
            <w:r>
              <w:t>.</w:t>
            </w:r>
            <w:r w:rsidRPr="00D82ADD">
              <w:t xml:space="preserve"> Чехова</w:t>
            </w:r>
            <w:r>
              <w:t xml:space="preserve">. </w:t>
            </w:r>
            <w:r w:rsidRPr="00D82ADD">
              <w:t>Рассказ «Хамеле</w:t>
            </w:r>
            <w:r w:rsidRPr="00D82ADD">
              <w:softHyphen/>
              <w:t>он». Сатирический пафос про</w:t>
            </w:r>
            <w:r w:rsidRPr="00D82ADD">
              <w:softHyphen/>
              <w:t xml:space="preserve">изведения. 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E1627C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А.П. Чехова; сюжет и содержание рассказа «Хамелеон»</w:t>
            </w:r>
            <w:proofErr w:type="gramStart"/>
            <w:r>
              <w:rPr>
                <w:rStyle w:val="11"/>
              </w:rPr>
              <w:t>.</w:t>
            </w:r>
            <w:r>
              <w:rPr>
                <w:rStyle w:val="af7"/>
              </w:rPr>
              <w:t>П</w:t>
            </w:r>
            <w:proofErr w:type="gramEnd"/>
            <w:r>
              <w:rPr>
                <w:rStyle w:val="af7"/>
              </w:rPr>
              <w:t>онимать:</w:t>
            </w:r>
            <w:r>
              <w:rPr>
                <w:rStyle w:val="11"/>
              </w:rPr>
              <w:t xml:space="preserve"> нравственную проблематику рассказа; отношение автора к героям.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строить развернутые </w:t>
            </w:r>
            <w:proofErr w:type="gramStart"/>
            <w:r>
              <w:rPr>
                <w:rStyle w:val="11"/>
              </w:rPr>
              <w:t>высказы</w:t>
            </w:r>
            <w:r>
              <w:rPr>
                <w:rStyle w:val="11"/>
              </w:rPr>
              <w:softHyphen/>
              <w:t>вания</w:t>
            </w:r>
            <w:proofErr w:type="gramEnd"/>
            <w:r>
              <w:rPr>
                <w:rStyle w:val="11"/>
              </w:rPr>
              <w:t xml:space="preserve"> на основе прочитанного; просле</w:t>
            </w:r>
            <w:r>
              <w:rPr>
                <w:rStyle w:val="11"/>
              </w:rPr>
              <w:softHyphen/>
              <w:t>живать изменения в поведении героя и объяснять причины этих изменений; выяснять значение незнакомых слов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Работа с текстом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Пересказ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Теория. Сатира и юмор как формы комического.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904706">
            <w:r w:rsidRPr="0059692E">
              <w:t>2.</w:t>
            </w:r>
            <w:r w:rsidRPr="00991394">
              <w:t xml:space="preserve"> </w:t>
            </w:r>
            <w:r w:rsidRPr="0059692E">
              <w:t>Хамелеонство как социальное явление. Язык рассказа «Хамелеон»</w:t>
            </w:r>
            <w:r w:rsidRPr="00195C22">
              <w:t xml:space="preserve"> Сатира.</w:t>
            </w:r>
            <w:r>
              <w:t xml:space="preserve"> К</w:t>
            </w:r>
            <w:r w:rsidRPr="00195C22">
              <w:t>расот</w:t>
            </w:r>
            <w:r>
              <w:t>а</w:t>
            </w:r>
            <w:r w:rsidRPr="00195C22">
              <w:t>, точность языка</w:t>
            </w:r>
            <w:r>
              <w:t>.</w:t>
            </w:r>
            <w:r w:rsidRPr="00195C22">
              <w:t xml:space="preserve"> </w:t>
            </w:r>
            <w:r>
              <w:t>Г</w:t>
            </w:r>
            <w:r w:rsidRPr="00195C22">
              <w:t>лавный герой – смех над пороками</w:t>
            </w:r>
            <w:r>
              <w:t>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 xml:space="preserve">Комбинированный 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содержание рассказа; теоретико-литературные понятия </w:t>
            </w:r>
            <w:r>
              <w:rPr>
                <w:rStyle w:val="af7"/>
              </w:rPr>
              <w:t>юмор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сатира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ирония</w:t>
            </w:r>
            <w:r>
              <w:rPr>
                <w:rStyle w:val="11"/>
              </w:rPr>
              <w:t>.</w:t>
            </w:r>
          </w:p>
          <w:p w:rsidR="00FB06F3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сатирический пафос произведе</w:t>
            </w:r>
            <w:r>
              <w:rPr>
                <w:rStyle w:val="11"/>
              </w:rPr>
              <w:softHyphen/>
              <w:t>ния; отношение автора к героям; роль заку</w:t>
            </w:r>
            <w:r>
              <w:rPr>
                <w:rStyle w:val="11"/>
              </w:rPr>
              <w:softHyphen/>
              <w:t xml:space="preserve">лисного персонажа (генерал) в рассказе.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строить развернутые </w:t>
            </w:r>
            <w:proofErr w:type="gramStart"/>
            <w:r>
              <w:rPr>
                <w:rStyle w:val="11"/>
              </w:rPr>
              <w:t>высказывания</w:t>
            </w:r>
            <w:proofErr w:type="gramEnd"/>
            <w:r>
              <w:rPr>
                <w:rStyle w:val="11"/>
              </w:rPr>
              <w:t xml:space="preserve"> на основе прочитанного; прослеживать изменения в поведении героя и объяснять причины этих изменений; сопоставлять рассказ с иллюстрациями к нему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Чтение по ролям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Пересказ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Теория. Сатира и юмор как формы комического.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3. Рассказы А.П. Чехова «Злоумышленник», «Размазня»</w:t>
            </w:r>
            <w:r>
              <w:t xml:space="preserve"> Рассказы «Злоумышленник», «Размазня». </w:t>
            </w:r>
            <w:r w:rsidRPr="00D82ADD">
              <w:t>Авторская позиция. Юмор в рассказе. Средства создания комического.</w:t>
            </w:r>
          </w:p>
        </w:tc>
        <w:tc>
          <w:tcPr>
            <w:tcW w:w="426" w:type="dxa"/>
          </w:tcPr>
          <w:p w:rsidR="00FB06F3" w:rsidRPr="00B0099D" w:rsidRDefault="00BF0824" w:rsidP="002A14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B0099D">
              <w:rPr>
                <w:b/>
              </w:rPr>
              <w:t>Урок внеклассного чтения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сюжеты и содержание рассказов «Злоумышленник», «Тоска», «Размазня».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позицию автора и его отноше</w:t>
            </w:r>
            <w:r>
              <w:rPr>
                <w:rStyle w:val="11"/>
              </w:rPr>
              <w:softHyphen/>
              <w:t>ние к героям.</w:t>
            </w:r>
          </w:p>
          <w:p w:rsidR="00FB06F3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по ролям и пересказывать тексты; выявлять осо</w:t>
            </w:r>
            <w:r>
              <w:rPr>
                <w:rStyle w:val="11"/>
              </w:rPr>
              <w:softHyphen/>
              <w:t>бенности стиля чеховских рассказов; ха</w:t>
            </w:r>
            <w:r>
              <w:rPr>
                <w:rStyle w:val="11"/>
              </w:rPr>
              <w:softHyphen/>
              <w:t xml:space="preserve">рактеризовать героев и их поступки; при обсуждении прочитанных произведений </w:t>
            </w:r>
            <w:proofErr w:type="spellStart"/>
            <w:r>
              <w:rPr>
                <w:rStyle w:val="11"/>
              </w:rPr>
              <w:t>аргументированно</w:t>
            </w:r>
            <w:proofErr w:type="spellEnd"/>
            <w:r>
              <w:rPr>
                <w:rStyle w:val="11"/>
              </w:rPr>
              <w:t xml:space="preserve"> доказывать свою точку зрения; находить в тексте изобразительно-</w:t>
            </w:r>
            <w:r>
              <w:rPr>
                <w:rStyle w:val="11"/>
              </w:rPr>
              <w:softHyphen/>
              <w:t>выразительные средства и определять их роль</w:t>
            </w:r>
          </w:p>
        </w:tc>
        <w:tc>
          <w:tcPr>
            <w:tcW w:w="2439" w:type="dxa"/>
          </w:tcPr>
          <w:p w:rsidR="00115D46" w:rsidRPr="002C49F7" w:rsidRDefault="00115D46" w:rsidP="00115D46">
            <w:pPr>
              <w:pStyle w:val="af1"/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>Комментированное чтение и обсуждение.</w:t>
            </w:r>
          </w:p>
          <w:p w:rsidR="00FB06F3" w:rsidRDefault="00115D46" w:rsidP="00115D46"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Работа над выразительным чтением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.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Инсценировка</w:t>
            </w: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, чтение по ролям.</w:t>
            </w:r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Аналитическая 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Характеристика персонажей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Написание отзыва</w:t>
            </w:r>
          </w:p>
        </w:tc>
        <w:tc>
          <w:tcPr>
            <w:tcW w:w="1868" w:type="dxa"/>
          </w:tcPr>
          <w:p w:rsidR="00EF3D03" w:rsidRPr="00384FD2" w:rsidRDefault="00EF3D03" w:rsidP="00EF3D03">
            <w:pPr>
              <w:jc w:val="both"/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Теория. Сатира и юмор как формы комического. 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4966EF">
              <w:rPr>
                <w:b/>
                <w:sz w:val="28"/>
                <w:szCs w:val="28"/>
              </w:rPr>
              <w:t>1. Стихотворения о природе</w:t>
            </w:r>
            <w:proofErr w:type="gramStart"/>
            <w:r w:rsidRPr="00730EEA">
              <w:t xml:space="preserve"> </w:t>
            </w:r>
            <w:r w:rsidR="00115D46">
              <w:t>.</w:t>
            </w:r>
            <w:proofErr w:type="gramEnd"/>
            <w:r w:rsidRPr="00730EEA">
              <w:t>А.К. Толстой  «Край ты мой, родимый край…», «Благовест», «Замолкнул гром», И.А. Бунин «Родина»,</w:t>
            </w:r>
            <w:r>
              <w:t xml:space="preserve"> </w:t>
            </w:r>
            <w:r w:rsidRPr="00730EEA">
              <w:t>В.А. Жуковский «Приход весны»</w:t>
            </w:r>
            <w:r>
              <w:t>.</w:t>
            </w:r>
            <w:r w:rsidRPr="00730EEA">
              <w:t xml:space="preserve"> </w:t>
            </w:r>
            <w:r>
              <w:t>Л</w:t>
            </w:r>
            <w:r w:rsidRPr="00730EEA">
              <w:t>юбовь поэтов к Родине, к народу, к русской природе</w:t>
            </w:r>
            <w:r>
              <w:t>. Поэтичность языка. Э</w:t>
            </w:r>
            <w:r w:rsidRPr="00730EEA">
              <w:t>питеты, олицетворение, метафора, сравнение</w:t>
            </w:r>
            <w:r>
              <w:t>.</w:t>
            </w:r>
          </w:p>
        </w:tc>
        <w:tc>
          <w:tcPr>
            <w:tcW w:w="426" w:type="dxa"/>
          </w:tcPr>
          <w:p w:rsidR="00FB06F3" w:rsidRPr="00B0099D" w:rsidRDefault="00BF0824" w:rsidP="002A14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B06F3" w:rsidRPr="00B0099D" w:rsidRDefault="00BF0824" w:rsidP="002A148E">
            <w:pPr>
              <w:rPr>
                <w:b/>
              </w:rPr>
            </w:pPr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содержание стихотворений поэтов XIX века о родной природе; одно стихо</w:t>
            </w:r>
            <w:r>
              <w:rPr>
                <w:rStyle w:val="11"/>
              </w:rPr>
              <w:softHyphen/>
              <w:t>творение наизусть.</w:t>
            </w:r>
          </w:p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настроения, выраженные авто</w:t>
            </w:r>
            <w:r>
              <w:rPr>
                <w:rStyle w:val="11"/>
              </w:rPr>
              <w:softHyphen/>
              <w:t>рами в стихотворениях.</w:t>
            </w:r>
          </w:p>
          <w:p w:rsidR="00FB06F3" w:rsidRDefault="00E1627C" w:rsidP="00E1627C">
            <w:pPr>
              <w:pStyle w:val="41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стихотворе</w:t>
            </w:r>
            <w:r>
              <w:rPr>
                <w:rStyle w:val="11"/>
              </w:rPr>
              <w:softHyphen/>
              <w:t xml:space="preserve">ния наизусть; использовать </w:t>
            </w:r>
            <w:proofErr w:type="spellStart"/>
            <w:proofErr w:type="gramStart"/>
            <w:r>
              <w:rPr>
                <w:rStyle w:val="11"/>
              </w:rPr>
              <w:t>теоретико</w:t>
            </w:r>
            <w:proofErr w:type="spellEnd"/>
            <w:r>
              <w:rPr>
                <w:rStyle w:val="11"/>
              </w:rPr>
              <w:t>- литературные</w:t>
            </w:r>
            <w:proofErr w:type="gramEnd"/>
            <w:r>
              <w:rPr>
                <w:rStyle w:val="11"/>
              </w:rPr>
              <w:t xml:space="preserve"> понятия в речи; находить в поэтических текстах </w:t>
            </w:r>
            <w:proofErr w:type="spellStart"/>
            <w:r>
              <w:rPr>
                <w:rStyle w:val="11"/>
              </w:rPr>
              <w:t>изобразительно</w:t>
            </w:r>
            <w:r>
              <w:rPr>
                <w:rStyle w:val="11"/>
              </w:rPr>
              <w:softHyphen/>
              <w:t>выразительные</w:t>
            </w:r>
            <w:proofErr w:type="spellEnd"/>
            <w:r>
              <w:rPr>
                <w:rStyle w:val="11"/>
              </w:rPr>
              <w:t xml:space="preserve"> средства и определять их роль; сопоставлять произведения литера</w:t>
            </w:r>
            <w:r>
              <w:rPr>
                <w:rStyle w:val="11"/>
              </w:rPr>
              <w:softHyphen/>
              <w:t>туры, музыки и живописи</w:t>
            </w:r>
          </w:p>
        </w:tc>
        <w:tc>
          <w:tcPr>
            <w:tcW w:w="2439" w:type="dxa"/>
          </w:tcPr>
          <w:p w:rsidR="00FB06F3" w:rsidRPr="00661F8E" w:rsidRDefault="00661F8E" w:rsidP="00661F8E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</w:t>
            </w:r>
            <w:r w:rsidRPr="002C49F7">
              <w:rPr>
                <w:sz w:val="18"/>
                <w:szCs w:val="18"/>
              </w:rPr>
              <w:lastRenderedPageBreak/>
              <w:t>установка ассоциативных связей с произведениями живописи; исследовательская: анализ текста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384FD2" w:rsidRDefault="00FB06F3" w:rsidP="004966EF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Чтение наизусть</w:t>
            </w:r>
          </w:p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4966EF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Выразительное чтение и анализ стихов</w:t>
            </w:r>
          </w:p>
          <w:p w:rsidR="00FB06F3" w:rsidRPr="00384FD2" w:rsidRDefault="00FB06F3" w:rsidP="004966EF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Устное словесное рисование</w:t>
            </w:r>
          </w:p>
        </w:tc>
        <w:tc>
          <w:tcPr>
            <w:tcW w:w="1868" w:type="dxa"/>
          </w:tcPr>
          <w:p w:rsidR="00FB06F3" w:rsidRPr="00384FD2" w:rsidRDefault="00EF3D03" w:rsidP="002A148E">
            <w:pPr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Эпитеты. Метафора. Олицетворения.</w:t>
            </w:r>
            <w:r w:rsidR="007C5AC9" w:rsidRPr="00384FD2">
              <w:rPr>
                <w:sz w:val="20"/>
                <w:szCs w:val="20"/>
              </w:rPr>
              <w:t xml:space="preserve"> Антитеза</w:t>
            </w:r>
            <w:proofErr w:type="gramStart"/>
            <w:r w:rsidR="007C5AC9" w:rsidRPr="00384FD2">
              <w:rPr>
                <w:sz w:val="20"/>
                <w:szCs w:val="20"/>
              </w:rPr>
              <w:t>.С</w:t>
            </w:r>
            <w:proofErr w:type="gramEnd"/>
            <w:r w:rsidR="007C5AC9" w:rsidRPr="00384FD2">
              <w:rPr>
                <w:sz w:val="20"/>
                <w:szCs w:val="20"/>
              </w:rPr>
              <w:t>равнения.</w:t>
            </w: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1.</w:t>
            </w:r>
            <w:r w:rsidRPr="00991394">
              <w:t xml:space="preserve"> </w:t>
            </w:r>
            <w:r w:rsidRPr="00B0099D">
              <w:rPr>
                <w:b/>
              </w:rPr>
              <w:t>И.А. БУНИН</w:t>
            </w:r>
            <w:r w:rsidRPr="0059692E">
              <w:t>. Судьба и творчество. «Цифры»</w:t>
            </w:r>
            <w:r>
              <w:t>.</w:t>
            </w:r>
            <w:r w:rsidRPr="00D82ADD">
              <w:t xml:space="preserve"> И.А. Бунин.</w:t>
            </w:r>
            <w:r>
              <w:t xml:space="preserve"> Жизнь и творчество.</w:t>
            </w:r>
            <w:r w:rsidRPr="00D82ADD">
              <w:t xml:space="preserve"> </w:t>
            </w:r>
            <w:r>
              <w:t xml:space="preserve">Рассказ </w:t>
            </w:r>
            <w:r w:rsidRPr="00D82ADD">
              <w:t>«Цифры». Сложность взаимоотношений взрослых и детей в семье.</w:t>
            </w:r>
            <w:r w:rsidRPr="00D82ADD">
              <w:br/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FB06F3" w:rsidP="00FB06F3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И.А. Бунина; сюжет и содержание расска</w:t>
            </w:r>
            <w:r>
              <w:rPr>
                <w:rStyle w:val="11"/>
              </w:rPr>
              <w:softHyphen/>
              <w:t>за «Цифры».</w:t>
            </w:r>
          </w:p>
          <w:p w:rsidR="00FB06F3" w:rsidRDefault="00FB06F3" w:rsidP="00E1627C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смысл названия рассказа; гу</w:t>
            </w:r>
            <w:r>
              <w:rPr>
                <w:rStyle w:val="11"/>
              </w:rPr>
              <w:softHyphen/>
              <w:t>манистический пафос произведения</w:t>
            </w:r>
            <w:r w:rsidR="00E1627C">
              <w:rPr>
                <w:rStyle w:val="11"/>
              </w:rPr>
              <w:t>.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Составление плана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 xml:space="preserve">Аналитическая беседа </w:t>
            </w:r>
          </w:p>
        </w:tc>
        <w:tc>
          <w:tcPr>
            <w:tcW w:w="1868" w:type="dxa"/>
          </w:tcPr>
          <w:p w:rsidR="00384FD2" w:rsidRPr="00384FD2" w:rsidRDefault="00384FD2" w:rsidP="00384FD2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Тема, идея произведения. </w:t>
            </w:r>
          </w:p>
          <w:p w:rsidR="00FB06F3" w:rsidRPr="00384FD2" w:rsidRDefault="00384FD2" w:rsidP="00384FD2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2. Сложность взаимоотношений взрослых и детей в семье. Обретение доброты и гармонии.</w:t>
            </w:r>
            <w:r w:rsidRPr="00D82ADD">
              <w:t xml:space="preserve"> Сложность взаимоотношений взрослых и детей в семье.</w:t>
            </w:r>
            <w:r>
              <w:t xml:space="preserve"> Х</w:t>
            </w:r>
            <w:r w:rsidRPr="00D82ADD">
              <w:t>удожественное мастер</w:t>
            </w:r>
            <w:r w:rsidRPr="00D82ADD">
              <w:softHyphen/>
              <w:t>ство Бунина-прозаика.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 xml:space="preserve">Комбинированный 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от</w:t>
            </w:r>
            <w:r>
              <w:rPr>
                <w:rStyle w:val="11"/>
              </w:rPr>
              <w:softHyphen/>
              <w:t>ношение автора к героям.</w:t>
            </w:r>
          </w:p>
          <w:p w:rsidR="00FB06F3" w:rsidRDefault="00E1627C" w:rsidP="00E1627C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и переска</w:t>
            </w:r>
            <w:r>
              <w:rPr>
                <w:rStyle w:val="11"/>
              </w:rPr>
              <w:softHyphen/>
              <w:t>зывать текст; сопоставлять рассказ с дру</w:t>
            </w:r>
            <w:r>
              <w:rPr>
                <w:rStyle w:val="11"/>
              </w:rPr>
              <w:softHyphen/>
              <w:t>гими литературными произведениями (Л.Н. Толстой «Детство»); строить развер</w:t>
            </w:r>
            <w:r>
              <w:rPr>
                <w:rStyle w:val="11"/>
              </w:rPr>
              <w:softHyphen/>
              <w:t xml:space="preserve">нутые </w:t>
            </w:r>
            <w:proofErr w:type="gramStart"/>
            <w:r>
              <w:rPr>
                <w:rStyle w:val="11"/>
              </w:rPr>
              <w:t>высказывания</w:t>
            </w:r>
            <w:proofErr w:type="gramEnd"/>
            <w:r>
              <w:rPr>
                <w:rStyle w:val="11"/>
              </w:rPr>
              <w:t xml:space="preserve"> на основе прочитан</w:t>
            </w:r>
            <w:r>
              <w:rPr>
                <w:rStyle w:val="11"/>
              </w:rPr>
              <w:softHyphen/>
              <w:t>ного; аргументировать свою точку зрения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Пересказ – анализ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868" w:type="dxa"/>
          </w:tcPr>
          <w:p w:rsidR="00384FD2" w:rsidRPr="00384FD2" w:rsidRDefault="00384FD2" w:rsidP="00384FD2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Тема, идея произведения. </w:t>
            </w:r>
          </w:p>
          <w:p w:rsidR="00FB06F3" w:rsidRPr="00384FD2" w:rsidRDefault="00384FD2" w:rsidP="00384FD2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rPr>
          <w:trHeight w:val="2026"/>
        </w:trPr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3.</w:t>
            </w:r>
            <w:r w:rsidRPr="00991394">
              <w:t xml:space="preserve"> </w:t>
            </w:r>
            <w:r w:rsidRPr="0059692E">
              <w:t>Рассказ «Лапти». Самоотверженная любовь Нефеда к больному ребенку.</w:t>
            </w:r>
            <w:r w:rsidRPr="00D82ADD">
              <w:t xml:space="preserve"> Рассказ «Лапти». Нравственный смысл произве</w:t>
            </w:r>
            <w:r w:rsidRPr="00D82ADD">
              <w:softHyphen/>
              <w:t>дения.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E1627C" w:rsidRDefault="00E1627C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содержание рассказа «Лапти».</w:t>
            </w:r>
          </w:p>
          <w:p w:rsidR="00FB06F3" w:rsidRDefault="00E1627C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гуманистический пафос произ</w:t>
            </w:r>
            <w:r>
              <w:rPr>
                <w:rStyle w:val="11"/>
              </w:rPr>
              <w:softHyphen/>
              <w:t xml:space="preserve">ведения; отношение автора к герою.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текст; сопо</w:t>
            </w:r>
            <w:r>
              <w:rPr>
                <w:rStyle w:val="11"/>
              </w:rPr>
              <w:softHyphen/>
              <w:t>ставлять образ героя с образами героев дру</w:t>
            </w:r>
            <w:r>
              <w:rPr>
                <w:rStyle w:val="11"/>
              </w:rPr>
              <w:softHyphen/>
              <w:t>гих литературных произведений (Л.Н. Тол</w:t>
            </w:r>
            <w:r>
              <w:rPr>
                <w:rStyle w:val="11"/>
              </w:rPr>
              <w:softHyphen/>
              <w:t xml:space="preserve">стой «Детство», образ Натальи </w:t>
            </w:r>
            <w:proofErr w:type="spellStart"/>
            <w:r>
              <w:rPr>
                <w:rStyle w:val="11"/>
              </w:rPr>
              <w:t>Саввишны</w:t>
            </w:r>
            <w:proofErr w:type="spellEnd"/>
            <w:r>
              <w:rPr>
                <w:rStyle w:val="11"/>
              </w:rPr>
              <w:t>)</w:t>
            </w:r>
          </w:p>
        </w:tc>
        <w:tc>
          <w:tcPr>
            <w:tcW w:w="2439" w:type="dxa"/>
          </w:tcPr>
          <w:p w:rsidR="00FB06F3" w:rsidRDefault="00115D46" w:rsidP="002A148E"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t xml:space="preserve">записи </w:t>
            </w:r>
            <w:r>
              <w:rPr>
                <w:spacing w:val="-3"/>
                <w:sz w:val="18"/>
                <w:szCs w:val="18"/>
              </w:rPr>
              <w:t>произведения 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Аналитическая беседа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Проблемные вопросы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868" w:type="dxa"/>
          </w:tcPr>
          <w:p w:rsidR="00384FD2" w:rsidRPr="00384FD2" w:rsidRDefault="00384FD2" w:rsidP="00384FD2">
            <w:pPr>
              <w:jc w:val="both"/>
              <w:rPr>
                <w:sz w:val="20"/>
                <w:szCs w:val="20"/>
              </w:rPr>
            </w:pPr>
            <w:r w:rsidRPr="00384FD2">
              <w:rPr>
                <w:b/>
                <w:sz w:val="20"/>
                <w:szCs w:val="20"/>
              </w:rPr>
              <w:t>Теория.</w:t>
            </w:r>
            <w:r w:rsidRPr="00384FD2">
              <w:rPr>
                <w:sz w:val="20"/>
                <w:szCs w:val="20"/>
              </w:rPr>
              <w:t xml:space="preserve"> Тема, идея произведения. </w:t>
            </w:r>
          </w:p>
          <w:p w:rsidR="00FB06F3" w:rsidRPr="00384FD2" w:rsidRDefault="00384FD2" w:rsidP="00384FD2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D73C31" w:rsidRDefault="00FB06F3" w:rsidP="00B0456E">
            <w:pPr>
              <w:rPr>
                <w:sz w:val="20"/>
                <w:szCs w:val="20"/>
              </w:rPr>
            </w:pPr>
            <w:r w:rsidRPr="00D73C31">
              <w:rPr>
                <w:sz w:val="20"/>
                <w:szCs w:val="20"/>
              </w:rPr>
              <w:t>Произведения литературы 19 века.</w:t>
            </w:r>
            <w:r w:rsidR="006E3F97" w:rsidRPr="00D73C31">
              <w:rPr>
                <w:sz w:val="20"/>
                <w:szCs w:val="20"/>
              </w:rPr>
              <w:t xml:space="preserve"> Игра «Литературный ринг</w:t>
            </w:r>
            <w:proofErr w:type="gramStart"/>
            <w:r w:rsidR="006E3F97" w:rsidRPr="00D73C31">
              <w:rPr>
                <w:sz w:val="20"/>
                <w:szCs w:val="20"/>
              </w:rPr>
              <w:t>»</w:t>
            </w:r>
            <w:r w:rsidRPr="00D73C31">
              <w:rPr>
                <w:sz w:val="20"/>
                <w:szCs w:val="20"/>
              </w:rPr>
              <w:t>П</w:t>
            </w:r>
            <w:proofErr w:type="gramEnd"/>
            <w:r w:rsidRPr="00D73C31">
              <w:rPr>
                <w:sz w:val="20"/>
                <w:szCs w:val="20"/>
              </w:rPr>
              <w:t>роверить уровень знаний.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>Урок контроля</w:t>
            </w:r>
          </w:p>
        </w:tc>
        <w:tc>
          <w:tcPr>
            <w:tcW w:w="3514" w:type="dxa"/>
          </w:tcPr>
          <w:p w:rsidR="00FB06F3" w:rsidRDefault="006E3F97" w:rsidP="00FB06F3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содержание изученных произведений, биографии писателей и поэтов, уметь высказывать свои мысли.</w:t>
            </w:r>
          </w:p>
        </w:tc>
        <w:tc>
          <w:tcPr>
            <w:tcW w:w="2439" w:type="dxa"/>
          </w:tcPr>
          <w:p w:rsidR="00115D46" w:rsidRPr="006E3F97" w:rsidRDefault="00115D46" w:rsidP="00115D46">
            <w:r w:rsidRPr="006E3F97">
              <w:t>Игра «Литературный ринг»</w:t>
            </w:r>
          </w:p>
          <w:p w:rsidR="00FB06F3" w:rsidRPr="0059692E" w:rsidRDefault="00FB06F3" w:rsidP="002A148E"/>
        </w:tc>
        <w:tc>
          <w:tcPr>
            <w:tcW w:w="2605" w:type="dxa"/>
            <w:gridSpan w:val="3"/>
          </w:tcPr>
          <w:p w:rsidR="00661F8E" w:rsidRPr="00384FD2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84FD2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384FD2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FB06F3" w:rsidRPr="00384FD2" w:rsidRDefault="00FE6306" w:rsidP="002A148E">
            <w:pPr>
              <w:rPr>
                <w:sz w:val="20"/>
                <w:szCs w:val="20"/>
              </w:rPr>
            </w:pPr>
            <w:r w:rsidRPr="00384FD2">
              <w:rPr>
                <w:sz w:val="20"/>
                <w:szCs w:val="20"/>
              </w:rPr>
              <w:t>Теоретические понятия, изученные в разделе.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E6306" w:rsidRPr="0059692E" w:rsidTr="00FE6306">
        <w:tc>
          <w:tcPr>
            <w:tcW w:w="16558" w:type="dxa"/>
            <w:gridSpan w:val="14"/>
          </w:tcPr>
          <w:p w:rsidR="00FE6306" w:rsidRPr="0059692E" w:rsidRDefault="00FE6306" w:rsidP="00FE6306">
            <w:pPr>
              <w:jc w:val="center"/>
            </w:pPr>
            <w:r w:rsidRPr="00B0099D">
              <w:rPr>
                <w:b/>
              </w:rPr>
              <w:lastRenderedPageBreak/>
              <w:t xml:space="preserve">ПРОИЗВЕДЕНИЯ ПИСАТЕЛЕЙ ХХ ВЕКА </w:t>
            </w:r>
          </w:p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smartTag w:uri="urn:schemas-microsoft-com:office:smarttags" w:element="metricconverter">
              <w:smartTagPr>
                <w:attr w:name="ProductID" w:val="1. М"/>
              </w:smartTagPr>
              <w:r w:rsidRPr="0059692E">
                <w:t>1.</w:t>
              </w:r>
              <w:r w:rsidRPr="00991394">
                <w:t xml:space="preserve"> </w:t>
              </w:r>
              <w:r w:rsidRPr="00B0099D">
                <w:rPr>
                  <w:b/>
                </w:rPr>
                <w:t>М</w:t>
              </w:r>
            </w:smartTag>
            <w:r w:rsidRPr="00B0099D">
              <w:rPr>
                <w:b/>
              </w:rPr>
              <w:t>. ГОРЬКИЙ</w:t>
            </w:r>
            <w:r w:rsidRPr="0059692E">
              <w:t>. О писателе. Автобиографический характер повести «Детство» (1 глава)</w:t>
            </w:r>
            <w:r>
              <w:t>. Жизнь и творчество</w:t>
            </w:r>
            <w:r w:rsidRPr="00A146AC">
              <w:t xml:space="preserve"> писателя</w:t>
            </w:r>
            <w:r>
              <w:t>.</w:t>
            </w:r>
            <w:r w:rsidRPr="00A146AC">
              <w:t xml:space="preserve"> «Детство». Герои повести. Влияние окружающей среды на характеры и поступки детей.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E1627C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М. Горького; сюжет и содержание повести «Детство»</w:t>
            </w:r>
            <w:proofErr w:type="gramStart"/>
            <w:r>
              <w:rPr>
                <w:rStyle w:val="11"/>
              </w:rPr>
              <w:t>.</w:t>
            </w:r>
            <w:r>
              <w:rPr>
                <w:rStyle w:val="af7"/>
              </w:rPr>
              <w:t>П</w:t>
            </w:r>
            <w:proofErr w:type="gramEnd"/>
            <w:r>
              <w:rPr>
                <w:rStyle w:val="af7"/>
              </w:rPr>
              <w:t>онимать:</w:t>
            </w:r>
            <w:r>
              <w:rPr>
                <w:rStyle w:val="11"/>
              </w:rPr>
              <w:t xml:space="preserve"> отношение автора к героям.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пересказывать сюжет повести; характеризовать героев и их поступ</w:t>
            </w:r>
            <w:r>
              <w:rPr>
                <w:rStyle w:val="11"/>
              </w:rPr>
              <w:softHyphen/>
              <w:t>ки; составлять план повести; находить в тексте изобразительно-выразительные средства и определять их роль; сопостав</w:t>
            </w:r>
            <w:r>
              <w:rPr>
                <w:rStyle w:val="11"/>
              </w:rPr>
              <w:softHyphen/>
              <w:t>лять повесть с другими литературными произведениями (Л.Н. Толстой «Детство», И.А. Бунин «Цифры»); выяснять значение незнакомых слов</w:t>
            </w:r>
          </w:p>
        </w:tc>
        <w:tc>
          <w:tcPr>
            <w:tcW w:w="2439" w:type="dxa"/>
          </w:tcPr>
          <w:p w:rsidR="00FB06F3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Аналитическая беседа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Чтение по ролям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Пересказ</w:t>
            </w:r>
          </w:p>
        </w:tc>
        <w:tc>
          <w:tcPr>
            <w:tcW w:w="1868" w:type="dxa"/>
          </w:tcPr>
          <w:p w:rsidR="00EF3D03" w:rsidRPr="00FE6306" w:rsidRDefault="00EF3D03" w:rsidP="00EF3D03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Понятие об идее произведения. Портрет как средство характеристики героя.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2.  «Свинцовые мерзости жизни», изображенные в повести «Детство»</w:t>
            </w:r>
            <w:r>
              <w:t xml:space="preserve">. </w:t>
            </w:r>
            <w:r w:rsidRPr="00D82ADD">
              <w:t>Изображение внут</w:t>
            </w:r>
            <w:r w:rsidRPr="00D82ADD">
              <w:softHyphen/>
              <w:t>реннего мира подростка. «Свинцовые мерзости жизни» и живая душа русского челове</w:t>
            </w:r>
            <w:r w:rsidRPr="00D82ADD">
              <w:softHyphen/>
              <w:t>ка.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>Комбинированный</w:t>
            </w:r>
          </w:p>
        </w:tc>
        <w:tc>
          <w:tcPr>
            <w:tcW w:w="3514" w:type="dxa"/>
          </w:tcPr>
          <w:p w:rsidR="00FB06F3" w:rsidRDefault="00E1627C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содержание повести.</w:t>
            </w:r>
            <w:r w:rsidR="00BF0824">
              <w:rPr>
                <w:rStyle w:val="11"/>
              </w:rPr>
              <w:t xml:space="preserve">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идею произведения (влияние детства на формирование характера, вера в человека, его творческие силы); пози</w:t>
            </w:r>
            <w:r>
              <w:rPr>
                <w:rStyle w:val="11"/>
              </w:rPr>
              <w:softHyphen/>
              <w:t xml:space="preserve">цию автора и его отношение к героям.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определять тему и пересказывать сюжет повести; характеризовать героев и их поступки; сопоставлять рассказ с ил</w:t>
            </w:r>
            <w:r>
              <w:rPr>
                <w:rStyle w:val="11"/>
              </w:rPr>
              <w:softHyphen/>
              <w:t>люстрациями к нему</w:t>
            </w:r>
          </w:p>
        </w:tc>
        <w:tc>
          <w:tcPr>
            <w:tcW w:w="2439" w:type="dxa"/>
          </w:tcPr>
          <w:p w:rsidR="00FB06F3" w:rsidRDefault="00661F8E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Аналитическая беседа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Чтение по ролям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868" w:type="dxa"/>
          </w:tcPr>
          <w:p w:rsidR="00FB06F3" w:rsidRPr="00FE6306" w:rsidRDefault="00FE6306" w:rsidP="002A148E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Понятие об идее произведения</w:t>
            </w: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3.  «Яркое, здоровое, творческое в русской жизни» на страницах повести «Детство»</w:t>
            </w:r>
            <w:r>
              <w:t xml:space="preserve">. </w:t>
            </w:r>
            <w:r w:rsidRPr="00D82ADD">
              <w:t>Бабушка, Цыганок, Хорошее дело. Вера в творческие силы народа.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>Комбинированный</w:t>
            </w:r>
          </w:p>
        </w:tc>
        <w:tc>
          <w:tcPr>
            <w:tcW w:w="3514" w:type="dxa"/>
          </w:tcPr>
          <w:p w:rsidR="00FB06F3" w:rsidRDefault="00E1627C" w:rsidP="00FB06F3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содержание повести.</w:t>
            </w:r>
            <w:r w:rsidR="00BF0824">
              <w:rPr>
                <w:rStyle w:val="11"/>
              </w:rPr>
              <w:t xml:space="preserve">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роль деталей, портрета, пейза</w:t>
            </w:r>
            <w:r>
              <w:rPr>
                <w:rStyle w:val="11"/>
              </w:rPr>
              <w:softHyphen/>
              <w:t>жа в повести; значение эпизода в раскры</w:t>
            </w:r>
            <w:r>
              <w:rPr>
                <w:rStyle w:val="11"/>
              </w:rPr>
              <w:softHyphen/>
              <w:t xml:space="preserve">тии идеи произведения; роль автора-рассказчика; отношение автора к героям.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выделять эпизод в тексте произве</w:t>
            </w:r>
            <w:r>
              <w:rPr>
                <w:rStyle w:val="11"/>
              </w:rPr>
              <w:softHyphen/>
              <w:t>дения, пересказывать его, определять тему, место и значение в композиции произведе</w:t>
            </w:r>
            <w:r>
              <w:rPr>
                <w:rStyle w:val="11"/>
              </w:rPr>
              <w:softHyphen/>
              <w:t>ния; характеризовать героев и их поступки; находить в тексте изобразительно-вырази</w:t>
            </w:r>
            <w:r>
              <w:rPr>
                <w:rStyle w:val="11"/>
              </w:rPr>
              <w:softHyphen/>
              <w:t>тельные средства и определять их роль</w:t>
            </w:r>
          </w:p>
        </w:tc>
        <w:tc>
          <w:tcPr>
            <w:tcW w:w="2439" w:type="dxa"/>
          </w:tcPr>
          <w:p w:rsidR="00FB06F3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Аналитическая беседа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Работа с текстом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1868" w:type="dxa"/>
          </w:tcPr>
          <w:p w:rsidR="00FB06F3" w:rsidRPr="00FE6306" w:rsidRDefault="00FE6306" w:rsidP="002A148E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Понятие об идее произведения</w:t>
            </w: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Default="00FB06F3" w:rsidP="002A148E">
            <w:r>
              <w:t>4</w:t>
            </w:r>
            <w:r w:rsidRPr="0059692E">
              <w:t xml:space="preserve">.  «Легенда о </w:t>
            </w:r>
            <w:proofErr w:type="spellStart"/>
            <w:r w:rsidRPr="0059692E">
              <w:t>Данко</w:t>
            </w:r>
            <w:proofErr w:type="spellEnd"/>
            <w:r w:rsidRPr="0059692E">
              <w:t xml:space="preserve">» (отрывок из рассказа «Старуха </w:t>
            </w:r>
            <w:proofErr w:type="spellStart"/>
            <w:r w:rsidRPr="0059692E">
              <w:t>Изергиль</w:t>
            </w:r>
            <w:proofErr w:type="spellEnd"/>
            <w:r w:rsidRPr="0059692E">
              <w:t>»)</w:t>
            </w:r>
            <w:r>
              <w:t xml:space="preserve">. </w:t>
            </w:r>
          </w:p>
          <w:p w:rsidR="00FB06F3" w:rsidRPr="0059692E" w:rsidRDefault="00FB06F3" w:rsidP="002A148E">
            <w:r w:rsidRPr="00CA101E">
              <w:t xml:space="preserve">М. Горький «Старуха </w:t>
            </w:r>
            <w:proofErr w:type="spellStart"/>
            <w:r w:rsidRPr="00CA101E">
              <w:lastRenderedPageBreak/>
              <w:t>Изергиль</w:t>
            </w:r>
            <w:proofErr w:type="spellEnd"/>
            <w:r w:rsidRPr="00CA101E">
              <w:t xml:space="preserve">». Легенда о </w:t>
            </w:r>
            <w:proofErr w:type="spellStart"/>
            <w:r w:rsidRPr="00CA101E">
              <w:t>Данко</w:t>
            </w:r>
            <w:proofErr w:type="spellEnd"/>
            <w:r w:rsidRPr="00CA101E">
              <w:t xml:space="preserve">. Образ </w:t>
            </w:r>
            <w:proofErr w:type="spellStart"/>
            <w:r w:rsidRPr="00CA101E">
              <w:t>Данко</w:t>
            </w:r>
            <w:proofErr w:type="spellEnd"/>
            <w:r w:rsidRPr="00CA101E">
              <w:t>, готовность героя на самопожертвование.</w:t>
            </w:r>
          </w:p>
        </w:tc>
        <w:tc>
          <w:tcPr>
            <w:tcW w:w="426" w:type="dxa"/>
          </w:tcPr>
          <w:p w:rsidR="00FB06F3" w:rsidRDefault="00BF0824" w:rsidP="002A148E">
            <w:r>
              <w:lastRenderedPageBreak/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>Комбинированный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 и содержание легенды о </w:t>
            </w:r>
            <w:proofErr w:type="spellStart"/>
            <w:r>
              <w:rPr>
                <w:rStyle w:val="11"/>
              </w:rPr>
              <w:t>Данко</w:t>
            </w:r>
            <w:proofErr w:type="spellEnd"/>
            <w:r>
              <w:rPr>
                <w:rStyle w:val="11"/>
              </w:rPr>
              <w:t xml:space="preserve">; теоретико-литературные понятия </w:t>
            </w:r>
            <w:r>
              <w:rPr>
                <w:rStyle w:val="af8"/>
              </w:rPr>
              <w:t>легенда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романтический герой.</w:t>
            </w:r>
          </w:p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идею легенды (идея подвига во имя общего счастья); позицию автора и его отношение к герою.</w:t>
            </w:r>
          </w:p>
          <w:p w:rsidR="00FB06F3" w:rsidRDefault="00E1627C" w:rsidP="00E1627C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lastRenderedPageBreak/>
              <w:t>Уметь:</w:t>
            </w:r>
            <w:r>
              <w:rPr>
                <w:rStyle w:val="11"/>
              </w:rPr>
              <w:t xml:space="preserve"> выразительно пересказывать легенду, определять ее тему и идею; ха</w:t>
            </w:r>
            <w:r>
              <w:rPr>
                <w:rStyle w:val="11"/>
              </w:rPr>
              <w:softHyphen/>
              <w:t>рактеризовать героев и их поступки; сопо</w:t>
            </w:r>
            <w:r>
              <w:rPr>
                <w:rStyle w:val="11"/>
              </w:rPr>
              <w:softHyphen/>
              <w:t>ставлять легенду с иллюстрациями к ней; находить в тексте изобразительно-вырази</w:t>
            </w:r>
            <w:r>
              <w:rPr>
                <w:rStyle w:val="11"/>
              </w:rPr>
              <w:softHyphen/>
              <w:t>тельные средства и определять их роль</w:t>
            </w:r>
          </w:p>
        </w:tc>
        <w:tc>
          <w:tcPr>
            <w:tcW w:w="2439" w:type="dxa"/>
          </w:tcPr>
          <w:p w:rsidR="00FB06F3" w:rsidRPr="00CA101E" w:rsidRDefault="00661F8E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lastRenderedPageBreak/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 xml:space="preserve">ценировка </w:t>
            </w:r>
            <w:r w:rsidRPr="002C49F7">
              <w:rPr>
                <w:sz w:val="18"/>
                <w:szCs w:val="18"/>
              </w:rPr>
              <w:lastRenderedPageBreak/>
              <w:t>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 xml:space="preserve">Выразительное чтение, аналитическая беседа, пересказ, характеристика </w:t>
            </w:r>
            <w:r w:rsidRPr="00FE6306">
              <w:rPr>
                <w:sz w:val="20"/>
                <w:szCs w:val="20"/>
              </w:rPr>
              <w:lastRenderedPageBreak/>
              <w:t>героев.</w:t>
            </w:r>
          </w:p>
        </w:tc>
        <w:tc>
          <w:tcPr>
            <w:tcW w:w="1868" w:type="dxa"/>
          </w:tcPr>
          <w:p w:rsidR="00FB06F3" w:rsidRPr="00FE6306" w:rsidRDefault="00FE6306" w:rsidP="002A148E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lastRenderedPageBreak/>
              <w:t>Теория.</w:t>
            </w:r>
            <w:r w:rsidRPr="00FE6306">
              <w:rPr>
                <w:sz w:val="20"/>
                <w:szCs w:val="20"/>
              </w:rPr>
              <w:t xml:space="preserve"> Понятие об идее произведения</w:t>
            </w:r>
          </w:p>
        </w:tc>
        <w:tc>
          <w:tcPr>
            <w:tcW w:w="772" w:type="dxa"/>
            <w:gridSpan w:val="2"/>
          </w:tcPr>
          <w:p w:rsidR="00FB06F3" w:rsidRPr="00CA101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Pr="0059692E" w:rsidRDefault="00FB06F3" w:rsidP="002A148E">
            <w:smartTag w:uri="urn:schemas-microsoft-com:office:smarttags" w:element="metricconverter">
              <w:smartTagPr>
                <w:attr w:name="ProductID" w:val="1. Л"/>
              </w:smartTagPr>
              <w:r w:rsidRPr="0059692E">
                <w:t>1.</w:t>
              </w:r>
              <w:r w:rsidRPr="00991394">
                <w:t xml:space="preserve"> </w:t>
              </w:r>
              <w:r w:rsidRPr="00B0099D">
                <w:rPr>
                  <w:b/>
                </w:rPr>
                <w:t>Л</w:t>
              </w:r>
            </w:smartTag>
            <w:r w:rsidRPr="00B0099D">
              <w:rPr>
                <w:b/>
              </w:rPr>
              <w:t>. АНДРЕЕВ</w:t>
            </w:r>
            <w:r w:rsidRPr="0059692E">
              <w:t xml:space="preserve"> Личность писателя. Рассказ «</w:t>
            </w:r>
            <w:proofErr w:type="gramStart"/>
            <w:r w:rsidRPr="0059692E">
              <w:t>Кусака</w:t>
            </w:r>
            <w:proofErr w:type="gramEnd"/>
            <w:r w:rsidRPr="0059692E">
              <w:t>»</w:t>
            </w:r>
            <w:r>
              <w:t xml:space="preserve">. </w:t>
            </w:r>
            <w:r w:rsidRPr="00FF2AC7">
              <w:t>Л.Н. Андреев «</w:t>
            </w:r>
            <w:proofErr w:type="gramStart"/>
            <w:r w:rsidRPr="00FF2AC7">
              <w:t>Кусака</w:t>
            </w:r>
            <w:proofErr w:type="gramEnd"/>
            <w:r w:rsidRPr="00FF2AC7">
              <w:t>». Общее представ</w:t>
            </w:r>
            <w:r>
              <w:t xml:space="preserve">ление о творчестве писателя,  </w:t>
            </w:r>
            <w:r w:rsidRPr="00FF2AC7">
              <w:t>мастерство Л.Н. Андреева. Герои рассказа.</w:t>
            </w:r>
            <w:r>
              <w:t xml:space="preserve"> </w:t>
            </w:r>
            <w:r w:rsidRPr="00FF2AC7">
              <w:t xml:space="preserve">Авторское сочувствие к </w:t>
            </w:r>
            <w:proofErr w:type="gramStart"/>
            <w:r w:rsidRPr="00FF2AC7">
              <w:t>обездоленным</w:t>
            </w:r>
            <w:proofErr w:type="gramEnd"/>
            <w:r>
              <w:t>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Л.Н; Андреева; сюжет и содержание рас</w:t>
            </w:r>
            <w:r>
              <w:rPr>
                <w:rStyle w:val="11"/>
              </w:rPr>
              <w:softHyphen/>
              <w:t>сказа «</w:t>
            </w:r>
            <w:proofErr w:type="gramStart"/>
            <w:r>
              <w:rPr>
                <w:rStyle w:val="11"/>
              </w:rPr>
              <w:t>Кусака</w:t>
            </w:r>
            <w:proofErr w:type="gramEnd"/>
            <w:r>
              <w:rPr>
                <w:rStyle w:val="11"/>
              </w:rPr>
              <w:t>»; способы создания образа Кусаки.</w:t>
            </w:r>
          </w:p>
          <w:p w:rsidR="00FB06F3" w:rsidRDefault="00E1627C" w:rsidP="00E1627C">
            <w:pPr>
              <w:pStyle w:val="35"/>
              <w:shd w:val="clear" w:color="auto" w:fill="auto"/>
              <w:spacing w:line="209" w:lineRule="exact"/>
              <w:ind w:left="60"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гуманистический пафос произ</w:t>
            </w:r>
            <w:r>
              <w:rPr>
                <w:rStyle w:val="11"/>
              </w:rPr>
              <w:softHyphen/>
              <w:t xml:space="preserve">ведения; отношение автора к героям.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и переска</w:t>
            </w:r>
            <w:r>
              <w:rPr>
                <w:rStyle w:val="11"/>
              </w:rPr>
              <w:softHyphen/>
              <w:t>зывать текст, определять его тему и идею; характеризовать героев и их поступки; прослеживать изменения в настроении и поведении героев; сопоставлять рассказ с иллюстрациями к нему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Составление цитатного плана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Аналитическая беседа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 xml:space="preserve">Пересказ </w:t>
            </w:r>
          </w:p>
        </w:tc>
        <w:tc>
          <w:tcPr>
            <w:tcW w:w="1868" w:type="dxa"/>
          </w:tcPr>
          <w:p w:rsidR="00FB06F3" w:rsidRPr="00FE6306" w:rsidRDefault="00FE6306" w:rsidP="002A148E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Понятие об идее произведения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Default="00FB06F3" w:rsidP="004966EF">
            <w:pPr>
              <w:tabs>
                <w:tab w:val="left" w:pos="1897"/>
              </w:tabs>
            </w:pPr>
            <w:r w:rsidRPr="0059692E">
              <w:t>1.</w:t>
            </w:r>
            <w:r w:rsidRPr="00991394">
              <w:t xml:space="preserve"> </w:t>
            </w:r>
            <w:r w:rsidRPr="00B0099D">
              <w:rPr>
                <w:b/>
              </w:rPr>
              <w:t>В.В. МАЯКОВСКИЙ</w:t>
            </w:r>
            <w:r w:rsidRPr="0059692E">
              <w:t>. Ранние стихотворения как отражение души поэта</w:t>
            </w:r>
            <w:r>
              <w:t xml:space="preserve">. </w:t>
            </w:r>
            <w:r w:rsidRPr="0059692E">
              <w:t>«Необычайное приключение…»</w:t>
            </w:r>
            <w:r>
              <w:t>. О</w:t>
            </w:r>
            <w:r w:rsidRPr="00D82ADD">
              <w:t>собенности поэтического языка</w:t>
            </w:r>
            <w:r>
              <w:t>, представления поэта о сущ</w:t>
            </w:r>
            <w:r w:rsidRPr="00D82ADD">
              <w:t>ности творчества</w:t>
            </w:r>
          </w:p>
          <w:p w:rsidR="00D73C31" w:rsidRPr="0059692E" w:rsidRDefault="00D73C31" w:rsidP="004966EF">
            <w:pPr>
              <w:tabs>
                <w:tab w:val="left" w:pos="1897"/>
              </w:tabs>
            </w:pP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В.В. Маяковского; теоретико-литературные понятия </w:t>
            </w:r>
            <w:r>
              <w:rPr>
                <w:rStyle w:val="af8"/>
              </w:rPr>
              <w:t>ритмика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рифма.</w:t>
            </w:r>
          </w:p>
          <w:p w:rsidR="00E1627C" w:rsidRDefault="00E1627C" w:rsidP="00E1627C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гуманистический пафос произ</w:t>
            </w:r>
            <w:r>
              <w:rPr>
                <w:rStyle w:val="11"/>
              </w:rPr>
              <w:softHyphen/>
              <w:t>ведения.</w:t>
            </w:r>
          </w:p>
          <w:p w:rsidR="00FB06F3" w:rsidRDefault="00E1627C" w:rsidP="00E1627C">
            <w:pPr>
              <w:pStyle w:val="35"/>
              <w:shd w:val="clear" w:color="auto" w:fill="auto"/>
              <w:spacing w:line="206" w:lineRule="exact"/>
              <w:ind w:left="60"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стихотво</w:t>
            </w:r>
            <w:r>
              <w:rPr>
                <w:rStyle w:val="11"/>
              </w:rPr>
              <w:softHyphen/>
              <w:t>рение, определять его тему (назначение поэзии) и идею (противостояние серости жизни); характеризовать героев и их по</w:t>
            </w:r>
            <w:r>
              <w:rPr>
                <w:rStyle w:val="11"/>
              </w:rPr>
              <w:softHyphen/>
              <w:t>ступки; находить в поэтическом тексте изобразительно-выразительные средства и определять их роль; сопоставлять стихо</w:t>
            </w:r>
            <w:r>
              <w:rPr>
                <w:rStyle w:val="11"/>
              </w:rPr>
              <w:softHyphen/>
              <w:t>творение с иллюстрациями к нему</w:t>
            </w:r>
          </w:p>
        </w:tc>
        <w:tc>
          <w:tcPr>
            <w:tcW w:w="2439" w:type="dxa"/>
          </w:tcPr>
          <w:p w:rsidR="00D73C31" w:rsidRDefault="00661F8E" w:rsidP="00D73C31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 w:rsidRPr="002C49F7">
              <w:rPr>
                <w:sz w:val="18"/>
                <w:szCs w:val="18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анализ текста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D73C31" w:rsidRPr="00D73C31" w:rsidRDefault="00D73C31" w:rsidP="00D73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 xml:space="preserve">Аналитическая беседа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Лексический анализ стихотворения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868" w:type="dxa"/>
          </w:tcPr>
          <w:p w:rsidR="00D465B1" w:rsidRPr="00FE6306" w:rsidRDefault="00D465B1" w:rsidP="00D465B1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</w:t>
            </w:r>
            <w:r w:rsidRPr="00FE6306">
              <w:rPr>
                <w:sz w:val="20"/>
                <w:szCs w:val="20"/>
              </w:rPr>
              <w:t xml:space="preserve">. Лирический герой (начальные представления). Обогащение знаний о ритме и рифме.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4966EF">
            <w:r w:rsidRPr="0059692E">
              <w:t>2.</w:t>
            </w:r>
            <w:r w:rsidRPr="008E3132">
              <w:t xml:space="preserve"> </w:t>
            </w:r>
            <w:r w:rsidRPr="0059692E">
              <w:t>Личность поэта</w:t>
            </w:r>
            <w:r>
              <w:t>. «Хорошее отношение к лошадям».</w:t>
            </w:r>
            <w:r w:rsidRPr="0032027B">
              <w:t xml:space="preserve"> Особенности анализа стихотворения,</w:t>
            </w:r>
            <w:r>
              <w:t xml:space="preserve"> художественные средства в стихотворен</w:t>
            </w:r>
            <w:r w:rsidRPr="0032027B">
              <w:t>ии.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>Комбинированный</w:t>
            </w:r>
          </w:p>
        </w:tc>
        <w:tc>
          <w:tcPr>
            <w:tcW w:w="3514" w:type="dxa"/>
          </w:tcPr>
          <w:p w:rsidR="00E1627C" w:rsidRDefault="00E1627C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теоретико-литературные понятия </w:t>
            </w:r>
            <w:r>
              <w:rPr>
                <w:rStyle w:val="af7"/>
              </w:rPr>
              <w:t>лирический герой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ритмика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ритм</w:t>
            </w:r>
            <w:r>
              <w:rPr>
                <w:rStyle w:val="11"/>
              </w:rPr>
              <w:t xml:space="preserve">, </w:t>
            </w:r>
            <w:r>
              <w:rPr>
                <w:rStyle w:val="af7"/>
              </w:rPr>
              <w:t>звукопись. Понимать:</w:t>
            </w:r>
            <w:r>
              <w:rPr>
                <w:rStyle w:val="11"/>
              </w:rPr>
              <w:t xml:space="preserve"> гуманистический пафос произ</w:t>
            </w:r>
            <w:r>
              <w:rPr>
                <w:rStyle w:val="11"/>
              </w:rPr>
              <w:softHyphen/>
              <w:t>ведения.</w:t>
            </w:r>
          </w:p>
          <w:p w:rsidR="00FB06F3" w:rsidRDefault="00E1627C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стихотворе</w:t>
            </w:r>
            <w:r>
              <w:rPr>
                <w:rStyle w:val="11"/>
              </w:rPr>
              <w:softHyphen/>
              <w:t>ние, определять его тему (противостояние гуманизма и бессердечия) и идею (сочув</w:t>
            </w:r>
            <w:r>
              <w:rPr>
                <w:rStyle w:val="11"/>
              </w:rPr>
              <w:softHyphen/>
              <w:t>ствие, сострадание, добро вселяют веру в жизнь); находить в поэтическом тексте изобразительно-выразительные средства и определять их роль</w:t>
            </w:r>
          </w:p>
        </w:tc>
        <w:tc>
          <w:tcPr>
            <w:tcW w:w="2439" w:type="dxa"/>
          </w:tcPr>
          <w:p w:rsidR="00FB06F3" w:rsidRPr="00661F8E" w:rsidRDefault="00661F8E" w:rsidP="00661F8E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Беседа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Лексический анализ стихотворения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868" w:type="dxa"/>
          </w:tcPr>
          <w:p w:rsidR="00384FD2" w:rsidRPr="00FE6306" w:rsidRDefault="00384FD2" w:rsidP="00384FD2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 </w:t>
            </w:r>
          </w:p>
          <w:p w:rsidR="00FB06F3" w:rsidRPr="00FE6306" w:rsidRDefault="00384FD2" w:rsidP="00384FD2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D73C31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3182" w:type="dxa"/>
          </w:tcPr>
          <w:p w:rsidR="00FB06F3" w:rsidRPr="0059692E" w:rsidRDefault="00FB06F3" w:rsidP="00D73C31">
            <w:pPr>
              <w:jc w:val="center"/>
            </w:pPr>
            <w:r w:rsidRPr="0059692E">
              <w:t>1.</w:t>
            </w:r>
            <w:r w:rsidRPr="00991394">
              <w:t xml:space="preserve"> </w:t>
            </w:r>
            <w:r w:rsidRPr="00B0099D">
              <w:rPr>
                <w:b/>
              </w:rPr>
              <w:t>А.П. ПЛАТОНОВ</w:t>
            </w:r>
            <w:r w:rsidRPr="0059692E">
              <w:t>. Личность писателя. Рассказ «Юшка»</w:t>
            </w:r>
            <w:r>
              <w:t>. 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AC1C10" w:rsidRDefault="00AC1C10" w:rsidP="00AC1C10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А.П. Платонова; сюжет и содержание рас</w:t>
            </w:r>
            <w:r>
              <w:rPr>
                <w:rStyle w:val="11"/>
              </w:rPr>
              <w:softHyphen/>
              <w:t>сказа «Юшка»</w:t>
            </w:r>
            <w:proofErr w:type="gramStart"/>
            <w:r>
              <w:rPr>
                <w:rStyle w:val="11"/>
              </w:rPr>
              <w:t>.</w:t>
            </w:r>
            <w:r>
              <w:rPr>
                <w:rStyle w:val="af7"/>
              </w:rPr>
              <w:t>П</w:t>
            </w:r>
            <w:proofErr w:type="gramEnd"/>
            <w:r>
              <w:rPr>
                <w:rStyle w:val="af7"/>
              </w:rPr>
              <w:t>онимать:</w:t>
            </w:r>
            <w:r>
              <w:rPr>
                <w:rStyle w:val="11"/>
              </w:rPr>
              <w:t xml:space="preserve"> гуманистический пафос произ</w:t>
            </w:r>
            <w:r>
              <w:rPr>
                <w:rStyle w:val="11"/>
              </w:rPr>
              <w:softHyphen/>
              <w:t>ведения; отношение автора к героям; роль образов природы в рассказе.</w:t>
            </w:r>
          </w:p>
          <w:p w:rsidR="00FB06F3" w:rsidRDefault="00AC1C10" w:rsidP="00BF0824">
            <w:pPr>
              <w:pStyle w:val="35"/>
              <w:shd w:val="clear" w:color="auto" w:fill="auto"/>
              <w:spacing w:line="204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определять тему и идею рассказа; характеризовать героев и их поступки; строить развернутые </w:t>
            </w:r>
            <w:proofErr w:type="gramStart"/>
            <w:r>
              <w:rPr>
                <w:rStyle w:val="11"/>
              </w:rPr>
              <w:t>высказывания</w:t>
            </w:r>
            <w:proofErr w:type="gramEnd"/>
            <w:r>
              <w:rPr>
                <w:rStyle w:val="11"/>
              </w:rPr>
              <w:t xml:space="preserve"> на ос</w:t>
            </w:r>
            <w:r>
              <w:rPr>
                <w:rStyle w:val="11"/>
              </w:rPr>
              <w:softHyphen/>
              <w:t>нове прочитанного; аргументировать свою точку зрения; находить в тексте изобрази</w:t>
            </w:r>
            <w:r>
              <w:rPr>
                <w:rStyle w:val="11"/>
              </w:rPr>
              <w:softHyphen/>
              <w:t>тельно-выразительные средства и опре</w:t>
            </w:r>
            <w:r>
              <w:rPr>
                <w:rStyle w:val="11"/>
              </w:rPr>
              <w:softHyphen/>
              <w:t>делять их роль; сопоставлять рассказ с фольклорными произведениями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Беседа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Чтение рассказа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Аналитическая беседа</w:t>
            </w:r>
          </w:p>
        </w:tc>
        <w:tc>
          <w:tcPr>
            <w:tcW w:w="1868" w:type="dxa"/>
          </w:tcPr>
          <w:p w:rsidR="00384FD2" w:rsidRPr="00FE6306" w:rsidRDefault="00384FD2" w:rsidP="00384FD2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 </w:t>
            </w:r>
          </w:p>
          <w:p w:rsidR="00FB06F3" w:rsidRPr="0059692E" w:rsidRDefault="00384FD2" w:rsidP="00384FD2">
            <w:r w:rsidRPr="00FE6306">
              <w:rPr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954710">
            <w:pPr>
              <w:shd w:val="clear" w:color="auto" w:fill="FFFFFF"/>
              <w:ind w:left="19" w:right="28"/>
              <w:jc w:val="both"/>
            </w:pPr>
            <w:r>
              <w:t>2</w:t>
            </w:r>
            <w:r w:rsidRPr="0059692E">
              <w:t>.</w:t>
            </w:r>
            <w:r w:rsidRPr="003F24E1">
              <w:t xml:space="preserve"> </w:t>
            </w:r>
            <w:r w:rsidRPr="00B0099D">
              <w:rPr>
                <w:b/>
              </w:rPr>
              <w:t>А.П. ПЛАТОНОВ</w:t>
            </w:r>
            <w:r w:rsidRPr="00B0099D">
              <w:rPr>
                <w:b/>
                <w:bCs/>
                <w:iCs/>
                <w:color w:val="000000"/>
              </w:rPr>
              <w:t xml:space="preserve"> </w:t>
            </w:r>
            <w:r w:rsidRPr="00B0099D">
              <w:rPr>
                <w:bCs/>
                <w:iCs/>
                <w:color w:val="000000"/>
              </w:rPr>
              <w:t xml:space="preserve">«В прекрасном и яростном </w:t>
            </w:r>
            <w:r w:rsidRPr="00B0099D">
              <w:rPr>
                <w:bCs/>
                <w:iCs/>
                <w:color w:val="000000"/>
              </w:rPr>
              <w:lastRenderedPageBreak/>
              <w:t xml:space="preserve">мире». </w:t>
            </w:r>
            <w:r w:rsidRPr="00B0099D">
              <w:rPr>
                <w:color w:val="000000"/>
                <w:spacing w:val="5"/>
              </w:rPr>
              <w:t>Своеоб</w:t>
            </w:r>
            <w:r w:rsidRPr="00B0099D">
              <w:rPr>
                <w:color w:val="000000"/>
                <w:spacing w:val="5"/>
              </w:rPr>
              <w:softHyphen/>
            </w:r>
            <w:r w:rsidRPr="00B0099D">
              <w:rPr>
                <w:color w:val="000000"/>
                <w:spacing w:val="2"/>
              </w:rPr>
              <w:t>разие языка прозы Платонова</w:t>
            </w:r>
            <w:r>
              <w:rPr>
                <w:color w:val="000000"/>
                <w:spacing w:val="2"/>
              </w:rPr>
              <w:t xml:space="preserve">. </w:t>
            </w:r>
            <w:r w:rsidRPr="00B0099D">
              <w:rPr>
                <w:color w:val="000000"/>
              </w:rPr>
              <w:t>Труд как нрав</w:t>
            </w:r>
            <w:r w:rsidRPr="00B0099D">
              <w:rPr>
                <w:color w:val="000000"/>
              </w:rPr>
              <w:softHyphen/>
            </w:r>
            <w:r w:rsidRPr="00B0099D">
              <w:rPr>
                <w:color w:val="000000"/>
                <w:spacing w:val="3"/>
              </w:rPr>
              <w:t xml:space="preserve">ственное содержание человеческой жизни. Идеи </w:t>
            </w:r>
            <w:proofErr w:type="spellStart"/>
            <w:r w:rsidRPr="00B0099D">
              <w:rPr>
                <w:color w:val="000000"/>
                <w:spacing w:val="3"/>
              </w:rPr>
              <w:t>доб</w:t>
            </w:r>
            <w:r>
              <w:rPr>
                <w:color w:val="000000"/>
                <w:spacing w:val="5"/>
              </w:rPr>
              <w:t>роты</w:t>
            </w:r>
            <w:proofErr w:type="gramStart"/>
            <w:r>
              <w:rPr>
                <w:color w:val="000000"/>
                <w:spacing w:val="5"/>
              </w:rPr>
              <w:t>,</w:t>
            </w:r>
            <w:r w:rsidRPr="00B0099D">
              <w:rPr>
                <w:color w:val="000000"/>
                <w:spacing w:val="5"/>
              </w:rPr>
              <w:t>в</w:t>
            </w:r>
            <w:proofErr w:type="gramEnd"/>
            <w:r w:rsidRPr="00B0099D">
              <w:rPr>
                <w:color w:val="000000"/>
                <w:spacing w:val="5"/>
              </w:rPr>
              <w:t>заимопонимания</w:t>
            </w:r>
            <w:proofErr w:type="spellEnd"/>
            <w:r w:rsidRPr="00B0099D">
              <w:rPr>
                <w:color w:val="000000"/>
                <w:spacing w:val="5"/>
              </w:rPr>
              <w:t>, жизни для других. Своеоб</w:t>
            </w:r>
            <w:r w:rsidRPr="00B0099D">
              <w:rPr>
                <w:color w:val="000000"/>
                <w:spacing w:val="5"/>
              </w:rPr>
              <w:softHyphen/>
            </w:r>
            <w:r w:rsidRPr="00B0099D">
              <w:rPr>
                <w:color w:val="000000"/>
                <w:spacing w:val="2"/>
              </w:rPr>
              <w:t>разие языка прозы Платонова</w:t>
            </w:r>
          </w:p>
        </w:tc>
        <w:tc>
          <w:tcPr>
            <w:tcW w:w="426" w:type="dxa"/>
          </w:tcPr>
          <w:p w:rsidR="00FB06F3" w:rsidRDefault="00BF0824" w:rsidP="002A148E">
            <w:r>
              <w:lastRenderedPageBreak/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>Урок внекла</w:t>
            </w:r>
            <w:r>
              <w:lastRenderedPageBreak/>
              <w:t>ссного чтения</w:t>
            </w:r>
          </w:p>
        </w:tc>
        <w:tc>
          <w:tcPr>
            <w:tcW w:w="3514" w:type="dxa"/>
          </w:tcPr>
          <w:p w:rsidR="00AC1C10" w:rsidRDefault="00AC1C10" w:rsidP="00BF0824">
            <w:pPr>
              <w:pStyle w:val="35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af7"/>
              </w:rPr>
              <w:lastRenderedPageBreak/>
              <w:t>Знать:</w:t>
            </w:r>
            <w:r>
              <w:rPr>
                <w:rStyle w:val="11"/>
              </w:rPr>
              <w:t xml:space="preserve"> сюжет и содержание рассказа «В прекрасном и яростном мире». </w:t>
            </w:r>
            <w:r>
              <w:rPr>
                <w:rStyle w:val="af7"/>
              </w:rPr>
              <w:lastRenderedPageBreak/>
              <w:t>Понимать:</w:t>
            </w:r>
            <w:r>
              <w:rPr>
                <w:rStyle w:val="11"/>
              </w:rPr>
              <w:t xml:space="preserve"> гуманистический пафос и смысл названия произведения; отноше</w:t>
            </w:r>
            <w:r>
              <w:rPr>
                <w:rStyle w:val="11"/>
              </w:rPr>
              <w:softHyphen/>
              <w:t>ние автора к героям; своеобразие языка рассказа.</w:t>
            </w:r>
          </w:p>
          <w:p w:rsidR="00FB06F3" w:rsidRDefault="00AC1C10" w:rsidP="00AC1C10">
            <w:pPr>
              <w:pStyle w:val="35"/>
              <w:shd w:val="clear" w:color="auto" w:fill="auto"/>
              <w:spacing w:line="204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определять тему и идею расска</w:t>
            </w:r>
            <w:r>
              <w:rPr>
                <w:rStyle w:val="11"/>
              </w:rPr>
              <w:softHyphen/>
              <w:t>за; выделять в тексте отдельные эпизоды и пересказывать их; характеризовать героев и их поступки; находить в тексте изобразительно-выразительные средства и определять их роль; выяснять значение незнакомых слов</w:t>
            </w:r>
          </w:p>
        </w:tc>
        <w:tc>
          <w:tcPr>
            <w:tcW w:w="2439" w:type="dxa"/>
          </w:tcPr>
          <w:p w:rsidR="00FB06F3" w:rsidRDefault="00115D46" w:rsidP="002A148E">
            <w:proofErr w:type="gramStart"/>
            <w:r w:rsidRPr="002C49F7">
              <w:rPr>
                <w:sz w:val="18"/>
                <w:szCs w:val="18"/>
              </w:rPr>
              <w:lastRenderedPageBreak/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lastRenderedPageBreak/>
              <w:t xml:space="preserve">записи </w:t>
            </w:r>
            <w:r>
              <w:rPr>
                <w:spacing w:val="-3"/>
                <w:sz w:val="18"/>
                <w:szCs w:val="18"/>
              </w:rPr>
              <w:t>произведения 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lastRenderedPageBreak/>
              <w:t xml:space="preserve">Аналитическая беседа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Пересказ</w:t>
            </w:r>
          </w:p>
        </w:tc>
        <w:tc>
          <w:tcPr>
            <w:tcW w:w="1868" w:type="dxa"/>
          </w:tcPr>
          <w:p w:rsidR="00384FD2" w:rsidRPr="00FE6306" w:rsidRDefault="00384FD2" w:rsidP="00384FD2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lastRenderedPageBreak/>
              <w:t>Теория.</w:t>
            </w:r>
            <w:r w:rsidRPr="00FE6306">
              <w:rPr>
                <w:sz w:val="20"/>
                <w:szCs w:val="20"/>
              </w:rPr>
              <w:t xml:space="preserve"> Тема, идея </w:t>
            </w:r>
            <w:r w:rsidRPr="00FE6306">
              <w:rPr>
                <w:sz w:val="20"/>
                <w:szCs w:val="20"/>
              </w:rPr>
              <w:lastRenderedPageBreak/>
              <w:t xml:space="preserve">произведения. </w:t>
            </w:r>
          </w:p>
          <w:p w:rsidR="00FB06F3" w:rsidRDefault="00384FD2" w:rsidP="00384FD2">
            <w:r w:rsidRPr="00FE6306">
              <w:rPr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Default="00FB06F3" w:rsidP="00954710">
            <w:pPr>
              <w:shd w:val="clear" w:color="auto" w:fill="FFFFFF"/>
              <w:ind w:right="28"/>
              <w:jc w:val="both"/>
            </w:pPr>
            <w:r w:rsidRPr="00954710">
              <w:rPr>
                <w:b/>
                <w:sz w:val="28"/>
                <w:szCs w:val="28"/>
              </w:rPr>
              <w:t>1.Б.Л.Пастернак:</w:t>
            </w:r>
            <w:r>
              <w:t xml:space="preserve"> в творческой лаборатории. «Никого не будет в доме…», «Июль».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AC1C10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Б.Л. Пастернака; содержание стихотворе</w:t>
            </w:r>
            <w:r>
              <w:rPr>
                <w:rStyle w:val="11"/>
              </w:rPr>
              <w:softHyphen/>
              <w:t xml:space="preserve">ний «Никого не будет в доме...», «Июль».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настроения, выраженные авто</w:t>
            </w:r>
            <w:r>
              <w:rPr>
                <w:rStyle w:val="11"/>
              </w:rPr>
              <w:softHyphen/>
              <w:t xml:space="preserve">ром в </w:t>
            </w:r>
            <w:proofErr w:type="spellStart"/>
            <w:r>
              <w:rPr>
                <w:rStyle w:val="11"/>
              </w:rPr>
              <w:t>стихотворениях</w:t>
            </w:r>
            <w:proofErr w:type="gramStart"/>
            <w:r>
              <w:rPr>
                <w:rStyle w:val="11"/>
              </w:rPr>
              <w:t>.</w:t>
            </w:r>
            <w:r>
              <w:rPr>
                <w:rStyle w:val="af7"/>
              </w:rPr>
              <w:t>У</w:t>
            </w:r>
            <w:proofErr w:type="gramEnd"/>
            <w:r>
              <w:rPr>
                <w:rStyle w:val="af7"/>
              </w:rPr>
              <w:t>меть</w:t>
            </w:r>
            <w:proofErr w:type="spellEnd"/>
            <w:r>
              <w:rPr>
                <w:rStyle w:val="af7"/>
              </w:rPr>
              <w:t>:</w:t>
            </w:r>
            <w:r>
              <w:rPr>
                <w:rStyle w:val="11"/>
              </w:rPr>
              <w:t xml:space="preserve"> выразительно читать стихотворения; находить в поэтических текстах изобразительно-выразительные средства и определять их роль; сопоставлять произ</w:t>
            </w:r>
            <w:r>
              <w:rPr>
                <w:rStyle w:val="11"/>
              </w:rPr>
              <w:softHyphen/>
              <w:t>ведения литературы, музыки и живописи</w:t>
            </w:r>
          </w:p>
        </w:tc>
        <w:tc>
          <w:tcPr>
            <w:tcW w:w="2439" w:type="dxa"/>
          </w:tcPr>
          <w:p w:rsidR="00FB06F3" w:rsidRDefault="00661F8E" w:rsidP="00661F8E">
            <w:pPr>
              <w:spacing w:after="200" w:line="276" w:lineRule="auto"/>
            </w:pPr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FE6306" w:rsidRPr="00FE6306" w:rsidRDefault="00FE6306" w:rsidP="00FE6306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 </w:t>
            </w:r>
          </w:p>
          <w:p w:rsidR="00FB06F3" w:rsidRDefault="00FE6306" w:rsidP="002A148E">
            <w:r w:rsidRPr="00FE6306">
              <w:rPr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3D186E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3D186E">
            <w:r w:rsidRPr="0059692E">
              <w:t xml:space="preserve">1. </w:t>
            </w:r>
            <w:r w:rsidRPr="00B0099D">
              <w:rPr>
                <w:b/>
              </w:rPr>
              <w:t>ТВАРДОВСКИЙ</w:t>
            </w:r>
            <w:r w:rsidRPr="0059692E">
              <w:t xml:space="preserve"> – «художник с мудрым сердцем и чистой совестью». </w:t>
            </w:r>
            <w:r w:rsidRPr="004C63ED">
              <w:t>Темы стихотворений поэта. «Братья», «Снега потемнеют синие…», «Июль – макушка лета…», «Отыграли по дымным оврагам…», «На дне моей жизни…»</w:t>
            </w:r>
            <w:r w:rsidRPr="00B0099D">
              <w:rPr>
                <w:sz w:val="20"/>
                <w:szCs w:val="20"/>
              </w:rPr>
              <w:t xml:space="preserve"> </w:t>
            </w:r>
            <w:r w:rsidRPr="004C63ED">
              <w:t>Великая</w:t>
            </w:r>
          </w:p>
        </w:tc>
        <w:tc>
          <w:tcPr>
            <w:tcW w:w="426" w:type="dxa"/>
          </w:tcPr>
          <w:p w:rsidR="00FB06F3" w:rsidRPr="0059692E" w:rsidRDefault="00BF0824" w:rsidP="003D186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3D186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AC1C10" w:rsidP="00BF0824">
            <w:pPr>
              <w:pStyle w:val="35"/>
              <w:shd w:val="clear" w:color="auto" w:fill="auto"/>
              <w:spacing w:line="204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А.Т. Твардовского; теоретико-литератур</w:t>
            </w:r>
            <w:r>
              <w:rPr>
                <w:rStyle w:val="11"/>
              </w:rPr>
              <w:softHyphen/>
              <w:t>ное понятие</w:t>
            </w:r>
            <w:r w:rsidRPr="002E471B">
              <w:rPr>
                <w:rStyle w:val="af8"/>
                <w:lang w:bidi="en-US"/>
              </w:rPr>
              <w:t xml:space="preserve"> </w:t>
            </w:r>
            <w:r>
              <w:rPr>
                <w:rStyle w:val="af8"/>
              </w:rPr>
              <w:t xml:space="preserve">лирический </w:t>
            </w:r>
            <w:proofErr w:type="spellStart"/>
            <w:r>
              <w:rPr>
                <w:rStyle w:val="af8"/>
              </w:rPr>
              <w:t>герой</w:t>
            </w:r>
            <w:proofErr w:type="gramStart"/>
            <w:r>
              <w:rPr>
                <w:rStyle w:val="af8"/>
              </w:rPr>
              <w:t>.</w:t>
            </w:r>
            <w:r>
              <w:rPr>
                <w:rStyle w:val="af7"/>
              </w:rPr>
              <w:t>П</w:t>
            </w:r>
            <w:proofErr w:type="gramEnd"/>
            <w:r>
              <w:rPr>
                <w:rStyle w:val="af7"/>
              </w:rPr>
              <w:t>онимать</w:t>
            </w:r>
            <w:proofErr w:type="spellEnd"/>
            <w:r>
              <w:rPr>
                <w:rStyle w:val="af7"/>
              </w:rPr>
              <w:t>:</w:t>
            </w:r>
            <w:r>
              <w:rPr>
                <w:rStyle w:val="11"/>
              </w:rPr>
              <w:t xml:space="preserve"> настроения, выраженные ав</w:t>
            </w:r>
            <w:r>
              <w:rPr>
                <w:rStyle w:val="11"/>
              </w:rPr>
              <w:softHyphen/>
              <w:t xml:space="preserve">тором в стихотворениях; философскую проблематику </w:t>
            </w:r>
            <w:proofErr w:type="spellStart"/>
            <w:r>
              <w:rPr>
                <w:rStyle w:val="11"/>
              </w:rPr>
              <w:t>произведений.</w:t>
            </w:r>
            <w:r>
              <w:rPr>
                <w:rStyle w:val="af7"/>
              </w:rPr>
              <w:t>Уметь</w:t>
            </w:r>
            <w:proofErr w:type="spellEnd"/>
            <w:r>
              <w:rPr>
                <w:rStyle w:val="af7"/>
              </w:rPr>
              <w:t>:</w:t>
            </w:r>
            <w:r>
              <w:rPr>
                <w:rStyle w:val="11"/>
              </w:rPr>
              <w:t xml:space="preserve"> выразительно читать стихотворе</w:t>
            </w:r>
            <w:r>
              <w:rPr>
                <w:rStyle w:val="11"/>
              </w:rPr>
              <w:softHyphen/>
              <w:t>ния; определять их темы; сопоставлять литературные произведения друг с другом (Б.Л. Пастернак «Июль», А.Т. Твардов</w:t>
            </w:r>
            <w:r>
              <w:rPr>
                <w:rStyle w:val="11"/>
              </w:rPr>
              <w:softHyphen/>
              <w:t>ский «Июль — макушка лета...»); находить в поэтических текстах изобразительно-вы</w:t>
            </w:r>
            <w:r>
              <w:rPr>
                <w:rStyle w:val="11"/>
              </w:rPr>
              <w:softHyphen/>
              <w:t xml:space="preserve">разительные средства и </w:t>
            </w:r>
            <w:r>
              <w:rPr>
                <w:rStyle w:val="11"/>
              </w:rPr>
              <w:lastRenderedPageBreak/>
              <w:t>определять их роль</w:t>
            </w:r>
          </w:p>
        </w:tc>
        <w:tc>
          <w:tcPr>
            <w:tcW w:w="2439" w:type="dxa"/>
          </w:tcPr>
          <w:p w:rsidR="00FB06F3" w:rsidRPr="0059692E" w:rsidRDefault="00661F8E" w:rsidP="00661F8E">
            <w:pPr>
              <w:spacing w:after="200" w:line="276" w:lineRule="auto"/>
            </w:pPr>
            <w:proofErr w:type="gramStart"/>
            <w:r w:rsidRPr="002C49F7">
              <w:rPr>
                <w:sz w:val="18"/>
                <w:szCs w:val="18"/>
              </w:rPr>
              <w:lastRenderedPageBreak/>
              <w:t xml:space="preserve"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</w:t>
            </w:r>
            <w:r w:rsidRPr="002C49F7">
              <w:rPr>
                <w:sz w:val="18"/>
                <w:szCs w:val="18"/>
              </w:rPr>
              <w:lastRenderedPageBreak/>
              <w:t xml:space="preserve">стихотворения, устное словесное описание репродукции; поисковая: самостоятельный поиск ответа на проблемный вопрос, комментирование, 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661F8E" w:rsidRPr="00FE6306" w:rsidRDefault="00661F8E" w:rsidP="00661F8E">
            <w:pPr>
              <w:rPr>
                <w:sz w:val="20"/>
                <w:szCs w:val="20"/>
              </w:rPr>
            </w:pPr>
            <w:r w:rsidRPr="00FE6306">
              <w:rPr>
                <w:spacing w:val="-2"/>
                <w:sz w:val="20"/>
                <w:szCs w:val="20"/>
              </w:rPr>
              <w:t>Подгото</w:t>
            </w:r>
            <w:r w:rsidRPr="00FE6306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FE6306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  <w:r w:rsidRPr="00FE6306">
              <w:rPr>
                <w:sz w:val="20"/>
                <w:szCs w:val="20"/>
              </w:rPr>
              <w:t>.</w:t>
            </w:r>
          </w:p>
          <w:p w:rsidR="00661F8E" w:rsidRPr="00FE6306" w:rsidRDefault="00661F8E" w:rsidP="003D186E">
            <w:pPr>
              <w:rPr>
                <w:sz w:val="20"/>
                <w:szCs w:val="20"/>
              </w:rPr>
            </w:pPr>
          </w:p>
          <w:p w:rsidR="00FB06F3" w:rsidRPr="00FE6306" w:rsidRDefault="00FB06F3" w:rsidP="003D186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Чтение статьи учебника</w:t>
            </w:r>
          </w:p>
          <w:p w:rsidR="00FB06F3" w:rsidRPr="00FE6306" w:rsidRDefault="00FB06F3" w:rsidP="003D186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Выразительное чтение</w:t>
            </w:r>
          </w:p>
          <w:p w:rsidR="00FB06F3" w:rsidRPr="00FE6306" w:rsidRDefault="00FB06F3" w:rsidP="003D186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Беседа</w:t>
            </w:r>
          </w:p>
          <w:p w:rsidR="00FB06F3" w:rsidRPr="00FE6306" w:rsidRDefault="00FB06F3" w:rsidP="003D186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Частичный анализ</w:t>
            </w:r>
          </w:p>
        </w:tc>
        <w:tc>
          <w:tcPr>
            <w:tcW w:w="1868" w:type="dxa"/>
          </w:tcPr>
          <w:p w:rsidR="00D465B1" w:rsidRPr="00FE6306" w:rsidRDefault="00D465B1" w:rsidP="00D465B1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Лирический герой (развитие понятия). </w:t>
            </w:r>
          </w:p>
          <w:p w:rsidR="00FB06F3" w:rsidRPr="00FE6306" w:rsidRDefault="00FB06F3" w:rsidP="003D186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3D186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3D186E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BF0824">
            <w:pPr>
              <w:shd w:val="clear" w:color="auto" w:fill="FFFFFF"/>
              <w:ind w:right="45" w:firstLine="352"/>
              <w:jc w:val="both"/>
            </w:pPr>
            <w:r w:rsidRPr="0059692E">
              <w:t xml:space="preserve">1. </w:t>
            </w:r>
            <w:r w:rsidRPr="00B0099D">
              <w:rPr>
                <w:color w:val="000000"/>
                <w:spacing w:val="5"/>
              </w:rPr>
              <w:t xml:space="preserve">Ритмы и образы военной лирики. </w:t>
            </w:r>
            <w:r w:rsidRPr="00B0099D">
              <w:rPr>
                <w:color w:val="000000"/>
                <w:spacing w:val="-1"/>
              </w:rPr>
              <w:t>Интервью с поэтом — участником Великой Отечест</w:t>
            </w:r>
            <w:r w:rsidRPr="00B0099D">
              <w:rPr>
                <w:color w:val="000000"/>
                <w:spacing w:val="-1"/>
              </w:rPr>
              <w:softHyphen/>
            </w:r>
            <w:r w:rsidRPr="00B0099D">
              <w:rPr>
                <w:color w:val="000000"/>
                <w:spacing w:val="4"/>
              </w:rPr>
              <w:t>венной войны. Героизм, патриотизм, самоотвержен</w:t>
            </w:r>
            <w:r w:rsidRPr="00B0099D">
              <w:rPr>
                <w:color w:val="000000"/>
                <w:spacing w:val="4"/>
              </w:rPr>
              <w:softHyphen/>
            </w:r>
            <w:r w:rsidRPr="00B0099D">
              <w:rPr>
                <w:color w:val="000000"/>
                <w:spacing w:val="1"/>
              </w:rPr>
              <w:t>ность, трудности и радости грозных лет войны в стихо</w:t>
            </w:r>
            <w:r w:rsidRPr="00B0099D">
              <w:rPr>
                <w:color w:val="000000"/>
                <w:spacing w:val="1"/>
              </w:rPr>
              <w:softHyphen/>
            </w:r>
            <w:r w:rsidRPr="00B0099D">
              <w:rPr>
                <w:color w:val="000000"/>
                <w:spacing w:val="2"/>
              </w:rPr>
              <w:t xml:space="preserve">творениях поэтов — участников войны: </w:t>
            </w:r>
            <w:r w:rsidRPr="00B0099D">
              <w:rPr>
                <w:bCs/>
                <w:color w:val="000000"/>
                <w:spacing w:val="2"/>
              </w:rPr>
              <w:t xml:space="preserve">А. Ахматовой, </w:t>
            </w:r>
            <w:r w:rsidRPr="00B0099D">
              <w:rPr>
                <w:bCs/>
                <w:color w:val="000000"/>
                <w:spacing w:val="1"/>
              </w:rPr>
              <w:t>К. Симонова, А. Твардовского, А. Суркова, Н. Тихо</w:t>
            </w:r>
            <w:r w:rsidRPr="00B0099D">
              <w:rPr>
                <w:bCs/>
                <w:color w:val="000000"/>
                <w:spacing w:val="1"/>
              </w:rPr>
              <w:softHyphen/>
            </w:r>
            <w:r w:rsidRPr="00B0099D">
              <w:rPr>
                <w:bCs/>
                <w:color w:val="000000"/>
                <w:spacing w:val="5"/>
              </w:rPr>
              <w:t xml:space="preserve">нова </w:t>
            </w:r>
            <w:r w:rsidRPr="00B0099D">
              <w:rPr>
                <w:color w:val="000000"/>
                <w:spacing w:val="5"/>
              </w:rPr>
              <w:t>и др.</w:t>
            </w:r>
          </w:p>
        </w:tc>
        <w:tc>
          <w:tcPr>
            <w:tcW w:w="426" w:type="dxa"/>
          </w:tcPr>
          <w:p w:rsidR="00FB06F3" w:rsidRDefault="00BF0824" w:rsidP="003D186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3D186E">
            <w:r>
              <w:t>Комбинированный</w:t>
            </w:r>
          </w:p>
        </w:tc>
        <w:tc>
          <w:tcPr>
            <w:tcW w:w="3514" w:type="dxa"/>
          </w:tcPr>
          <w:p w:rsidR="00AC1C10" w:rsidRDefault="00AC1C10" w:rsidP="00AC1C10">
            <w:pPr>
              <w:pStyle w:val="35"/>
              <w:shd w:val="clear" w:color="auto" w:fill="auto"/>
              <w:spacing w:line="204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особенности жанра интервью; со</w:t>
            </w:r>
            <w:r>
              <w:rPr>
                <w:rStyle w:val="11"/>
              </w:rPr>
              <w:softHyphen/>
              <w:t>держание стихотворений о Великой Оте</w:t>
            </w:r>
            <w:r>
              <w:rPr>
                <w:rStyle w:val="11"/>
              </w:rPr>
              <w:softHyphen/>
              <w:t>чественной войне.</w:t>
            </w:r>
          </w:p>
          <w:p w:rsidR="00AC1C10" w:rsidRDefault="00AC1C10" w:rsidP="00AC1C10">
            <w:pPr>
              <w:pStyle w:val="35"/>
              <w:shd w:val="clear" w:color="auto" w:fill="auto"/>
              <w:spacing w:line="204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чувства, настроения, интона</w:t>
            </w:r>
            <w:r>
              <w:rPr>
                <w:rStyle w:val="11"/>
              </w:rPr>
              <w:softHyphen/>
              <w:t>ции, выраженные в стихотворениях, их смену; высокий, патриотический пафос произведений; роль поэзии и искусства вообще в военное время.</w:t>
            </w:r>
          </w:p>
          <w:p w:rsidR="00FB06F3" w:rsidRDefault="00AC1C10" w:rsidP="00AC1C10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формулировать вопросы для ин</w:t>
            </w:r>
            <w:r>
              <w:rPr>
                <w:rStyle w:val="11"/>
              </w:rPr>
              <w:softHyphen/>
              <w:t>тервью; готовить интервью с участником Великой Отечественной войны; вырази</w:t>
            </w:r>
            <w:r>
              <w:rPr>
                <w:rStyle w:val="11"/>
              </w:rPr>
              <w:softHyphen/>
              <w:t>тельно читать стихотворения</w:t>
            </w:r>
          </w:p>
        </w:tc>
        <w:tc>
          <w:tcPr>
            <w:tcW w:w="2439" w:type="dxa"/>
          </w:tcPr>
          <w:p w:rsidR="00FB06F3" w:rsidRPr="0059692E" w:rsidRDefault="00661F8E" w:rsidP="00661F8E">
            <w:pPr>
              <w:spacing w:after="200" w:line="276" w:lineRule="auto"/>
            </w:pPr>
            <w:proofErr w:type="gramStart"/>
            <w:r w:rsidRPr="002C49F7">
              <w:rPr>
                <w:sz w:val="18"/>
                <w:szCs w:val="18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3D186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Выразительное чтение</w:t>
            </w:r>
          </w:p>
          <w:p w:rsidR="00FB06F3" w:rsidRPr="00FE6306" w:rsidRDefault="00FB06F3" w:rsidP="003D186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Беседа</w:t>
            </w:r>
          </w:p>
          <w:p w:rsidR="00FB06F3" w:rsidRPr="00FE6306" w:rsidRDefault="00FB06F3" w:rsidP="003D186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Частичный анализ</w:t>
            </w:r>
          </w:p>
        </w:tc>
        <w:tc>
          <w:tcPr>
            <w:tcW w:w="1868" w:type="dxa"/>
          </w:tcPr>
          <w:p w:rsidR="00FE6306" w:rsidRPr="00FE6306" w:rsidRDefault="00FE6306" w:rsidP="00FE6306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 </w:t>
            </w:r>
          </w:p>
          <w:p w:rsidR="00FB06F3" w:rsidRPr="00FE6306" w:rsidRDefault="00FB06F3" w:rsidP="003D186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3D186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8E3132">
            <w:r w:rsidRPr="0059692E">
              <w:t xml:space="preserve">1. </w:t>
            </w:r>
            <w:r w:rsidRPr="00B0099D">
              <w:rPr>
                <w:b/>
              </w:rPr>
              <w:t>Ф. АБРАМОВ</w:t>
            </w:r>
            <w:r w:rsidRPr="0059692E">
              <w:t xml:space="preserve"> и его рассказ «О чем плачут лошади»</w:t>
            </w:r>
            <w:r>
              <w:t xml:space="preserve">. </w:t>
            </w:r>
            <w:r w:rsidRPr="003D1DAC">
              <w:t>Деревенская тема.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AC1C10" w:rsidRDefault="00AC1C10" w:rsidP="00AC1C10">
            <w:pPr>
              <w:pStyle w:val="35"/>
              <w:shd w:val="clear" w:color="auto" w:fill="auto"/>
              <w:spacing w:line="204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Ф.А. Абрамова; сюжет и содержание рас</w:t>
            </w:r>
            <w:r>
              <w:rPr>
                <w:rStyle w:val="11"/>
              </w:rPr>
              <w:softHyphen/>
              <w:t xml:space="preserve">сказа «О чем плачут лошади»; понятие </w:t>
            </w:r>
            <w:r>
              <w:rPr>
                <w:rStyle w:val="af8"/>
              </w:rPr>
              <w:t>литературная традиция.</w:t>
            </w:r>
          </w:p>
          <w:p w:rsidR="00AC1C10" w:rsidRDefault="00AC1C10" w:rsidP="00AC1C10">
            <w:pPr>
              <w:pStyle w:val="35"/>
              <w:shd w:val="clear" w:color="auto" w:fill="auto"/>
              <w:spacing w:line="204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смысл названия рассказа; гу</w:t>
            </w:r>
            <w:r>
              <w:rPr>
                <w:rStyle w:val="11"/>
              </w:rPr>
              <w:softHyphen/>
              <w:t>манистический пафос произведения; по</w:t>
            </w:r>
            <w:r>
              <w:rPr>
                <w:rStyle w:val="11"/>
              </w:rPr>
              <w:softHyphen/>
              <w:t>зицию автора.</w:t>
            </w:r>
          </w:p>
          <w:p w:rsidR="00FB06F3" w:rsidRDefault="00FB06F3" w:rsidP="00AC1C10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</w:p>
        </w:tc>
        <w:tc>
          <w:tcPr>
            <w:tcW w:w="2439" w:type="dxa"/>
          </w:tcPr>
          <w:p w:rsidR="00FB06F3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 xml:space="preserve">Аналитическая беседа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Проблемные вопросы Пересказ</w:t>
            </w:r>
          </w:p>
        </w:tc>
        <w:tc>
          <w:tcPr>
            <w:tcW w:w="1868" w:type="dxa"/>
          </w:tcPr>
          <w:p w:rsidR="00D465B1" w:rsidRPr="00FE6306" w:rsidRDefault="00D465B1" w:rsidP="00D465B1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</w:t>
            </w:r>
            <w:r w:rsidRPr="00FE6306">
              <w:rPr>
                <w:sz w:val="20"/>
                <w:szCs w:val="20"/>
              </w:rPr>
              <w:t xml:space="preserve">. Литературные традиции.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2.</w:t>
            </w:r>
            <w:r w:rsidRPr="008E3132">
              <w:t xml:space="preserve"> </w:t>
            </w:r>
            <w:r w:rsidRPr="0059692E">
              <w:t>Проблематика рассказа Ф. Абрамова</w:t>
            </w:r>
            <w:r>
              <w:t xml:space="preserve">. </w:t>
            </w:r>
            <w:r w:rsidRPr="003D1DAC">
              <w:t>Нравственные проблемы рассказа.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>Комбинированный</w:t>
            </w:r>
          </w:p>
        </w:tc>
        <w:tc>
          <w:tcPr>
            <w:tcW w:w="3514" w:type="dxa"/>
          </w:tcPr>
          <w:p w:rsidR="00FB06F3" w:rsidRDefault="00AC1C10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определять тему и идею рассказа; пересказывать эпизоды; характеризовать героев и их поступки; находить в тексте изобразительно-выразительные средства и определять их роль; прослеживать лите</w:t>
            </w:r>
            <w:r>
              <w:rPr>
                <w:rStyle w:val="11"/>
              </w:rPr>
              <w:softHyphen/>
              <w:t>ратурные традиции в рассказе (А.С. Пуш</w:t>
            </w:r>
            <w:r>
              <w:rPr>
                <w:rStyle w:val="11"/>
              </w:rPr>
              <w:softHyphen/>
              <w:t>кин, Л.Н. Толстой, А.П. Чехов и др.); выяснять значение незнакомых слов и вы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lastRenderedPageBreak/>
              <w:t>ражений</w:t>
            </w:r>
          </w:p>
        </w:tc>
        <w:tc>
          <w:tcPr>
            <w:tcW w:w="2439" w:type="dxa"/>
          </w:tcPr>
          <w:p w:rsidR="00FB06F3" w:rsidRDefault="00661F8E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lastRenderedPageBreak/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Аналитическая беседа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Работа с планом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1868" w:type="dxa"/>
          </w:tcPr>
          <w:p w:rsidR="00D465B1" w:rsidRPr="00FE6306" w:rsidRDefault="00D465B1" w:rsidP="00D465B1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</w:t>
            </w:r>
            <w:r w:rsidRPr="00FE6306">
              <w:rPr>
                <w:sz w:val="20"/>
                <w:szCs w:val="20"/>
              </w:rPr>
              <w:t xml:space="preserve">. Литературные традиции.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8E3132">
            <w:r w:rsidRPr="0059692E">
              <w:t>1.</w:t>
            </w:r>
            <w:r w:rsidRPr="00991394">
              <w:t xml:space="preserve"> </w:t>
            </w:r>
            <w:r w:rsidRPr="00B0099D">
              <w:rPr>
                <w:b/>
              </w:rPr>
              <w:t>Е. НОСОВ</w:t>
            </w:r>
            <w:r w:rsidRPr="0059692E">
              <w:t>. Рассказ «Кукла». Нравственная проблематика рассказа</w:t>
            </w:r>
            <w:r>
              <w:t>.</w:t>
            </w:r>
            <w:r w:rsidRPr="004C63ED">
              <w:t xml:space="preserve"> Е Сила внутренней, духовной красоты человека.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FB06F3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Е.И. Носова; сюжет и содержание расска</w:t>
            </w:r>
            <w:r>
              <w:rPr>
                <w:rStyle w:val="11"/>
              </w:rPr>
              <w:softHyphen/>
              <w:t>з</w:t>
            </w:r>
            <w:r w:rsidR="00AC1C10">
              <w:rPr>
                <w:rStyle w:val="11"/>
              </w:rPr>
              <w:t>а</w:t>
            </w:r>
            <w:r>
              <w:rPr>
                <w:rStyle w:val="11"/>
              </w:rPr>
              <w:t xml:space="preserve"> «Кукла» («</w:t>
            </w:r>
            <w:proofErr w:type="spellStart"/>
            <w:r>
              <w:rPr>
                <w:rStyle w:val="11"/>
              </w:rPr>
              <w:t>Акимыч</w:t>
            </w:r>
            <w:proofErr w:type="spellEnd"/>
            <w:r>
              <w:rPr>
                <w:rStyle w:val="11"/>
              </w:rPr>
              <w:t>»)</w:t>
            </w:r>
            <w:r w:rsidR="00AC1C10">
              <w:rPr>
                <w:rStyle w:val="11"/>
              </w:rPr>
              <w:t xml:space="preserve">. </w:t>
            </w:r>
            <w:r>
              <w:rPr>
                <w:rStyle w:val="af7"/>
              </w:rPr>
              <w:t>Понимать:</w:t>
            </w:r>
            <w:r w:rsidR="00AC1C10">
              <w:rPr>
                <w:rStyle w:val="11"/>
              </w:rPr>
              <w:t xml:space="preserve"> смысл названий рассказа</w:t>
            </w:r>
            <w:r>
              <w:rPr>
                <w:rStyle w:val="11"/>
              </w:rPr>
              <w:t xml:space="preserve">; гуманистический пафос произведений; позицию автора (боль за человека, горечь от утраты нравственных ценностей).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определять тему и идею рассказов; характеризовать героев и их поступки; находить в тексте изобразительно-выра</w:t>
            </w:r>
            <w:r>
              <w:rPr>
                <w:rStyle w:val="11"/>
              </w:rPr>
              <w:softHyphen/>
              <w:t>зительные средства и определять их роль; сопоставлять литературные произведения друг с другом (К.К. Случевский «Кукла», Е.И. Носов «Кукла»)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Работа с учебником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Аналитическая беседа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868" w:type="dxa"/>
          </w:tcPr>
          <w:p w:rsidR="00D465B1" w:rsidRPr="00FE6306" w:rsidRDefault="00D465B1" w:rsidP="00D465B1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>2.</w:t>
            </w:r>
            <w:r w:rsidRPr="008E3132">
              <w:t xml:space="preserve"> </w:t>
            </w:r>
            <w:r w:rsidRPr="0059692E">
              <w:t>Е. Носов «Живое пламя»</w:t>
            </w:r>
            <w:r>
              <w:t xml:space="preserve">. </w:t>
            </w:r>
            <w:r w:rsidRPr="004C63ED">
              <w:t>Тема бережного отношения к природе.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>Комбинированный</w:t>
            </w:r>
          </w:p>
        </w:tc>
        <w:tc>
          <w:tcPr>
            <w:tcW w:w="3514" w:type="dxa"/>
          </w:tcPr>
          <w:p w:rsidR="00FB06F3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сюжет</w:t>
            </w:r>
            <w:r w:rsidR="00AC1C10">
              <w:rPr>
                <w:rStyle w:val="11"/>
              </w:rPr>
              <w:t xml:space="preserve"> и содержание расска</w:t>
            </w:r>
            <w:r w:rsidR="00AC1C10">
              <w:rPr>
                <w:rStyle w:val="11"/>
              </w:rPr>
              <w:softHyphen/>
              <w:t>за</w:t>
            </w:r>
            <w:r>
              <w:rPr>
                <w:rStyle w:val="11"/>
              </w:rPr>
              <w:t xml:space="preserve"> «Живое пламя».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смысл названи</w:t>
            </w:r>
            <w:r w:rsidR="00AC1C10">
              <w:rPr>
                <w:rStyle w:val="11"/>
              </w:rPr>
              <w:t>я</w:t>
            </w:r>
            <w:r>
              <w:rPr>
                <w:rStyle w:val="11"/>
              </w:rPr>
              <w:t xml:space="preserve"> рассказ</w:t>
            </w:r>
            <w:r w:rsidR="00AC1C10">
              <w:rPr>
                <w:rStyle w:val="11"/>
              </w:rPr>
              <w:t>а</w:t>
            </w:r>
            <w:r>
              <w:rPr>
                <w:rStyle w:val="11"/>
              </w:rPr>
              <w:t xml:space="preserve">; гуманистический пафос произведений; позицию автора (боль за человека, горечь от утраты нравственных ценностей).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определять тему и идею рассказов; характеризовать героев и их поступки; находить в тексте изобразительно-выра</w:t>
            </w:r>
            <w:r>
              <w:rPr>
                <w:rStyle w:val="11"/>
              </w:rPr>
              <w:softHyphen/>
              <w:t>зительные</w:t>
            </w:r>
            <w:r w:rsidR="00AC1C10">
              <w:rPr>
                <w:rStyle w:val="11"/>
              </w:rPr>
              <w:t xml:space="preserve"> средства и определять их роль.</w:t>
            </w:r>
          </w:p>
        </w:tc>
        <w:tc>
          <w:tcPr>
            <w:tcW w:w="2439" w:type="dxa"/>
          </w:tcPr>
          <w:p w:rsidR="00FB06F3" w:rsidRPr="0059692E" w:rsidRDefault="00661F8E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 xml:space="preserve">Беседа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Анализ эпизода</w:t>
            </w:r>
          </w:p>
        </w:tc>
        <w:tc>
          <w:tcPr>
            <w:tcW w:w="1868" w:type="dxa"/>
          </w:tcPr>
          <w:p w:rsidR="00FB06F3" w:rsidRPr="00FE6306" w:rsidRDefault="00D465B1" w:rsidP="002A148E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</w:tcPr>
          <w:p w:rsidR="00FB06F3" w:rsidRPr="0059692E" w:rsidRDefault="00FB06F3" w:rsidP="002A148E">
            <w:r w:rsidRPr="0059692E">
              <w:t xml:space="preserve">1. </w:t>
            </w:r>
            <w:r w:rsidRPr="00B0099D">
              <w:rPr>
                <w:b/>
              </w:rPr>
              <w:t>Ю.П. КАЗАКОВ</w:t>
            </w:r>
            <w:r w:rsidRPr="0059692E">
              <w:t xml:space="preserve"> и его рассказ «Тихое утро»</w:t>
            </w:r>
            <w:r>
              <w:t xml:space="preserve">. </w:t>
            </w:r>
            <w:r w:rsidRPr="004C63ED">
              <w:t>Изображение природы. Умение заглянуть в душу человека.</w:t>
            </w:r>
            <w:r>
              <w:t xml:space="preserve"> Поведение мальчиков в минуту опасности. </w:t>
            </w:r>
            <w:r w:rsidRPr="004C63ED">
              <w:t>Яшка – верный товарищ</w:t>
            </w:r>
            <w:r>
              <w:t>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7B4C31" w:rsidRDefault="007B4C31" w:rsidP="00BF0824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Ю.П. Казакова; сюжет и содержание рас</w:t>
            </w:r>
            <w:r>
              <w:rPr>
                <w:rStyle w:val="11"/>
              </w:rPr>
              <w:softHyphen/>
              <w:t>сказа «Тихое утро».</w:t>
            </w:r>
          </w:p>
          <w:p w:rsidR="007B4C31" w:rsidRDefault="007B4C31" w:rsidP="007B4C31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нравственную проблематику произведения; отношение автора к геро</w:t>
            </w:r>
            <w:r>
              <w:rPr>
                <w:rStyle w:val="11"/>
              </w:rPr>
              <w:softHyphen/>
              <w:t>ям; искренность писателя.</w:t>
            </w:r>
          </w:p>
          <w:p w:rsidR="00FB06F3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анализировать рассказ; характери</w:t>
            </w:r>
            <w:r>
              <w:rPr>
                <w:rStyle w:val="11"/>
              </w:rPr>
              <w:softHyphen/>
              <w:t>зовать героев и их поступки; прослеживать изменения в настроении и поведении геро</w:t>
            </w:r>
            <w:r>
              <w:rPr>
                <w:rStyle w:val="11"/>
              </w:rPr>
              <w:softHyphen/>
              <w:t>ев; находить в тексте изобразительно-вы</w:t>
            </w:r>
            <w:r>
              <w:rPr>
                <w:rStyle w:val="11"/>
              </w:rPr>
              <w:softHyphen/>
              <w:t>разительные средства и определять их роль; выяснять значение незнакомых слов; сопо</w:t>
            </w:r>
            <w:r>
              <w:rPr>
                <w:rStyle w:val="11"/>
              </w:rPr>
              <w:softHyphen/>
              <w:t>ставлять рассказ с иллюстрациями к нему</w:t>
            </w:r>
          </w:p>
        </w:tc>
        <w:tc>
          <w:tcPr>
            <w:tcW w:w="2439" w:type="dxa"/>
          </w:tcPr>
          <w:p w:rsidR="00FB06F3" w:rsidRPr="0059692E" w:rsidRDefault="00661F8E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Работа со статьей учебника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Чтение произведения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Беседа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1868" w:type="dxa"/>
          </w:tcPr>
          <w:p w:rsidR="00FB06F3" w:rsidRPr="00FE6306" w:rsidRDefault="00D465B1" w:rsidP="002A148E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</w:t>
            </w:r>
          </w:p>
          <w:p w:rsidR="00D465B1" w:rsidRPr="00FE6306" w:rsidRDefault="00D465B1" w:rsidP="002A148E">
            <w:pPr>
              <w:rPr>
                <w:sz w:val="20"/>
                <w:szCs w:val="20"/>
              </w:rPr>
            </w:pPr>
            <w:r w:rsidRPr="00FE6306">
              <w:rPr>
                <w:rStyle w:val="11"/>
                <w:sz w:val="20"/>
                <w:szCs w:val="20"/>
              </w:rPr>
              <w:t>Изобразительно-вы</w:t>
            </w:r>
            <w:r w:rsidRPr="00FE6306">
              <w:rPr>
                <w:rStyle w:val="11"/>
                <w:sz w:val="20"/>
                <w:szCs w:val="20"/>
              </w:rPr>
              <w:softHyphen/>
              <w:t>разительные средства.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Pr="0059692E" w:rsidRDefault="00FB06F3" w:rsidP="002A148E">
            <w:r w:rsidRPr="0059692E">
              <w:t xml:space="preserve">1. </w:t>
            </w:r>
            <w:r w:rsidRPr="00991394">
              <w:t xml:space="preserve"> </w:t>
            </w:r>
            <w:r w:rsidRPr="0059692E">
              <w:t xml:space="preserve">«Земля родная». Статьи </w:t>
            </w:r>
            <w:r w:rsidRPr="00D465B1">
              <w:rPr>
                <w:b/>
                <w:sz w:val="28"/>
                <w:szCs w:val="28"/>
              </w:rPr>
              <w:t>Д.С. Лихачева</w:t>
            </w:r>
            <w:proofErr w:type="gramStart"/>
            <w:r w:rsidRPr="00D465B1"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t xml:space="preserve"> Главы из книги «Земля родная». </w:t>
            </w:r>
            <w:r>
              <w:lastRenderedPageBreak/>
              <w:t>Духовное напутствие молодежи.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lastRenderedPageBreak/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 xml:space="preserve">Урок изучения </w:t>
            </w:r>
            <w:r w:rsidRPr="0059692E">
              <w:lastRenderedPageBreak/>
              <w:t>нового материала</w:t>
            </w:r>
          </w:p>
        </w:tc>
        <w:tc>
          <w:tcPr>
            <w:tcW w:w="3514" w:type="dxa"/>
          </w:tcPr>
          <w:p w:rsidR="007B4C31" w:rsidRDefault="007B4C31" w:rsidP="007B4C31">
            <w:pPr>
              <w:pStyle w:val="35"/>
              <w:shd w:val="clear" w:color="auto" w:fill="auto"/>
              <w:spacing w:line="209" w:lineRule="exact"/>
              <w:ind w:firstLine="0"/>
              <w:jc w:val="left"/>
            </w:pPr>
            <w:r>
              <w:rPr>
                <w:rStyle w:val="af7"/>
              </w:rPr>
              <w:lastRenderedPageBreak/>
              <w:t>Знать:</w:t>
            </w:r>
            <w:r>
              <w:rPr>
                <w:rStyle w:val="11"/>
              </w:rPr>
              <w:t xml:space="preserve"> сведения о жизни и творчестве Д.С. Лихачева; понятия </w:t>
            </w:r>
            <w:r>
              <w:rPr>
                <w:rStyle w:val="af8"/>
              </w:rPr>
              <w:t>публицистика</w:t>
            </w:r>
            <w:r>
              <w:rPr>
                <w:rStyle w:val="af5"/>
              </w:rPr>
              <w:t xml:space="preserve">, </w:t>
            </w:r>
            <w:r>
              <w:rPr>
                <w:rStyle w:val="af8"/>
              </w:rPr>
              <w:t>ме</w:t>
            </w:r>
            <w:r>
              <w:rPr>
                <w:rStyle w:val="af8"/>
              </w:rPr>
              <w:softHyphen/>
              <w:t>муары</w:t>
            </w:r>
            <w:r>
              <w:rPr>
                <w:rStyle w:val="11"/>
              </w:rPr>
              <w:t xml:space="preserve">; содержание цикла «Земля родная».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значение трудов Д.С. Лиха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lastRenderedPageBreak/>
              <w:t>чева; нравственную проблематику, пуб</w:t>
            </w:r>
            <w:r>
              <w:rPr>
                <w:rStyle w:val="11"/>
              </w:rPr>
              <w:softHyphen/>
              <w:t>лицистический, патриотический пафос произведения.</w:t>
            </w:r>
          </w:p>
          <w:p w:rsidR="00FB06F3" w:rsidRDefault="007B4C31" w:rsidP="007B4C31">
            <w:pPr>
              <w:pStyle w:val="41"/>
              <w:shd w:val="clear" w:color="auto" w:fill="auto"/>
              <w:spacing w:line="240" w:lineRule="auto"/>
              <w:ind w:firstLine="0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анализировать текст; восприни</w:t>
            </w:r>
            <w:r>
              <w:rPr>
                <w:rStyle w:val="11"/>
              </w:rPr>
              <w:softHyphen/>
              <w:t>мать напутствия и советы Д.С. Лихачева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sz w:val="18"/>
                <w:szCs w:val="18"/>
              </w:rPr>
              <w:lastRenderedPageBreak/>
              <w:t xml:space="preserve">Рецептивная: чтение статьи </w:t>
            </w:r>
            <w:r w:rsidRPr="002C49F7">
              <w:rPr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слушивание в </w:t>
            </w:r>
            <w:r w:rsidRPr="002C49F7">
              <w:rPr>
                <w:spacing w:val="-3"/>
                <w:sz w:val="18"/>
                <w:szCs w:val="18"/>
              </w:rPr>
              <w:t xml:space="preserve">записи </w:t>
            </w:r>
            <w:r>
              <w:rPr>
                <w:spacing w:val="-3"/>
                <w:sz w:val="18"/>
                <w:szCs w:val="18"/>
              </w:rPr>
              <w:t>произведения (отрывка)</w:t>
            </w:r>
            <w:r w:rsidRPr="002C49F7">
              <w:rPr>
                <w:sz w:val="18"/>
                <w:szCs w:val="18"/>
              </w:rPr>
              <w:t xml:space="preserve">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lastRenderedPageBreak/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>
              <w:rPr>
                <w:bCs/>
                <w:spacing w:val="-3"/>
                <w:sz w:val="18"/>
                <w:szCs w:val="18"/>
              </w:rPr>
              <w:t xml:space="preserve">устное </w:t>
            </w:r>
            <w:r w:rsidRPr="002C49F7">
              <w:rPr>
                <w:spacing w:val="-3"/>
                <w:sz w:val="18"/>
                <w:szCs w:val="18"/>
              </w:rPr>
              <w:t>ми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раций</w:t>
            </w:r>
            <w:r w:rsidRPr="002C49F7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прос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661F8E" w:rsidRPr="00FE6306" w:rsidRDefault="00661F8E" w:rsidP="00661F8E">
            <w:pPr>
              <w:rPr>
                <w:sz w:val="20"/>
                <w:szCs w:val="20"/>
              </w:rPr>
            </w:pPr>
            <w:r w:rsidRPr="00FE6306">
              <w:rPr>
                <w:spacing w:val="-2"/>
                <w:sz w:val="20"/>
                <w:szCs w:val="20"/>
              </w:rPr>
              <w:t>Подгото</w:t>
            </w:r>
            <w:r w:rsidRPr="00FE6306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FE6306">
              <w:rPr>
                <w:spacing w:val="-1"/>
                <w:sz w:val="20"/>
                <w:szCs w:val="20"/>
              </w:rPr>
              <w:lastRenderedPageBreak/>
              <w:t>ответ, включив в него лексику из статьи критика</w:t>
            </w:r>
            <w:r w:rsidRPr="00FE6306">
              <w:rPr>
                <w:sz w:val="20"/>
                <w:szCs w:val="20"/>
              </w:rPr>
              <w:t>.</w:t>
            </w:r>
          </w:p>
          <w:p w:rsidR="00661F8E" w:rsidRPr="00FE6306" w:rsidRDefault="00661F8E" w:rsidP="002A148E">
            <w:pPr>
              <w:rPr>
                <w:sz w:val="20"/>
                <w:szCs w:val="20"/>
              </w:rPr>
            </w:pP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Выразительное чтение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Анализ стихотворений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1868" w:type="dxa"/>
          </w:tcPr>
          <w:p w:rsidR="00D465B1" w:rsidRPr="00FE6306" w:rsidRDefault="00D465B1" w:rsidP="00D465B1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lastRenderedPageBreak/>
              <w:t>Теория литературы.</w:t>
            </w:r>
            <w:r w:rsidRPr="00FE6306">
              <w:rPr>
                <w:sz w:val="20"/>
                <w:szCs w:val="20"/>
              </w:rPr>
              <w:t xml:space="preserve"> Публицистика </w:t>
            </w:r>
            <w:r w:rsidRPr="00FE6306">
              <w:rPr>
                <w:sz w:val="20"/>
                <w:szCs w:val="20"/>
              </w:rPr>
              <w:lastRenderedPageBreak/>
              <w:t xml:space="preserve">(развитие представления). Воспоминания, мемуары как публицистические жанры (начальные представления).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Pr="0059692E" w:rsidRDefault="00FB06F3" w:rsidP="002A148E">
            <w:r>
              <w:t xml:space="preserve">Писатели улыбаются. </w:t>
            </w:r>
            <w:r w:rsidRPr="00346115">
              <w:rPr>
                <w:b/>
                <w:sz w:val="28"/>
                <w:szCs w:val="28"/>
              </w:rPr>
              <w:t>М.М. Зощенко.</w:t>
            </w:r>
            <w:r>
              <w:t xml:space="preserve"> Рассказ «Беда».</w:t>
            </w:r>
          </w:p>
        </w:tc>
        <w:tc>
          <w:tcPr>
            <w:tcW w:w="426" w:type="dxa"/>
          </w:tcPr>
          <w:p w:rsidR="00FB06F3" w:rsidRPr="0059692E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 w:rsidRPr="0059692E">
              <w:t>Урок изучения нового материала</w:t>
            </w:r>
          </w:p>
        </w:tc>
        <w:tc>
          <w:tcPr>
            <w:tcW w:w="3514" w:type="dxa"/>
          </w:tcPr>
          <w:p w:rsidR="007B4C31" w:rsidRDefault="007B4C31" w:rsidP="007B4C31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М.М. Зощенко; сюжет и содержание рас</w:t>
            </w:r>
            <w:r>
              <w:rPr>
                <w:rStyle w:val="11"/>
              </w:rPr>
              <w:softHyphen/>
              <w:t>сказа «Беда».</w:t>
            </w:r>
          </w:p>
          <w:p w:rsidR="007B4C31" w:rsidRDefault="007B4C31" w:rsidP="007B4C31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сатирический пафос произ</w:t>
            </w:r>
            <w:r>
              <w:rPr>
                <w:rStyle w:val="11"/>
              </w:rPr>
              <w:softHyphen/>
              <w:t>ведения; особенности авторской иронии; отношение автора к герою.</w:t>
            </w:r>
          </w:p>
          <w:p w:rsidR="00FB06F3" w:rsidRDefault="007B4C31" w:rsidP="007B4C31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и анализиро</w:t>
            </w:r>
            <w:r>
              <w:rPr>
                <w:rStyle w:val="11"/>
              </w:rPr>
              <w:softHyphen/>
              <w:t>вать рассказ, определять его тему и идею; характеризовать героя и его поступки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465B1" w:rsidRPr="00FE6306" w:rsidRDefault="00D465B1" w:rsidP="00D465B1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</w:t>
            </w:r>
          </w:p>
          <w:p w:rsidR="00FB06F3" w:rsidRPr="00FE6306" w:rsidRDefault="00D465B1" w:rsidP="00D465B1">
            <w:pPr>
              <w:rPr>
                <w:sz w:val="20"/>
                <w:szCs w:val="20"/>
              </w:rPr>
            </w:pPr>
            <w:r w:rsidRPr="00FE6306">
              <w:rPr>
                <w:rStyle w:val="11"/>
                <w:sz w:val="20"/>
                <w:szCs w:val="20"/>
              </w:rPr>
              <w:t>Изобразительно-вы</w:t>
            </w:r>
            <w:r w:rsidRPr="00FE6306">
              <w:rPr>
                <w:rStyle w:val="11"/>
                <w:sz w:val="20"/>
                <w:szCs w:val="20"/>
              </w:rPr>
              <w:softHyphen/>
              <w:t>разительные средства.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Pr="00174C57" w:rsidRDefault="00FB06F3" w:rsidP="00BF0824">
            <w:pPr>
              <w:shd w:val="clear" w:color="auto" w:fill="FFFFFF"/>
              <w:ind w:left="11" w:right="11" w:firstLine="335"/>
              <w:jc w:val="both"/>
            </w:pPr>
            <w:r w:rsidRPr="00B0099D">
              <w:rPr>
                <w:color w:val="000000"/>
                <w:spacing w:val="-2"/>
              </w:rPr>
              <w:t>«Тихая моя Родина» Стихотворения о Родине, родной природе, собствен</w:t>
            </w:r>
            <w:r w:rsidRPr="00B0099D">
              <w:rPr>
                <w:color w:val="000000"/>
                <w:spacing w:val="-2"/>
              </w:rPr>
              <w:softHyphen/>
            </w:r>
            <w:r w:rsidRPr="00B0099D">
              <w:rPr>
                <w:color w:val="000000"/>
              </w:rPr>
              <w:t xml:space="preserve">ном восприятии окружающего </w:t>
            </w:r>
            <w:r w:rsidRPr="00B0099D">
              <w:rPr>
                <w:b/>
                <w:bCs/>
                <w:color w:val="000000"/>
              </w:rPr>
              <w:t xml:space="preserve">(В. Брюсов, Ф. Сологуб, С. Есенин, Н. Заболоцкий, Н. Рубцов). </w:t>
            </w:r>
            <w:r w:rsidRPr="00B0099D">
              <w:rPr>
                <w:color w:val="000000"/>
              </w:rPr>
              <w:t>Человек и при</w:t>
            </w:r>
            <w:r w:rsidRPr="00B0099D">
              <w:rPr>
                <w:color w:val="000000"/>
              </w:rPr>
              <w:softHyphen/>
            </w:r>
            <w:r w:rsidRPr="00B0099D">
              <w:rPr>
                <w:color w:val="000000"/>
                <w:spacing w:val="-3"/>
              </w:rPr>
              <w:t>рода. Выражение душевных настроений, состояний чело</w:t>
            </w:r>
            <w:r w:rsidRPr="00B0099D">
              <w:rPr>
                <w:color w:val="000000"/>
                <w:spacing w:val="-3"/>
              </w:rPr>
              <w:softHyphen/>
            </w:r>
            <w:r w:rsidRPr="00B0099D">
              <w:rPr>
                <w:color w:val="000000"/>
                <w:spacing w:val="-4"/>
              </w:rPr>
              <w:t>века через описание картин природы. Общее и индивиду</w:t>
            </w:r>
            <w:r w:rsidRPr="00B0099D">
              <w:rPr>
                <w:color w:val="000000"/>
                <w:spacing w:val="-4"/>
              </w:rPr>
              <w:softHyphen/>
            </w:r>
            <w:r w:rsidRPr="00B0099D">
              <w:rPr>
                <w:color w:val="000000"/>
                <w:spacing w:val="-3"/>
              </w:rPr>
              <w:t>альное в восприятии родной природы русскими поэтами.</w:t>
            </w:r>
          </w:p>
          <w:p w:rsidR="00FB06F3" w:rsidRPr="0059692E" w:rsidRDefault="00FB06F3" w:rsidP="002A148E"/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 xml:space="preserve">Комбинированный </w:t>
            </w:r>
          </w:p>
        </w:tc>
        <w:tc>
          <w:tcPr>
            <w:tcW w:w="3514" w:type="dxa"/>
          </w:tcPr>
          <w:p w:rsidR="007B4C31" w:rsidRDefault="007B4C31" w:rsidP="007B4C31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содержание стихотворений поэтов XX века о родной природе; одно стихотво</w:t>
            </w:r>
            <w:r>
              <w:rPr>
                <w:rStyle w:val="11"/>
              </w:rPr>
              <w:softHyphen/>
              <w:t>рение наизусть.</w:t>
            </w:r>
          </w:p>
          <w:p w:rsidR="00FB06F3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лирический пафос </w:t>
            </w:r>
            <w:proofErr w:type="spellStart"/>
            <w:r>
              <w:rPr>
                <w:rStyle w:val="11"/>
              </w:rPr>
              <w:t>стихотво</w:t>
            </w:r>
            <w:r>
              <w:rPr>
                <w:rStyle w:val="11"/>
              </w:rPr>
              <w:softHyphen/>
              <w:t>рений</w:t>
            </w:r>
            <w:proofErr w:type="gramStart"/>
            <w:r>
              <w:rPr>
                <w:rStyle w:val="11"/>
              </w:rPr>
              <w:t>.</w:t>
            </w:r>
            <w:r>
              <w:rPr>
                <w:rStyle w:val="af7"/>
              </w:rPr>
              <w:t>У</w:t>
            </w:r>
            <w:proofErr w:type="gramEnd"/>
            <w:r>
              <w:rPr>
                <w:rStyle w:val="af7"/>
              </w:rPr>
              <w:t>меть</w:t>
            </w:r>
            <w:proofErr w:type="spellEnd"/>
            <w:r>
              <w:rPr>
                <w:rStyle w:val="af7"/>
              </w:rPr>
              <w:t>:</w:t>
            </w:r>
            <w:r>
              <w:rPr>
                <w:rStyle w:val="11"/>
              </w:rPr>
              <w:t xml:space="preserve"> выразительно читать стихотворе</w:t>
            </w:r>
            <w:r>
              <w:rPr>
                <w:rStyle w:val="11"/>
              </w:rPr>
              <w:softHyphen/>
              <w:t xml:space="preserve">ния наизусть; использовать </w:t>
            </w:r>
            <w:proofErr w:type="spellStart"/>
            <w:r>
              <w:rPr>
                <w:rStyle w:val="11"/>
              </w:rPr>
              <w:t>теоретико</w:t>
            </w:r>
            <w:r>
              <w:rPr>
                <w:rStyle w:val="11"/>
              </w:rPr>
              <w:softHyphen/>
              <w:t>литературные</w:t>
            </w:r>
            <w:proofErr w:type="spellEnd"/>
            <w:r>
              <w:rPr>
                <w:rStyle w:val="11"/>
              </w:rPr>
              <w:t xml:space="preserve"> понятия в речи; оценивать актерское чтение; находить общее и инди</w:t>
            </w:r>
            <w:r>
              <w:rPr>
                <w:rStyle w:val="11"/>
              </w:rPr>
              <w:softHyphen/>
              <w:t>видуальное в восприятии природы русски</w:t>
            </w:r>
            <w:r>
              <w:rPr>
                <w:rStyle w:val="11"/>
              </w:rPr>
              <w:softHyphen/>
              <w:t>ми поэтами; сопоставлять произведения литературы, живописи и музыки; находить в поэтических текстах изобразительно-вы</w:t>
            </w:r>
            <w:r>
              <w:rPr>
                <w:rStyle w:val="11"/>
              </w:rPr>
              <w:softHyphen/>
              <w:t>разительные средства и определять их роль</w:t>
            </w:r>
          </w:p>
        </w:tc>
        <w:tc>
          <w:tcPr>
            <w:tcW w:w="2439" w:type="dxa"/>
          </w:tcPr>
          <w:p w:rsidR="00FB06F3" w:rsidRPr="00661F8E" w:rsidRDefault="00661F8E" w:rsidP="00661F8E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</w:t>
            </w:r>
            <w:r w:rsidRPr="002C49F7">
              <w:rPr>
                <w:sz w:val="18"/>
                <w:szCs w:val="18"/>
              </w:rPr>
              <w:lastRenderedPageBreak/>
              <w:t>текста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Выразительное чтение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Анализ стихотворений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1868" w:type="dxa"/>
          </w:tcPr>
          <w:p w:rsidR="00D465B1" w:rsidRPr="00FE6306" w:rsidRDefault="00D465B1" w:rsidP="00D465B1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</w:t>
            </w:r>
          </w:p>
          <w:p w:rsidR="00FB06F3" w:rsidRPr="00FE6306" w:rsidRDefault="00D465B1" w:rsidP="00D465B1">
            <w:pPr>
              <w:rPr>
                <w:sz w:val="20"/>
                <w:szCs w:val="20"/>
              </w:rPr>
            </w:pPr>
            <w:r w:rsidRPr="00FE6306">
              <w:rPr>
                <w:rStyle w:val="11"/>
                <w:sz w:val="20"/>
                <w:szCs w:val="20"/>
              </w:rPr>
              <w:t>Изобразительно-вы</w:t>
            </w:r>
            <w:r w:rsidRPr="00FE6306">
              <w:rPr>
                <w:rStyle w:val="11"/>
                <w:sz w:val="20"/>
                <w:szCs w:val="20"/>
              </w:rPr>
              <w:softHyphen/>
              <w:t>разительные средства.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Pr="00346115" w:rsidRDefault="00FB06F3" w:rsidP="00346115">
            <w:pPr>
              <w:rPr>
                <w:b/>
              </w:rPr>
            </w:pPr>
            <w:r w:rsidRPr="00092E72">
              <w:rPr>
                <w:b/>
              </w:rPr>
              <w:t xml:space="preserve">Песни на стихи поэтов 20 </w:t>
            </w:r>
            <w:proofErr w:type="spellStart"/>
            <w:r w:rsidRPr="00092E72">
              <w:rPr>
                <w:b/>
              </w:rPr>
              <w:t>века</w:t>
            </w:r>
            <w:proofErr w:type="gramStart"/>
            <w:r w:rsidRPr="00092E72">
              <w:rPr>
                <w:b/>
              </w:rPr>
              <w:t>.</w:t>
            </w:r>
            <w:r>
              <w:t>К</w:t>
            </w:r>
            <w:proofErr w:type="gramEnd"/>
            <w:r>
              <w:t>раткое</w:t>
            </w:r>
            <w:proofErr w:type="spellEnd"/>
            <w:r>
              <w:t xml:space="preserve"> изучение творчества </w:t>
            </w:r>
            <w:r w:rsidRPr="00092E72">
              <w:t>поэтов.</w:t>
            </w:r>
            <w:r>
              <w:t xml:space="preserve"> </w:t>
            </w:r>
            <w:r w:rsidRPr="00092E72">
              <w:t>(И.А.Гофф, Б.Ш.Окуджава, А.Н.Вертинский).</w:t>
            </w:r>
          </w:p>
          <w:p w:rsidR="00FB06F3" w:rsidRPr="00346115" w:rsidRDefault="00FB06F3" w:rsidP="00346115">
            <w:pPr>
              <w:rPr>
                <w:b/>
              </w:rPr>
            </w:pPr>
            <w:r w:rsidRPr="00346115">
              <w:rPr>
                <w:b/>
                <w:sz w:val="22"/>
                <w:szCs w:val="22"/>
              </w:rPr>
              <w:t>ИЗ ЛИТЕРАТУРЫ НАРОДОВ РОССИИ.</w:t>
            </w:r>
          </w:p>
          <w:p w:rsidR="00FB06F3" w:rsidRPr="00092E72" w:rsidRDefault="00FB06F3" w:rsidP="00346115">
            <w:pPr>
              <w:rPr>
                <w:b/>
              </w:rPr>
            </w:pPr>
            <w:r w:rsidRPr="00092E72">
              <w:rPr>
                <w:b/>
              </w:rPr>
              <w:t xml:space="preserve">Расул Гамзатов </w:t>
            </w:r>
          </w:p>
          <w:p w:rsidR="00FB06F3" w:rsidRPr="00092E72" w:rsidRDefault="00FB06F3" w:rsidP="00346115">
            <w:r w:rsidRPr="00092E72">
              <w:t>Знакомство с творчеством поэта.</w:t>
            </w:r>
          </w:p>
          <w:p w:rsidR="00FB06F3" w:rsidRPr="00B0099D" w:rsidRDefault="00FB06F3" w:rsidP="002A148E">
            <w:pPr>
              <w:shd w:val="clear" w:color="auto" w:fill="FFFFFF"/>
              <w:spacing w:before="77" w:line="226" w:lineRule="exact"/>
              <w:ind w:left="14" w:right="10" w:firstLine="336"/>
              <w:jc w:val="both"/>
              <w:rPr>
                <w:color w:val="000000"/>
                <w:spacing w:val="-2"/>
              </w:rPr>
            </w:pP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Default="00BF0824" w:rsidP="002A148E">
            <w:r>
              <w:t>Комбинированный</w:t>
            </w:r>
          </w:p>
        </w:tc>
        <w:tc>
          <w:tcPr>
            <w:tcW w:w="3514" w:type="dxa"/>
          </w:tcPr>
          <w:p w:rsidR="007B4C31" w:rsidRDefault="007B4C31" w:rsidP="007B4C31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творчестве русских поэтов XX века; содержание песен; одну песню наизусть.</w:t>
            </w:r>
          </w:p>
          <w:p w:rsidR="007B4C31" w:rsidRDefault="007B4C31" w:rsidP="007B4C31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лирический пафос песен-сти</w:t>
            </w:r>
            <w:r>
              <w:rPr>
                <w:rStyle w:val="11"/>
              </w:rPr>
              <w:softHyphen/>
              <w:t>хотворений.</w:t>
            </w:r>
          </w:p>
          <w:p w:rsidR="007B4C31" w:rsidRDefault="007B4C31" w:rsidP="007B4C31">
            <w:pPr>
              <w:pStyle w:val="35"/>
              <w:shd w:val="clear" w:color="auto" w:fill="auto"/>
              <w:spacing w:line="211" w:lineRule="exact"/>
              <w:ind w:firstLine="0"/>
              <w:jc w:val="left"/>
              <w:rPr>
                <w:rStyle w:val="11"/>
              </w:rPr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стихотворе</w:t>
            </w:r>
            <w:r>
              <w:rPr>
                <w:rStyle w:val="11"/>
              </w:rPr>
              <w:softHyphen/>
              <w:t>ния наизусть; оценивать исполнительское мастерство; находить в поэтических тек</w:t>
            </w:r>
            <w:r>
              <w:rPr>
                <w:rStyle w:val="11"/>
              </w:rPr>
              <w:softHyphen/>
              <w:t>стах изобразительно-выразительные сред</w:t>
            </w:r>
            <w:r>
              <w:rPr>
                <w:rStyle w:val="11"/>
              </w:rPr>
              <w:softHyphen/>
              <w:t>ства и определять их роль</w:t>
            </w:r>
          </w:p>
          <w:p w:rsidR="007B4C31" w:rsidRDefault="007B4C31" w:rsidP="007B4C31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краткие сведения о жизни и твор</w:t>
            </w:r>
            <w:r>
              <w:rPr>
                <w:rStyle w:val="11"/>
              </w:rPr>
              <w:softHyphen/>
              <w:t>честве Р. Гамзатова; содержание стихотво</w:t>
            </w:r>
            <w:r>
              <w:rPr>
                <w:rStyle w:val="11"/>
              </w:rPr>
              <w:softHyphen/>
              <w:t>рений поэта.</w:t>
            </w:r>
          </w:p>
          <w:p w:rsidR="00FB06F3" w:rsidRDefault="007B4C31" w:rsidP="007B4C31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патриотический пафос стихо</w:t>
            </w:r>
            <w:r>
              <w:rPr>
                <w:rStyle w:val="11"/>
              </w:rPr>
              <w:softHyphen/>
              <w:t>творений; важность изучения многона</w:t>
            </w:r>
            <w:r>
              <w:rPr>
                <w:rStyle w:val="11"/>
              </w:rPr>
              <w:softHyphen/>
              <w:t xml:space="preserve">циональной российской литературы. </w:t>
            </w: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выразительно читать стихотво</w:t>
            </w:r>
            <w:r>
              <w:rPr>
                <w:rStyle w:val="11"/>
              </w:rPr>
              <w:softHyphen/>
              <w:t>рения;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2439" w:type="dxa"/>
          </w:tcPr>
          <w:p w:rsidR="00FB06F3" w:rsidRPr="00661F8E" w:rsidRDefault="00661F8E" w:rsidP="00661F8E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661F8E" w:rsidRPr="00FE6306" w:rsidRDefault="00661F8E" w:rsidP="00661F8E">
            <w:pPr>
              <w:rPr>
                <w:sz w:val="20"/>
                <w:szCs w:val="20"/>
              </w:rPr>
            </w:pPr>
            <w:r w:rsidRPr="00FE6306">
              <w:rPr>
                <w:spacing w:val="-2"/>
                <w:sz w:val="20"/>
                <w:szCs w:val="20"/>
              </w:rPr>
              <w:t>Подгото</w:t>
            </w:r>
            <w:r w:rsidRPr="00FE6306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FE6306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  <w:r w:rsidRPr="00FE6306">
              <w:rPr>
                <w:sz w:val="20"/>
                <w:szCs w:val="20"/>
              </w:rPr>
              <w:t>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465B1" w:rsidRPr="00FE6306" w:rsidRDefault="00D465B1" w:rsidP="00D465B1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</w:t>
            </w:r>
          </w:p>
          <w:p w:rsidR="00FB06F3" w:rsidRPr="00FE6306" w:rsidRDefault="00D465B1" w:rsidP="00D465B1">
            <w:pPr>
              <w:rPr>
                <w:sz w:val="20"/>
                <w:szCs w:val="20"/>
              </w:rPr>
            </w:pPr>
            <w:r w:rsidRPr="00FE6306">
              <w:rPr>
                <w:rStyle w:val="11"/>
                <w:sz w:val="20"/>
                <w:szCs w:val="20"/>
              </w:rPr>
              <w:t>Изобразительно-вы</w:t>
            </w:r>
            <w:r w:rsidRPr="00FE6306">
              <w:rPr>
                <w:rStyle w:val="11"/>
                <w:sz w:val="20"/>
                <w:szCs w:val="20"/>
              </w:rPr>
              <w:softHyphen/>
              <w:t>разительные средства.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Pr="006E3F97" w:rsidRDefault="00FB06F3" w:rsidP="006E3F97">
            <w:pPr>
              <w:rPr>
                <w:color w:val="FF0000"/>
              </w:rPr>
            </w:pPr>
            <w:r w:rsidRPr="006E3F97">
              <w:rPr>
                <w:color w:val="FF0000"/>
              </w:rPr>
              <w:t>1.</w:t>
            </w:r>
            <w:r w:rsidR="006E3F97" w:rsidRPr="006E3F97">
              <w:rPr>
                <w:b/>
                <w:color w:val="FF0000"/>
              </w:rPr>
              <w:t xml:space="preserve"> Д/С.  (4) </w:t>
            </w:r>
            <w:proofErr w:type="spellStart"/>
            <w:r w:rsidR="006E3F97" w:rsidRPr="006E3F97">
              <w:rPr>
                <w:b/>
                <w:color w:val="FF0000"/>
              </w:rPr>
              <w:t>Рр</w:t>
            </w:r>
            <w:proofErr w:type="spellEnd"/>
            <w:r w:rsidR="006E3F97" w:rsidRPr="006E3F97">
              <w:rPr>
                <w:b/>
                <w:color w:val="FF0000"/>
              </w:rPr>
              <w:t>.</w:t>
            </w:r>
            <w:r w:rsidR="006E3F97" w:rsidRPr="006E3F97">
              <w:rPr>
                <w:color w:val="FF0000"/>
              </w:rPr>
              <w:t xml:space="preserve"> Подготовка к домашнему сочинению по произведению</w:t>
            </w:r>
            <w:r w:rsidRPr="006E3F97">
              <w:rPr>
                <w:color w:val="FF0000"/>
              </w:rPr>
              <w:t xml:space="preserve"> литературы 20 века</w:t>
            </w:r>
            <w:r w:rsidR="006E3F97" w:rsidRPr="006E3F97">
              <w:rPr>
                <w:color w:val="FF0000"/>
              </w:rPr>
              <w:t xml:space="preserve"> (на выбор)</w:t>
            </w:r>
            <w:r w:rsidRPr="006E3F97">
              <w:rPr>
                <w:color w:val="FF0000"/>
              </w:rPr>
              <w:t>.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6E3F97">
            <w:r>
              <w:t xml:space="preserve">Урок </w:t>
            </w:r>
            <w:r w:rsidR="006E3F97">
              <w:t xml:space="preserve">развития речи </w:t>
            </w:r>
          </w:p>
        </w:tc>
        <w:tc>
          <w:tcPr>
            <w:tcW w:w="3514" w:type="dxa"/>
          </w:tcPr>
          <w:p w:rsidR="00BF0824" w:rsidRPr="006E3F97" w:rsidRDefault="00BF0824" w:rsidP="00BF0824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6E3F9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</w:t>
            </w:r>
            <w:r w:rsidRPr="006E3F9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6E3F9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E3F9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содержание произведения, характеристики героев, отношение автора к героям.</w:t>
            </w:r>
          </w:p>
          <w:p w:rsidR="00FB06F3" w:rsidRDefault="00BF0824" w:rsidP="00BF0824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  <w:r w:rsidRPr="006E3F97">
              <w:rPr>
                <w:b/>
                <w:bCs/>
                <w:spacing w:val="-1"/>
                <w:sz w:val="18"/>
                <w:szCs w:val="18"/>
              </w:rPr>
              <w:t>Уметь</w:t>
            </w:r>
            <w:r w:rsidRPr="006E3F97">
              <w:rPr>
                <w:b/>
                <w:spacing w:val="-2"/>
                <w:sz w:val="18"/>
                <w:szCs w:val="18"/>
              </w:rPr>
              <w:t>:</w:t>
            </w:r>
            <w:r w:rsidRPr="006E3F97">
              <w:rPr>
                <w:bCs/>
                <w:spacing w:val="-1"/>
                <w:sz w:val="18"/>
                <w:szCs w:val="18"/>
              </w:rPr>
              <w:t xml:space="preserve">  строить план, подбирать примеры из текста, работать с черновиком. Корректировать написанное.</w:t>
            </w:r>
          </w:p>
        </w:tc>
        <w:tc>
          <w:tcPr>
            <w:tcW w:w="2439" w:type="dxa"/>
          </w:tcPr>
          <w:p w:rsidR="00FB06F3" w:rsidRPr="0059692E" w:rsidRDefault="00115D46" w:rsidP="002A148E">
            <w:proofErr w:type="gramStart"/>
            <w:r w:rsidRPr="002C49F7">
              <w:rPr>
                <w:bCs/>
                <w:spacing w:val="-2"/>
                <w:sz w:val="18"/>
                <w:szCs w:val="18"/>
              </w:rPr>
              <w:t>Продуктивная</w:t>
            </w:r>
            <w:proofErr w:type="gramEnd"/>
            <w:r w:rsidRPr="002C49F7">
              <w:rPr>
                <w:bCs/>
                <w:spacing w:val="-2"/>
                <w:sz w:val="18"/>
                <w:szCs w:val="18"/>
              </w:rPr>
              <w:t xml:space="preserve">, творческая: </w:t>
            </w:r>
            <w:r w:rsidRPr="002C49F7">
              <w:rPr>
                <w:spacing w:val="-2"/>
                <w:sz w:val="18"/>
                <w:szCs w:val="18"/>
              </w:rPr>
              <w:t>со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чинение</w:t>
            </w:r>
          </w:p>
        </w:tc>
        <w:tc>
          <w:tcPr>
            <w:tcW w:w="2605" w:type="dxa"/>
            <w:gridSpan w:val="3"/>
          </w:tcPr>
          <w:p w:rsidR="00661F8E" w:rsidRPr="00FE6306" w:rsidRDefault="00661F8E" w:rsidP="00661F8E">
            <w:pPr>
              <w:rPr>
                <w:sz w:val="20"/>
                <w:szCs w:val="20"/>
              </w:rPr>
            </w:pPr>
            <w:r w:rsidRPr="00FE6306">
              <w:rPr>
                <w:spacing w:val="-2"/>
                <w:sz w:val="20"/>
                <w:szCs w:val="20"/>
              </w:rPr>
              <w:t>Подгото</w:t>
            </w:r>
            <w:r w:rsidRPr="00FE6306">
              <w:rPr>
                <w:spacing w:val="-3"/>
                <w:sz w:val="20"/>
                <w:szCs w:val="20"/>
              </w:rPr>
              <w:t xml:space="preserve">вить развернутый </w:t>
            </w:r>
            <w:r w:rsidRPr="00FE6306">
              <w:rPr>
                <w:spacing w:val="-1"/>
                <w:sz w:val="20"/>
                <w:szCs w:val="20"/>
              </w:rPr>
              <w:t>ответ, включив в него лексику из статьи критика</w:t>
            </w:r>
            <w:r w:rsidRPr="00FE6306">
              <w:rPr>
                <w:sz w:val="20"/>
                <w:szCs w:val="20"/>
              </w:rPr>
              <w:t>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FB06F3" w:rsidRPr="00FE6306" w:rsidRDefault="002C699B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Композиция сочинения - рассуждения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E6306" w:rsidRPr="0059692E" w:rsidTr="00FE6306">
        <w:tc>
          <w:tcPr>
            <w:tcW w:w="16558" w:type="dxa"/>
            <w:gridSpan w:val="14"/>
          </w:tcPr>
          <w:p w:rsidR="00FE6306" w:rsidRPr="0059692E" w:rsidRDefault="00FE6306" w:rsidP="004265C5">
            <w:pPr>
              <w:jc w:val="center"/>
            </w:pPr>
            <w:r w:rsidRPr="00B0099D">
              <w:rPr>
                <w:b/>
              </w:rPr>
              <w:t>ЗАРУБЕЖНАЯ ЛИТЕРАТУРА</w:t>
            </w:r>
            <w:r>
              <w:t xml:space="preserve"> </w:t>
            </w:r>
          </w:p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Pr="0059692E" w:rsidRDefault="00FB06F3" w:rsidP="00D465B1">
            <w:r>
              <w:t xml:space="preserve">1. </w:t>
            </w:r>
            <w:r w:rsidRPr="0059692E">
              <w:t xml:space="preserve">Японские </w:t>
            </w:r>
            <w:proofErr w:type="spellStart"/>
            <w:r w:rsidRPr="0059692E">
              <w:t>хокку</w:t>
            </w:r>
            <w:proofErr w:type="spellEnd"/>
            <w:r w:rsidRPr="0059692E">
              <w:t xml:space="preserve">. Творчество Р. Бернса, </w:t>
            </w:r>
            <w:proofErr w:type="gramStart"/>
            <w:r w:rsidRPr="0059692E">
              <w:t>Дж</w:t>
            </w:r>
            <w:proofErr w:type="gramEnd"/>
            <w:r w:rsidRPr="0059692E">
              <w:t>. Байрона</w:t>
            </w:r>
            <w:r>
              <w:t>. Роберт Бернс. «Честная бедность». Представление народа о</w:t>
            </w:r>
            <w:r w:rsidRPr="00D82ADD">
              <w:t xml:space="preserve"> справедливости и честности.</w:t>
            </w:r>
            <w:r w:rsidRPr="00D82ADD">
              <w:br/>
            </w:r>
            <w:r>
              <w:lastRenderedPageBreak/>
              <w:t>Джордж Гордон Байрон. «Ты кончил жизни путь, герой!..». Гимн славы герою, павшему в борьбе за свободу родины.</w:t>
            </w:r>
            <w:r>
              <w:br/>
            </w:r>
          </w:p>
        </w:tc>
        <w:tc>
          <w:tcPr>
            <w:tcW w:w="426" w:type="dxa"/>
          </w:tcPr>
          <w:p w:rsidR="00FB06F3" w:rsidRDefault="00BF0824" w:rsidP="002A148E">
            <w:r>
              <w:lastRenderedPageBreak/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 xml:space="preserve">Комбинированный </w:t>
            </w:r>
          </w:p>
        </w:tc>
        <w:tc>
          <w:tcPr>
            <w:tcW w:w="3514" w:type="dxa"/>
          </w:tcPr>
          <w:p w:rsidR="007B4C31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особенности жанра </w:t>
            </w:r>
            <w:proofErr w:type="spellStart"/>
            <w:r>
              <w:rPr>
                <w:rStyle w:val="11"/>
              </w:rPr>
              <w:t>хокку</w:t>
            </w:r>
            <w:proofErr w:type="spellEnd"/>
            <w:r>
              <w:rPr>
                <w:rStyle w:val="11"/>
              </w:rPr>
              <w:t xml:space="preserve">. </w:t>
            </w: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лирический, философский па</w:t>
            </w:r>
            <w:r>
              <w:rPr>
                <w:rStyle w:val="11"/>
              </w:rPr>
              <w:softHyphen/>
              <w:t>фос японских трехстиший.</w:t>
            </w:r>
          </w:p>
          <w:p w:rsidR="007B4C31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  <w:rPr>
                <w:rStyle w:val="11"/>
              </w:rPr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воспринимать и выразительно чи</w:t>
            </w:r>
            <w:r>
              <w:rPr>
                <w:rStyle w:val="11"/>
              </w:rPr>
              <w:softHyphen/>
              <w:t>тать стихотворения, раскрывать их смысл; создавать собственные трехстишия</w:t>
            </w:r>
          </w:p>
          <w:p w:rsidR="00FB06F3" w:rsidRDefault="00FB06F3" w:rsidP="00907435">
            <w:pPr>
              <w:pStyle w:val="35"/>
              <w:shd w:val="clear" w:color="auto" w:fill="auto"/>
              <w:spacing w:line="211" w:lineRule="exact"/>
              <w:ind w:left="60" w:firstLine="0"/>
              <w:jc w:val="left"/>
            </w:pPr>
          </w:p>
        </w:tc>
        <w:tc>
          <w:tcPr>
            <w:tcW w:w="2522" w:type="dxa"/>
            <w:gridSpan w:val="2"/>
          </w:tcPr>
          <w:p w:rsidR="00FB06F3" w:rsidRPr="00661F8E" w:rsidRDefault="00661F8E" w:rsidP="00661F8E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 xml:space="preserve"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</w:t>
            </w:r>
            <w:r w:rsidRPr="002C49F7">
              <w:rPr>
                <w:sz w:val="18"/>
                <w:szCs w:val="18"/>
              </w:rPr>
              <w:lastRenderedPageBreak/>
              <w:t>стихотворения; 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522" w:type="dxa"/>
            <w:gridSpan w:val="2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Инд. выступления учащихся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Работа со статьей учебника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1868" w:type="dxa"/>
          </w:tcPr>
          <w:p w:rsidR="00D465B1" w:rsidRPr="00FE6306" w:rsidRDefault="00D465B1" w:rsidP="00D465B1">
            <w:pPr>
              <w:jc w:val="both"/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Особенности жанра </w:t>
            </w:r>
            <w:proofErr w:type="spellStart"/>
            <w:r w:rsidRPr="00FE6306">
              <w:rPr>
                <w:sz w:val="20"/>
                <w:szCs w:val="20"/>
              </w:rPr>
              <w:t>хокку</w:t>
            </w:r>
            <w:proofErr w:type="spellEnd"/>
            <w:r w:rsidRPr="00FE6306">
              <w:rPr>
                <w:sz w:val="20"/>
                <w:szCs w:val="20"/>
              </w:rPr>
              <w:t xml:space="preserve"> (</w:t>
            </w:r>
            <w:proofErr w:type="spellStart"/>
            <w:r w:rsidRPr="00FE6306">
              <w:rPr>
                <w:sz w:val="20"/>
                <w:szCs w:val="20"/>
              </w:rPr>
              <w:t>хайку</w:t>
            </w:r>
            <w:proofErr w:type="spellEnd"/>
            <w:r w:rsidRPr="00FE6306">
              <w:rPr>
                <w:sz w:val="20"/>
                <w:szCs w:val="20"/>
              </w:rPr>
              <w:t xml:space="preserve">). 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Pr="00EA1591" w:rsidRDefault="00FB06F3" w:rsidP="002A148E">
            <w:r w:rsidRPr="00B0099D">
              <w:rPr>
                <w:bCs/>
              </w:rPr>
              <w:t>2. О.Генри. «Дары волхвов». Преданность и жертвенность во имя любви.</w:t>
            </w:r>
          </w:p>
          <w:p w:rsidR="00FB06F3" w:rsidRPr="00EA1591" w:rsidRDefault="00FB06F3" w:rsidP="002A148E">
            <w:proofErr w:type="spellStart"/>
            <w:r w:rsidRPr="00B0099D">
              <w:rPr>
                <w:bCs/>
              </w:rPr>
              <w:t>Р.Д.Бредбери</w:t>
            </w:r>
            <w:proofErr w:type="spellEnd"/>
            <w:r w:rsidRPr="00B0099D">
              <w:rPr>
                <w:bCs/>
              </w:rPr>
              <w:t>. «Каникулы». Фантастический рассказ – предупреждение.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Pr="0059692E" w:rsidRDefault="00FB06F3" w:rsidP="002A148E">
            <w:r>
              <w:t xml:space="preserve">Комбинированный </w:t>
            </w:r>
          </w:p>
        </w:tc>
        <w:tc>
          <w:tcPr>
            <w:tcW w:w="3514" w:type="dxa"/>
          </w:tcPr>
          <w:p w:rsidR="007B4C31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О. Генри; сюжеты и содержание рассказа «Дары волхвов» и других произведений писателя.</w:t>
            </w:r>
          </w:p>
          <w:p w:rsidR="007B4C31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смысл названия рассказа; от</w:t>
            </w:r>
            <w:r>
              <w:rPr>
                <w:rStyle w:val="11"/>
              </w:rPr>
              <w:softHyphen/>
              <w:t>ношение автора к героям; гуманистический пафос произведения.</w:t>
            </w:r>
          </w:p>
          <w:p w:rsidR="007B4C31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сведения о жизни и творчестве Р.Д. </w:t>
            </w:r>
            <w:proofErr w:type="spellStart"/>
            <w:r>
              <w:rPr>
                <w:rStyle w:val="11"/>
              </w:rPr>
              <w:t>Брэдбери</w:t>
            </w:r>
            <w:proofErr w:type="spellEnd"/>
            <w:r>
              <w:rPr>
                <w:rStyle w:val="11"/>
              </w:rPr>
              <w:t>; сюжет и содержание рас</w:t>
            </w:r>
            <w:r>
              <w:rPr>
                <w:rStyle w:val="11"/>
              </w:rPr>
              <w:softHyphen/>
              <w:t>сказа «Каникулы».</w:t>
            </w:r>
          </w:p>
          <w:p w:rsidR="007B4C31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Понимать:</w:t>
            </w:r>
            <w:r>
              <w:rPr>
                <w:rStyle w:val="11"/>
              </w:rPr>
              <w:t xml:space="preserve"> смысл названия рассказа; соотношение реальности и фантастики в рассказе; отношение автора к героям; философский, гуманистический пафос произведения.</w:t>
            </w:r>
          </w:p>
          <w:p w:rsidR="00FB06F3" w:rsidRDefault="007B4C31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Уметь:</w:t>
            </w:r>
            <w:r>
              <w:rPr>
                <w:rStyle w:val="11"/>
              </w:rPr>
              <w:t xml:space="preserve"> характеризовать героев и их по</w:t>
            </w:r>
            <w:r>
              <w:rPr>
                <w:rStyle w:val="11"/>
              </w:rPr>
              <w:softHyphen/>
              <w:t>ступки; строить развернутые высказыва</w:t>
            </w:r>
            <w:r>
              <w:rPr>
                <w:rStyle w:val="11"/>
              </w:rPr>
              <w:softHyphen/>
              <w:t>ния на основе прочитанного</w:t>
            </w:r>
          </w:p>
        </w:tc>
        <w:tc>
          <w:tcPr>
            <w:tcW w:w="2522" w:type="dxa"/>
            <w:gridSpan w:val="2"/>
          </w:tcPr>
          <w:p w:rsidR="00FB06F3" w:rsidRPr="0059692E" w:rsidRDefault="00661F8E" w:rsidP="002A148E"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инс</w:t>
            </w:r>
            <w:r w:rsidRPr="002C49F7">
              <w:rPr>
                <w:sz w:val="18"/>
                <w:szCs w:val="18"/>
              </w:rPr>
              <w:t>ценировка эпизодов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522" w:type="dxa"/>
            <w:gridSpan w:val="2"/>
          </w:tcPr>
          <w:p w:rsidR="00661F8E" w:rsidRPr="00FE6306" w:rsidRDefault="00661F8E" w:rsidP="00661F8E">
            <w:pPr>
              <w:pStyle w:val="af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E6306">
              <w:rPr>
                <w:rFonts w:ascii="Times New Roman" w:hAnsi="Times New Roman"/>
                <w:spacing w:val="-1"/>
                <w:sz w:val="20"/>
                <w:szCs w:val="20"/>
              </w:rPr>
              <w:t>Фронтальный и индивидуальный опрос.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Инд. выступления учащихся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Работа со статьей учебника</w:t>
            </w:r>
          </w:p>
          <w:p w:rsidR="00FB06F3" w:rsidRPr="00FE6306" w:rsidRDefault="00FB06F3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1868" w:type="dxa"/>
          </w:tcPr>
          <w:p w:rsidR="00D465B1" w:rsidRPr="00FE6306" w:rsidRDefault="00D465B1" w:rsidP="00D465B1">
            <w:pPr>
              <w:rPr>
                <w:sz w:val="20"/>
                <w:szCs w:val="20"/>
              </w:rPr>
            </w:pPr>
            <w:r w:rsidRPr="00FE6306">
              <w:rPr>
                <w:b/>
                <w:sz w:val="20"/>
                <w:szCs w:val="20"/>
              </w:rPr>
              <w:t>Теория.</w:t>
            </w:r>
            <w:r w:rsidRPr="00FE6306">
              <w:rPr>
                <w:sz w:val="20"/>
                <w:szCs w:val="20"/>
              </w:rPr>
              <w:t xml:space="preserve"> Тема, идея произведения.</w:t>
            </w:r>
          </w:p>
          <w:p w:rsidR="00FB06F3" w:rsidRPr="00FE6306" w:rsidRDefault="00D465B1" w:rsidP="00D465B1">
            <w:pPr>
              <w:rPr>
                <w:sz w:val="20"/>
                <w:szCs w:val="20"/>
              </w:rPr>
            </w:pPr>
            <w:r w:rsidRPr="00FE6306">
              <w:rPr>
                <w:rStyle w:val="11"/>
                <w:sz w:val="20"/>
                <w:szCs w:val="20"/>
              </w:rPr>
              <w:t>Изобразительно-вы</w:t>
            </w:r>
            <w:r w:rsidRPr="00FE6306">
              <w:rPr>
                <w:rStyle w:val="11"/>
                <w:sz w:val="20"/>
                <w:szCs w:val="20"/>
              </w:rPr>
              <w:softHyphen/>
              <w:t>разительные средства.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  <w:tr w:rsidR="00FB06F3" w:rsidRPr="0059692E" w:rsidTr="00D73C31">
        <w:tc>
          <w:tcPr>
            <w:tcW w:w="760" w:type="dxa"/>
            <w:gridSpan w:val="3"/>
          </w:tcPr>
          <w:p w:rsidR="00FB06F3" w:rsidRPr="0059692E" w:rsidRDefault="00FB06F3" w:rsidP="004265C5">
            <w:pPr>
              <w:numPr>
                <w:ilvl w:val="0"/>
                <w:numId w:val="29"/>
              </w:numPr>
            </w:pPr>
          </w:p>
        </w:tc>
        <w:tc>
          <w:tcPr>
            <w:tcW w:w="3182" w:type="dxa"/>
            <w:shd w:val="clear" w:color="auto" w:fill="auto"/>
          </w:tcPr>
          <w:p w:rsidR="00FB06F3" w:rsidRDefault="00FB06F3" w:rsidP="002A148E">
            <w:r>
              <w:t>Итоговый урок. Рекомендации книг для летнего чтения</w:t>
            </w:r>
          </w:p>
        </w:tc>
        <w:tc>
          <w:tcPr>
            <w:tcW w:w="426" w:type="dxa"/>
          </w:tcPr>
          <w:p w:rsidR="00FB06F3" w:rsidRDefault="00BF0824" w:rsidP="002A148E">
            <w:r>
              <w:t>1</w:t>
            </w:r>
          </w:p>
        </w:tc>
        <w:tc>
          <w:tcPr>
            <w:tcW w:w="992" w:type="dxa"/>
          </w:tcPr>
          <w:p w:rsidR="00FB06F3" w:rsidRDefault="00FB06F3" w:rsidP="002A148E">
            <w:r>
              <w:t xml:space="preserve">Итоговый урок. </w:t>
            </w:r>
          </w:p>
        </w:tc>
        <w:tc>
          <w:tcPr>
            <w:tcW w:w="3514" w:type="dxa"/>
          </w:tcPr>
          <w:p w:rsidR="00FB06F3" w:rsidRPr="0059692E" w:rsidRDefault="00907435" w:rsidP="00BF0824">
            <w:pPr>
              <w:pStyle w:val="35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af7"/>
              </w:rPr>
              <w:t>Знать:</w:t>
            </w:r>
            <w:r>
              <w:rPr>
                <w:rStyle w:val="11"/>
              </w:rPr>
              <w:t xml:space="preserve"> содержание и героев произведе</w:t>
            </w:r>
            <w:r>
              <w:rPr>
                <w:rStyle w:val="11"/>
              </w:rPr>
              <w:softHyphen/>
              <w:t xml:space="preserve">ний, изученных в 5—7 </w:t>
            </w:r>
            <w:proofErr w:type="spellStart"/>
            <w:r>
              <w:rPr>
                <w:rStyle w:val="11"/>
              </w:rPr>
              <w:t>классах</w:t>
            </w:r>
            <w:proofErr w:type="gramStart"/>
            <w:r>
              <w:rPr>
                <w:rStyle w:val="11"/>
              </w:rPr>
              <w:t>.</w:t>
            </w:r>
            <w:r>
              <w:rPr>
                <w:rStyle w:val="af7"/>
              </w:rPr>
              <w:t>У</w:t>
            </w:r>
            <w:proofErr w:type="gramEnd"/>
            <w:r>
              <w:rPr>
                <w:rStyle w:val="af7"/>
              </w:rPr>
              <w:t>меть</w:t>
            </w:r>
            <w:proofErr w:type="spellEnd"/>
            <w:r>
              <w:rPr>
                <w:rStyle w:val="af7"/>
              </w:rPr>
              <w:t>:</w:t>
            </w:r>
            <w:r>
              <w:rPr>
                <w:rStyle w:val="11"/>
              </w:rPr>
              <w:t xml:space="preserve"> строить развернутые высказыва</w:t>
            </w:r>
            <w:r>
              <w:rPr>
                <w:rStyle w:val="11"/>
              </w:rPr>
              <w:softHyphen/>
              <w:t>ния на основе прочитанного</w:t>
            </w:r>
          </w:p>
        </w:tc>
        <w:tc>
          <w:tcPr>
            <w:tcW w:w="2522" w:type="dxa"/>
            <w:gridSpan w:val="2"/>
          </w:tcPr>
          <w:p w:rsidR="00FB06F3" w:rsidRPr="0059692E" w:rsidRDefault="00115D46" w:rsidP="002A148E">
            <w:r w:rsidRPr="002C49F7">
              <w:rPr>
                <w:sz w:val="18"/>
                <w:szCs w:val="18"/>
              </w:rPr>
              <w:t xml:space="preserve">Презентация рисунков-иллюстраций к любимым произведениям,  </w:t>
            </w:r>
            <w:proofErr w:type="spellStart"/>
            <w:r w:rsidRPr="002C49F7">
              <w:rPr>
                <w:sz w:val="18"/>
                <w:szCs w:val="18"/>
              </w:rPr>
              <w:t>инсценирование</w:t>
            </w:r>
            <w:proofErr w:type="spellEnd"/>
            <w:r w:rsidRPr="002C49F7">
              <w:rPr>
                <w:sz w:val="18"/>
                <w:szCs w:val="18"/>
              </w:rPr>
              <w:t xml:space="preserve"> самостоятельно прочитанных книг.</w:t>
            </w:r>
          </w:p>
        </w:tc>
        <w:tc>
          <w:tcPr>
            <w:tcW w:w="2522" w:type="dxa"/>
            <w:gridSpan w:val="2"/>
          </w:tcPr>
          <w:p w:rsidR="00FB06F3" w:rsidRPr="00FE6306" w:rsidRDefault="00115D46" w:rsidP="002A148E">
            <w:pPr>
              <w:rPr>
                <w:sz w:val="20"/>
                <w:szCs w:val="20"/>
              </w:rPr>
            </w:pPr>
            <w:r w:rsidRPr="00FE6306">
              <w:rPr>
                <w:sz w:val="20"/>
                <w:szCs w:val="20"/>
              </w:rPr>
              <w:t>Защита иллюстраций, художественный пересказ, презентация самостоятельно прочитанных произведений.</w:t>
            </w:r>
          </w:p>
        </w:tc>
        <w:tc>
          <w:tcPr>
            <w:tcW w:w="1868" w:type="dxa"/>
          </w:tcPr>
          <w:p w:rsidR="00FB06F3" w:rsidRPr="00FE6306" w:rsidRDefault="00115D46" w:rsidP="002A148E">
            <w:pPr>
              <w:rPr>
                <w:sz w:val="20"/>
                <w:szCs w:val="20"/>
              </w:rPr>
            </w:pPr>
            <w:r w:rsidRPr="00FE6306">
              <w:rPr>
                <w:rFonts w:eastAsia="Calibri"/>
                <w:sz w:val="20"/>
                <w:szCs w:val="20"/>
                <w:lang w:eastAsia="en-US"/>
              </w:rPr>
              <w:t>Презентация.</w:t>
            </w:r>
          </w:p>
        </w:tc>
        <w:tc>
          <w:tcPr>
            <w:tcW w:w="772" w:type="dxa"/>
            <w:gridSpan w:val="2"/>
          </w:tcPr>
          <w:p w:rsidR="00FB06F3" w:rsidRPr="0059692E" w:rsidRDefault="00FB06F3" w:rsidP="002A148E"/>
        </w:tc>
      </w:tr>
    </w:tbl>
    <w:p w:rsidR="004265C5" w:rsidRDefault="004265C5" w:rsidP="00852365">
      <w:pPr>
        <w:tabs>
          <w:tab w:val="left" w:pos="5568"/>
        </w:tabs>
        <w:rPr>
          <w:b/>
          <w:i/>
        </w:rPr>
      </w:pPr>
    </w:p>
    <w:p w:rsidR="004265C5" w:rsidRDefault="004265C5" w:rsidP="00852365">
      <w:pPr>
        <w:tabs>
          <w:tab w:val="left" w:pos="5568"/>
        </w:tabs>
        <w:rPr>
          <w:b/>
          <w:i/>
        </w:rPr>
      </w:pPr>
    </w:p>
    <w:p w:rsidR="004265C5" w:rsidRPr="00BA1F63" w:rsidRDefault="004265C5" w:rsidP="00852365">
      <w:pPr>
        <w:tabs>
          <w:tab w:val="left" w:pos="5568"/>
        </w:tabs>
        <w:rPr>
          <w:b/>
          <w:i/>
        </w:rPr>
      </w:pPr>
    </w:p>
    <w:p w:rsidR="000E589D" w:rsidRPr="000E589D" w:rsidRDefault="000E589D" w:rsidP="000E589D">
      <w:pPr>
        <w:jc w:val="center"/>
        <w:rPr>
          <w:b/>
          <w:sz w:val="32"/>
          <w:szCs w:val="32"/>
        </w:rPr>
      </w:pPr>
      <w:r w:rsidRPr="000E589D">
        <w:rPr>
          <w:b/>
          <w:sz w:val="32"/>
          <w:szCs w:val="32"/>
        </w:rPr>
        <w:t>Учебно-методическое обеспечение</w:t>
      </w:r>
    </w:p>
    <w:p w:rsidR="000E589D" w:rsidRPr="008426C0" w:rsidRDefault="000E589D" w:rsidP="000E589D">
      <w:pPr>
        <w:jc w:val="center"/>
        <w:rPr>
          <w:b/>
        </w:rPr>
      </w:pPr>
    </w:p>
    <w:p w:rsidR="000E589D" w:rsidRPr="008426C0" w:rsidRDefault="000E589D" w:rsidP="000E589D">
      <w:pPr>
        <w:numPr>
          <w:ilvl w:val="0"/>
          <w:numId w:val="27"/>
        </w:numPr>
      </w:pPr>
      <w:r w:rsidRPr="008426C0">
        <w:t xml:space="preserve">«Литература 7 класс. </w:t>
      </w:r>
      <w:proofErr w:type="gramStart"/>
      <w:r w:rsidRPr="008426C0">
        <w:t>Учебник-хрестоматия»  в 2 ч. для общеобразовательных учебных заведений (авторы – В.Я.Коровина, В.И.Коровин и др. -  М.: «Просвещение», 20</w:t>
      </w:r>
      <w:r>
        <w:t>10</w:t>
      </w:r>
      <w:r w:rsidRPr="008426C0">
        <w:t xml:space="preserve"> г. </w:t>
      </w:r>
      <w:proofErr w:type="gramEnd"/>
    </w:p>
    <w:p w:rsidR="000E589D" w:rsidRPr="008426C0" w:rsidRDefault="000E589D" w:rsidP="000E589D">
      <w:pPr>
        <w:pStyle w:val="100"/>
        <w:numPr>
          <w:ilvl w:val="0"/>
          <w:numId w:val="27"/>
        </w:numPr>
        <w:rPr>
          <w:sz w:val="24"/>
          <w:szCs w:val="24"/>
        </w:rPr>
      </w:pPr>
      <w:r w:rsidRPr="008426C0">
        <w:rPr>
          <w:sz w:val="24"/>
          <w:szCs w:val="24"/>
        </w:rPr>
        <w:t xml:space="preserve">В.Я.Коровина, «Методические советы по литературе. 7 класс» </w:t>
      </w:r>
    </w:p>
    <w:p w:rsidR="000E589D" w:rsidRPr="008426C0" w:rsidRDefault="000E589D" w:rsidP="000E589D">
      <w:pPr>
        <w:numPr>
          <w:ilvl w:val="0"/>
          <w:numId w:val="27"/>
        </w:numPr>
      </w:pPr>
      <w:r w:rsidRPr="008426C0">
        <w:t>Липина  Е.Ю.  Литература.  Тесты  к  учебникам-хрестоматиям  под  ред.  Т.Ф.  Курдюмовой.5-9  классы</w:t>
      </w:r>
    </w:p>
    <w:p w:rsidR="000E589D" w:rsidRPr="008426C0" w:rsidRDefault="000E589D" w:rsidP="000E589D">
      <w:pPr>
        <w:pStyle w:val="100"/>
        <w:numPr>
          <w:ilvl w:val="0"/>
          <w:numId w:val="27"/>
        </w:numPr>
        <w:rPr>
          <w:sz w:val="24"/>
          <w:szCs w:val="24"/>
        </w:rPr>
      </w:pPr>
      <w:r w:rsidRPr="008426C0">
        <w:rPr>
          <w:sz w:val="24"/>
          <w:szCs w:val="24"/>
        </w:rPr>
        <w:t xml:space="preserve">Мультимедиа энциклопедия.  </w:t>
      </w:r>
    </w:p>
    <w:p w:rsidR="000E589D" w:rsidRPr="008426C0" w:rsidRDefault="000E589D" w:rsidP="000E589D">
      <w:pPr>
        <w:pStyle w:val="100"/>
        <w:numPr>
          <w:ilvl w:val="0"/>
          <w:numId w:val="27"/>
        </w:numPr>
        <w:rPr>
          <w:sz w:val="24"/>
          <w:szCs w:val="24"/>
        </w:rPr>
      </w:pPr>
      <w:proofErr w:type="spellStart"/>
      <w:r w:rsidRPr="008426C0">
        <w:rPr>
          <w:sz w:val="24"/>
          <w:szCs w:val="24"/>
        </w:rPr>
        <w:t>Козак</w:t>
      </w:r>
      <w:proofErr w:type="spellEnd"/>
      <w:r w:rsidRPr="008426C0">
        <w:rPr>
          <w:sz w:val="24"/>
          <w:szCs w:val="24"/>
        </w:rPr>
        <w:t xml:space="preserve"> О.Н. Литературные викторины. – </w:t>
      </w:r>
      <w:proofErr w:type="spellStart"/>
      <w:proofErr w:type="gramStart"/>
      <w:r w:rsidRPr="008426C0">
        <w:rPr>
          <w:sz w:val="24"/>
          <w:szCs w:val="24"/>
        </w:rPr>
        <w:t>С-Пб</w:t>
      </w:r>
      <w:proofErr w:type="spellEnd"/>
      <w:proofErr w:type="gramEnd"/>
      <w:r w:rsidRPr="008426C0">
        <w:rPr>
          <w:sz w:val="24"/>
          <w:szCs w:val="24"/>
        </w:rPr>
        <w:t>., 1998.</w:t>
      </w:r>
    </w:p>
    <w:p w:rsidR="000E589D" w:rsidRDefault="000E589D" w:rsidP="000E589D">
      <w:pPr>
        <w:ind w:left="360"/>
        <w:rPr>
          <w:lang w:val="tt-RU"/>
        </w:rPr>
      </w:pPr>
      <w:r>
        <w:rPr>
          <w:lang w:val="tt-RU"/>
        </w:rPr>
        <w:t xml:space="preserve">8. </w:t>
      </w:r>
      <w:r w:rsidRPr="008426C0">
        <w:rPr>
          <w:lang w:val="tt-RU"/>
        </w:rPr>
        <w:t>.</w:t>
      </w:r>
      <w:hyperlink r:id="rId8" w:history="1">
        <w:r w:rsidRPr="008426C0">
          <w:rPr>
            <w:rStyle w:val="af4"/>
            <w:lang w:val="tt-RU"/>
          </w:rPr>
          <w:t>http://www.prosv.ru/metod/korovina7/42.html</w:t>
        </w:r>
      </w:hyperlink>
      <w:r w:rsidRPr="008426C0">
        <w:rPr>
          <w:lang w:val="tt-RU"/>
        </w:rPr>
        <w:t xml:space="preserve"> - методические рекомендации Коровиной В.Я.</w:t>
      </w:r>
    </w:p>
    <w:p w:rsidR="00B40765" w:rsidRPr="000E589D" w:rsidRDefault="000E589D" w:rsidP="000E589D">
      <w:pPr>
        <w:ind w:left="360"/>
        <w:rPr>
          <w:lang w:val="tt-RU"/>
        </w:rPr>
      </w:pPr>
      <w:r>
        <w:rPr>
          <w:lang w:val="tt-RU"/>
        </w:rPr>
        <w:t xml:space="preserve">9.  </w:t>
      </w:r>
      <w:r w:rsidR="00B40765" w:rsidRPr="00D3300A">
        <w:t xml:space="preserve">Интерактивное приложение к методическому пособию. </w:t>
      </w:r>
      <w:proofErr w:type="spellStart"/>
      <w:r w:rsidR="00B40765" w:rsidRPr="00D3300A">
        <w:t>Вялкова</w:t>
      </w:r>
      <w:proofErr w:type="spellEnd"/>
      <w:r w:rsidR="00B40765" w:rsidRPr="00D3300A">
        <w:t xml:space="preserve"> Г.М.Уроки литературы. Изучение «сквозных» тем в процессе преподавании литературы 5-11 классы (</w:t>
      </w:r>
      <w:proofErr w:type="spellStart"/>
      <w:r w:rsidR="00B40765" w:rsidRPr="00D3300A">
        <w:t>презетации</w:t>
      </w:r>
      <w:proofErr w:type="spellEnd"/>
      <w:r w:rsidR="00B40765" w:rsidRPr="00D3300A">
        <w:t xml:space="preserve">, видеофрагменты, </w:t>
      </w:r>
      <w:proofErr w:type="spellStart"/>
      <w:r w:rsidR="00B40765" w:rsidRPr="00D3300A">
        <w:t>флеш-ролики</w:t>
      </w:r>
      <w:proofErr w:type="spellEnd"/>
      <w:r w:rsidR="00B40765" w:rsidRPr="00D3300A">
        <w:t>). - М: Планета, 2012г.</w:t>
      </w:r>
    </w:p>
    <w:p w:rsidR="00B40765" w:rsidRPr="00D3300A" w:rsidRDefault="000E589D" w:rsidP="000E589D">
      <w:pPr>
        <w:spacing w:after="200" w:line="276" w:lineRule="auto"/>
        <w:ind w:left="360"/>
      </w:pPr>
      <w:r>
        <w:t>10.</w:t>
      </w:r>
      <w:r w:rsidR="00B40765" w:rsidRPr="00D3300A">
        <w:t>Компакт-диск «Союз слова и музыки». Произведения российских и зарубежных поэтов, положенные на музыку – песни, романсы, арии. ЛИКЪ-2011г.</w:t>
      </w:r>
    </w:p>
    <w:p w:rsidR="00B82EAF" w:rsidRPr="00BA1F63" w:rsidRDefault="00B82EAF" w:rsidP="00B40765">
      <w:pPr>
        <w:ind w:left="360"/>
      </w:pPr>
    </w:p>
    <w:p w:rsidR="005D7B0D" w:rsidRDefault="005D7B0D" w:rsidP="00EB3CD3">
      <w:pPr>
        <w:jc w:val="center"/>
        <w:rPr>
          <w:sz w:val="36"/>
          <w:szCs w:val="36"/>
        </w:rPr>
      </w:pPr>
    </w:p>
    <w:p w:rsidR="00EB3CD3" w:rsidRPr="00CA42A3" w:rsidRDefault="00175F6B" w:rsidP="00DC70DD">
      <w:pPr>
        <w:rPr>
          <w:sz w:val="22"/>
          <w:szCs w:val="22"/>
        </w:rPr>
      </w:pPr>
      <w:r>
        <w:t xml:space="preserve">       </w:t>
      </w:r>
    </w:p>
    <w:p w:rsidR="00EB3CD3" w:rsidRPr="00FC0A32" w:rsidRDefault="00EB3CD3" w:rsidP="00122578">
      <w:pPr>
        <w:tabs>
          <w:tab w:val="left" w:pos="-165"/>
        </w:tabs>
        <w:rPr>
          <w:b/>
          <w:i/>
        </w:rPr>
      </w:pPr>
    </w:p>
    <w:p w:rsidR="006C4048" w:rsidRDefault="006C4048"/>
    <w:sectPr w:rsidR="006C4048" w:rsidSect="00D73C31">
      <w:headerReference w:type="default" r:id="rId9"/>
      <w:footerReference w:type="default" r:id="rId10"/>
      <w:pgSz w:w="16838" w:h="11906" w:orient="landscape"/>
      <w:pgMar w:top="284" w:right="284" w:bottom="284" w:left="28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06" w:rsidRDefault="00FE6306" w:rsidP="00122578">
      <w:r>
        <w:separator/>
      </w:r>
    </w:p>
  </w:endnote>
  <w:endnote w:type="continuationSeparator" w:id="1">
    <w:p w:rsidR="00FE6306" w:rsidRDefault="00FE6306" w:rsidP="0012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8396"/>
      <w:docPartObj>
        <w:docPartGallery w:val="Page Numbers (Bottom of Page)"/>
        <w:docPartUnique/>
      </w:docPartObj>
    </w:sdtPr>
    <w:sdtContent>
      <w:p w:rsidR="00D73C31" w:rsidRDefault="00D73C31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73C31" w:rsidRDefault="00D73C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06" w:rsidRDefault="00FE6306" w:rsidP="00122578">
      <w:r>
        <w:separator/>
      </w:r>
    </w:p>
  </w:footnote>
  <w:footnote w:type="continuationSeparator" w:id="1">
    <w:p w:rsidR="00FE6306" w:rsidRDefault="00FE6306" w:rsidP="00122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06" w:rsidRPr="00122578" w:rsidRDefault="00FE6306">
    <w:pPr>
      <w:pStyle w:val="a8"/>
      <w:rPr>
        <w:color w:val="E5B8B7" w:themeColor="accent2" w:themeTint="66"/>
      </w:rPr>
    </w:pPr>
    <w:r>
      <w:rPr>
        <w:color w:val="8DB3E2" w:themeColor="text2" w:themeTint="66"/>
      </w:rPr>
      <w:t xml:space="preserve">                                                                                                          </w:t>
    </w:r>
    <w:r w:rsidRPr="00122578">
      <w:rPr>
        <w:color w:val="E5B8B7" w:themeColor="accent2" w:themeTint="66"/>
      </w:rPr>
      <w:t>Рабочая прог</w:t>
    </w:r>
    <w:r>
      <w:rPr>
        <w:color w:val="E5B8B7" w:themeColor="accent2" w:themeTint="66"/>
      </w:rPr>
      <w:t>рамма по литературе 7</w:t>
    </w:r>
    <w:r w:rsidRPr="00122578">
      <w:rPr>
        <w:color w:val="E5B8B7" w:themeColor="accent2" w:themeTint="66"/>
      </w:rPr>
      <w:t xml:space="preserve"> класс М</w:t>
    </w:r>
    <w:r>
      <w:rPr>
        <w:color w:val="E5B8B7" w:themeColor="accent2" w:themeTint="66"/>
      </w:rPr>
      <w:t>К</w:t>
    </w:r>
    <w:r w:rsidRPr="00122578">
      <w:rPr>
        <w:color w:val="E5B8B7" w:themeColor="accent2" w:themeTint="66"/>
      </w:rPr>
      <w:t xml:space="preserve">ОУ </w:t>
    </w:r>
    <w:proofErr w:type="spellStart"/>
    <w:r w:rsidRPr="00122578">
      <w:rPr>
        <w:color w:val="E5B8B7" w:themeColor="accent2" w:themeTint="66"/>
      </w:rPr>
      <w:t>Бучальская</w:t>
    </w:r>
    <w:proofErr w:type="spellEnd"/>
    <w:r w:rsidRPr="00122578">
      <w:rPr>
        <w:color w:val="E5B8B7" w:themeColor="accent2" w:themeTint="66"/>
      </w:rPr>
      <w:t xml:space="preserve"> СОШ   Никитина Е.А.</w:t>
    </w:r>
  </w:p>
  <w:p w:rsidR="00FE6306" w:rsidRDefault="00FE63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2FB7672"/>
    <w:multiLevelType w:val="hybridMultilevel"/>
    <w:tmpl w:val="99805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976F3"/>
    <w:multiLevelType w:val="hybridMultilevel"/>
    <w:tmpl w:val="A3580D48"/>
    <w:lvl w:ilvl="0" w:tplc="698A2B0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F8067A"/>
    <w:multiLevelType w:val="hybridMultilevel"/>
    <w:tmpl w:val="9C12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95BBE"/>
    <w:multiLevelType w:val="hybridMultilevel"/>
    <w:tmpl w:val="75ACB56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0181A"/>
    <w:multiLevelType w:val="hybridMultilevel"/>
    <w:tmpl w:val="8236D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A63459"/>
    <w:multiLevelType w:val="hybridMultilevel"/>
    <w:tmpl w:val="2AA694FC"/>
    <w:lvl w:ilvl="0" w:tplc="BECC45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7287"/>
    <w:multiLevelType w:val="hybridMultilevel"/>
    <w:tmpl w:val="BDDC5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42F14D"/>
    <w:multiLevelType w:val="singleLevel"/>
    <w:tmpl w:val="75B50D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4"/>
      </w:rPr>
    </w:lvl>
  </w:abstractNum>
  <w:abstractNum w:abstractNumId="13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2154225"/>
    <w:multiLevelType w:val="hybridMultilevel"/>
    <w:tmpl w:val="DC10DCCA"/>
    <w:lvl w:ilvl="0" w:tplc="63C8769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C3E724E"/>
    <w:multiLevelType w:val="hybridMultilevel"/>
    <w:tmpl w:val="3118BDB0"/>
    <w:lvl w:ilvl="0" w:tplc="BED0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2679C"/>
    <w:multiLevelType w:val="hybridMultilevel"/>
    <w:tmpl w:val="13B8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E87F9F"/>
    <w:multiLevelType w:val="multilevel"/>
    <w:tmpl w:val="DE90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694E309E"/>
    <w:multiLevelType w:val="hybridMultilevel"/>
    <w:tmpl w:val="102A7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65CE6"/>
    <w:multiLevelType w:val="hybridMultilevel"/>
    <w:tmpl w:val="A4BA1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B15F97"/>
    <w:multiLevelType w:val="hybridMultilevel"/>
    <w:tmpl w:val="DCE4A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76101"/>
    <w:multiLevelType w:val="hybridMultilevel"/>
    <w:tmpl w:val="678A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3F72FA"/>
    <w:multiLevelType w:val="hybridMultilevel"/>
    <w:tmpl w:val="C6961F36"/>
    <w:lvl w:ilvl="0" w:tplc="D594255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6AF6359"/>
    <w:multiLevelType w:val="hybridMultilevel"/>
    <w:tmpl w:val="08724E54"/>
    <w:lvl w:ilvl="0" w:tplc="B686D43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5"/>
  </w:num>
  <w:num w:numId="5">
    <w:abstractNumId w:val="12"/>
  </w:num>
  <w:num w:numId="6">
    <w:abstractNumId w:val="25"/>
  </w:num>
  <w:num w:numId="7">
    <w:abstractNumId w:val="24"/>
  </w:num>
  <w:num w:numId="8">
    <w:abstractNumId w:val="22"/>
  </w:num>
  <w:num w:numId="9">
    <w:abstractNumId w:val="17"/>
  </w:num>
  <w:num w:numId="10">
    <w:abstractNumId w:val="19"/>
  </w:num>
  <w:num w:numId="11">
    <w:abstractNumId w:val="18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27"/>
  </w:num>
  <w:num w:numId="19">
    <w:abstractNumId w:val="2"/>
  </w:num>
  <w:num w:numId="20">
    <w:abstractNumId w:val="11"/>
  </w:num>
  <w:num w:numId="21">
    <w:abstractNumId w:val="9"/>
  </w:num>
  <w:num w:numId="22">
    <w:abstractNumId w:val="23"/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11"/>
  </w:num>
  <w:num w:numId="26">
    <w:abstractNumId w:val="10"/>
  </w:num>
  <w:num w:numId="27">
    <w:abstractNumId w:val="7"/>
  </w:num>
  <w:num w:numId="28">
    <w:abstractNumId w:val="6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578"/>
    <w:rsid w:val="000103C3"/>
    <w:rsid w:val="0001232F"/>
    <w:rsid w:val="00016710"/>
    <w:rsid w:val="00025054"/>
    <w:rsid w:val="00025A0F"/>
    <w:rsid w:val="00031A85"/>
    <w:rsid w:val="00033675"/>
    <w:rsid w:val="0003588A"/>
    <w:rsid w:val="0003786D"/>
    <w:rsid w:val="00037DAA"/>
    <w:rsid w:val="00040C6F"/>
    <w:rsid w:val="00041E46"/>
    <w:rsid w:val="0004775D"/>
    <w:rsid w:val="00050EB7"/>
    <w:rsid w:val="0006333A"/>
    <w:rsid w:val="00063D3E"/>
    <w:rsid w:val="00065ED9"/>
    <w:rsid w:val="00072322"/>
    <w:rsid w:val="00072F87"/>
    <w:rsid w:val="000743E0"/>
    <w:rsid w:val="00075F24"/>
    <w:rsid w:val="00080337"/>
    <w:rsid w:val="00092E72"/>
    <w:rsid w:val="0009493C"/>
    <w:rsid w:val="000A181E"/>
    <w:rsid w:val="000A3796"/>
    <w:rsid w:val="000A51FB"/>
    <w:rsid w:val="000B12ED"/>
    <w:rsid w:val="000B1EB3"/>
    <w:rsid w:val="000B23B0"/>
    <w:rsid w:val="000B3D2B"/>
    <w:rsid w:val="000B51DA"/>
    <w:rsid w:val="000C25D2"/>
    <w:rsid w:val="000C312F"/>
    <w:rsid w:val="000C4241"/>
    <w:rsid w:val="000C67F7"/>
    <w:rsid w:val="000D3F2A"/>
    <w:rsid w:val="000D67DB"/>
    <w:rsid w:val="000E2E59"/>
    <w:rsid w:val="000E3E31"/>
    <w:rsid w:val="000E589D"/>
    <w:rsid w:val="000F2645"/>
    <w:rsid w:val="000F75E1"/>
    <w:rsid w:val="001130D8"/>
    <w:rsid w:val="00115D46"/>
    <w:rsid w:val="00116A00"/>
    <w:rsid w:val="00117827"/>
    <w:rsid w:val="00122578"/>
    <w:rsid w:val="00125FAF"/>
    <w:rsid w:val="00144B04"/>
    <w:rsid w:val="00155C65"/>
    <w:rsid w:val="00156E14"/>
    <w:rsid w:val="001628CE"/>
    <w:rsid w:val="00165939"/>
    <w:rsid w:val="00171D47"/>
    <w:rsid w:val="0017360A"/>
    <w:rsid w:val="00175F6B"/>
    <w:rsid w:val="001834DE"/>
    <w:rsid w:val="001877A7"/>
    <w:rsid w:val="001A4865"/>
    <w:rsid w:val="001B0EFA"/>
    <w:rsid w:val="001B47C7"/>
    <w:rsid w:val="001B7A49"/>
    <w:rsid w:val="001B7E97"/>
    <w:rsid w:val="001C52E5"/>
    <w:rsid w:val="001D366B"/>
    <w:rsid w:val="001D6660"/>
    <w:rsid w:val="001E2FF6"/>
    <w:rsid w:val="001E7020"/>
    <w:rsid w:val="001F658D"/>
    <w:rsid w:val="00203389"/>
    <w:rsid w:val="00204939"/>
    <w:rsid w:val="00214B7D"/>
    <w:rsid w:val="00220BF9"/>
    <w:rsid w:val="00227C65"/>
    <w:rsid w:val="00235F7F"/>
    <w:rsid w:val="002428A6"/>
    <w:rsid w:val="00243F8D"/>
    <w:rsid w:val="00245F47"/>
    <w:rsid w:val="00246355"/>
    <w:rsid w:val="00253F69"/>
    <w:rsid w:val="00260264"/>
    <w:rsid w:val="0026726F"/>
    <w:rsid w:val="00283BDE"/>
    <w:rsid w:val="00291238"/>
    <w:rsid w:val="00291B6F"/>
    <w:rsid w:val="002933B2"/>
    <w:rsid w:val="002A148E"/>
    <w:rsid w:val="002C4995"/>
    <w:rsid w:val="002C49F7"/>
    <w:rsid w:val="002C5DDB"/>
    <w:rsid w:val="002C699B"/>
    <w:rsid w:val="002C6D94"/>
    <w:rsid w:val="002D0D87"/>
    <w:rsid w:val="002D6928"/>
    <w:rsid w:val="002D7EA5"/>
    <w:rsid w:val="002E11FD"/>
    <w:rsid w:val="002E1427"/>
    <w:rsid w:val="002F1D06"/>
    <w:rsid w:val="002F4084"/>
    <w:rsid w:val="002F67CB"/>
    <w:rsid w:val="002F7D4C"/>
    <w:rsid w:val="003017B7"/>
    <w:rsid w:val="0031000A"/>
    <w:rsid w:val="00326EF0"/>
    <w:rsid w:val="00334CF0"/>
    <w:rsid w:val="00345BC4"/>
    <w:rsid w:val="00346115"/>
    <w:rsid w:val="00346778"/>
    <w:rsid w:val="003625DB"/>
    <w:rsid w:val="003628B9"/>
    <w:rsid w:val="0037067D"/>
    <w:rsid w:val="00377F95"/>
    <w:rsid w:val="00380C5B"/>
    <w:rsid w:val="00380E4F"/>
    <w:rsid w:val="00384FD2"/>
    <w:rsid w:val="0038583D"/>
    <w:rsid w:val="00385A61"/>
    <w:rsid w:val="00396DAE"/>
    <w:rsid w:val="00397CD3"/>
    <w:rsid w:val="003A22AA"/>
    <w:rsid w:val="003A4381"/>
    <w:rsid w:val="003A688E"/>
    <w:rsid w:val="003A6CBD"/>
    <w:rsid w:val="003D186E"/>
    <w:rsid w:val="003D1FCF"/>
    <w:rsid w:val="003E293F"/>
    <w:rsid w:val="003E4D80"/>
    <w:rsid w:val="003E5ECB"/>
    <w:rsid w:val="003E60F3"/>
    <w:rsid w:val="003F0836"/>
    <w:rsid w:val="003F21DF"/>
    <w:rsid w:val="003F2BBB"/>
    <w:rsid w:val="003F5AEB"/>
    <w:rsid w:val="003F6D84"/>
    <w:rsid w:val="00402538"/>
    <w:rsid w:val="00407D42"/>
    <w:rsid w:val="00407D9B"/>
    <w:rsid w:val="0041297A"/>
    <w:rsid w:val="00422BB1"/>
    <w:rsid w:val="004265C5"/>
    <w:rsid w:val="00426765"/>
    <w:rsid w:val="004313ED"/>
    <w:rsid w:val="0043700B"/>
    <w:rsid w:val="004373C5"/>
    <w:rsid w:val="00444BE7"/>
    <w:rsid w:val="004459B2"/>
    <w:rsid w:val="00450B2E"/>
    <w:rsid w:val="004543ED"/>
    <w:rsid w:val="00454842"/>
    <w:rsid w:val="0046006C"/>
    <w:rsid w:val="00461F14"/>
    <w:rsid w:val="004650A7"/>
    <w:rsid w:val="00465C63"/>
    <w:rsid w:val="00473A66"/>
    <w:rsid w:val="00477703"/>
    <w:rsid w:val="004840EB"/>
    <w:rsid w:val="00494954"/>
    <w:rsid w:val="00495637"/>
    <w:rsid w:val="004966DB"/>
    <w:rsid w:val="004966EF"/>
    <w:rsid w:val="004B3039"/>
    <w:rsid w:val="004B600E"/>
    <w:rsid w:val="004B6921"/>
    <w:rsid w:val="004C6F72"/>
    <w:rsid w:val="004E12E7"/>
    <w:rsid w:val="004E1E24"/>
    <w:rsid w:val="004E4FEE"/>
    <w:rsid w:val="004E67E0"/>
    <w:rsid w:val="004F1336"/>
    <w:rsid w:val="004F1F18"/>
    <w:rsid w:val="004F342B"/>
    <w:rsid w:val="004F371B"/>
    <w:rsid w:val="00506556"/>
    <w:rsid w:val="005176F4"/>
    <w:rsid w:val="00533D00"/>
    <w:rsid w:val="00535587"/>
    <w:rsid w:val="00536420"/>
    <w:rsid w:val="00541397"/>
    <w:rsid w:val="005606A2"/>
    <w:rsid w:val="00570B7E"/>
    <w:rsid w:val="0057361E"/>
    <w:rsid w:val="00574066"/>
    <w:rsid w:val="00581CB8"/>
    <w:rsid w:val="0059785D"/>
    <w:rsid w:val="005A1E1B"/>
    <w:rsid w:val="005B0318"/>
    <w:rsid w:val="005B2369"/>
    <w:rsid w:val="005B2A4D"/>
    <w:rsid w:val="005C1261"/>
    <w:rsid w:val="005C45DD"/>
    <w:rsid w:val="005D0184"/>
    <w:rsid w:val="005D0FD4"/>
    <w:rsid w:val="005D3477"/>
    <w:rsid w:val="005D61AA"/>
    <w:rsid w:val="005D7B0D"/>
    <w:rsid w:val="005E16C8"/>
    <w:rsid w:val="005F7F0C"/>
    <w:rsid w:val="00607362"/>
    <w:rsid w:val="00612889"/>
    <w:rsid w:val="00614971"/>
    <w:rsid w:val="00622ACA"/>
    <w:rsid w:val="00630234"/>
    <w:rsid w:val="00642782"/>
    <w:rsid w:val="0065580A"/>
    <w:rsid w:val="00661F8E"/>
    <w:rsid w:val="006666AC"/>
    <w:rsid w:val="00666F52"/>
    <w:rsid w:val="0067222A"/>
    <w:rsid w:val="00672E23"/>
    <w:rsid w:val="00675031"/>
    <w:rsid w:val="00680CFF"/>
    <w:rsid w:val="00684965"/>
    <w:rsid w:val="00695A37"/>
    <w:rsid w:val="0069719D"/>
    <w:rsid w:val="006B4B77"/>
    <w:rsid w:val="006C0957"/>
    <w:rsid w:val="006C4048"/>
    <w:rsid w:val="006C5DDD"/>
    <w:rsid w:val="006C6DDA"/>
    <w:rsid w:val="006D18C9"/>
    <w:rsid w:val="006D2F40"/>
    <w:rsid w:val="006D3206"/>
    <w:rsid w:val="006D436F"/>
    <w:rsid w:val="006E144F"/>
    <w:rsid w:val="006E382E"/>
    <w:rsid w:val="006E3F97"/>
    <w:rsid w:val="006E4532"/>
    <w:rsid w:val="006E5158"/>
    <w:rsid w:val="006E6043"/>
    <w:rsid w:val="006F282A"/>
    <w:rsid w:val="006F5734"/>
    <w:rsid w:val="007021D5"/>
    <w:rsid w:val="00702424"/>
    <w:rsid w:val="00704D09"/>
    <w:rsid w:val="00742608"/>
    <w:rsid w:val="00751D4A"/>
    <w:rsid w:val="00767A3C"/>
    <w:rsid w:val="00783ABE"/>
    <w:rsid w:val="00785EF6"/>
    <w:rsid w:val="007906D7"/>
    <w:rsid w:val="00790A32"/>
    <w:rsid w:val="00797387"/>
    <w:rsid w:val="007A554F"/>
    <w:rsid w:val="007A585F"/>
    <w:rsid w:val="007B2C24"/>
    <w:rsid w:val="007B39FB"/>
    <w:rsid w:val="007B4C31"/>
    <w:rsid w:val="007C1C92"/>
    <w:rsid w:val="007C5AC9"/>
    <w:rsid w:val="007D3E19"/>
    <w:rsid w:val="007E2559"/>
    <w:rsid w:val="007E4923"/>
    <w:rsid w:val="007F6E8A"/>
    <w:rsid w:val="00800B5B"/>
    <w:rsid w:val="00814DE7"/>
    <w:rsid w:val="008221B7"/>
    <w:rsid w:val="008227D6"/>
    <w:rsid w:val="00823A52"/>
    <w:rsid w:val="00826EA1"/>
    <w:rsid w:val="00836E88"/>
    <w:rsid w:val="008453B5"/>
    <w:rsid w:val="00847AC3"/>
    <w:rsid w:val="00850043"/>
    <w:rsid w:val="00852365"/>
    <w:rsid w:val="00855164"/>
    <w:rsid w:val="00864AFD"/>
    <w:rsid w:val="0086714D"/>
    <w:rsid w:val="00870CF9"/>
    <w:rsid w:val="008718F4"/>
    <w:rsid w:val="008748EB"/>
    <w:rsid w:val="00876700"/>
    <w:rsid w:val="0088395C"/>
    <w:rsid w:val="00891724"/>
    <w:rsid w:val="00893F76"/>
    <w:rsid w:val="008971A8"/>
    <w:rsid w:val="008A05B4"/>
    <w:rsid w:val="008A0635"/>
    <w:rsid w:val="008A1E1A"/>
    <w:rsid w:val="008B7779"/>
    <w:rsid w:val="008C2077"/>
    <w:rsid w:val="008C45B1"/>
    <w:rsid w:val="008E1CEC"/>
    <w:rsid w:val="008E3132"/>
    <w:rsid w:val="008F3F9D"/>
    <w:rsid w:val="008F6397"/>
    <w:rsid w:val="008F7A8E"/>
    <w:rsid w:val="00904706"/>
    <w:rsid w:val="00904F31"/>
    <w:rsid w:val="009053AF"/>
    <w:rsid w:val="00907435"/>
    <w:rsid w:val="00931D51"/>
    <w:rsid w:val="0093309D"/>
    <w:rsid w:val="0094159D"/>
    <w:rsid w:val="009442F2"/>
    <w:rsid w:val="00950F12"/>
    <w:rsid w:val="00954710"/>
    <w:rsid w:val="0095518F"/>
    <w:rsid w:val="00955C57"/>
    <w:rsid w:val="0096176E"/>
    <w:rsid w:val="00964676"/>
    <w:rsid w:val="00973668"/>
    <w:rsid w:val="00974ED1"/>
    <w:rsid w:val="009761EF"/>
    <w:rsid w:val="00985E46"/>
    <w:rsid w:val="009A39DD"/>
    <w:rsid w:val="009B359F"/>
    <w:rsid w:val="009B36C2"/>
    <w:rsid w:val="009B710F"/>
    <w:rsid w:val="009B7AD3"/>
    <w:rsid w:val="009C572A"/>
    <w:rsid w:val="009C68C8"/>
    <w:rsid w:val="009C7BBC"/>
    <w:rsid w:val="009D1F51"/>
    <w:rsid w:val="009E4403"/>
    <w:rsid w:val="009F0553"/>
    <w:rsid w:val="009F3B01"/>
    <w:rsid w:val="009F7804"/>
    <w:rsid w:val="00A13BEB"/>
    <w:rsid w:val="00A15287"/>
    <w:rsid w:val="00A20930"/>
    <w:rsid w:val="00A275DE"/>
    <w:rsid w:val="00A2799E"/>
    <w:rsid w:val="00A414EB"/>
    <w:rsid w:val="00A428A2"/>
    <w:rsid w:val="00A457F1"/>
    <w:rsid w:val="00A50CAD"/>
    <w:rsid w:val="00A558DE"/>
    <w:rsid w:val="00A55E35"/>
    <w:rsid w:val="00A57159"/>
    <w:rsid w:val="00A627C9"/>
    <w:rsid w:val="00A62DD1"/>
    <w:rsid w:val="00A700D9"/>
    <w:rsid w:val="00A72D03"/>
    <w:rsid w:val="00A74AC6"/>
    <w:rsid w:val="00A76312"/>
    <w:rsid w:val="00A80984"/>
    <w:rsid w:val="00A81D24"/>
    <w:rsid w:val="00A82861"/>
    <w:rsid w:val="00A8369E"/>
    <w:rsid w:val="00A85F10"/>
    <w:rsid w:val="00A92EE5"/>
    <w:rsid w:val="00AA7A29"/>
    <w:rsid w:val="00AB7FE1"/>
    <w:rsid w:val="00AC1C10"/>
    <w:rsid w:val="00AC469B"/>
    <w:rsid w:val="00AC51B8"/>
    <w:rsid w:val="00AC5BF0"/>
    <w:rsid w:val="00AD57DB"/>
    <w:rsid w:val="00AE086E"/>
    <w:rsid w:val="00AF0313"/>
    <w:rsid w:val="00AF6F20"/>
    <w:rsid w:val="00B0456E"/>
    <w:rsid w:val="00B056E2"/>
    <w:rsid w:val="00B10B7D"/>
    <w:rsid w:val="00B11DEC"/>
    <w:rsid w:val="00B12138"/>
    <w:rsid w:val="00B127B1"/>
    <w:rsid w:val="00B12DA1"/>
    <w:rsid w:val="00B17A35"/>
    <w:rsid w:val="00B246FB"/>
    <w:rsid w:val="00B303B3"/>
    <w:rsid w:val="00B30E53"/>
    <w:rsid w:val="00B3420E"/>
    <w:rsid w:val="00B35FE0"/>
    <w:rsid w:val="00B403E1"/>
    <w:rsid w:val="00B40765"/>
    <w:rsid w:val="00B543E6"/>
    <w:rsid w:val="00B63BA2"/>
    <w:rsid w:val="00B6662A"/>
    <w:rsid w:val="00B7208B"/>
    <w:rsid w:val="00B75DC4"/>
    <w:rsid w:val="00B82EAF"/>
    <w:rsid w:val="00B83280"/>
    <w:rsid w:val="00B85095"/>
    <w:rsid w:val="00B86FEF"/>
    <w:rsid w:val="00B87C0D"/>
    <w:rsid w:val="00B9594B"/>
    <w:rsid w:val="00BA0822"/>
    <w:rsid w:val="00BA1F63"/>
    <w:rsid w:val="00BA2858"/>
    <w:rsid w:val="00BB062F"/>
    <w:rsid w:val="00BB1E40"/>
    <w:rsid w:val="00BB3A68"/>
    <w:rsid w:val="00BB4D2F"/>
    <w:rsid w:val="00BC1405"/>
    <w:rsid w:val="00BC2CCE"/>
    <w:rsid w:val="00BC373F"/>
    <w:rsid w:val="00BC4348"/>
    <w:rsid w:val="00BD3F76"/>
    <w:rsid w:val="00BD424A"/>
    <w:rsid w:val="00BD454E"/>
    <w:rsid w:val="00BE4EF3"/>
    <w:rsid w:val="00BE7C57"/>
    <w:rsid w:val="00BF0824"/>
    <w:rsid w:val="00BF1BC3"/>
    <w:rsid w:val="00BF1E38"/>
    <w:rsid w:val="00C01C49"/>
    <w:rsid w:val="00C04B36"/>
    <w:rsid w:val="00C11363"/>
    <w:rsid w:val="00C116E1"/>
    <w:rsid w:val="00C119C3"/>
    <w:rsid w:val="00C12B14"/>
    <w:rsid w:val="00C23659"/>
    <w:rsid w:val="00C2402D"/>
    <w:rsid w:val="00C328C7"/>
    <w:rsid w:val="00C34550"/>
    <w:rsid w:val="00C34CE1"/>
    <w:rsid w:val="00C37DF9"/>
    <w:rsid w:val="00C4091F"/>
    <w:rsid w:val="00C40A92"/>
    <w:rsid w:val="00C44A29"/>
    <w:rsid w:val="00C45535"/>
    <w:rsid w:val="00C45E89"/>
    <w:rsid w:val="00C75180"/>
    <w:rsid w:val="00C760B7"/>
    <w:rsid w:val="00C822A1"/>
    <w:rsid w:val="00C84F68"/>
    <w:rsid w:val="00C856E2"/>
    <w:rsid w:val="00C862FB"/>
    <w:rsid w:val="00C86B90"/>
    <w:rsid w:val="00CA3332"/>
    <w:rsid w:val="00CB53E2"/>
    <w:rsid w:val="00CB584D"/>
    <w:rsid w:val="00CC0CB5"/>
    <w:rsid w:val="00CC3832"/>
    <w:rsid w:val="00CC758E"/>
    <w:rsid w:val="00CC7B30"/>
    <w:rsid w:val="00CD6C86"/>
    <w:rsid w:val="00CD7420"/>
    <w:rsid w:val="00CF26E9"/>
    <w:rsid w:val="00CF49C8"/>
    <w:rsid w:val="00D022AD"/>
    <w:rsid w:val="00D03568"/>
    <w:rsid w:val="00D05A55"/>
    <w:rsid w:val="00D143D1"/>
    <w:rsid w:val="00D24612"/>
    <w:rsid w:val="00D30E57"/>
    <w:rsid w:val="00D31CE4"/>
    <w:rsid w:val="00D31CFE"/>
    <w:rsid w:val="00D3300A"/>
    <w:rsid w:val="00D40851"/>
    <w:rsid w:val="00D465B1"/>
    <w:rsid w:val="00D5202F"/>
    <w:rsid w:val="00D60579"/>
    <w:rsid w:val="00D70337"/>
    <w:rsid w:val="00D712E2"/>
    <w:rsid w:val="00D71752"/>
    <w:rsid w:val="00D71C25"/>
    <w:rsid w:val="00D73C31"/>
    <w:rsid w:val="00D81648"/>
    <w:rsid w:val="00D82EBC"/>
    <w:rsid w:val="00D92800"/>
    <w:rsid w:val="00DA2819"/>
    <w:rsid w:val="00DB15EE"/>
    <w:rsid w:val="00DB24CE"/>
    <w:rsid w:val="00DB28CF"/>
    <w:rsid w:val="00DB4137"/>
    <w:rsid w:val="00DB504B"/>
    <w:rsid w:val="00DC5197"/>
    <w:rsid w:val="00DC70DD"/>
    <w:rsid w:val="00DC750A"/>
    <w:rsid w:val="00DD52B7"/>
    <w:rsid w:val="00DD5BF0"/>
    <w:rsid w:val="00DD6DF5"/>
    <w:rsid w:val="00DD6E03"/>
    <w:rsid w:val="00DE4DC4"/>
    <w:rsid w:val="00DE7073"/>
    <w:rsid w:val="00DF3099"/>
    <w:rsid w:val="00DF3A22"/>
    <w:rsid w:val="00E00F60"/>
    <w:rsid w:val="00E058A9"/>
    <w:rsid w:val="00E11D21"/>
    <w:rsid w:val="00E12832"/>
    <w:rsid w:val="00E1627C"/>
    <w:rsid w:val="00E20868"/>
    <w:rsid w:val="00E21542"/>
    <w:rsid w:val="00E234DC"/>
    <w:rsid w:val="00E253F2"/>
    <w:rsid w:val="00E27A48"/>
    <w:rsid w:val="00E3121D"/>
    <w:rsid w:val="00E37188"/>
    <w:rsid w:val="00E42D67"/>
    <w:rsid w:val="00E456D0"/>
    <w:rsid w:val="00E465AD"/>
    <w:rsid w:val="00E569DE"/>
    <w:rsid w:val="00E607E9"/>
    <w:rsid w:val="00E671C6"/>
    <w:rsid w:val="00E67AC9"/>
    <w:rsid w:val="00E73FD0"/>
    <w:rsid w:val="00E74F87"/>
    <w:rsid w:val="00E75AFB"/>
    <w:rsid w:val="00E77BDD"/>
    <w:rsid w:val="00E80914"/>
    <w:rsid w:val="00E80BCA"/>
    <w:rsid w:val="00E84015"/>
    <w:rsid w:val="00E92D06"/>
    <w:rsid w:val="00E9753E"/>
    <w:rsid w:val="00EA363B"/>
    <w:rsid w:val="00EA4F2E"/>
    <w:rsid w:val="00EA76A7"/>
    <w:rsid w:val="00EA77FF"/>
    <w:rsid w:val="00EB25A4"/>
    <w:rsid w:val="00EB3CD3"/>
    <w:rsid w:val="00EB42AB"/>
    <w:rsid w:val="00ED3480"/>
    <w:rsid w:val="00ED47AB"/>
    <w:rsid w:val="00ED5A7D"/>
    <w:rsid w:val="00EE13D1"/>
    <w:rsid w:val="00EE3EFF"/>
    <w:rsid w:val="00EF0826"/>
    <w:rsid w:val="00EF3D03"/>
    <w:rsid w:val="00F00CB7"/>
    <w:rsid w:val="00F03011"/>
    <w:rsid w:val="00F04D55"/>
    <w:rsid w:val="00F06705"/>
    <w:rsid w:val="00F121FD"/>
    <w:rsid w:val="00F1414A"/>
    <w:rsid w:val="00F142D7"/>
    <w:rsid w:val="00F14C07"/>
    <w:rsid w:val="00F15350"/>
    <w:rsid w:val="00F22800"/>
    <w:rsid w:val="00F250D8"/>
    <w:rsid w:val="00F309CA"/>
    <w:rsid w:val="00F3365A"/>
    <w:rsid w:val="00F33FFE"/>
    <w:rsid w:val="00F427A0"/>
    <w:rsid w:val="00F4590D"/>
    <w:rsid w:val="00F57204"/>
    <w:rsid w:val="00F66CA0"/>
    <w:rsid w:val="00F66D75"/>
    <w:rsid w:val="00F66DA4"/>
    <w:rsid w:val="00F67432"/>
    <w:rsid w:val="00F674E7"/>
    <w:rsid w:val="00F72767"/>
    <w:rsid w:val="00F749C4"/>
    <w:rsid w:val="00F81278"/>
    <w:rsid w:val="00FA2B6B"/>
    <w:rsid w:val="00FA364C"/>
    <w:rsid w:val="00FB06F3"/>
    <w:rsid w:val="00FB0701"/>
    <w:rsid w:val="00FB1D01"/>
    <w:rsid w:val="00FB4F66"/>
    <w:rsid w:val="00FB4FC6"/>
    <w:rsid w:val="00FC216F"/>
    <w:rsid w:val="00FC399D"/>
    <w:rsid w:val="00FC7052"/>
    <w:rsid w:val="00FE6306"/>
    <w:rsid w:val="00FF4590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A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2257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66A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25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66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25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22578"/>
    <w:pPr>
      <w:spacing w:line="360" w:lineRule="auto"/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12257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22578"/>
    <w:pPr>
      <w:ind w:left="720"/>
      <w:contextualSpacing/>
    </w:pPr>
  </w:style>
  <w:style w:type="paragraph" w:styleId="a6">
    <w:name w:val="Plain Text"/>
    <w:basedOn w:val="a"/>
    <w:link w:val="a7"/>
    <w:semiHidden/>
    <w:rsid w:val="0012257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225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25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2257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122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2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5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5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basedOn w:val="a"/>
    <w:rsid w:val="006D436F"/>
    <w:pPr>
      <w:widowControl w:val="0"/>
      <w:spacing w:line="228" w:lineRule="atLeast"/>
      <w:ind w:left="432"/>
    </w:pPr>
    <w:rPr>
      <w:color w:val="000000"/>
      <w:sz w:val="20"/>
      <w:szCs w:val="20"/>
    </w:rPr>
  </w:style>
  <w:style w:type="paragraph" w:styleId="ae">
    <w:name w:val="Title"/>
    <w:basedOn w:val="a"/>
    <w:link w:val="af"/>
    <w:qFormat/>
    <w:rsid w:val="006666AC"/>
    <w:pPr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rsid w:val="006666A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R2">
    <w:name w:val="FR2"/>
    <w:rsid w:val="006666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0">
    <w:name w:val="Table Grid"/>
    <w:basedOn w:val="a1"/>
    <w:rsid w:val="005D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5D7B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basedOn w:val="a0"/>
    <w:link w:val="af1"/>
    <w:rsid w:val="005D7B0D"/>
    <w:rPr>
      <w:rFonts w:ascii="Calibri" w:eastAsia="Times New Roman" w:hAnsi="Calibri" w:cs="Times New Roman"/>
    </w:rPr>
  </w:style>
  <w:style w:type="paragraph" w:customStyle="1" w:styleId="af3">
    <w:name w:val="Знак Знак"/>
    <w:basedOn w:val="a"/>
    <w:rsid w:val="00092E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Стиль10"/>
    <w:basedOn w:val="a"/>
    <w:autoRedefine/>
    <w:rsid w:val="000E589D"/>
    <w:pPr>
      <w:ind w:firstLine="48"/>
      <w:jc w:val="both"/>
    </w:pPr>
    <w:rPr>
      <w:color w:val="000000"/>
      <w:sz w:val="22"/>
      <w:szCs w:val="20"/>
    </w:rPr>
  </w:style>
  <w:style w:type="character" w:styleId="af4">
    <w:name w:val="Hyperlink"/>
    <w:basedOn w:val="a0"/>
    <w:rsid w:val="000E589D"/>
    <w:rPr>
      <w:color w:val="0000FF"/>
      <w:u w:val="single"/>
    </w:rPr>
  </w:style>
  <w:style w:type="character" w:customStyle="1" w:styleId="23">
    <w:name w:val="Заголовок №2_"/>
    <w:basedOn w:val="a0"/>
    <w:link w:val="24"/>
    <w:rsid w:val="0065580A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65580A"/>
    <w:pPr>
      <w:widowControl w:val="0"/>
      <w:shd w:val="clear" w:color="auto" w:fill="FFFFFF"/>
      <w:spacing w:before="2820" w:line="0" w:lineRule="atLeast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af5">
    <w:name w:val="Основной текст + Полужирный"/>
    <w:basedOn w:val="a0"/>
    <w:rsid w:val="006558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6">
    <w:name w:val="Основной текст_"/>
    <w:basedOn w:val="a0"/>
    <w:link w:val="35"/>
    <w:rsid w:val="006558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"/>
    <w:link w:val="af6"/>
    <w:rsid w:val="0065580A"/>
    <w:pPr>
      <w:widowControl w:val="0"/>
      <w:shd w:val="clear" w:color="auto" w:fill="FFFFFF"/>
      <w:spacing w:line="230" w:lineRule="exact"/>
      <w:ind w:hanging="220"/>
      <w:jc w:val="both"/>
    </w:pPr>
    <w:rPr>
      <w:sz w:val="19"/>
      <w:szCs w:val="19"/>
      <w:lang w:eastAsia="en-US"/>
    </w:rPr>
  </w:style>
  <w:style w:type="character" w:customStyle="1" w:styleId="af7">
    <w:name w:val="Основной текст + Полужирный;Курсив"/>
    <w:basedOn w:val="af6"/>
    <w:rsid w:val="0065580A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f6"/>
    <w:rsid w:val="0065580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65580A"/>
    <w:pPr>
      <w:widowControl w:val="0"/>
      <w:shd w:val="clear" w:color="auto" w:fill="FFFFFF"/>
      <w:spacing w:line="230" w:lineRule="exact"/>
      <w:ind w:hanging="220"/>
      <w:jc w:val="both"/>
    </w:pPr>
    <w:rPr>
      <w:sz w:val="18"/>
      <w:szCs w:val="18"/>
    </w:rPr>
  </w:style>
  <w:style w:type="character" w:customStyle="1" w:styleId="9pt">
    <w:name w:val="Основной текст + 9 pt;Полужирный"/>
    <w:basedOn w:val="af6"/>
    <w:rsid w:val="0065580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8">
    <w:name w:val="Основной текст + Курсив"/>
    <w:basedOn w:val="af6"/>
    <w:rsid w:val="0065580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metod/korovina7/4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837E-EEB7-4F25-B450-A1A16DC4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31</Pages>
  <Words>11808</Words>
  <Characters>67306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60</cp:revision>
  <cp:lastPrinted>2014-08-28T09:53:00Z</cp:lastPrinted>
  <dcterms:created xsi:type="dcterms:W3CDTF">2012-09-23T07:07:00Z</dcterms:created>
  <dcterms:modified xsi:type="dcterms:W3CDTF">2014-08-28T15:02:00Z</dcterms:modified>
</cp:coreProperties>
</file>