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40" w:rsidRPr="00581F46" w:rsidRDefault="002F1140" w:rsidP="002F1140">
      <w:pPr>
        <w:spacing w:after="0" w:line="240" w:lineRule="auto"/>
        <w:jc w:val="center"/>
        <w:rPr>
          <w:rFonts w:ascii="Times New Roman" w:eastAsia="Times New Roman" w:hAnsi="Times New Roman" w:cs="Times New Roman"/>
          <w:sz w:val="24"/>
          <w:szCs w:val="24"/>
          <w:lang w:eastAsia="ru-RU"/>
        </w:rPr>
      </w:pPr>
      <w:proofErr w:type="spellStart"/>
      <w:r w:rsidRPr="00581F46">
        <w:rPr>
          <w:rFonts w:ascii="Times New Roman" w:eastAsia="Times New Roman" w:hAnsi="Times New Roman" w:cs="Times New Roman"/>
          <w:sz w:val="24"/>
          <w:szCs w:val="24"/>
          <w:lang w:eastAsia="ru-RU"/>
        </w:rPr>
        <w:t>Нефтеюганское</w:t>
      </w:r>
      <w:proofErr w:type="spellEnd"/>
      <w:r w:rsidRPr="00581F46">
        <w:rPr>
          <w:rFonts w:ascii="Times New Roman" w:eastAsia="Times New Roman" w:hAnsi="Times New Roman" w:cs="Times New Roman"/>
          <w:sz w:val="24"/>
          <w:szCs w:val="24"/>
          <w:lang w:eastAsia="ru-RU"/>
        </w:rPr>
        <w:t xml:space="preserve"> районное муниципальное  общеобразовательное бюджетное учреждение</w:t>
      </w:r>
    </w:p>
    <w:p w:rsidR="002F1140" w:rsidRPr="00581F46" w:rsidRDefault="002F1140" w:rsidP="002F1140">
      <w:pPr>
        <w:spacing w:after="0" w:line="240" w:lineRule="auto"/>
        <w:jc w:val="center"/>
        <w:rPr>
          <w:rFonts w:ascii="Times New Roman" w:eastAsia="Times New Roman" w:hAnsi="Times New Roman" w:cs="Times New Roman"/>
          <w:sz w:val="24"/>
          <w:szCs w:val="24"/>
          <w:lang w:eastAsia="ru-RU"/>
        </w:rPr>
      </w:pPr>
      <w:r w:rsidRPr="00581F46">
        <w:rPr>
          <w:rFonts w:ascii="Times New Roman" w:eastAsia="Times New Roman" w:hAnsi="Times New Roman" w:cs="Times New Roman"/>
          <w:sz w:val="24"/>
          <w:szCs w:val="24"/>
          <w:lang w:eastAsia="ru-RU"/>
        </w:rPr>
        <w:t>«</w:t>
      </w:r>
      <w:proofErr w:type="spellStart"/>
      <w:r w:rsidRPr="00581F46">
        <w:rPr>
          <w:rFonts w:ascii="Times New Roman" w:eastAsia="Times New Roman" w:hAnsi="Times New Roman" w:cs="Times New Roman"/>
          <w:sz w:val="24"/>
          <w:szCs w:val="24"/>
          <w:lang w:eastAsia="ru-RU"/>
        </w:rPr>
        <w:t>Сингапайская</w:t>
      </w:r>
      <w:proofErr w:type="spellEnd"/>
      <w:r w:rsidRPr="00581F46">
        <w:rPr>
          <w:rFonts w:ascii="Times New Roman" w:eastAsia="Times New Roman" w:hAnsi="Times New Roman" w:cs="Times New Roman"/>
          <w:sz w:val="24"/>
          <w:szCs w:val="24"/>
          <w:lang w:eastAsia="ru-RU"/>
        </w:rPr>
        <w:t xml:space="preserve"> средняя общеобразовательная школа»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tbl>
      <w:tblPr>
        <w:tblW w:w="10524" w:type="dxa"/>
        <w:tblInd w:w="-743" w:type="dxa"/>
        <w:tblLook w:val="04A0" w:firstRow="1" w:lastRow="0" w:firstColumn="1" w:lastColumn="0" w:noHBand="0" w:noVBand="1"/>
      </w:tblPr>
      <w:tblGrid>
        <w:gridCol w:w="3720"/>
        <w:gridCol w:w="3192"/>
        <w:gridCol w:w="3612"/>
      </w:tblGrid>
      <w:tr w:rsidR="002F1140" w:rsidRPr="00020D4C" w:rsidTr="001E38CB">
        <w:tc>
          <w:tcPr>
            <w:tcW w:w="3720"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 «</w:t>
            </w:r>
            <w:r>
              <w:rPr>
                <w:rFonts w:ascii="Times New Roman" w:hAnsi="Times New Roman"/>
              </w:rPr>
              <w:t>РАССМОТРЕНО</w:t>
            </w:r>
            <w:r w:rsidRPr="00020D4C">
              <w:rPr>
                <w:rFonts w:ascii="Times New Roman" w:hAnsi="Times New Roman"/>
              </w:rPr>
              <w:t>»:</w:t>
            </w:r>
          </w:p>
          <w:p w:rsidR="002F1140" w:rsidRPr="00020D4C" w:rsidRDefault="002F1140" w:rsidP="001E38CB">
            <w:pPr>
              <w:spacing w:after="0" w:line="240" w:lineRule="auto"/>
              <w:rPr>
                <w:rFonts w:ascii="Times New Roman" w:hAnsi="Times New Roman"/>
              </w:rPr>
            </w:pPr>
            <w:r>
              <w:rPr>
                <w:rFonts w:ascii="Times New Roman" w:hAnsi="Times New Roman"/>
              </w:rPr>
              <w:t>Заседание НМС</w:t>
            </w:r>
          </w:p>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Протокол </w:t>
            </w:r>
            <w:proofErr w:type="gramStart"/>
            <w:r w:rsidRPr="00020D4C">
              <w:rPr>
                <w:rFonts w:ascii="Times New Roman" w:hAnsi="Times New Roman"/>
              </w:rPr>
              <w:t>от</w:t>
            </w:r>
            <w:proofErr w:type="gramEnd"/>
          </w:p>
          <w:p w:rsidR="002F1140" w:rsidRPr="00020D4C" w:rsidRDefault="002F1140" w:rsidP="001E38CB">
            <w:pPr>
              <w:spacing w:after="0" w:line="240" w:lineRule="auto"/>
              <w:rPr>
                <w:rFonts w:ascii="Times New Roman" w:hAnsi="Times New Roman"/>
              </w:rPr>
            </w:pPr>
            <w:r w:rsidRPr="00020D4C">
              <w:rPr>
                <w:rFonts w:ascii="Times New Roman" w:hAnsi="Times New Roman"/>
              </w:rPr>
              <w:t>«</w:t>
            </w:r>
            <w:r>
              <w:rPr>
                <w:rFonts w:ascii="Times New Roman" w:hAnsi="Times New Roman"/>
              </w:rPr>
              <w:t>28</w:t>
            </w:r>
            <w:r w:rsidRPr="00020D4C">
              <w:rPr>
                <w:rFonts w:ascii="Times New Roman" w:hAnsi="Times New Roman"/>
              </w:rPr>
              <w:t>»</w:t>
            </w:r>
            <w:r w:rsidRPr="00020D4C">
              <w:rPr>
                <w:rFonts w:ascii="Times New Roman" w:hAnsi="Times New Roman"/>
                <w:u w:val="single"/>
              </w:rPr>
              <w:t xml:space="preserve">  0</w:t>
            </w:r>
            <w:r>
              <w:rPr>
                <w:rFonts w:ascii="Times New Roman" w:hAnsi="Times New Roman"/>
                <w:u w:val="single"/>
              </w:rPr>
              <w:t>8</w:t>
            </w:r>
            <w:r w:rsidRPr="00020D4C">
              <w:rPr>
                <w:rFonts w:ascii="Times New Roman" w:hAnsi="Times New Roman"/>
                <w:u w:val="single"/>
              </w:rPr>
              <w:t xml:space="preserve">  </w:t>
            </w:r>
            <w:r w:rsidRPr="00020D4C">
              <w:rPr>
                <w:rFonts w:ascii="Times New Roman" w:hAnsi="Times New Roman"/>
              </w:rPr>
              <w:t>201</w:t>
            </w:r>
            <w:r>
              <w:rPr>
                <w:rFonts w:ascii="Times New Roman" w:hAnsi="Times New Roman"/>
              </w:rPr>
              <w:t>5</w:t>
            </w:r>
            <w:r w:rsidRPr="00020D4C">
              <w:rPr>
                <w:rFonts w:ascii="Times New Roman" w:hAnsi="Times New Roman"/>
              </w:rPr>
              <w:t xml:space="preserve"> г</w:t>
            </w:r>
            <w:r>
              <w:rPr>
                <w:rFonts w:ascii="Times New Roman" w:hAnsi="Times New Roman"/>
              </w:rPr>
              <w:t xml:space="preserve">. </w:t>
            </w:r>
            <w:r w:rsidRPr="00020D4C">
              <w:rPr>
                <w:rFonts w:ascii="Times New Roman" w:hAnsi="Times New Roman"/>
              </w:rPr>
              <w:t xml:space="preserve"> </w:t>
            </w:r>
            <w:r w:rsidRPr="006A7757">
              <w:rPr>
                <w:rFonts w:ascii="Times New Roman" w:hAnsi="Times New Roman"/>
                <w:u w:val="single"/>
              </w:rPr>
              <w:t>№</w:t>
            </w:r>
            <w:r>
              <w:rPr>
                <w:rFonts w:ascii="Times New Roman" w:hAnsi="Times New Roman"/>
              </w:rPr>
              <w:t>___</w:t>
            </w:r>
            <w:r w:rsidRPr="006A7757">
              <w:rPr>
                <w:rFonts w:ascii="Times New Roman" w:hAnsi="Times New Roman"/>
              </w:rPr>
              <w:t xml:space="preserve">   </w:t>
            </w:r>
          </w:p>
          <w:p w:rsidR="002F1140" w:rsidRPr="00020D4C" w:rsidRDefault="002F1140" w:rsidP="001E38CB">
            <w:pPr>
              <w:spacing w:after="0" w:line="240" w:lineRule="auto"/>
              <w:rPr>
                <w:rFonts w:ascii="Times New Roman" w:hAnsi="Times New Roman"/>
              </w:rPr>
            </w:pPr>
          </w:p>
          <w:p w:rsidR="002F1140" w:rsidRPr="00020D4C" w:rsidRDefault="002F1140" w:rsidP="001E38CB">
            <w:pPr>
              <w:spacing w:after="0" w:line="240" w:lineRule="auto"/>
              <w:rPr>
                <w:rFonts w:ascii="Times New Roman" w:hAnsi="Times New Roman"/>
              </w:rPr>
            </w:pPr>
          </w:p>
        </w:tc>
        <w:tc>
          <w:tcPr>
            <w:tcW w:w="3192"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«СОГЛАСОВАНО»:</w:t>
            </w:r>
          </w:p>
          <w:p w:rsidR="002F1140" w:rsidRPr="00020D4C" w:rsidRDefault="002F1140" w:rsidP="001E38CB">
            <w:pPr>
              <w:spacing w:after="0" w:line="240" w:lineRule="auto"/>
              <w:rPr>
                <w:rFonts w:ascii="Times New Roman" w:hAnsi="Times New Roman"/>
              </w:rPr>
            </w:pPr>
            <w:r>
              <w:rPr>
                <w:rFonts w:ascii="Times New Roman" w:hAnsi="Times New Roman"/>
              </w:rPr>
              <w:t xml:space="preserve">Заместитель директора </w:t>
            </w:r>
          </w:p>
          <w:p w:rsidR="002F1140" w:rsidRPr="00020D4C" w:rsidRDefault="002F1140" w:rsidP="001E38CB">
            <w:pPr>
              <w:spacing w:after="0" w:line="240" w:lineRule="auto"/>
              <w:rPr>
                <w:rFonts w:ascii="Times New Roman" w:hAnsi="Times New Roman"/>
              </w:rPr>
            </w:pPr>
            <w:r>
              <w:rPr>
                <w:rFonts w:ascii="Times New Roman" w:hAnsi="Times New Roman"/>
              </w:rPr>
              <w:t>________</w:t>
            </w:r>
            <w:proofErr w:type="spellStart"/>
            <w:r>
              <w:rPr>
                <w:rFonts w:ascii="Times New Roman" w:hAnsi="Times New Roman"/>
              </w:rPr>
              <w:t>И.А.Петякина</w:t>
            </w:r>
            <w:proofErr w:type="spellEnd"/>
          </w:p>
          <w:p w:rsidR="002F1140" w:rsidRPr="00020D4C" w:rsidRDefault="002F1140" w:rsidP="001E38CB">
            <w:pPr>
              <w:spacing w:after="0" w:line="240" w:lineRule="auto"/>
              <w:rPr>
                <w:rFonts w:ascii="Times New Roman" w:hAnsi="Times New Roman"/>
              </w:rPr>
            </w:pPr>
            <w:r w:rsidRPr="00020D4C">
              <w:rPr>
                <w:rFonts w:ascii="Times New Roman" w:hAnsi="Times New Roman"/>
              </w:rPr>
              <w:t>«</w:t>
            </w:r>
            <w:r>
              <w:rPr>
                <w:rFonts w:ascii="Times New Roman" w:hAnsi="Times New Roman"/>
              </w:rPr>
              <w:t>28</w:t>
            </w:r>
            <w:r w:rsidRPr="00020D4C">
              <w:rPr>
                <w:rFonts w:ascii="Times New Roman" w:hAnsi="Times New Roman"/>
              </w:rPr>
              <w:t>»</w:t>
            </w:r>
            <w:r w:rsidRPr="00020D4C">
              <w:rPr>
                <w:rFonts w:ascii="Times New Roman" w:hAnsi="Times New Roman"/>
                <w:u w:val="single"/>
              </w:rPr>
              <w:t xml:space="preserve">  0</w:t>
            </w:r>
            <w:r>
              <w:rPr>
                <w:rFonts w:ascii="Times New Roman" w:hAnsi="Times New Roman"/>
                <w:u w:val="single"/>
              </w:rPr>
              <w:t>8</w:t>
            </w:r>
            <w:r w:rsidRPr="00020D4C">
              <w:rPr>
                <w:rFonts w:ascii="Times New Roman" w:hAnsi="Times New Roman"/>
                <w:u w:val="single"/>
              </w:rPr>
              <w:t xml:space="preserve">  </w:t>
            </w:r>
            <w:r w:rsidRPr="00020D4C">
              <w:rPr>
                <w:rFonts w:ascii="Times New Roman" w:hAnsi="Times New Roman"/>
              </w:rPr>
              <w:t>201</w:t>
            </w:r>
            <w:r>
              <w:rPr>
                <w:rFonts w:ascii="Times New Roman" w:hAnsi="Times New Roman"/>
              </w:rPr>
              <w:t>5</w:t>
            </w:r>
            <w:r w:rsidRPr="00020D4C">
              <w:rPr>
                <w:rFonts w:ascii="Times New Roman" w:hAnsi="Times New Roman"/>
              </w:rPr>
              <w:t xml:space="preserve"> г</w:t>
            </w:r>
            <w:r>
              <w:rPr>
                <w:rFonts w:ascii="Times New Roman" w:hAnsi="Times New Roman"/>
              </w:rPr>
              <w:t xml:space="preserve">. </w:t>
            </w:r>
          </w:p>
          <w:p w:rsidR="002F1140" w:rsidRPr="00020D4C" w:rsidRDefault="002F1140" w:rsidP="001E38CB">
            <w:pPr>
              <w:spacing w:after="0" w:line="240" w:lineRule="auto"/>
              <w:rPr>
                <w:rFonts w:ascii="Times New Roman" w:hAnsi="Times New Roman"/>
              </w:rPr>
            </w:pPr>
          </w:p>
          <w:p w:rsidR="002F1140" w:rsidRPr="00020D4C" w:rsidRDefault="002F1140" w:rsidP="001E38CB">
            <w:pPr>
              <w:spacing w:after="0" w:line="240" w:lineRule="auto"/>
              <w:rPr>
                <w:rFonts w:ascii="Times New Roman" w:hAnsi="Times New Roman"/>
              </w:rPr>
            </w:pPr>
          </w:p>
        </w:tc>
        <w:tc>
          <w:tcPr>
            <w:tcW w:w="3612"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 «УТВЕРЖДАЮ»:</w:t>
            </w:r>
          </w:p>
          <w:p w:rsidR="002F1140" w:rsidRDefault="002F1140" w:rsidP="001E38CB">
            <w:pPr>
              <w:spacing w:after="0" w:line="240" w:lineRule="auto"/>
              <w:rPr>
                <w:rFonts w:ascii="Times New Roman" w:hAnsi="Times New Roman"/>
              </w:rPr>
            </w:pPr>
            <w:r>
              <w:rPr>
                <w:rFonts w:ascii="Times New Roman" w:hAnsi="Times New Roman"/>
              </w:rPr>
              <w:t>Д</w:t>
            </w:r>
            <w:r w:rsidRPr="00020D4C">
              <w:rPr>
                <w:rFonts w:ascii="Times New Roman" w:hAnsi="Times New Roman"/>
              </w:rPr>
              <w:t xml:space="preserve">иректор </w:t>
            </w:r>
            <w:r>
              <w:rPr>
                <w:rFonts w:ascii="Times New Roman" w:hAnsi="Times New Roman"/>
              </w:rPr>
              <w:t>школы</w:t>
            </w:r>
          </w:p>
          <w:p w:rsidR="002F1140" w:rsidRPr="00020D4C" w:rsidRDefault="002F1140" w:rsidP="001E38CB">
            <w:pPr>
              <w:spacing w:after="0" w:line="240" w:lineRule="auto"/>
              <w:rPr>
                <w:rFonts w:ascii="Times New Roman" w:hAnsi="Times New Roman"/>
              </w:rPr>
            </w:pPr>
            <w:r w:rsidRPr="00020D4C">
              <w:rPr>
                <w:rFonts w:ascii="Times New Roman" w:hAnsi="Times New Roman"/>
              </w:rPr>
              <w:t>_________</w:t>
            </w:r>
            <w:proofErr w:type="spellStart"/>
            <w:r w:rsidRPr="00020D4C">
              <w:rPr>
                <w:rFonts w:ascii="Times New Roman" w:hAnsi="Times New Roman"/>
              </w:rPr>
              <w:t>Л.В.Коновалова</w:t>
            </w:r>
            <w:proofErr w:type="spellEnd"/>
          </w:p>
          <w:p w:rsidR="002F1140" w:rsidRPr="00020D4C" w:rsidRDefault="002F1140" w:rsidP="001E38CB">
            <w:pPr>
              <w:spacing w:after="0" w:line="240" w:lineRule="auto"/>
              <w:rPr>
                <w:rFonts w:ascii="Times New Roman" w:hAnsi="Times New Roman"/>
                <w:u w:val="single"/>
              </w:rPr>
            </w:pPr>
            <w:r w:rsidRPr="00020D4C">
              <w:rPr>
                <w:rFonts w:ascii="Times New Roman" w:hAnsi="Times New Roman"/>
              </w:rPr>
              <w:t>Приказ от</w:t>
            </w:r>
            <w:r>
              <w:rPr>
                <w:rFonts w:ascii="Times New Roman" w:hAnsi="Times New Roman"/>
              </w:rPr>
              <w:t xml:space="preserve"> </w:t>
            </w:r>
            <w:r w:rsidRPr="00020D4C">
              <w:rPr>
                <w:rFonts w:ascii="Times New Roman" w:hAnsi="Times New Roman"/>
              </w:rPr>
              <w:t>«</w:t>
            </w:r>
            <w:r>
              <w:rPr>
                <w:rFonts w:ascii="Times New Roman" w:hAnsi="Times New Roman"/>
                <w:u w:val="single"/>
              </w:rPr>
              <w:t>31</w:t>
            </w:r>
            <w:r w:rsidRPr="00020D4C">
              <w:rPr>
                <w:rFonts w:ascii="Times New Roman" w:hAnsi="Times New Roman"/>
              </w:rPr>
              <w:t>»</w:t>
            </w:r>
            <w:r>
              <w:rPr>
                <w:rFonts w:ascii="Times New Roman" w:hAnsi="Times New Roman"/>
                <w:u w:val="single"/>
              </w:rPr>
              <w:t xml:space="preserve">  08.</w:t>
            </w:r>
            <w:r w:rsidRPr="00020D4C">
              <w:rPr>
                <w:rFonts w:ascii="Times New Roman" w:hAnsi="Times New Roman"/>
              </w:rPr>
              <w:t>201</w:t>
            </w:r>
            <w:r>
              <w:rPr>
                <w:rFonts w:ascii="Times New Roman" w:hAnsi="Times New Roman"/>
              </w:rPr>
              <w:t xml:space="preserve">5 г. </w:t>
            </w:r>
            <w:r w:rsidRPr="00020D4C">
              <w:rPr>
                <w:rFonts w:ascii="Times New Roman" w:hAnsi="Times New Roman"/>
                <w:u w:val="single"/>
              </w:rPr>
              <w:t>№</w:t>
            </w:r>
            <w:r>
              <w:rPr>
                <w:rFonts w:ascii="Times New Roman" w:hAnsi="Times New Roman"/>
                <w:u w:val="single"/>
              </w:rPr>
              <w:t>___</w:t>
            </w:r>
            <w:r w:rsidRPr="00020D4C">
              <w:rPr>
                <w:rFonts w:ascii="Times New Roman" w:hAnsi="Times New Roman"/>
                <w:u w:val="single"/>
              </w:rPr>
              <w:t xml:space="preserve"> </w:t>
            </w:r>
          </w:p>
          <w:p w:rsidR="002F1140" w:rsidRPr="00020D4C" w:rsidRDefault="002F1140" w:rsidP="001E38CB">
            <w:pPr>
              <w:spacing w:after="0" w:line="240" w:lineRule="auto"/>
              <w:rPr>
                <w:rFonts w:ascii="Times New Roman" w:hAnsi="Times New Roman"/>
              </w:rPr>
            </w:pPr>
          </w:p>
        </w:tc>
      </w:tr>
    </w:tbl>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F1140" w:rsidRDefault="002F1140" w:rsidP="002F1140">
      <w:pPr>
        <w:spacing w:after="0" w:line="240" w:lineRule="auto"/>
        <w:rPr>
          <w:rFonts w:ascii="Times New Roman" w:eastAsia="Times New Roman" w:hAnsi="Times New Roman" w:cs="Times New Roman"/>
          <w:sz w:val="28"/>
          <w:szCs w:val="28"/>
          <w:lang w:eastAsia="ru-RU"/>
        </w:rPr>
      </w:pPr>
    </w:p>
    <w:p w:rsidR="002F1140" w:rsidRPr="00581F46"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jc w:val="center"/>
        <w:rPr>
          <w:rFonts w:ascii="Times New Roman" w:eastAsia="Times New Roman" w:hAnsi="Times New Roman" w:cs="Times New Roman"/>
          <w:b/>
          <w:sz w:val="32"/>
          <w:szCs w:val="32"/>
          <w:lang w:eastAsia="ru-RU"/>
        </w:rPr>
      </w:pPr>
      <w:r w:rsidRPr="00581F46">
        <w:rPr>
          <w:rFonts w:ascii="Times New Roman" w:eastAsia="Times New Roman" w:hAnsi="Times New Roman" w:cs="Times New Roman"/>
          <w:b/>
          <w:sz w:val="32"/>
          <w:szCs w:val="32"/>
          <w:lang w:eastAsia="ru-RU"/>
        </w:rPr>
        <w:t>РАБОЧАЯ  ПРОГРАММА</w:t>
      </w:r>
    </w:p>
    <w:p w:rsidR="002F1140" w:rsidRDefault="002F1140" w:rsidP="002F1140">
      <w:pPr>
        <w:spacing w:after="0" w:line="240" w:lineRule="auto"/>
        <w:jc w:val="center"/>
        <w:rPr>
          <w:rFonts w:ascii="Times New Roman" w:eastAsia="Times New Roman" w:hAnsi="Times New Roman" w:cs="Times New Roman"/>
          <w:b/>
          <w:sz w:val="32"/>
          <w:szCs w:val="32"/>
          <w:lang w:eastAsia="ru-RU"/>
        </w:rPr>
      </w:pPr>
    </w:p>
    <w:p w:rsidR="002F1140" w:rsidRPr="005772B6" w:rsidRDefault="002F1140" w:rsidP="002F1140">
      <w:pPr>
        <w:spacing w:after="0" w:line="240" w:lineRule="auto"/>
        <w:jc w:val="center"/>
        <w:rPr>
          <w:rFonts w:ascii="Times New Roman" w:eastAsia="Times New Roman" w:hAnsi="Times New Roman" w:cs="Times New Roman"/>
          <w:b/>
          <w:sz w:val="18"/>
          <w:szCs w:val="18"/>
          <w:lang w:eastAsia="ru-RU"/>
        </w:rPr>
      </w:pPr>
      <w:r w:rsidRPr="005772B6">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3360" behindDoc="0" locked="0" layoutInCell="1" allowOverlap="1" wp14:anchorId="3FB4E9B5" wp14:editId="1A76996D">
                <wp:simplePos x="0" y="0"/>
                <wp:positionH relativeFrom="column">
                  <wp:posOffset>-3810</wp:posOffset>
                </wp:positionH>
                <wp:positionV relativeFrom="paragraph">
                  <wp:posOffset>29210</wp:posOffset>
                </wp:positionV>
                <wp:extent cx="59436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pt" to="46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" strokecolor="windowText"/>
            </w:pict>
          </mc:Fallback>
        </mc:AlternateConten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Обществознание</w:t>
      </w:r>
    </w:p>
    <w:p w:rsidR="002F1140" w:rsidRPr="005D0E60"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52E8A7D0" wp14:editId="427ABFC3">
                <wp:simplePos x="0" y="0"/>
                <wp:positionH relativeFrom="column">
                  <wp:posOffset>-3810</wp:posOffset>
                </wp:positionH>
                <wp:positionV relativeFrom="paragraph">
                  <wp:posOffset>5080</wp:posOffset>
                </wp:positionV>
                <wp:extent cx="59436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" strokecolor="windowText"/>
            </w:pict>
          </mc:Fallback>
        </mc:AlternateContent>
      </w:r>
      <w:r w:rsidRPr="005D0E60">
        <w:rPr>
          <w:rFonts w:ascii="Times New Roman" w:eastAsia="Times New Roman" w:hAnsi="Times New Roman" w:cs="Times New Roman"/>
          <w:sz w:val="18"/>
          <w:szCs w:val="18"/>
          <w:lang w:eastAsia="ru-RU"/>
        </w:rPr>
        <w:t xml:space="preserve">наименование учебного предмета, курса </w: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sidRPr="005D0E60">
        <w:rPr>
          <w:rFonts w:ascii="Times New Roman" w:eastAsia="Times New Roman" w:hAnsi="Times New Roman" w:cs="Times New Roman"/>
          <w:sz w:val="32"/>
          <w:szCs w:val="32"/>
          <w:lang w:eastAsia="ru-RU"/>
        </w:rPr>
        <w:t xml:space="preserve">основное общее образование, </w:t>
      </w:r>
      <w:r w:rsidR="00B149AE">
        <w:rPr>
          <w:rFonts w:ascii="Times New Roman" w:eastAsia="Times New Roman" w:hAnsi="Times New Roman" w:cs="Times New Roman"/>
          <w:sz w:val="32"/>
          <w:szCs w:val="32"/>
          <w:lang w:eastAsia="ru-RU"/>
        </w:rPr>
        <w:t>8</w:t>
      </w:r>
      <w:r w:rsidRPr="005D0E60">
        <w:rPr>
          <w:rFonts w:ascii="Times New Roman" w:eastAsia="Times New Roman" w:hAnsi="Times New Roman" w:cs="Times New Roman"/>
          <w:sz w:val="32"/>
          <w:szCs w:val="32"/>
          <w:lang w:eastAsia="ru-RU"/>
        </w:rPr>
        <w:t xml:space="preserve"> класс</w:t>
      </w:r>
    </w:p>
    <w:p w:rsidR="002F1140" w:rsidRPr="005D0E60"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7A1B7693" wp14:editId="0AA0E456">
                <wp:simplePos x="0" y="0"/>
                <wp:positionH relativeFrom="column">
                  <wp:posOffset>-3810</wp:posOffset>
                </wp:positionH>
                <wp:positionV relativeFrom="paragraph">
                  <wp:posOffset>11430</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pt" to="46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" strokecolor="windowText"/>
            </w:pict>
          </mc:Fallback>
        </mc:AlternateContent>
      </w:r>
      <w:r w:rsidRPr="005D0E60">
        <w:rPr>
          <w:rFonts w:ascii="Times New Roman" w:eastAsia="Times New Roman" w:hAnsi="Times New Roman" w:cs="Times New Roman"/>
          <w:sz w:val="18"/>
          <w:szCs w:val="18"/>
          <w:lang w:eastAsia="ru-RU"/>
        </w:rPr>
        <w:t>уровень образования, класс</w: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sidRPr="005D0E60">
        <w:rPr>
          <w:rFonts w:ascii="Times New Roman" w:eastAsia="Times New Roman" w:hAnsi="Times New Roman" w:cs="Times New Roman"/>
          <w:sz w:val="32"/>
          <w:szCs w:val="32"/>
          <w:lang w:eastAsia="ru-RU"/>
        </w:rPr>
        <w:t>2015-2016 учебный год</w:t>
      </w:r>
    </w:p>
    <w:p w:rsidR="002F1140" w:rsidRPr="005D0E60"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1312" behindDoc="0" locked="0" layoutInCell="1" allowOverlap="1" wp14:anchorId="59645F54" wp14:editId="7AA9FA2B">
                <wp:simplePos x="0" y="0"/>
                <wp:positionH relativeFrom="column">
                  <wp:posOffset>-3810</wp:posOffset>
                </wp:positionH>
                <wp:positionV relativeFrom="paragraph">
                  <wp:posOffset>17780</wp:posOffset>
                </wp:positionV>
                <wp:extent cx="59436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pt" to="46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" strokecolor="windowText"/>
            </w:pict>
          </mc:Fallback>
        </mc:AlternateContent>
      </w:r>
      <w:r w:rsidRPr="005D0E60">
        <w:rPr>
          <w:rFonts w:ascii="Times New Roman" w:eastAsia="Times New Roman" w:hAnsi="Times New Roman" w:cs="Times New Roman"/>
          <w:sz w:val="18"/>
          <w:szCs w:val="18"/>
          <w:lang w:eastAsia="ru-RU"/>
        </w:rPr>
        <w:t>срок реализации</w:t>
      </w:r>
    </w:p>
    <w:p w:rsidR="002F1140" w:rsidRDefault="002F1140" w:rsidP="002F1140">
      <w:pPr>
        <w:spacing w:after="0" w:line="240" w:lineRule="auto"/>
        <w:jc w:val="center"/>
        <w:rPr>
          <w:rFonts w:ascii="Times New Roman" w:eastAsia="Times New Roman" w:hAnsi="Times New Roman" w:cs="Times New Roman"/>
          <w:sz w:val="32"/>
          <w:szCs w:val="32"/>
          <w:lang w:eastAsia="ru-RU"/>
        </w:rPr>
      </w:pPr>
    </w:p>
    <w:p w:rsidR="002F1140" w:rsidRDefault="002F1140" w:rsidP="002F1140">
      <w:pPr>
        <w:spacing w:after="0" w:line="240" w:lineRule="auto"/>
        <w:jc w:val="center"/>
        <w:rPr>
          <w:rFonts w:ascii="Times New Roman" w:eastAsia="Times New Roman" w:hAnsi="Times New Roman" w:cs="Times New Roman"/>
          <w:sz w:val="32"/>
          <w:szCs w:val="32"/>
          <w:lang w:eastAsia="ru-RU"/>
        </w:rPr>
      </w:pPr>
      <w:r w:rsidRPr="00581F46">
        <w:rPr>
          <w:rFonts w:ascii="Times New Roman" w:eastAsia="Times New Roman" w:hAnsi="Times New Roman" w:cs="Times New Roman"/>
          <w:sz w:val="32"/>
          <w:szCs w:val="32"/>
          <w:lang w:eastAsia="ru-RU"/>
        </w:rPr>
        <w:t>1 час в неделю/35 часов в год</w:t>
      </w:r>
    </w:p>
    <w:p w:rsidR="002F1140" w:rsidRPr="006C4F4B"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2336" behindDoc="0" locked="0" layoutInCell="1" allowOverlap="1" wp14:anchorId="65EF4FF6" wp14:editId="28DB7273">
                <wp:simplePos x="0" y="0"/>
                <wp:positionH relativeFrom="column">
                  <wp:posOffset>-3810</wp:posOffset>
                </wp:positionH>
                <wp:positionV relativeFrom="paragraph">
                  <wp:posOffset>19050</wp:posOffset>
                </wp:positionV>
                <wp:extent cx="59436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" strokecolor="windowText"/>
            </w:pict>
          </mc:Fallback>
        </mc:AlternateContent>
      </w:r>
      <w:r w:rsidRPr="006C4F4B">
        <w:rPr>
          <w:rFonts w:ascii="Times New Roman" w:eastAsia="Times New Roman" w:hAnsi="Times New Roman" w:cs="Times New Roman"/>
          <w:sz w:val="18"/>
          <w:szCs w:val="18"/>
          <w:lang w:eastAsia="ru-RU"/>
        </w:rPr>
        <w:t>количество в неделю/количество часов в год</w:t>
      </w:r>
    </w:p>
    <w:p w:rsidR="002F1140" w:rsidRDefault="002F1140" w:rsidP="002F1140">
      <w:pPr>
        <w:spacing w:after="0" w:line="240" w:lineRule="auto"/>
        <w:ind w:left="840"/>
        <w:jc w:val="center"/>
        <w:rPr>
          <w:rFonts w:ascii="Times New Roman" w:eastAsia="Calibri" w:hAnsi="Times New Roman" w:cs="Times New Roman"/>
          <w:b/>
          <w:sz w:val="24"/>
          <w:szCs w:val="24"/>
          <w:lang w:eastAsia="ru-RU"/>
        </w:rPr>
      </w:pPr>
    </w:p>
    <w:p w:rsidR="002F1140" w:rsidRDefault="002F1140" w:rsidP="002F1140">
      <w:pPr>
        <w:spacing w:after="0" w:line="240" w:lineRule="auto"/>
        <w:ind w:left="840"/>
        <w:jc w:val="center"/>
        <w:rPr>
          <w:rFonts w:ascii="Times New Roman" w:eastAsia="Calibri" w:hAnsi="Times New Roman" w:cs="Times New Roman"/>
          <w:b/>
          <w:sz w:val="24"/>
          <w:szCs w:val="24"/>
          <w:lang w:eastAsia="ru-RU"/>
        </w:rPr>
      </w:pPr>
      <w:proofErr w:type="gramStart"/>
      <w:r w:rsidRPr="00581F46">
        <w:rPr>
          <w:rFonts w:ascii="Times New Roman" w:eastAsia="Calibri" w:hAnsi="Times New Roman" w:cs="Times New Roman"/>
          <w:b/>
          <w:sz w:val="24"/>
          <w:szCs w:val="24"/>
          <w:lang w:eastAsia="ru-RU"/>
        </w:rPr>
        <w:t>Составлена</w:t>
      </w:r>
      <w:proofErr w:type="gramEnd"/>
      <w:r w:rsidRPr="00581F46">
        <w:rPr>
          <w:rFonts w:ascii="Times New Roman" w:eastAsia="Calibri" w:hAnsi="Times New Roman" w:cs="Times New Roman"/>
          <w:b/>
          <w:sz w:val="24"/>
          <w:szCs w:val="24"/>
          <w:lang w:eastAsia="ru-RU"/>
        </w:rPr>
        <w:t xml:space="preserve"> на основе  </w:t>
      </w:r>
    </w:p>
    <w:p w:rsidR="002F1140" w:rsidRDefault="002F1140" w:rsidP="002F1140">
      <w:pPr>
        <w:spacing w:after="0" w:line="240" w:lineRule="auto"/>
        <w:ind w:left="840"/>
        <w:jc w:val="center"/>
        <w:rPr>
          <w:rFonts w:ascii="Times New Roman" w:eastAsia="Times New Roman" w:hAnsi="Times New Roman" w:cs="Times New Roman"/>
          <w:color w:val="000000"/>
          <w:sz w:val="24"/>
          <w:szCs w:val="24"/>
          <w:lang w:eastAsia="ru-RU"/>
        </w:rPr>
      </w:pPr>
      <w:r w:rsidRPr="00AF61A7">
        <w:rPr>
          <w:rFonts w:ascii="Times New Roman" w:eastAsia="Times New Roman" w:hAnsi="Times New Roman" w:cs="Times New Roman"/>
          <w:color w:val="000000"/>
          <w:sz w:val="24"/>
          <w:szCs w:val="24"/>
          <w:lang w:eastAsia="ru-RU"/>
        </w:rPr>
        <w:t xml:space="preserve">авторской учебной программы </w:t>
      </w:r>
      <w:r>
        <w:rPr>
          <w:rFonts w:ascii="Times New Roman" w:eastAsia="Times New Roman" w:hAnsi="Times New Roman" w:cs="Times New Roman"/>
          <w:color w:val="000000"/>
          <w:sz w:val="24"/>
          <w:szCs w:val="24"/>
          <w:lang w:eastAsia="ru-RU"/>
        </w:rPr>
        <w:t xml:space="preserve">Л.Н. Боголюбова, Н.И. Городецкой, Л.Ф. Ивановой, </w:t>
      </w:r>
      <w:r w:rsidR="009079D1">
        <w:rPr>
          <w:rFonts w:ascii="Times New Roman" w:eastAsia="Times New Roman" w:hAnsi="Times New Roman" w:cs="Times New Roman"/>
          <w:color w:val="000000"/>
          <w:sz w:val="24"/>
          <w:szCs w:val="24"/>
          <w:lang w:eastAsia="ru-RU"/>
        </w:rPr>
        <w:t xml:space="preserve">А.Ю. </w:t>
      </w:r>
      <w:proofErr w:type="spellStart"/>
      <w:r w:rsidR="009079D1">
        <w:rPr>
          <w:rFonts w:ascii="Times New Roman" w:eastAsia="Times New Roman" w:hAnsi="Times New Roman" w:cs="Times New Roman"/>
          <w:color w:val="000000"/>
          <w:sz w:val="24"/>
          <w:szCs w:val="24"/>
          <w:lang w:eastAsia="ru-RU"/>
        </w:rPr>
        <w:t>Лазебниковой</w:t>
      </w:r>
      <w:proofErr w:type="spellEnd"/>
      <w:r w:rsidR="009079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А.И. Матвеева.</w:t>
      </w:r>
    </w:p>
    <w:p w:rsidR="002F1140" w:rsidRPr="002F1140" w:rsidRDefault="002F1140" w:rsidP="002F1140">
      <w:pPr>
        <w:spacing w:after="0" w:line="240" w:lineRule="auto"/>
        <w:ind w:left="840"/>
        <w:jc w:val="center"/>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Программа </w:t>
      </w:r>
      <w:r w:rsidRPr="00AF61A7">
        <w:rPr>
          <w:rFonts w:ascii="Times New Roman" w:eastAsia="Times New Roman" w:hAnsi="Times New Roman" w:cs="Times New Roman"/>
          <w:color w:val="000000"/>
          <w:sz w:val="24"/>
          <w:szCs w:val="24"/>
          <w:lang w:eastAsia="ru-RU"/>
        </w:rPr>
        <w:t xml:space="preserve"> общего образования по </w:t>
      </w:r>
      <w:r>
        <w:rPr>
          <w:rFonts w:ascii="Times New Roman" w:eastAsia="Times New Roman" w:hAnsi="Times New Roman" w:cs="Times New Roman"/>
          <w:color w:val="000000"/>
          <w:sz w:val="24"/>
          <w:szCs w:val="24"/>
          <w:lang w:eastAsia="ru-RU"/>
        </w:rPr>
        <w:t>обществознанию</w:t>
      </w:r>
      <w:r w:rsidRPr="00AF61A7">
        <w:rPr>
          <w:rFonts w:ascii="Times New Roman" w:eastAsia="Times New Roman" w:hAnsi="Times New Roman" w:cs="Times New Roman"/>
          <w:color w:val="000000"/>
          <w:sz w:val="24"/>
          <w:szCs w:val="24"/>
          <w:lang w:eastAsia="ru-RU"/>
        </w:rPr>
        <w:t> </w:t>
      </w:r>
      <w:r w:rsidR="009079D1">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5102C0">
        <w:rPr>
          <w:rFonts w:ascii="Times New Roman" w:eastAsia="Times New Roman" w:hAnsi="Times New Roman" w:cs="Times New Roman"/>
          <w:color w:val="000000"/>
          <w:sz w:val="24"/>
          <w:szCs w:val="24"/>
          <w:lang w:eastAsia="ru-RU"/>
        </w:rPr>
        <w:t>9</w:t>
      </w:r>
      <w:r w:rsidR="009079D1">
        <w:rPr>
          <w:rFonts w:ascii="Times New Roman" w:eastAsia="Times New Roman" w:hAnsi="Times New Roman" w:cs="Times New Roman"/>
          <w:color w:val="000000"/>
          <w:sz w:val="24"/>
          <w:szCs w:val="24"/>
          <w:lang w:eastAsia="ru-RU"/>
        </w:rPr>
        <w:t> классы – М.: Просвещение, 2014 г.</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both"/>
        <w:rPr>
          <w:rFonts w:ascii="Times New Roman" w:eastAsia="Times New Roman" w:hAnsi="Times New Roman" w:cs="Times New Roman"/>
          <w:b/>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b/>
          <w:sz w:val="28"/>
          <w:szCs w:val="28"/>
          <w:lang w:eastAsia="ru-RU"/>
        </w:rPr>
      </w:pPr>
      <w:r w:rsidRPr="00581F46">
        <w:rPr>
          <w:rFonts w:ascii="Times New Roman" w:eastAsia="Times New Roman" w:hAnsi="Times New Roman" w:cs="Times New Roman"/>
          <w:b/>
          <w:sz w:val="28"/>
          <w:szCs w:val="28"/>
          <w:lang w:eastAsia="ru-RU"/>
        </w:rPr>
        <w:t>Программу составила: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Вакула</w:t>
      </w:r>
      <w:proofErr w:type="spellEnd"/>
      <w:r>
        <w:rPr>
          <w:rFonts w:ascii="Times New Roman" w:eastAsia="Times New Roman" w:hAnsi="Times New Roman" w:cs="Times New Roman"/>
          <w:sz w:val="28"/>
          <w:szCs w:val="28"/>
          <w:lang w:eastAsia="ru-RU"/>
        </w:rPr>
        <w:t xml:space="preserve"> Галина Николаевна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r w:rsidRPr="00581F46">
        <w:rPr>
          <w:rFonts w:ascii="Times New Roman" w:eastAsia="Times New Roman" w:hAnsi="Times New Roman" w:cs="Times New Roman"/>
          <w:sz w:val="28"/>
          <w:szCs w:val="28"/>
          <w:lang w:eastAsia="ru-RU"/>
        </w:rPr>
        <w:t xml:space="preserve">учитель </w:t>
      </w:r>
      <w:r>
        <w:rPr>
          <w:rFonts w:ascii="Times New Roman" w:eastAsia="Times New Roman" w:hAnsi="Times New Roman" w:cs="Times New Roman"/>
          <w:sz w:val="28"/>
          <w:szCs w:val="28"/>
          <w:lang w:eastAsia="ru-RU"/>
        </w:rPr>
        <w:t>истории и обществознания</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jc w:val="center"/>
        <w:rPr>
          <w:rFonts w:ascii="Times New Roman" w:eastAsia="Times New Roman" w:hAnsi="Times New Roman" w:cs="Times New Roman"/>
          <w:sz w:val="28"/>
          <w:szCs w:val="28"/>
          <w:lang w:eastAsia="ru-RU"/>
        </w:rPr>
      </w:pPr>
      <w:r w:rsidRPr="00581F46">
        <w:rPr>
          <w:rFonts w:ascii="Times New Roman" w:eastAsia="Times New Roman" w:hAnsi="Times New Roman" w:cs="Times New Roman"/>
          <w:sz w:val="28"/>
          <w:szCs w:val="28"/>
          <w:lang w:eastAsia="ru-RU"/>
        </w:rPr>
        <w:t xml:space="preserve">п. </w:t>
      </w:r>
      <w:proofErr w:type="spellStart"/>
      <w:r w:rsidRPr="00581F46">
        <w:rPr>
          <w:rFonts w:ascii="Times New Roman" w:eastAsia="Times New Roman" w:hAnsi="Times New Roman" w:cs="Times New Roman"/>
          <w:sz w:val="28"/>
          <w:szCs w:val="28"/>
          <w:lang w:eastAsia="ru-RU"/>
        </w:rPr>
        <w:t>Сингапай</w:t>
      </w:r>
      <w:proofErr w:type="spellEnd"/>
      <w:r w:rsidRPr="00581F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81F4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 xml:space="preserve">5 </w:t>
      </w:r>
      <w:r w:rsidRPr="00581F46">
        <w:rPr>
          <w:rFonts w:ascii="Times New Roman" w:eastAsia="Times New Roman" w:hAnsi="Times New Roman" w:cs="Times New Roman"/>
          <w:sz w:val="28"/>
          <w:szCs w:val="28"/>
          <w:lang w:eastAsia="ru-RU"/>
        </w:rPr>
        <w:t xml:space="preserve"> год</w:t>
      </w:r>
    </w:p>
    <w:p w:rsidR="002F1140" w:rsidRDefault="002F1140" w:rsidP="002F1140">
      <w:pPr>
        <w:spacing w:after="0" w:line="240" w:lineRule="auto"/>
        <w:jc w:val="center"/>
        <w:rPr>
          <w:rFonts w:ascii="Times New Roman" w:eastAsia="Times New Roman" w:hAnsi="Times New Roman" w:cs="Times New Roman"/>
          <w:b/>
          <w:bCs/>
          <w:color w:val="000000"/>
          <w:sz w:val="24"/>
          <w:szCs w:val="24"/>
          <w:lang w:eastAsia="ru-RU"/>
        </w:rPr>
      </w:pPr>
      <w:r w:rsidRPr="00AF61A7">
        <w:rPr>
          <w:rFonts w:ascii="Times New Roman" w:eastAsia="Times New Roman" w:hAnsi="Times New Roman" w:cs="Times New Roman"/>
          <w:b/>
          <w:bCs/>
          <w:color w:val="000000"/>
          <w:sz w:val="24"/>
          <w:szCs w:val="24"/>
          <w:lang w:eastAsia="ru-RU"/>
        </w:rPr>
        <w:lastRenderedPageBreak/>
        <w:t>Пояснительная записка</w:t>
      </w:r>
    </w:p>
    <w:p w:rsidR="00681A2B" w:rsidRDefault="00681A2B" w:rsidP="002F1140">
      <w:pPr>
        <w:spacing w:after="0" w:line="240" w:lineRule="auto"/>
        <w:jc w:val="center"/>
        <w:rPr>
          <w:rFonts w:ascii="Times New Roman" w:eastAsia="Times New Roman" w:hAnsi="Times New Roman" w:cs="Times New Roman"/>
          <w:b/>
          <w:bCs/>
          <w:color w:val="000000"/>
          <w:sz w:val="24"/>
          <w:szCs w:val="24"/>
          <w:lang w:eastAsia="ru-RU"/>
        </w:rPr>
      </w:pPr>
    </w:p>
    <w:p w:rsidR="008A7491" w:rsidRPr="00B11A05" w:rsidRDefault="008A7491" w:rsidP="008A7491">
      <w:pPr>
        <w:rPr>
          <w:rFonts w:ascii="Times New Roman" w:hAnsi="Times New Roman" w:cs="Times New Roman"/>
          <w:sz w:val="24"/>
          <w:szCs w:val="24"/>
        </w:rPr>
      </w:pPr>
      <w:proofErr w:type="gramStart"/>
      <w:r w:rsidRPr="00B11A05">
        <w:rPr>
          <w:rFonts w:ascii="Times New Roman" w:hAnsi="Times New Roman" w:cs="Times New Roman"/>
          <w:sz w:val="24"/>
          <w:szCs w:val="24"/>
        </w:rPr>
        <w:t xml:space="preserve">Рабочая программа составлена на основе Федерального государственного образовательного стандарта общего образования (основное общее образование), фундаментального ядра содержания общего образования, примерной программой основного общего образования по обществознанию, федерального перечня учебников, базисного учебного плана, авторской учебной программы Л.Н. Боголюбова, Н.И. Городецкой, Л.Ф. Ивановой, А.И. Матвеева, А.Ю. </w:t>
      </w:r>
      <w:proofErr w:type="spellStart"/>
      <w:r w:rsidRPr="00B11A05">
        <w:rPr>
          <w:rFonts w:ascii="Times New Roman" w:hAnsi="Times New Roman" w:cs="Times New Roman"/>
          <w:sz w:val="24"/>
          <w:szCs w:val="24"/>
        </w:rPr>
        <w:t>Лазебниковой</w:t>
      </w:r>
      <w:proofErr w:type="spellEnd"/>
      <w:r w:rsidRPr="00B11A05">
        <w:rPr>
          <w:rFonts w:ascii="Times New Roman" w:hAnsi="Times New Roman" w:cs="Times New Roman"/>
          <w:sz w:val="24"/>
          <w:szCs w:val="24"/>
        </w:rPr>
        <w:t xml:space="preserve"> (Программа  общего образования по обществознанию 5-9 к</w:t>
      </w:r>
      <w:r w:rsidR="009079D1" w:rsidRPr="00B11A05">
        <w:rPr>
          <w:rFonts w:ascii="Times New Roman" w:hAnsi="Times New Roman" w:cs="Times New Roman"/>
          <w:sz w:val="24"/>
          <w:szCs w:val="24"/>
        </w:rPr>
        <w:t xml:space="preserve">лассы – М.: «Просвещение». </w:t>
      </w:r>
      <w:r w:rsidRPr="00B11A05">
        <w:rPr>
          <w:rFonts w:ascii="Times New Roman" w:hAnsi="Times New Roman" w:cs="Times New Roman"/>
          <w:sz w:val="24"/>
          <w:szCs w:val="24"/>
        </w:rPr>
        <w:t>2014</w:t>
      </w:r>
      <w:proofErr w:type="gramEnd"/>
      <w:r w:rsidRPr="00B11A05">
        <w:rPr>
          <w:rFonts w:ascii="Times New Roman" w:hAnsi="Times New Roman" w:cs="Times New Roman"/>
          <w:sz w:val="24"/>
          <w:szCs w:val="24"/>
        </w:rPr>
        <w:t xml:space="preserve"> год).  Она опирается на опыт создания курса обществознания для основной школы. </w:t>
      </w:r>
    </w:p>
    <w:p w:rsidR="008A7491" w:rsidRPr="00B11A05" w:rsidRDefault="008A7491" w:rsidP="008A7491">
      <w:pPr>
        <w:rPr>
          <w:rFonts w:ascii="Times New Roman" w:hAnsi="Times New Roman" w:cs="Times New Roman"/>
          <w:sz w:val="24"/>
          <w:szCs w:val="24"/>
        </w:rPr>
      </w:pPr>
      <w:r w:rsidRPr="00B11A05">
        <w:rPr>
          <w:rFonts w:ascii="Times New Roman" w:hAnsi="Times New Roman" w:cs="Times New Roman"/>
          <w:sz w:val="24"/>
          <w:szCs w:val="24"/>
        </w:rPr>
        <w:t xml:space="preserve">Данная рабочая программа ориентирована на использование учебника Обществознание </w:t>
      </w:r>
      <w:r w:rsidR="00B149AE">
        <w:rPr>
          <w:rFonts w:ascii="Times New Roman" w:hAnsi="Times New Roman" w:cs="Times New Roman"/>
          <w:sz w:val="24"/>
          <w:szCs w:val="24"/>
        </w:rPr>
        <w:t xml:space="preserve">8 </w:t>
      </w:r>
      <w:r w:rsidRPr="00B11A05">
        <w:rPr>
          <w:rFonts w:ascii="Times New Roman" w:hAnsi="Times New Roman" w:cs="Times New Roman"/>
          <w:sz w:val="24"/>
          <w:szCs w:val="24"/>
        </w:rPr>
        <w:t>класс под редакцией Л.Н. Боголюбова</w:t>
      </w:r>
      <w:r w:rsidR="00B149AE">
        <w:rPr>
          <w:rFonts w:ascii="Times New Roman" w:hAnsi="Times New Roman" w:cs="Times New Roman"/>
          <w:sz w:val="24"/>
          <w:szCs w:val="24"/>
        </w:rPr>
        <w:t xml:space="preserve">, </w:t>
      </w:r>
      <w:r w:rsidR="00B149AE" w:rsidRPr="00B149AE">
        <w:rPr>
          <w:rFonts w:ascii="Times New Roman" w:hAnsi="Times New Roman" w:cs="Times New Roman"/>
          <w:sz w:val="24"/>
          <w:szCs w:val="24"/>
        </w:rPr>
        <w:t xml:space="preserve">А.Ю. </w:t>
      </w:r>
      <w:proofErr w:type="spellStart"/>
      <w:r w:rsidR="00B149AE" w:rsidRPr="00B149AE">
        <w:rPr>
          <w:rFonts w:ascii="Times New Roman" w:hAnsi="Times New Roman" w:cs="Times New Roman"/>
          <w:sz w:val="24"/>
          <w:szCs w:val="24"/>
        </w:rPr>
        <w:t>Лазебниковой</w:t>
      </w:r>
      <w:proofErr w:type="spellEnd"/>
      <w:r w:rsidR="00B149AE">
        <w:rPr>
          <w:rFonts w:ascii="Times New Roman" w:hAnsi="Times New Roman" w:cs="Times New Roman"/>
          <w:sz w:val="24"/>
          <w:szCs w:val="24"/>
        </w:rPr>
        <w:t>,  Н.И. Городецкой</w:t>
      </w:r>
      <w:r w:rsidR="00B149AE" w:rsidRPr="00B149AE">
        <w:rPr>
          <w:rFonts w:ascii="Times New Roman" w:hAnsi="Times New Roman" w:cs="Times New Roman"/>
          <w:sz w:val="24"/>
          <w:szCs w:val="24"/>
        </w:rPr>
        <w:t xml:space="preserve">  </w:t>
      </w:r>
      <w:r w:rsidRPr="00B11A05">
        <w:rPr>
          <w:rFonts w:ascii="Times New Roman" w:hAnsi="Times New Roman" w:cs="Times New Roman"/>
          <w:sz w:val="24"/>
          <w:szCs w:val="24"/>
        </w:rPr>
        <w:t>-  Москва: «Просвещение», 2015 год</w:t>
      </w:r>
    </w:p>
    <w:p w:rsidR="008A7491" w:rsidRPr="00B11A05" w:rsidRDefault="008A7491" w:rsidP="00681A2B">
      <w:pPr>
        <w:rPr>
          <w:rFonts w:ascii="Times New Roman" w:hAnsi="Times New Roman" w:cs="Times New Roman"/>
          <w:sz w:val="24"/>
          <w:szCs w:val="24"/>
        </w:rPr>
      </w:pPr>
    </w:p>
    <w:p w:rsidR="008A7491" w:rsidRPr="00B11A05" w:rsidRDefault="008A7491" w:rsidP="00681A2B">
      <w:pPr>
        <w:rPr>
          <w:rFonts w:ascii="Times New Roman" w:hAnsi="Times New Roman" w:cs="Times New Roman"/>
          <w:sz w:val="24"/>
          <w:szCs w:val="24"/>
        </w:rPr>
      </w:pPr>
      <w:r w:rsidRPr="00B11A05">
        <w:rPr>
          <w:rFonts w:ascii="Times New Roman" w:hAnsi="Times New Roman" w:cs="Times New Roman"/>
          <w:sz w:val="24"/>
          <w:szCs w:val="24"/>
        </w:rPr>
        <w:t xml:space="preserve"> </w:t>
      </w:r>
    </w:p>
    <w:p w:rsidR="000D53C7" w:rsidRPr="00B11A05" w:rsidRDefault="000D53C7" w:rsidP="000D53C7">
      <w:pPr>
        <w:widowControl w:val="0"/>
        <w:spacing w:before="240" w:after="0" w:line="240" w:lineRule="auto"/>
        <w:ind w:firstLine="567"/>
        <w:jc w:val="both"/>
        <w:outlineLvl w:val="1"/>
        <w:rPr>
          <w:rFonts w:ascii="Times New Roman" w:eastAsia="Calibri" w:hAnsi="Times New Roman" w:cs="Times New Roman"/>
          <w:b/>
          <w:sz w:val="24"/>
          <w:szCs w:val="24"/>
          <w:lang w:eastAsia="ru-RU"/>
        </w:rPr>
      </w:pPr>
      <w:r w:rsidRPr="00B11A05">
        <w:rPr>
          <w:rFonts w:ascii="Times New Roman" w:eastAsia="Calibri" w:hAnsi="Times New Roman" w:cs="Times New Roman"/>
          <w:b/>
          <w:sz w:val="24"/>
          <w:szCs w:val="24"/>
          <w:lang w:eastAsia="ru-RU"/>
        </w:rPr>
        <w:t>Общая характеристика учебного предмета</w:t>
      </w:r>
    </w:p>
    <w:p w:rsidR="009079D1" w:rsidRPr="00B11A05" w:rsidRDefault="009079D1" w:rsidP="005102C0">
      <w:pPr>
        <w:rPr>
          <w:rFonts w:ascii="Times New Roman" w:hAnsi="Times New Roman" w:cs="Times New Roman"/>
          <w:sz w:val="24"/>
          <w:szCs w:val="24"/>
        </w:rPr>
      </w:pPr>
      <w:proofErr w:type="gramStart"/>
      <w:r w:rsidRPr="00B11A05">
        <w:rPr>
          <w:rFonts w:ascii="Times New Roman" w:hAnsi="Times New Roman" w:cs="Times New Roman"/>
          <w:sz w:val="24"/>
          <w:szCs w:val="24"/>
        </w:rPr>
        <w:t>Изучение обществознания в основной школе призвано создать условия для полноценного выполнения выпускником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roofErr w:type="gramEnd"/>
      <w:r w:rsidRPr="00B11A05">
        <w:rPr>
          <w:rFonts w:ascii="Times New Roman" w:hAnsi="Times New Roman" w:cs="Times New Roman"/>
          <w:sz w:val="24"/>
          <w:szCs w:val="24"/>
        </w:rPr>
        <w:t xml:space="preserve"> Выпускник основной школы должен получить достаточно полное представление о возможностях, которые существуют в современном российском обществе для продолжения образования и работы, для самореализации в многообразных видах деятельности, а также об условиях достижения успеха в различных сферах жизни общества. Курс призван помогать </w:t>
      </w:r>
      <w:proofErr w:type="spellStart"/>
      <w:r w:rsidRPr="00B11A05">
        <w:rPr>
          <w:rFonts w:ascii="Times New Roman" w:hAnsi="Times New Roman" w:cs="Times New Roman"/>
          <w:sz w:val="24"/>
          <w:szCs w:val="24"/>
        </w:rPr>
        <w:t>предпрофильному</w:t>
      </w:r>
      <w:proofErr w:type="spellEnd"/>
      <w:r w:rsidRPr="00B11A05">
        <w:rPr>
          <w:rFonts w:ascii="Times New Roman" w:hAnsi="Times New Roman" w:cs="Times New Roman"/>
          <w:sz w:val="24"/>
          <w:szCs w:val="24"/>
        </w:rPr>
        <w:t xml:space="preserve"> самоопределению. </w:t>
      </w:r>
    </w:p>
    <w:p w:rsidR="008A7491" w:rsidRPr="00B11A05" w:rsidRDefault="008A7491" w:rsidP="005102C0">
      <w:pPr>
        <w:rPr>
          <w:rFonts w:ascii="Times New Roman" w:hAnsi="Times New Roman" w:cs="Times New Roman"/>
          <w:sz w:val="24"/>
          <w:szCs w:val="24"/>
        </w:rPr>
      </w:pPr>
      <w:r w:rsidRPr="00B11A05">
        <w:rPr>
          <w:rFonts w:ascii="Times New Roman" w:hAnsi="Times New Roman" w:cs="Times New Roman"/>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5102C0" w:rsidRPr="00B11A05" w:rsidRDefault="008A7491" w:rsidP="005102C0">
      <w:pPr>
        <w:rPr>
          <w:rFonts w:ascii="Times New Roman" w:hAnsi="Times New Roman" w:cs="Times New Roman"/>
          <w:b/>
          <w:sz w:val="24"/>
          <w:szCs w:val="24"/>
        </w:rPr>
      </w:pPr>
      <w:r w:rsidRPr="00B11A05">
        <w:rPr>
          <w:rFonts w:ascii="Times New Roman" w:hAnsi="Times New Roman" w:cs="Times New Roman"/>
          <w:b/>
          <w:sz w:val="24"/>
          <w:szCs w:val="24"/>
        </w:rPr>
        <w:t xml:space="preserve">       </w:t>
      </w:r>
      <w:r w:rsidR="005102C0" w:rsidRPr="00B11A05">
        <w:rPr>
          <w:rFonts w:ascii="Times New Roman" w:hAnsi="Times New Roman" w:cs="Times New Roman"/>
          <w:b/>
          <w:sz w:val="24"/>
          <w:szCs w:val="24"/>
        </w:rPr>
        <w:t xml:space="preserve">Цели программы. </w:t>
      </w:r>
    </w:p>
    <w:p w:rsidR="005102C0"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 xml:space="preserve"> развитие </w:t>
      </w:r>
      <w:r w:rsidRPr="00B11A05">
        <w:rPr>
          <w:rFonts w:ascii="Times New Roman" w:hAnsi="Times New Roman" w:cs="Times New Roman"/>
          <w:sz w:val="24"/>
          <w:szCs w:val="24"/>
        </w:rPr>
        <w:t xml:space="preserve">личности в ответственный период социального взросления человека (11-15 лет), ее познавательных интересов, критического мышления в процессе  </w:t>
      </w:r>
      <w:r w:rsidRPr="00B11A05">
        <w:rPr>
          <w:rFonts w:ascii="Times New Roman" w:hAnsi="Times New Roman" w:cs="Times New Roman"/>
          <w:sz w:val="24"/>
          <w:szCs w:val="24"/>
        </w:rPr>
        <w:lastRenderedPageBreak/>
        <w:t>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5102C0"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воспитание</w:t>
      </w:r>
      <w:r w:rsidRPr="00B11A05">
        <w:rPr>
          <w:rFonts w:ascii="Times New Roman" w:hAnsi="Times New Roman" w:cs="Times New Roman"/>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102C0"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 xml:space="preserve">освоение </w:t>
      </w:r>
      <w:r w:rsidRPr="00B11A05">
        <w:rPr>
          <w:rFonts w:ascii="Times New Roman" w:hAnsi="Times New Roman" w:cs="Times New Roman"/>
          <w:sz w:val="24"/>
          <w:szCs w:val="24"/>
        </w:rPr>
        <w:t xml:space="preserve">на уровне функциональной грамотности системы необходимых для социальной адаптации: </w:t>
      </w:r>
      <w:r w:rsidRPr="00B11A05">
        <w:rPr>
          <w:rFonts w:ascii="Times New Roman" w:hAnsi="Times New Roman" w:cs="Times New Roman"/>
          <w:b/>
          <w:sz w:val="24"/>
          <w:szCs w:val="24"/>
        </w:rPr>
        <w:t xml:space="preserve">знаний: </w:t>
      </w:r>
      <w:r w:rsidRPr="00B11A05">
        <w:rPr>
          <w:rFonts w:ascii="Times New Roman" w:hAnsi="Times New Roman" w:cs="Times New Roman"/>
          <w:sz w:val="24"/>
          <w:szCs w:val="24"/>
        </w:rPr>
        <w:t>об обществе; основных социальных ролях; о позитивно оцениваемых обществом</w:t>
      </w:r>
      <w:r w:rsidRPr="00B11A05">
        <w:rPr>
          <w:rFonts w:ascii="Times New Roman" w:hAnsi="Times New Roman" w:cs="Times New Roman"/>
          <w:b/>
          <w:sz w:val="24"/>
          <w:szCs w:val="24"/>
        </w:rPr>
        <w:t xml:space="preserve"> </w:t>
      </w:r>
      <w:r w:rsidRPr="00B11A05">
        <w:rPr>
          <w:rFonts w:ascii="Times New Roman" w:hAnsi="Times New Roman" w:cs="Times New Roman"/>
          <w:sz w:val="24"/>
          <w:szCs w:val="24"/>
        </w:rPr>
        <w:t>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81A2B"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формирование опыта</w:t>
      </w:r>
      <w:r w:rsidRPr="00B11A05">
        <w:rPr>
          <w:rFonts w:ascii="Times New Roman" w:hAnsi="Times New Roman" w:cs="Times New Roman"/>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w:t>
      </w:r>
      <w:r w:rsidR="00B97F5F" w:rsidRPr="00B11A05">
        <w:rPr>
          <w:rFonts w:ascii="Times New Roman" w:hAnsi="Times New Roman" w:cs="Times New Roman"/>
          <w:sz w:val="24"/>
          <w:szCs w:val="24"/>
        </w:rPr>
        <w:t>,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8A7491" w:rsidRPr="00B11A05" w:rsidRDefault="008A7491">
      <w:pPr>
        <w:rPr>
          <w:rFonts w:ascii="Times New Roman" w:hAnsi="Times New Roman" w:cs="Times New Roman"/>
          <w:sz w:val="24"/>
          <w:szCs w:val="24"/>
        </w:rPr>
      </w:pPr>
      <w:r w:rsidRPr="00B11A05">
        <w:rPr>
          <w:rFonts w:ascii="Times New Roman" w:hAnsi="Times New Roman" w:cs="Times New Roman"/>
          <w:b/>
          <w:sz w:val="24"/>
          <w:szCs w:val="24"/>
        </w:rPr>
        <w:t>Структура курса и последовательность предъявления материала.</w:t>
      </w:r>
      <w:r w:rsidRPr="00B11A05">
        <w:rPr>
          <w:rFonts w:ascii="Times New Roman" w:hAnsi="Times New Roman" w:cs="Times New Roman"/>
          <w:sz w:val="24"/>
          <w:szCs w:val="24"/>
        </w:rPr>
        <w:t xml:space="preserve">  Последовательность, предлагаемая в рабочей программе по обществознанию для основной школы, обусловлена, помимо учёта общих принципов отбора содержания и логики его развёртывания, также особенностями построения учебного содержания курса для школьников-подростков. 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 Содержание первого этапа курса (5—7 классы), обращённое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r w:rsidR="00B149AE" w:rsidRPr="00B149AE">
        <w:t xml:space="preserve"> </w:t>
      </w:r>
      <w:proofErr w:type="gramStart"/>
      <w:r w:rsidR="00B149AE" w:rsidRPr="00B149AE">
        <w:rPr>
          <w:rFonts w:ascii="Times New Roman" w:hAnsi="Times New Roman" w:cs="Times New Roman"/>
          <w:sz w:val="24"/>
          <w:szCs w:val="24"/>
        </w:rPr>
        <w:t>На втором этапе курса дл</w:t>
      </w:r>
      <w:r w:rsidR="00B149AE">
        <w:rPr>
          <w:rFonts w:ascii="Times New Roman" w:hAnsi="Times New Roman" w:cs="Times New Roman"/>
          <w:sz w:val="24"/>
          <w:szCs w:val="24"/>
        </w:rPr>
        <w:t>я старших подростков (8—9 клас</w:t>
      </w:r>
      <w:r w:rsidR="00B149AE" w:rsidRPr="00B149AE">
        <w:rPr>
          <w:rFonts w:ascii="Times New Roman" w:hAnsi="Times New Roman" w:cs="Times New Roman"/>
          <w:sz w:val="24"/>
          <w:szCs w:val="24"/>
        </w:rPr>
        <w:t>сы) все его содержательн</w:t>
      </w:r>
      <w:r w:rsidR="00B149AE">
        <w:rPr>
          <w:rFonts w:ascii="Times New Roman" w:hAnsi="Times New Roman" w:cs="Times New Roman"/>
          <w:sz w:val="24"/>
          <w:szCs w:val="24"/>
        </w:rPr>
        <w:t>ые компоненты (социально-психологические, морально-</w:t>
      </w:r>
      <w:r w:rsidR="00B149AE" w:rsidRPr="00B149AE">
        <w:rPr>
          <w:rFonts w:ascii="Times New Roman" w:hAnsi="Times New Roman" w:cs="Times New Roman"/>
          <w:sz w:val="24"/>
          <w:szCs w:val="24"/>
        </w:rPr>
        <w:t>этиче</w:t>
      </w:r>
      <w:r w:rsidR="00B149AE">
        <w:rPr>
          <w:rFonts w:ascii="Times New Roman" w:hAnsi="Times New Roman" w:cs="Times New Roman"/>
          <w:sz w:val="24"/>
          <w:szCs w:val="24"/>
        </w:rPr>
        <w:t>ские, социологические, экономи</w:t>
      </w:r>
      <w:r w:rsidR="00B149AE" w:rsidRPr="00B149AE">
        <w:rPr>
          <w:rFonts w:ascii="Times New Roman" w:hAnsi="Times New Roman" w:cs="Times New Roman"/>
          <w:sz w:val="24"/>
          <w:szCs w:val="24"/>
        </w:rPr>
        <w:t>ческие, правовые и т. д.) раскрываются более обстоятельно, систематично, целостно.</w:t>
      </w:r>
      <w:proofErr w:type="gramEnd"/>
      <w:r w:rsidR="00B149AE" w:rsidRPr="00B149AE">
        <w:rPr>
          <w:rFonts w:ascii="Times New Roman" w:hAnsi="Times New Roman" w:cs="Times New Roman"/>
          <w:sz w:val="24"/>
          <w:szCs w:val="24"/>
        </w:rPr>
        <w:t xml:space="preserve"> В 8 классе предложены четыре темы. Первая — «Личность и общество» — вводит в</w:t>
      </w:r>
      <w:r w:rsidR="00B149AE">
        <w:rPr>
          <w:rFonts w:ascii="Times New Roman" w:hAnsi="Times New Roman" w:cs="Times New Roman"/>
          <w:sz w:val="24"/>
          <w:szCs w:val="24"/>
        </w:rPr>
        <w:t xml:space="preserve"> круг проблем современного обще</w:t>
      </w:r>
      <w:r w:rsidR="00B149AE" w:rsidRPr="00B149AE">
        <w:rPr>
          <w:rFonts w:ascii="Times New Roman" w:hAnsi="Times New Roman" w:cs="Times New Roman"/>
          <w:sz w:val="24"/>
          <w:szCs w:val="24"/>
        </w:rPr>
        <w:t>ства и общественных отношений. Следующая тема — «Сфера духовной культуры» — ввод</w:t>
      </w:r>
      <w:r w:rsidR="00B149AE">
        <w:rPr>
          <w:rFonts w:ascii="Times New Roman" w:hAnsi="Times New Roman" w:cs="Times New Roman"/>
          <w:sz w:val="24"/>
          <w:szCs w:val="24"/>
        </w:rPr>
        <w:t>ит ученика в круг проблем мора</w:t>
      </w:r>
      <w:r w:rsidR="00B149AE" w:rsidRPr="00B149AE">
        <w:rPr>
          <w:rFonts w:ascii="Times New Roman" w:hAnsi="Times New Roman" w:cs="Times New Roman"/>
          <w:sz w:val="24"/>
          <w:szCs w:val="24"/>
        </w:rPr>
        <w:t xml:space="preserve">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w:t>
      </w:r>
      <w:r w:rsidR="00B149AE">
        <w:rPr>
          <w:rFonts w:ascii="Times New Roman" w:hAnsi="Times New Roman" w:cs="Times New Roman"/>
          <w:sz w:val="24"/>
          <w:szCs w:val="24"/>
        </w:rPr>
        <w:t>религии, с информационными про</w:t>
      </w:r>
      <w:r w:rsidR="00B149AE" w:rsidRPr="00B149AE">
        <w:rPr>
          <w:rFonts w:ascii="Times New Roman" w:hAnsi="Times New Roman" w:cs="Times New Roman"/>
          <w:sz w:val="24"/>
          <w:szCs w:val="24"/>
        </w:rPr>
        <w:t xml:space="preserve">цессами в обществе. </w:t>
      </w:r>
      <w:proofErr w:type="gramStart"/>
      <w:r w:rsidR="00B149AE" w:rsidRPr="00B149AE">
        <w:rPr>
          <w:rFonts w:ascii="Times New Roman" w:hAnsi="Times New Roman" w:cs="Times New Roman"/>
          <w:sz w:val="24"/>
          <w:szCs w:val="24"/>
        </w:rPr>
        <w:t xml:space="preserve">Тема «Социальная сфера» раскрывает ключевые социологические понятия: социальная структура, социальные группы, </w:t>
      </w:r>
      <w:r w:rsidR="00B149AE" w:rsidRPr="00B149AE">
        <w:rPr>
          <w:rFonts w:ascii="Times New Roman" w:hAnsi="Times New Roman" w:cs="Times New Roman"/>
          <w:sz w:val="24"/>
          <w:szCs w:val="24"/>
        </w:rPr>
        <w:lastRenderedPageBreak/>
        <w:t>социальная роль, социальный статус, социальная мобильность,</w:t>
      </w:r>
      <w:r w:rsidR="00B149AE">
        <w:rPr>
          <w:rFonts w:ascii="Times New Roman" w:hAnsi="Times New Roman" w:cs="Times New Roman"/>
          <w:sz w:val="24"/>
          <w:szCs w:val="24"/>
        </w:rPr>
        <w:t xml:space="preserve"> социальный конфликт, межнацио</w:t>
      </w:r>
      <w:r w:rsidR="00B149AE" w:rsidRPr="00B149AE">
        <w:rPr>
          <w:rFonts w:ascii="Times New Roman" w:hAnsi="Times New Roman" w:cs="Times New Roman"/>
          <w:sz w:val="24"/>
          <w:szCs w:val="24"/>
        </w:rPr>
        <w:t>нальные отношения.</w:t>
      </w:r>
      <w:proofErr w:type="gramEnd"/>
      <w:r w:rsidR="00B149AE" w:rsidRPr="00B149AE">
        <w:rPr>
          <w:rFonts w:ascii="Times New Roman" w:hAnsi="Times New Roman" w:cs="Times New Roman"/>
          <w:sz w:val="24"/>
          <w:szCs w:val="24"/>
        </w:rPr>
        <w:t xml:space="preserve"> </w:t>
      </w:r>
      <w:r w:rsidR="00B149AE">
        <w:rPr>
          <w:rFonts w:ascii="Times New Roman" w:hAnsi="Times New Roman" w:cs="Times New Roman"/>
          <w:sz w:val="24"/>
          <w:szCs w:val="24"/>
        </w:rPr>
        <w:t xml:space="preserve"> </w:t>
      </w:r>
      <w:r w:rsidR="00B149AE" w:rsidRPr="00B149AE">
        <w:rPr>
          <w:rFonts w:ascii="Times New Roman" w:hAnsi="Times New Roman" w:cs="Times New Roman"/>
          <w:sz w:val="24"/>
          <w:szCs w:val="24"/>
        </w:rPr>
        <w:t xml:space="preserve">На их </w:t>
      </w:r>
      <w:r w:rsidR="00B149AE">
        <w:rPr>
          <w:rFonts w:ascii="Times New Roman" w:hAnsi="Times New Roman" w:cs="Times New Roman"/>
          <w:sz w:val="24"/>
          <w:szCs w:val="24"/>
        </w:rPr>
        <w:t>основе характеризуются социаль</w:t>
      </w:r>
      <w:r w:rsidR="00B149AE" w:rsidRPr="00B149AE">
        <w:rPr>
          <w:rFonts w:ascii="Times New Roman" w:hAnsi="Times New Roman" w:cs="Times New Roman"/>
          <w:sz w:val="24"/>
          <w:szCs w:val="24"/>
        </w:rPr>
        <w:t>ные отношения в современном обществе. Тема «Экономика» углубляет знания учащихся</w:t>
      </w:r>
      <w:r w:rsidR="00B149AE">
        <w:rPr>
          <w:rFonts w:ascii="Times New Roman" w:hAnsi="Times New Roman" w:cs="Times New Roman"/>
          <w:sz w:val="24"/>
          <w:szCs w:val="24"/>
        </w:rPr>
        <w:t xml:space="preserve"> об основных экономических про</w:t>
      </w:r>
      <w:r w:rsidR="00B149AE" w:rsidRPr="00B149AE">
        <w:rPr>
          <w:rFonts w:ascii="Times New Roman" w:hAnsi="Times New Roman" w:cs="Times New Roman"/>
          <w:sz w:val="24"/>
          <w:szCs w:val="24"/>
        </w:rPr>
        <w:t>явлениях (производство, об</w:t>
      </w:r>
      <w:r w:rsidR="00B149AE">
        <w:rPr>
          <w:rFonts w:ascii="Times New Roman" w:hAnsi="Times New Roman" w:cs="Times New Roman"/>
          <w:sz w:val="24"/>
          <w:szCs w:val="24"/>
        </w:rPr>
        <w:t>мен, потребление) через раскры</w:t>
      </w:r>
      <w:r w:rsidR="00B149AE" w:rsidRPr="00B149AE">
        <w:rPr>
          <w:rFonts w:ascii="Times New Roman" w:hAnsi="Times New Roman" w:cs="Times New Roman"/>
          <w:sz w:val="24"/>
          <w:szCs w:val="24"/>
        </w:rPr>
        <w:t>тие ключевых экономических понятий. Изучаются понятия относительно высокой с</w:t>
      </w:r>
      <w:r w:rsidR="00B149AE">
        <w:rPr>
          <w:rFonts w:ascii="Times New Roman" w:hAnsi="Times New Roman" w:cs="Times New Roman"/>
          <w:sz w:val="24"/>
          <w:szCs w:val="24"/>
        </w:rPr>
        <w:t>тепени обобщённости, охватываю</w:t>
      </w:r>
      <w:r w:rsidR="00B149AE" w:rsidRPr="00B149AE">
        <w:rPr>
          <w:rFonts w:ascii="Times New Roman" w:hAnsi="Times New Roman" w:cs="Times New Roman"/>
          <w:sz w:val="24"/>
          <w:szCs w:val="24"/>
        </w:rPr>
        <w:t>щие широкий спектр разнообразных явлений экономической жизни (экономическая систе</w:t>
      </w:r>
      <w:r w:rsidR="00B149AE">
        <w:rPr>
          <w:rFonts w:ascii="Times New Roman" w:hAnsi="Times New Roman" w:cs="Times New Roman"/>
          <w:sz w:val="24"/>
          <w:szCs w:val="24"/>
        </w:rPr>
        <w:t>ма, рынок, собственность, огра</w:t>
      </w:r>
      <w:r w:rsidR="00B149AE" w:rsidRPr="00B149AE">
        <w:rPr>
          <w:rFonts w:ascii="Times New Roman" w:hAnsi="Times New Roman" w:cs="Times New Roman"/>
          <w:sz w:val="24"/>
          <w:szCs w:val="24"/>
        </w:rPr>
        <w:t>ниченность ресурсов). Преимущество отдано рассмотрению вопросов микроэкономики — экономическим отношениям между отдельными хозяй</w:t>
      </w:r>
      <w:r w:rsidR="00B149AE">
        <w:rPr>
          <w:rFonts w:ascii="Times New Roman" w:hAnsi="Times New Roman" w:cs="Times New Roman"/>
          <w:sz w:val="24"/>
          <w:szCs w:val="24"/>
        </w:rPr>
        <w:t>ствующими субъектами (потребите</w:t>
      </w:r>
      <w:r w:rsidR="00B149AE" w:rsidRPr="00B149AE">
        <w:rPr>
          <w:rFonts w:ascii="Times New Roman" w:hAnsi="Times New Roman" w:cs="Times New Roman"/>
          <w:sz w:val="24"/>
          <w:szCs w:val="24"/>
        </w:rPr>
        <w:t xml:space="preserve">ли, производители, фирмы). Специальное внимание уделено и некоторым макроэкономическим проблемам, включая роль государства в экономике, </w:t>
      </w:r>
      <w:r w:rsidR="00B149AE">
        <w:rPr>
          <w:rFonts w:ascii="Times New Roman" w:hAnsi="Times New Roman" w:cs="Times New Roman"/>
          <w:sz w:val="24"/>
          <w:szCs w:val="24"/>
        </w:rPr>
        <w:t>безработицу, международную тор</w:t>
      </w:r>
      <w:r w:rsidR="00B149AE" w:rsidRPr="00B149AE">
        <w:rPr>
          <w:rFonts w:ascii="Times New Roman" w:hAnsi="Times New Roman" w:cs="Times New Roman"/>
          <w:sz w:val="24"/>
          <w:szCs w:val="24"/>
        </w:rPr>
        <w:t>говлю.</w:t>
      </w:r>
    </w:p>
    <w:p w:rsidR="009079D1" w:rsidRPr="00B11A05" w:rsidRDefault="008A7491" w:rsidP="00B149AE">
      <w:pPr>
        <w:ind w:firstLine="709"/>
        <w:rPr>
          <w:rFonts w:ascii="Times New Roman" w:hAnsi="Times New Roman" w:cs="Times New Roman"/>
          <w:sz w:val="24"/>
          <w:szCs w:val="24"/>
        </w:rPr>
      </w:pPr>
      <w:r w:rsidRPr="00B11A05">
        <w:rPr>
          <w:rFonts w:ascii="Times New Roman" w:hAnsi="Times New Roman" w:cs="Times New Roman"/>
          <w:sz w:val="24"/>
          <w:szCs w:val="24"/>
        </w:rPr>
        <w:t>Изучение содержания курса по об</w:t>
      </w:r>
      <w:r w:rsidR="009079D1" w:rsidRPr="00B11A05">
        <w:rPr>
          <w:rFonts w:ascii="Times New Roman" w:hAnsi="Times New Roman" w:cs="Times New Roman"/>
          <w:sz w:val="24"/>
          <w:szCs w:val="24"/>
        </w:rPr>
        <w:t>ществознанию в осно</w:t>
      </w:r>
      <w:r w:rsidR="00FE00D8" w:rsidRPr="00B11A05">
        <w:rPr>
          <w:rFonts w:ascii="Times New Roman" w:hAnsi="Times New Roman" w:cs="Times New Roman"/>
          <w:sz w:val="24"/>
          <w:szCs w:val="24"/>
        </w:rPr>
        <w:t>в</w:t>
      </w:r>
      <w:r w:rsidRPr="00B11A05">
        <w:rPr>
          <w:rFonts w:ascii="Times New Roman" w:hAnsi="Times New Roman" w:cs="Times New Roman"/>
          <w:sz w:val="24"/>
          <w:szCs w:val="24"/>
        </w:rPr>
        <w:t>ной школе должно осуществляться во взаимосвязи с содержанием программ дополнит</w:t>
      </w:r>
      <w:r w:rsidR="007637ED" w:rsidRPr="00B11A05">
        <w:rPr>
          <w:rFonts w:ascii="Times New Roman" w:hAnsi="Times New Roman" w:cs="Times New Roman"/>
          <w:sz w:val="24"/>
          <w:szCs w:val="24"/>
        </w:rPr>
        <w:t>ельного образования, деятельно</w:t>
      </w:r>
      <w:r w:rsidRPr="00B11A05">
        <w:rPr>
          <w:rFonts w:ascii="Times New Roman" w:hAnsi="Times New Roman" w:cs="Times New Roman"/>
          <w:sz w:val="24"/>
          <w:szCs w:val="24"/>
        </w:rPr>
        <w:t xml:space="preserve">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 </w:t>
      </w:r>
      <w:r w:rsidR="00B149AE">
        <w:rPr>
          <w:rFonts w:ascii="Times New Roman" w:hAnsi="Times New Roman" w:cs="Times New Roman"/>
          <w:sz w:val="24"/>
          <w:szCs w:val="24"/>
        </w:rPr>
        <w:t xml:space="preserve">           </w:t>
      </w:r>
      <w:r w:rsidRPr="00B11A05">
        <w:rPr>
          <w:rFonts w:ascii="Times New Roman" w:hAnsi="Times New Roman" w:cs="Times New Roman"/>
          <w:sz w:val="24"/>
          <w:szCs w:val="24"/>
        </w:rPr>
        <w:t xml:space="preserve">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w:t>
      </w:r>
      <w:proofErr w:type="gramStart"/>
      <w:r w:rsidRPr="00B11A05">
        <w:rPr>
          <w:rFonts w:ascii="Times New Roman" w:hAnsi="Times New Roman" w:cs="Times New Roman"/>
          <w:sz w:val="24"/>
          <w:szCs w:val="24"/>
        </w:rPr>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учётом уже сложившихся представлений (а возможно, и стереотипов и предубеждений) о социальной жизни и п</w:t>
      </w:r>
      <w:r w:rsidR="007637ED" w:rsidRPr="00B11A05">
        <w:rPr>
          <w:rFonts w:ascii="Times New Roman" w:hAnsi="Times New Roman" w:cs="Times New Roman"/>
          <w:sz w:val="24"/>
          <w:szCs w:val="24"/>
        </w:rPr>
        <w:t>оведении</w:t>
      </w:r>
      <w:proofErr w:type="gramEnd"/>
      <w:r w:rsidR="007637ED" w:rsidRPr="00B11A05">
        <w:rPr>
          <w:rFonts w:ascii="Times New Roman" w:hAnsi="Times New Roman" w:cs="Times New Roman"/>
          <w:sz w:val="24"/>
          <w:szCs w:val="24"/>
        </w:rPr>
        <w:t xml:space="preserve"> людей в обществе. Раз</w:t>
      </w:r>
      <w:r w:rsidRPr="00B11A05">
        <w:rPr>
          <w:rFonts w:ascii="Times New Roman" w:hAnsi="Times New Roman" w:cs="Times New Roman"/>
          <w:sz w:val="24"/>
          <w:szCs w:val="24"/>
        </w:rPr>
        <w:t xml:space="preserve">витию у учащихся 5—9 классов готовности к правомерному и нравственно одобряемому поведению помогут реконструкция и анализ типичных социальных ситуаций и сложившихся практик поведения с позиций норм морали и права. Особого внимания требует использование в учебном процессе компьютерных технологий. Учителю важно хорошо </w:t>
      </w:r>
      <w:proofErr w:type="gramStart"/>
      <w:r w:rsidRPr="00B11A05">
        <w:rPr>
          <w:rFonts w:ascii="Times New Roman" w:hAnsi="Times New Roman" w:cs="Times New Roman"/>
          <w:sz w:val="24"/>
          <w:szCs w:val="24"/>
        </w:rPr>
        <w:t>представлять себе их образовательные возможности</w:t>
      </w:r>
      <w:proofErr w:type="gramEnd"/>
      <w:r w:rsidRPr="00B11A05">
        <w:rPr>
          <w:rFonts w:ascii="Times New Roman" w:hAnsi="Times New Roman" w:cs="Times New Roman"/>
          <w:sz w:val="24"/>
          <w:szCs w:val="24"/>
        </w:rPr>
        <w:t xml:space="preserve"> и в то же время отчётливо осознавать границы их применения, уметь органически сочетать эти технологии с традиционными методиками. Программа по обществознанию для основной школы призвана помочь её выпускникам осуществить осознанный выбор путей продолжения образования, а также будущей профессиональной деятельности. </w:t>
      </w:r>
    </w:p>
    <w:p w:rsidR="00EC020A" w:rsidRPr="00B11A05" w:rsidRDefault="00EC020A" w:rsidP="00EC020A">
      <w:pPr>
        <w:rPr>
          <w:rFonts w:ascii="Times New Roman" w:hAnsi="Times New Roman" w:cs="Times New Roman"/>
          <w:b/>
          <w:sz w:val="24"/>
          <w:szCs w:val="24"/>
        </w:rPr>
      </w:pPr>
      <w:r w:rsidRPr="00B11A05">
        <w:rPr>
          <w:rFonts w:ascii="Times New Roman" w:hAnsi="Times New Roman" w:cs="Times New Roman"/>
          <w:b/>
          <w:sz w:val="24"/>
          <w:szCs w:val="24"/>
        </w:rPr>
        <w:t>Результаты обучения</w:t>
      </w:r>
    </w:p>
    <w:p w:rsidR="007637ED" w:rsidRPr="00B11A05" w:rsidRDefault="007637ED" w:rsidP="007637ED">
      <w:pPr>
        <w:spacing w:after="0" w:line="240" w:lineRule="auto"/>
        <w:rPr>
          <w:rFonts w:ascii="Times New Roman" w:hAnsi="Times New Roman" w:cs="Times New Roman"/>
          <w:sz w:val="24"/>
          <w:szCs w:val="24"/>
        </w:rPr>
      </w:pPr>
      <w:r w:rsidRPr="00B11A05">
        <w:rPr>
          <w:rFonts w:ascii="Times New Roman" w:hAnsi="Times New Roman" w:cs="Times New Roman"/>
          <w:b/>
          <w:sz w:val="24"/>
          <w:szCs w:val="24"/>
        </w:rPr>
        <w:t xml:space="preserve">Личностными </w:t>
      </w:r>
      <w:r w:rsidRPr="00B11A05">
        <w:rPr>
          <w:rFonts w:ascii="Times New Roman" w:hAnsi="Times New Roman" w:cs="Times New Roman"/>
          <w:sz w:val="24"/>
          <w:szCs w:val="24"/>
        </w:rPr>
        <w:t>результатами выпускников основной школы, формируемыми при изучении содержания курса, являются:</w:t>
      </w:r>
    </w:p>
    <w:p w:rsidR="007637ED" w:rsidRPr="00B11A05" w:rsidRDefault="007637ED" w:rsidP="007637ED">
      <w:pPr>
        <w:spacing w:after="0" w:line="240" w:lineRule="auto"/>
        <w:rPr>
          <w:rFonts w:ascii="Times New Roman" w:hAnsi="Times New Roman" w:cs="Times New Roman"/>
          <w:sz w:val="24"/>
          <w:szCs w:val="24"/>
        </w:rPr>
      </w:pPr>
      <w:r w:rsidRPr="00B11A05">
        <w:rPr>
          <w:rFonts w:ascii="Times New Roman" w:hAnsi="Times New Roman" w:cs="Times New Roman"/>
          <w:sz w:val="24"/>
          <w:szCs w:val="24"/>
        </w:rPr>
        <w:t xml:space="preserve"> • </w:t>
      </w:r>
      <w:proofErr w:type="spellStart"/>
      <w:r w:rsidRPr="00B11A05">
        <w:rPr>
          <w:rFonts w:ascii="Times New Roman" w:hAnsi="Times New Roman" w:cs="Times New Roman"/>
          <w:sz w:val="24"/>
          <w:szCs w:val="24"/>
        </w:rPr>
        <w:t>мотивированность</w:t>
      </w:r>
      <w:proofErr w:type="spellEnd"/>
      <w:r w:rsidRPr="00B11A05">
        <w:rPr>
          <w:rFonts w:ascii="Times New Roman" w:hAnsi="Times New Roman" w:cs="Times New Roman"/>
          <w:sz w:val="24"/>
          <w:szCs w:val="24"/>
        </w:rPr>
        <w:t xml:space="preserve"> на посильное и созидательное участие в жизни общества;</w:t>
      </w:r>
    </w:p>
    <w:p w:rsidR="007637ED" w:rsidRPr="00B11A05" w:rsidRDefault="007637ED" w:rsidP="007637ED">
      <w:pPr>
        <w:spacing w:after="0" w:line="240" w:lineRule="auto"/>
        <w:rPr>
          <w:rFonts w:ascii="Times New Roman" w:hAnsi="Times New Roman" w:cs="Times New Roman"/>
          <w:sz w:val="24"/>
          <w:szCs w:val="24"/>
        </w:rPr>
      </w:pPr>
      <w:r w:rsidRPr="00B11A05">
        <w:rPr>
          <w:rFonts w:ascii="Times New Roman" w:hAnsi="Times New Roman" w:cs="Times New Roman"/>
          <w:sz w:val="24"/>
          <w:szCs w:val="24"/>
        </w:rPr>
        <w:t xml:space="preserve"> • заинтересованность не только в личном успехе, но и в благополучии и процветании своей страны; </w:t>
      </w:r>
    </w:p>
    <w:p w:rsidR="007637ED" w:rsidRPr="00B11A05" w:rsidRDefault="007637ED" w:rsidP="007637ED">
      <w:pPr>
        <w:spacing w:after="0" w:line="240" w:lineRule="auto"/>
        <w:rPr>
          <w:rFonts w:ascii="Times New Roman" w:hAnsi="Times New Roman" w:cs="Times New Roman"/>
          <w:sz w:val="24"/>
          <w:szCs w:val="24"/>
        </w:rPr>
      </w:pPr>
      <w:proofErr w:type="gramStart"/>
      <w:r w:rsidRPr="00B11A05">
        <w:rPr>
          <w:rFonts w:ascii="Times New Roman" w:hAnsi="Times New Roman" w:cs="Times New Roman"/>
          <w:sz w:val="24"/>
          <w:szCs w:val="24"/>
        </w:rPr>
        <w:t xml:space="preserve">•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w:t>
      </w:r>
      <w:r w:rsidRPr="00B11A05">
        <w:rPr>
          <w:rFonts w:ascii="Times New Roman" w:hAnsi="Times New Roman" w:cs="Times New Roman"/>
          <w:sz w:val="24"/>
          <w:szCs w:val="24"/>
        </w:rPr>
        <w:lastRenderedPageBreak/>
        <w:t>семейных традиций; осознании своей ответственности за страну перед нынешними и грядущими поколениями</w:t>
      </w:r>
      <w:proofErr w:type="gramEnd"/>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proofErr w:type="spellStart"/>
      <w:r w:rsidRPr="00B11A05">
        <w:rPr>
          <w:rFonts w:ascii="Times New Roman" w:hAnsi="Times New Roman" w:cs="Times New Roman"/>
          <w:b/>
          <w:sz w:val="24"/>
          <w:szCs w:val="24"/>
        </w:rPr>
        <w:t>Метапредметные</w:t>
      </w:r>
      <w:proofErr w:type="spellEnd"/>
      <w:r w:rsidRPr="00B11A05">
        <w:rPr>
          <w:rFonts w:ascii="Times New Roman" w:hAnsi="Times New Roman" w:cs="Times New Roman"/>
          <w:sz w:val="24"/>
          <w:szCs w:val="24"/>
        </w:rPr>
        <w:t xml:space="preserve"> результаты изучения обществознания выпускниками основной школы проявляются </w:t>
      </w:r>
      <w:proofErr w:type="gramStart"/>
      <w:r w:rsidRPr="00B11A05">
        <w:rPr>
          <w:rFonts w:ascii="Times New Roman" w:hAnsi="Times New Roman" w:cs="Times New Roman"/>
          <w:sz w:val="24"/>
          <w:szCs w:val="24"/>
        </w:rPr>
        <w:t>в</w:t>
      </w:r>
      <w:proofErr w:type="gramEnd"/>
      <w:r w:rsidRPr="00B11A05">
        <w:rPr>
          <w:rFonts w:ascii="Times New Roman" w:hAnsi="Times New Roman" w:cs="Times New Roman"/>
          <w:sz w:val="24"/>
          <w:szCs w:val="24"/>
        </w:rPr>
        <w:t>:</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w:t>
      </w:r>
      <w:proofErr w:type="gramStart"/>
      <w:r w:rsidRPr="00B11A05">
        <w:rPr>
          <w:rFonts w:ascii="Times New Roman" w:hAnsi="Times New Roman" w:cs="Times New Roman"/>
          <w:sz w:val="24"/>
          <w:szCs w:val="24"/>
        </w:rPr>
        <w:t>умении</w:t>
      </w:r>
      <w:proofErr w:type="gramEnd"/>
      <w:r w:rsidRPr="00B11A05">
        <w:rPr>
          <w:rFonts w:ascii="Times New Roman" w:hAnsi="Times New Roman" w:cs="Times New Roman"/>
          <w:sz w:val="24"/>
          <w:szCs w:val="24"/>
        </w:rPr>
        <w:t xml:space="preserve"> сознательно организовывать свою познавательную деятельность (от постановки цели до получения и оценки результата); </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w:t>
      </w:r>
      <w:proofErr w:type="gramStart"/>
      <w:r w:rsidRPr="00B11A05">
        <w:rPr>
          <w:rFonts w:ascii="Times New Roman" w:hAnsi="Times New Roman" w:cs="Times New Roman"/>
          <w:sz w:val="24"/>
          <w:szCs w:val="24"/>
        </w:rPr>
        <w:t>умении</w:t>
      </w:r>
      <w:proofErr w:type="gramEnd"/>
      <w:r w:rsidRPr="00B11A05">
        <w:rPr>
          <w:rFonts w:ascii="Times New Roman" w:hAnsi="Times New Roman" w:cs="Times New Roman"/>
          <w:sz w:val="24"/>
          <w:szCs w:val="24"/>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w:t>
      </w:r>
      <w:proofErr w:type="gramStart"/>
      <w:r w:rsidRPr="00B11A05">
        <w:rPr>
          <w:rFonts w:ascii="Times New Roman" w:hAnsi="Times New Roman" w:cs="Times New Roman"/>
          <w:sz w:val="24"/>
          <w:szCs w:val="24"/>
        </w:rPr>
        <w:t>овладении</w:t>
      </w:r>
      <w:proofErr w:type="gramEnd"/>
      <w:r w:rsidRPr="00B11A05">
        <w:rPr>
          <w:rFonts w:ascii="Times New Roman" w:hAnsi="Times New Roman" w:cs="Times New Roman"/>
          <w:sz w:val="24"/>
          <w:szCs w:val="24"/>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B11A05">
        <w:rPr>
          <w:rFonts w:ascii="Times New Roman" w:hAnsi="Times New Roman" w:cs="Times New Roman"/>
          <w:sz w:val="24"/>
          <w:szCs w:val="24"/>
        </w:rPr>
        <w:t>на</w:t>
      </w:r>
      <w:proofErr w:type="gramEnd"/>
      <w:r w:rsidRPr="00B11A05">
        <w:rPr>
          <w:rFonts w:ascii="Times New Roman" w:hAnsi="Times New Roman" w:cs="Times New Roman"/>
          <w:sz w:val="24"/>
          <w:szCs w:val="24"/>
        </w:rPr>
        <w:t>:</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1) использование элементов причинно-следственного анализа;</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2) исследование несложных реальных связей и зависимостей; </w:t>
      </w:r>
    </w:p>
    <w:p w:rsidR="007637ED" w:rsidRPr="00B11A05" w:rsidRDefault="00B149AE" w:rsidP="00C1752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7ED" w:rsidRPr="00B11A05">
        <w:rPr>
          <w:rFonts w:ascii="Times New Roman" w:hAnsi="Times New Roman" w:cs="Times New Roman"/>
          <w:sz w:val="24"/>
          <w:szCs w:val="24"/>
        </w:rPr>
        <w:t xml:space="preserve">3) определение сущностных характеристик изучаемого объекта; выбор верных критериев для сравнения, сопоставления, оценки объектов; </w:t>
      </w:r>
    </w:p>
    <w:p w:rsidR="007637ED" w:rsidRPr="00B11A05" w:rsidRDefault="00B149AE" w:rsidP="00C1752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7ED" w:rsidRPr="00B11A05">
        <w:rPr>
          <w:rFonts w:ascii="Times New Roman" w:hAnsi="Times New Roman" w:cs="Times New Roman"/>
          <w:sz w:val="24"/>
          <w:szCs w:val="24"/>
        </w:rPr>
        <w:t xml:space="preserve">4) поиск и извлечение нужной информации по заданной теме в адаптированных источниках различного типа; </w:t>
      </w:r>
    </w:p>
    <w:p w:rsidR="007637ED" w:rsidRPr="00B11A05" w:rsidRDefault="00B149AE" w:rsidP="007637E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7ED" w:rsidRPr="00B11A05">
        <w:rPr>
          <w:rFonts w:ascii="Times New Roman" w:hAnsi="Times New Roman" w:cs="Times New Roman"/>
          <w:sz w:val="24"/>
          <w:szCs w:val="24"/>
        </w:rPr>
        <w:t xml:space="preserve">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7637ED" w:rsidRPr="00B11A05" w:rsidRDefault="00B149AE" w:rsidP="007637E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7ED" w:rsidRPr="00B11A05">
        <w:rPr>
          <w:rFonts w:ascii="Times New Roman" w:hAnsi="Times New Roman" w:cs="Times New Roman"/>
          <w:sz w:val="24"/>
          <w:szCs w:val="24"/>
        </w:rPr>
        <w:t>6) подкрепление изученных положений конкретными примерами;</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7) 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7637ED" w:rsidRPr="00B11A05" w:rsidRDefault="00B149AE" w:rsidP="007637E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7ED" w:rsidRPr="00B11A05">
        <w:rPr>
          <w:rFonts w:ascii="Times New Roman" w:hAnsi="Times New Roman" w:cs="Times New Roman"/>
          <w:sz w:val="24"/>
          <w:szCs w:val="24"/>
        </w:rPr>
        <w:t xml:space="preserve">8) определение собственного отношения к явлениям современной жизни, формулирование своей точки зрения.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b/>
          <w:sz w:val="24"/>
          <w:szCs w:val="24"/>
        </w:rPr>
        <w:t>Предметными результатами</w:t>
      </w:r>
      <w:r w:rsidRPr="00B11A05">
        <w:rPr>
          <w:rFonts w:ascii="Times New Roman" w:hAnsi="Times New Roman" w:cs="Times New Roman"/>
          <w:sz w:val="24"/>
          <w:szCs w:val="24"/>
        </w:rPr>
        <w:t xml:space="preserve"> освоения выпускниками основной школы содержания программы по обществознанию являются:</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знание ряда ключевых понятий об основных социальных объектах; умение объяснять явления социальной действительности с опорой на эти понятия;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w:t>
      </w:r>
      <w:proofErr w:type="gramStart"/>
      <w:r w:rsidRPr="00B11A05">
        <w:rPr>
          <w:rFonts w:ascii="Times New Roman" w:hAnsi="Times New Roman" w:cs="Times New Roman"/>
          <w:sz w:val="24"/>
          <w:szCs w:val="24"/>
        </w:rPr>
        <w:t>позиций</w:t>
      </w:r>
      <w:proofErr w:type="gramEnd"/>
      <w:r w:rsidRPr="00B11A05">
        <w:rPr>
          <w:rFonts w:ascii="Times New Roman" w:hAnsi="Times New Roman" w:cs="Times New Roman"/>
          <w:sz w:val="24"/>
          <w:szCs w:val="24"/>
        </w:rPr>
        <w:t xml:space="preserve"> одобряемых в современном российском обществе социальных ценностей;</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знание основных нравственных и правовых понятий, норм и правил, понимание их </w:t>
      </w:r>
      <w:r w:rsidRPr="00B11A05">
        <w:rPr>
          <w:rFonts w:ascii="Times New Roman" w:hAnsi="Times New Roman" w:cs="Times New Roman"/>
          <w:sz w:val="24"/>
          <w:szCs w:val="24"/>
        </w:rPr>
        <w:lastRenderedPageBreak/>
        <w:t>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387CBE"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приверженность гуманистическим и демократическим ценностям, патриотизм и гражданственность;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понимание значения трудовой деятельности для личности и для общества;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понимание специфики познания мира средствами искусства в соотнесении с другими способами познания;</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понимание роли искусства в становлении личности и в жизни общества;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знание определяющих признаков коммуникативной деятельности в сравнении с другими видами деятельности;</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понимание значения коммуникации в межличностном общении;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знакомство с отдельными приёмами и техниками преодоления конфликтов;</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ценностные ориентиры, основанные на идеях патриотизма, любви и уважения к Отечеству; на отношении к человеку, его правам и свободам как 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xml:space="preserve">В учебной программе используется следующий </w:t>
      </w:r>
      <w:r w:rsidRPr="00B11A05">
        <w:rPr>
          <w:rFonts w:ascii="Times New Roman" w:eastAsia="Calibri" w:hAnsi="Times New Roman" w:cs="Times New Roman"/>
          <w:b/>
          <w:sz w:val="24"/>
          <w:szCs w:val="24"/>
          <w:lang w:eastAsia="ru-RU"/>
        </w:rPr>
        <w:t>учебно-методический комплект</w:t>
      </w:r>
      <w:r w:rsidRPr="00B11A05">
        <w:rPr>
          <w:rFonts w:ascii="Times New Roman" w:eastAsia="Calibri" w:hAnsi="Times New Roman" w:cs="Times New Roman"/>
          <w:sz w:val="24"/>
          <w:szCs w:val="24"/>
          <w:lang w:eastAsia="ru-RU"/>
        </w:rPr>
        <w:t xml:space="preserve"> и дополнительная литература:</w:t>
      </w:r>
    </w:p>
    <w:p w:rsidR="00C17520" w:rsidRPr="00B149AE" w:rsidRDefault="00C17520" w:rsidP="00B149AE">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 xml:space="preserve">Обществознание. </w:t>
      </w:r>
      <w:r w:rsidR="00B149AE">
        <w:rPr>
          <w:rFonts w:ascii="Times New Roman" w:eastAsia="SimSun" w:hAnsi="Times New Roman" w:cs="Times New Roman"/>
          <w:color w:val="000000"/>
          <w:sz w:val="24"/>
          <w:szCs w:val="24"/>
          <w:lang w:eastAsia="zh-CN"/>
        </w:rPr>
        <w:t>8</w:t>
      </w:r>
      <w:r w:rsidRPr="00B11A05">
        <w:rPr>
          <w:rFonts w:ascii="Times New Roman" w:eastAsia="SimSun" w:hAnsi="Times New Roman" w:cs="Times New Roman"/>
          <w:color w:val="000000"/>
          <w:sz w:val="24"/>
          <w:szCs w:val="24"/>
          <w:lang w:eastAsia="zh-CN"/>
        </w:rPr>
        <w:t xml:space="preserve"> класс под редакцией </w:t>
      </w:r>
      <w:r w:rsidR="00B149AE" w:rsidRPr="00B149AE">
        <w:rPr>
          <w:rFonts w:ascii="Times New Roman" w:eastAsia="SimSun" w:hAnsi="Times New Roman" w:cs="Times New Roman"/>
          <w:color w:val="000000"/>
          <w:sz w:val="24"/>
          <w:szCs w:val="24"/>
          <w:lang w:eastAsia="zh-CN"/>
        </w:rPr>
        <w:t xml:space="preserve">Л.Н. Боголюбова, А.Ю. </w:t>
      </w:r>
      <w:proofErr w:type="spellStart"/>
      <w:r w:rsidR="00B149AE" w:rsidRPr="00B149AE">
        <w:rPr>
          <w:rFonts w:ascii="Times New Roman" w:eastAsia="SimSun" w:hAnsi="Times New Roman" w:cs="Times New Roman"/>
          <w:color w:val="000000"/>
          <w:sz w:val="24"/>
          <w:szCs w:val="24"/>
          <w:lang w:eastAsia="zh-CN"/>
        </w:rPr>
        <w:t>Лазебниковой</w:t>
      </w:r>
      <w:proofErr w:type="spellEnd"/>
      <w:r w:rsidR="00B149AE" w:rsidRPr="00B149AE">
        <w:rPr>
          <w:rFonts w:ascii="Times New Roman" w:eastAsia="SimSun" w:hAnsi="Times New Roman" w:cs="Times New Roman"/>
          <w:color w:val="000000"/>
          <w:sz w:val="24"/>
          <w:szCs w:val="24"/>
          <w:lang w:eastAsia="zh-CN"/>
        </w:rPr>
        <w:t>,  Н.И. Городецкой  -  Москва: «Просвещение», 2015 год</w:t>
      </w:r>
      <w:r w:rsidRPr="00B149AE">
        <w:rPr>
          <w:rFonts w:ascii="Times New Roman" w:eastAsia="SimSun" w:hAnsi="Times New Roman" w:cs="Times New Roman"/>
          <w:color w:val="000000"/>
          <w:sz w:val="24"/>
          <w:szCs w:val="24"/>
          <w:lang w:eastAsia="zh-CN"/>
        </w:rPr>
        <w:t xml:space="preserve">. </w:t>
      </w:r>
    </w:p>
    <w:p w:rsidR="00C17520"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 xml:space="preserve">А.С. Митькин. Рабочая тетрадь по обществознанию. К учебнику под редакцией Л.Н. Боголюбова, Л.Ф. Ивановой «Обществознание. </w:t>
      </w:r>
      <w:r w:rsidR="00B149AE">
        <w:rPr>
          <w:rFonts w:ascii="Times New Roman" w:eastAsia="SimSun" w:hAnsi="Times New Roman" w:cs="Times New Roman"/>
          <w:color w:val="000000"/>
          <w:sz w:val="24"/>
          <w:szCs w:val="24"/>
          <w:lang w:eastAsia="zh-CN"/>
        </w:rPr>
        <w:t>8</w:t>
      </w:r>
      <w:r w:rsidRPr="00B11A05">
        <w:rPr>
          <w:rFonts w:ascii="Times New Roman" w:eastAsia="SimSun" w:hAnsi="Times New Roman" w:cs="Times New Roman"/>
          <w:color w:val="000000"/>
          <w:sz w:val="24"/>
          <w:szCs w:val="24"/>
          <w:lang w:eastAsia="zh-CN"/>
        </w:rPr>
        <w:t>класс» - М.: «Просвещение», 2014 г.</w:t>
      </w:r>
    </w:p>
    <w:p w:rsidR="00BF7FBE" w:rsidRPr="00B11A05" w:rsidRDefault="00BF7FBE"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Е.Н. Сорокина. Поурочные разработки по обществознанию к учебнику под ред. Л.</w:t>
      </w:r>
      <w:r w:rsidR="009079D1" w:rsidRPr="00B11A05">
        <w:rPr>
          <w:rFonts w:ascii="Times New Roman" w:eastAsia="SimSun" w:hAnsi="Times New Roman" w:cs="Times New Roman"/>
          <w:color w:val="000000"/>
          <w:sz w:val="24"/>
          <w:szCs w:val="24"/>
          <w:lang w:eastAsia="zh-CN"/>
        </w:rPr>
        <w:t>Н. Боголюбова, Л.Ф. Ивановой (М.</w:t>
      </w:r>
      <w:r w:rsidRPr="00B11A05">
        <w:rPr>
          <w:rFonts w:ascii="Times New Roman" w:eastAsia="SimSun" w:hAnsi="Times New Roman" w:cs="Times New Roman"/>
          <w:color w:val="000000"/>
          <w:sz w:val="24"/>
          <w:szCs w:val="24"/>
          <w:lang w:eastAsia="zh-CN"/>
        </w:rPr>
        <w:t xml:space="preserve">: </w:t>
      </w:r>
      <w:r w:rsidR="009079D1" w:rsidRPr="00B11A05">
        <w:rPr>
          <w:rFonts w:ascii="Times New Roman" w:eastAsia="SimSun" w:hAnsi="Times New Roman" w:cs="Times New Roman"/>
          <w:color w:val="000000"/>
          <w:sz w:val="24"/>
          <w:szCs w:val="24"/>
          <w:lang w:eastAsia="zh-CN"/>
        </w:rPr>
        <w:t xml:space="preserve"> </w:t>
      </w:r>
      <w:r w:rsidRPr="00B11A05">
        <w:rPr>
          <w:rFonts w:ascii="Times New Roman" w:eastAsia="SimSun" w:hAnsi="Times New Roman" w:cs="Times New Roman"/>
          <w:color w:val="000000"/>
          <w:sz w:val="24"/>
          <w:szCs w:val="24"/>
          <w:lang w:eastAsia="zh-CN"/>
        </w:rPr>
        <w:t>Просвещение) – Москва: «ВАКО», 2015 г.</w:t>
      </w:r>
    </w:p>
    <w:p w:rsidR="00BF7FBE"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sz w:val="24"/>
          <w:szCs w:val="24"/>
          <w:lang w:eastAsia="zh-CN"/>
        </w:rPr>
        <w:t>Нормативные документы:</w:t>
      </w:r>
      <w:r w:rsidRPr="00B11A05">
        <w:rPr>
          <w:rFonts w:ascii="Times New Roman" w:eastAsia="SimSun" w:hAnsi="Times New Roman" w:cs="Times New Roman"/>
          <w:color w:val="000000"/>
          <w:sz w:val="24"/>
          <w:szCs w:val="24"/>
          <w:lang w:eastAsia="zh-CN"/>
        </w:rPr>
        <w:t xml:space="preserve"> </w:t>
      </w:r>
      <w:r w:rsidRPr="00B11A05">
        <w:rPr>
          <w:rFonts w:ascii="Times New Roman" w:eastAsia="SimSun" w:hAnsi="Times New Roman" w:cs="Times New Roman"/>
          <w:sz w:val="24"/>
          <w:szCs w:val="24"/>
          <w:lang w:eastAsia="zh-CN"/>
        </w:rPr>
        <w:t>Декларация прав ребенка, Конвенция о правах ребенка</w:t>
      </w:r>
      <w:r w:rsidR="00387CBE" w:rsidRPr="00B11A05">
        <w:rPr>
          <w:rFonts w:ascii="Times New Roman" w:eastAsia="SimSun" w:hAnsi="Times New Roman" w:cs="Times New Roman"/>
          <w:sz w:val="24"/>
          <w:szCs w:val="24"/>
          <w:lang w:eastAsia="zh-CN"/>
        </w:rPr>
        <w:t>, Конституция РФ, Семейный Кодекс, Трудовой Кодекс</w:t>
      </w:r>
    </w:p>
    <w:p w:rsidR="00387CBE" w:rsidRPr="00B11A05" w:rsidRDefault="00A70DAD" w:rsidP="00A70DAD">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Лазебникова</w:t>
      </w:r>
      <w:proofErr w:type="spellEnd"/>
      <w:r w:rsidRPr="00B11A05">
        <w:rPr>
          <w:rFonts w:ascii="Times New Roman" w:eastAsia="SimSun" w:hAnsi="Times New Roman" w:cs="Times New Roman"/>
          <w:i/>
          <w:iCs/>
          <w:color w:val="000000"/>
          <w:sz w:val="24"/>
          <w:szCs w:val="24"/>
          <w:lang w:eastAsia="zh-CN"/>
        </w:rPr>
        <w:t>, А. Ю. </w:t>
      </w:r>
      <w:r w:rsidRPr="00B11A05">
        <w:rPr>
          <w:rFonts w:ascii="Times New Roman" w:eastAsia="SimSun" w:hAnsi="Times New Roman" w:cs="Times New Roman"/>
          <w:color w:val="000000"/>
          <w:sz w:val="24"/>
          <w:szCs w:val="24"/>
          <w:lang w:eastAsia="zh-CN"/>
        </w:rPr>
        <w:t>Современное школьное обществознание</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пособие для учителя с </w:t>
      </w:r>
      <w:proofErr w:type="spellStart"/>
      <w:r w:rsidRPr="00B11A05">
        <w:rPr>
          <w:rFonts w:ascii="Times New Roman" w:eastAsia="SimSun" w:hAnsi="Times New Roman" w:cs="Times New Roman"/>
          <w:color w:val="000000"/>
          <w:sz w:val="24"/>
          <w:szCs w:val="24"/>
          <w:lang w:eastAsia="zh-CN"/>
        </w:rPr>
        <w:t>дидакт</w:t>
      </w:r>
      <w:proofErr w:type="spellEnd"/>
      <w:r w:rsidRPr="00B11A05">
        <w:rPr>
          <w:rFonts w:ascii="Times New Roman" w:eastAsia="SimSun" w:hAnsi="Times New Roman" w:cs="Times New Roman"/>
          <w:color w:val="000000"/>
          <w:sz w:val="24"/>
          <w:szCs w:val="24"/>
          <w:lang w:eastAsia="zh-CN"/>
        </w:rPr>
        <w:t xml:space="preserve">. материалами / А. Ю. </w:t>
      </w:r>
      <w:proofErr w:type="spellStart"/>
      <w:r w:rsidRPr="00B11A05">
        <w:rPr>
          <w:rFonts w:ascii="Times New Roman" w:eastAsia="SimSun" w:hAnsi="Times New Roman" w:cs="Times New Roman"/>
          <w:color w:val="000000"/>
          <w:sz w:val="24"/>
          <w:szCs w:val="24"/>
          <w:lang w:eastAsia="zh-CN"/>
        </w:rPr>
        <w:t>Лазебникова</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Школа-Пресс, 2000.</w:t>
      </w:r>
    </w:p>
    <w:p w:rsidR="00387CBE" w:rsidRPr="00B11A05" w:rsidRDefault="00A70DAD" w:rsidP="00A70DAD">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Свет мой, зеркальце, скажи...</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разработки социально-психолог. тренингов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Новая школа, 1996.</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Наедине с собой. Психологические тесты и психотехнические упражне</w:t>
      </w:r>
      <w:r w:rsidRPr="00B11A05">
        <w:rPr>
          <w:rFonts w:ascii="Times New Roman" w:eastAsia="SimSun" w:hAnsi="Times New Roman" w:cs="Times New Roman"/>
          <w:color w:val="000000"/>
          <w:sz w:val="24"/>
          <w:szCs w:val="24"/>
          <w:lang w:eastAsia="zh-CN"/>
        </w:rPr>
        <w:softHyphen/>
        <w:t xml:space="preserve">ния для подростков и старшеклассников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Российское педагогическое агентство, 1996.</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Школа жизни</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разработки социально-психолог. тренинга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Международная Педагогическая Академия, 1998.</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B11A05">
        <w:rPr>
          <w:rFonts w:ascii="Times New Roman" w:eastAsia="SimSun" w:hAnsi="Times New Roman" w:cs="Times New Roman"/>
          <w:i/>
          <w:iCs/>
          <w:color w:val="000000"/>
          <w:sz w:val="24"/>
          <w:szCs w:val="24"/>
          <w:lang w:eastAsia="zh-CN"/>
        </w:rPr>
        <w:lastRenderedPageBreak/>
        <w:t>Примерные </w:t>
      </w:r>
      <w:r w:rsidRPr="00B11A05">
        <w:rPr>
          <w:rFonts w:ascii="Times New Roman" w:eastAsia="SimSun" w:hAnsi="Times New Roman" w:cs="Times New Roman"/>
          <w:color w:val="000000"/>
          <w:sz w:val="24"/>
          <w:szCs w:val="24"/>
          <w:lang w:eastAsia="zh-CN"/>
        </w:rPr>
        <w:t>программы основного общего образования. Обществознание</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5-9 классы.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Просвещение, 2010.</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B11A05">
        <w:rPr>
          <w:rFonts w:ascii="Times New Roman" w:eastAsia="SimSun" w:hAnsi="Times New Roman" w:cs="Times New Roman"/>
          <w:i/>
          <w:iCs/>
          <w:color w:val="000000"/>
          <w:sz w:val="24"/>
          <w:szCs w:val="24"/>
          <w:lang w:eastAsia="zh-CN"/>
        </w:rPr>
        <w:t>Лозовский, Л. Ш. </w:t>
      </w:r>
      <w:r w:rsidRPr="00B11A05">
        <w:rPr>
          <w:rFonts w:ascii="Times New Roman" w:eastAsia="SimSun" w:hAnsi="Times New Roman" w:cs="Times New Roman"/>
          <w:color w:val="000000"/>
          <w:sz w:val="24"/>
          <w:szCs w:val="24"/>
          <w:lang w:eastAsia="zh-CN"/>
        </w:rPr>
        <w:t>Практикум по обществознанию</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вопросы и ответы; тесты с решениями / Л. Ш. Лозовский, Б. А. </w:t>
      </w:r>
      <w:proofErr w:type="spellStart"/>
      <w:r w:rsidRPr="00B11A05">
        <w:rPr>
          <w:rFonts w:ascii="Times New Roman" w:eastAsia="SimSun" w:hAnsi="Times New Roman" w:cs="Times New Roman"/>
          <w:color w:val="000000"/>
          <w:sz w:val="24"/>
          <w:szCs w:val="24"/>
          <w:lang w:eastAsia="zh-CN"/>
        </w:rPr>
        <w:t>Райзберг</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w:t>
      </w:r>
      <w:proofErr w:type="spellStart"/>
      <w:r w:rsidRPr="00B11A05">
        <w:rPr>
          <w:rFonts w:ascii="Times New Roman" w:eastAsia="SimSun" w:hAnsi="Times New Roman" w:cs="Times New Roman"/>
          <w:color w:val="000000"/>
          <w:sz w:val="24"/>
          <w:szCs w:val="24"/>
          <w:lang w:eastAsia="zh-CN"/>
        </w:rPr>
        <w:t>Рольф</w:t>
      </w:r>
      <w:proofErr w:type="spellEnd"/>
      <w:r w:rsidRPr="00B11A05">
        <w:rPr>
          <w:rFonts w:ascii="Times New Roman" w:eastAsia="SimSun" w:hAnsi="Times New Roman" w:cs="Times New Roman"/>
          <w:color w:val="000000"/>
          <w:sz w:val="24"/>
          <w:szCs w:val="24"/>
          <w:lang w:eastAsia="zh-CN"/>
        </w:rPr>
        <w:t xml:space="preserve"> Айрис-Пресс, 2010.</w:t>
      </w:r>
    </w:p>
    <w:p w:rsidR="00A70DAD"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Сиделъникова</w:t>
      </w:r>
      <w:proofErr w:type="spellEnd"/>
      <w:r w:rsidRPr="00B11A05">
        <w:rPr>
          <w:rFonts w:ascii="Times New Roman" w:eastAsia="SimSun" w:hAnsi="Times New Roman" w:cs="Times New Roman"/>
          <w:i/>
          <w:iCs/>
          <w:color w:val="000000"/>
          <w:sz w:val="24"/>
          <w:szCs w:val="24"/>
          <w:lang w:eastAsia="zh-CN"/>
        </w:rPr>
        <w:t>, Т. Т. </w:t>
      </w:r>
      <w:r w:rsidRPr="00B11A05">
        <w:rPr>
          <w:rFonts w:ascii="Times New Roman" w:eastAsia="SimSun" w:hAnsi="Times New Roman" w:cs="Times New Roman"/>
          <w:color w:val="000000"/>
          <w:sz w:val="24"/>
          <w:szCs w:val="24"/>
          <w:lang w:eastAsia="zh-CN"/>
        </w:rPr>
        <w:t>Политология</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комментарии, схемы, афоризмы : учеб, пособие для студентов </w:t>
      </w:r>
      <w:proofErr w:type="spellStart"/>
      <w:r w:rsidRPr="00B11A05">
        <w:rPr>
          <w:rFonts w:ascii="Times New Roman" w:eastAsia="SimSun" w:hAnsi="Times New Roman" w:cs="Times New Roman"/>
          <w:color w:val="000000"/>
          <w:sz w:val="24"/>
          <w:szCs w:val="24"/>
          <w:lang w:eastAsia="zh-CN"/>
        </w:rPr>
        <w:t>высш</w:t>
      </w:r>
      <w:proofErr w:type="spellEnd"/>
      <w:r w:rsidRPr="00B11A05">
        <w:rPr>
          <w:rFonts w:ascii="Times New Roman" w:eastAsia="SimSun" w:hAnsi="Times New Roman" w:cs="Times New Roman"/>
          <w:color w:val="000000"/>
          <w:sz w:val="24"/>
          <w:szCs w:val="24"/>
          <w:lang w:eastAsia="zh-CN"/>
        </w:rPr>
        <w:t xml:space="preserve">. учеб, заведений / Т. Т. </w:t>
      </w:r>
      <w:proofErr w:type="spellStart"/>
      <w:r w:rsidRPr="00B11A05">
        <w:rPr>
          <w:rFonts w:ascii="Times New Roman" w:eastAsia="SimSun" w:hAnsi="Times New Roman" w:cs="Times New Roman"/>
          <w:color w:val="000000"/>
          <w:sz w:val="24"/>
          <w:szCs w:val="24"/>
          <w:lang w:eastAsia="zh-CN"/>
        </w:rPr>
        <w:t>Сидельникова</w:t>
      </w:r>
      <w:proofErr w:type="spellEnd"/>
      <w:r w:rsidRPr="00B11A05">
        <w:rPr>
          <w:rFonts w:ascii="Times New Roman" w:eastAsia="SimSun" w:hAnsi="Times New Roman" w:cs="Times New Roman"/>
          <w:color w:val="000000"/>
          <w:sz w:val="24"/>
          <w:szCs w:val="24"/>
          <w:lang w:eastAsia="zh-CN"/>
        </w:rPr>
        <w:t xml:space="preserve">, Д. А. </w:t>
      </w:r>
      <w:proofErr w:type="spellStart"/>
      <w:r w:rsidRPr="00B11A05">
        <w:rPr>
          <w:rFonts w:ascii="Times New Roman" w:eastAsia="SimSun" w:hAnsi="Times New Roman" w:cs="Times New Roman"/>
          <w:color w:val="000000"/>
          <w:sz w:val="24"/>
          <w:szCs w:val="24"/>
          <w:lang w:eastAsia="zh-CN"/>
        </w:rPr>
        <w:t>Темникова</w:t>
      </w:r>
      <w:proofErr w:type="spellEnd"/>
      <w:r w:rsidRPr="00B11A05">
        <w:rPr>
          <w:rFonts w:ascii="Times New Roman" w:eastAsia="SimSun" w:hAnsi="Times New Roman" w:cs="Times New Roman"/>
          <w:color w:val="000000"/>
          <w:sz w:val="24"/>
          <w:szCs w:val="24"/>
          <w:lang w:eastAsia="zh-CN"/>
        </w:rPr>
        <w:t>, И. А. Шарагин.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w:t>
      </w:r>
      <w:proofErr w:type="spellStart"/>
      <w:r w:rsidRPr="00B11A05">
        <w:rPr>
          <w:rFonts w:ascii="Times New Roman" w:eastAsia="SimSun" w:hAnsi="Times New Roman" w:cs="Times New Roman"/>
          <w:color w:val="000000"/>
          <w:sz w:val="24"/>
          <w:szCs w:val="24"/>
          <w:lang w:eastAsia="zh-CN"/>
        </w:rPr>
        <w:t>Гу</w:t>
      </w:r>
      <w:r w:rsidRPr="00B11A05">
        <w:rPr>
          <w:rFonts w:ascii="Times New Roman" w:eastAsia="SimSun" w:hAnsi="Times New Roman" w:cs="Times New Roman"/>
          <w:color w:val="000000"/>
          <w:sz w:val="24"/>
          <w:szCs w:val="24"/>
          <w:lang w:eastAsia="zh-CN"/>
        </w:rPr>
        <w:softHyphen/>
        <w:t>манит</w:t>
      </w:r>
      <w:proofErr w:type="spellEnd"/>
      <w:r w:rsidRPr="00B11A05">
        <w:rPr>
          <w:rFonts w:ascii="Times New Roman" w:eastAsia="SimSun" w:hAnsi="Times New Roman" w:cs="Times New Roman"/>
          <w:color w:val="000000"/>
          <w:sz w:val="24"/>
          <w:szCs w:val="24"/>
          <w:lang w:eastAsia="zh-CN"/>
        </w:rPr>
        <w:t>. ИЦ ВЛАДОС, 1999.</w:t>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b/>
          <w:bCs/>
          <w:color w:val="000000"/>
          <w:sz w:val="24"/>
          <w:szCs w:val="24"/>
          <w:lang w:eastAsia="zh-CN"/>
        </w:rPr>
        <w:t>Дополнительная литература для учащихся:</w:t>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proofErr w:type="spellStart"/>
      <w:r w:rsidRPr="00B11A05">
        <w:rPr>
          <w:rFonts w:ascii="Times New Roman" w:eastAsia="SimSun" w:hAnsi="Times New Roman" w:cs="Times New Roman"/>
          <w:i/>
          <w:iCs/>
          <w:color w:val="000000"/>
          <w:sz w:val="24"/>
          <w:szCs w:val="24"/>
          <w:lang w:eastAsia="zh-CN"/>
        </w:rPr>
        <w:t>Домашек</w:t>
      </w:r>
      <w:proofErr w:type="spellEnd"/>
      <w:r w:rsidRPr="00B11A05">
        <w:rPr>
          <w:rFonts w:ascii="Times New Roman" w:eastAsia="SimSun" w:hAnsi="Times New Roman" w:cs="Times New Roman"/>
          <w:i/>
          <w:iCs/>
          <w:color w:val="000000"/>
          <w:sz w:val="24"/>
          <w:szCs w:val="24"/>
          <w:lang w:eastAsia="zh-CN"/>
        </w:rPr>
        <w:t>, Е. В. </w:t>
      </w:r>
      <w:r w:rsidRPr="00B11A05">
        <w:rPr>
          <w:rFonts w:ascii="Times New Roman" w:eastAsia="SimSun" w:hAnsi="Times New Roman" w:cs="Times New Roman"/>
          <w:color w:val="000000"/>
          <w:sz w:val="24"/>
          <w:szCs w:val="24"/>
          <w:lang w:eastAsia="zh-CN"/>
        </w:rPr>
        <w:t xml:space="preserve">Школьный справочник по обществознанию / Е. В. </w:t>
      </w:r>
      <w:proofErr w:type="spellStart"/>
      <w:r w:rsidRPr="00B11A05">
        <w:rPr>
          <w:rFonts w:ascii="Times New Roman" w:eastAsia="SimSun" w:hAnsi="Times New Roman" w:cs="Times New Roman"/>
          <w:color w:val="000000"/>
          <w:sz w:val="24"/>
          <w:szCs w:val="24"/>
          <w:lang w:eastAsia="zh-CN"/>
        </w:rPr>
        <w:t>Домашек</w:t>
      </w:r>
      <w:proofErr w:type="spellEnd"/>
      <w:r w:rsidRPr="00B11A05">
        <w:rPr>
          <w:rFonts w:ascii="Times New Roman" w:eastAsia="SimSun" w:hAnsi="Times New Roman" w:cs="Times New Roman"/>
          <w:color w:val="000000"/>
          <w:sz w:val="24"/>
          <w:szCs w:val="24"/>
          <w:lang w:eastAsia="zh-CN"/>
        </w:rPr>
        <w:t>. - Ростов н/Д.</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Феникс, 2010.</w:t>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i/>
          <w:iCs/>
          <w:color w:val="000000"/>
          <w:sz w:val="24"/>
          <w:szCs w:val="24"/>
          <w:lang w:eastAsia="zh-CN"/>
        </w:rPr>
        <w:t>Сазонова, Г. Г. </w:t>
      </w:r>
      <w:r w:rsidRPr="00B11A05">
        <w:rPr>
          <w:rFonts w:ascii="Times New Roman" w:eastAsia="SimSun" w:hAnsi="Times New Roman" w:cs="Times New Roman"/>
          <w:color w:val="000000"/>
          <w:sz w:val="24"/>
          <w:szCs w:val="24"/>
          <w:lang w:eastAsia="zh-CN"/>
        </w:rPr>
        <w:t>Обществознание в таблицах и схемах / Г. Г. Сазонова.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Виктория Плюс, 2007.</w:t>
      </w:r>
    </w:p>
    <w:p w:rsidR="00C17520" w:rsidRPr="00B11A05" w:rsidRDefault="00C17520" w:rsidP="00BF7FBE">
      <w:pPr>
        <w:shd w:val="clear" w:color="auto" w:fill="FFFFFF"/>
        <w:autoSpaceDE w:val="0"/>
        <w:autoSpaceDN w:val="0"/>
        <w:adjustRightInd w:val="0"/>
        <w:spacing w:after="0" w:line="240" w:lineRule="auto"/>
        <w:ind w:left="720"/>
        <w:jc w:val="both"/>
        <w:rPr>
          <w:rFonts w:ascii="Times New Roman" w:eastAsia="SimSun" w:hAnsi="Times New Roman" w:cs="Times New Roman"/>
          <w:color w:val="000000"/>
          <w:sz w:val="24"/>
          <w:szCs w:val="24"/>
          <w:lang w:eastAsia="zh-CN"/>
        </w:rPr>
      </w:pPr>
    </w:p>
    <w:p w:rsidR="00BF7FBE" w:rsidRPr="00B11A05" w:rsidRDefault="00BF7FBE" w:rsidP="00BF7FBE">
      <w:pPr>
        <w:tabs>
          <w:tab w:val="left" w:pos="2775"/>
        </w:tabs>
        <w:spacing w:after="0" w:line="240" w:lineRule="auto"/>
        <w:jc w:val="center"/>
        <w:rPr>
          <w:rFonts w:ascii="Times New Roman" w:eastAsia="SimSun" w:hAnsi="Times New Roman" w:cs="Times New Roman"/>
          <w:b/>
          <w:sz w:val="24"/>
          <w:szCs w:val="24"/>
          <w:lang w:eastAsia="zh-CN"/>
        </w:rPr>
      </w:pPr>
      <w:r w:rsidRPr="00B11A05">
        <w:rPr>
          <w:rFonts w:ascii="Times New Roman" w:eastAsia="SimSun" w:hAnsi="Times New Roman" w:cs="Times New Roman"/>
          <w:b/>
          <w:sz w:val="24"/>
          <w:szCs w:val="24"/>
          <w:lang w:eastAsia="zh-CN"/>
        </w:rPr>
        <w:t>ИКТ ресурсы</w:t>
      </w:r>
    </w:p>
    <w:p w:rsidR="00BF7FBE" w:rsidRPr="00BF7FBE" w:rsidRDefault="00BF7FBE" w:rsidP="00BF7FBE">
      <w:pPr>
        <w:numPr>
          <w:ilvl w:val="0"/>
          <w:numId w:val="3"/>
        </w:numPr>
        <w:tabs>
          <w:tab w:val="left" w:pos="2775"/>
        </w:tabs>
        <w:spacing w:after="0" w:line="240" w:lineRule="auto"/>
        <w:rPr>
          <w:rFonts w:ascii="Times New Roman" w:eastAsia="SimSun" w:hAnsi="Times New Roman" w:cs="Times New Roman"/>
          <w:sz w:val="24"/>
          <w:szCs w:val="24"/>
          <w:lang w:eastAsia="zh-CN"/>
        </w:rPr>
      </w:pPr>
      <w:r w:rsidRPr="00B11A05">
        <w:rPr>
          <w:rFonts w:ascii="Times New Roman" w:eastAsia="SimSun" w:hAnsi="Times New Roman" w:cs="Times New Roman"/>
          <w:sz w:val="24"/>
          <w:szCs w:val="24"/>
          <w:lang w:eastAsia="zh-CN"/>
        </w:rPr>
        <w:t>Государственная символика России. История и современность. Наглядное пособие - (электронный ресурс).  - Электрон</w:t>
      </w:r>
      <w:proofErr w:type="gramStart"/>
      <w:r w:rsidRPr="00B11A05">
        <w:rPr>
          <w:rFonts w:ascii="Times New Roman" w:eastAsia="SimSun" w:hAnsi="Times New Roman" w:cs="Times New Roman"/>
          <w:sz w:val="24"/>
          <w:szCs w:val="24"/>
          <w:lang w:eastAsia="zh-CN"/>
        </w:rPr>
        <w:t>.</w:t>
      </w:r>
      <w:proofErr w:type="gramEnd"/>
      <w:r w:rsidRPr="00B11A05">
        <w:rPr>
          <w:rFonts w:ascii="Times New Roman" w:eastAsia="SimSun" w:hAnsi="Times New Roman" w:cs="Times New Roman"/>
          <w:sz w:val="24"/>
          <w:szCs w:val="24"/>
          <w:lang w:eastAsia="zh-CN"/>
        </w:rPr>
        <w:t xml:space="preserve"> </w:t>
      </w:r>
      <w:proofErr w:type="gramStart"/>
      <w:r w:rsidRPr="00B11A05">
        <w:rPr>
          <w:rFonts w:ascii="Times New Roman" w:eastAsia="SimSun" w:hAnsi="Times New Roman" w:cs="Times New Roman"/>
          <w:sz w:val="24"/>
          <w:szCs w:val="24"/>
          <w:lang w:eastAsia="zh-CN"/>
        </w:rPr>
        <w:t>д</w:t>
      </w:r>
      <w:proofErr w:type="gramEnd"/>
      <w:r w:rsidRPr="00BF7FBE">
        <w:rPr>
          <w:rFonts w:ascii="Times New Roman" w:eastAsia="SimSun" w:hAnsi="Times New Roman" w:cs="Times New Roman"/>
          <w:sz w:val="24"/>
          <w:szCs w:val="24"/>
          <w:lang w:eastAsia="zh-CN"/>
        </w:rPr>
        <w:t xml:space="preserve">ан. – М.: </w:t>
      </w:r>
      <w:proofErr w:type="spellStart"/>
      <w:r w:rsidRPr="00BF7FBE">
        <w:rPr>
          <w:rFonts w:ascii="Times New Roman" w:eastAsia="SimSun" w:hAnsi="Times New Roman" w:cs="Times New Roman"/>
          <w:sz w:val="24"/>
          <w:szCs w:val="24"/>
          <w:lang w:eastAsia="zh-CN"/>
        </w:rPr>
        <w:t>Минобразование</w:t>
      </w:r>
      <w:proofErr w:type="spellEnd"/>
      <w:r w:rsidRPr="00BF7FBE">
        <w:rPr>
          <w:rFonts w:ascii="Times New Roman" w:eastAsia="SimSun" w:hAnsi="Times New Roman" w:cs="Times New Roman"/>
          <w:sz w:val="24"/>
          <w:szCs w:val="24"/>
          <w:lang w:eastAsia="zh-CN"/>
        </w:rPr>
        <w:t xml:space="preserve"> России, ЦНСО, 2004. - 1 электрон</w:t>
      </w:r>
      <w:proofErr w:type="gramStart"/>
      <w:r w:rsidRPr="00BF7FBE">
        <w:rPr>
          <w:rFonts w:ascii="Times New Roman" w:eastAsia="SimSun" w:hAnsi="Times New Roman" w:cs="Times New Roman"/>
          <w:sz w:val="24"/>
          <w:szCs w:val="24"/>
          <w:lang w:eastAsia="zh-CN"/>
        </w:rPr>
        <w:t>.</w:t>
      </w:r>
      <w:proofErr w:type="gramEnd"/>
      <w:r w:rsidRPr="00BF7FBE">
        <w:rPr>
          <w:rFonts w:ascii="Times New Roman" w:eastAsia="SimSun" w:hAnsi="Times New Roman" w:cs="Times New Roman"/>
          <w:sz w:val="24"/>
          <w:szCs w:val="24"/>
          <w:lang w:eastAsia="zh-CN"/>
        </w:rPr>
        <w:t xml:space="preserve"> </w:t>
      </w:r>
      <w:proofErr w:type="gramStart"/>
      <w:r w:rsidRPr="00BF7FBE">
        <w:rPr>
          <w:rFonts w:ascii="Times New Roman" w:eastAsia="SimSun" w:hAnsi="Times New Roman" w:cs="Times New Roman"/>
          <w:sz w:val="24"/>
          <w:szCs w:val="24"/>
          <w:lang w:eastAsia="zh-CN"/>
        </w:rPr>
        <w:t>о</w:t>
      </w:r>
      <w:proofErr w:type="gramEnd"/>
      <w:r w:rsidRPr="00BF7FBE">
        <w:rPr>
          <w:rFonts w:ascii="Times New Roman" w:eastAsia="SimSun" w:hAnsi="Times New Roman" w:cs="Times New Roman"/>
          <w:sz w:val="24"/>
          <w:szCs w:val="24"/>
          <w:lang w:eastAsia="zh-CN"/>
        </w:rPr>
        <w:t>пт. диск (</w:t>
      </w:r>
      <w:r w:rsidRPr="00BF7FBE">
        <w:rPr>
          <w:rFonts w:ascii="Times New Roman" w:eastAsia="SimSun" w:hAnsi="Times New Roman" w:cs="Times New Roman"/>
          <w:sz w:val="24"/>
          <w:szCs w:val="24"/>
          <w:lang w:val="en-US" w:eastAsia="zh-CN"/>
        </w:rPr>
        <w:t>CD</w:t>
      </w:r>
      <w:r w:rsidRPr="00BF7FBE">
        <w:rPr>
          <w:rFonts w:ascii="Times New Roman" w:eastAsia="SimSun" w:hAnsi="Times New Roman" w:cs="Times New Roman"/>
          <w:sz w:val="24"/>
          <w:szCs w:val="24"/>
          <w:lang w:eastAsia="zh-CN"/>
        </w:rPr>
        <w:t>-</w:t>
      </w:r>
      <w:r w:rsidRPr="00BF7FBE">
        <w:rPr>
          <w:rFonts w:ascii="Times New Roman" w:eastAsia="SimSun" w:hAnsi="Times New Roman" w:cs="Times New Roman"/>
          <w:sz w:val="24"/>
          <w:szCs w:val="24"/>
          <w:lang w:val="en-US" w:eastAsia="zh-CN"/>
        </w:rPr>
        <w:t>R</w:t>
      </w:r>
      <w:r w:rsidRPr="00BF7FBE">
        <w:rPr>
          <w:rFonts w:ascii="Times New Roman" w:eastAsia="SimSun" w:hAnsi="Times New Roman" w:cs="Times New Roman"/>
          <w:sz w:val="24"/>
          <w:szCs w:val="24"/>
          <w:lang w:eastAsia="zh-CN"/>
        </w:rPr>
        <w:t>ОМ).</w:t>
      </w:r>
    </w:p>
    <w:p w:rsidR="00BF7FBE" w:rsidRPr="00BF7FBE" w:rsidRDefault="00BF7FBE" w:rsidP="00BF7FBE">
      <w:pPr>
        <w:numPr>
          <w:ilvl w:val="0"/>
          <w:numId w:val="3"/>
        </w:numPr>
        <w:tabs>
          <w:tab w:val="left" w:pos="2775"/>
        </w:tabs>
        <w:spacing w:after="0" w:line="240" w:lineRule="auto"/>
        <w:rPr>
          <w:rFonts w:ascii="Times New Roman" w:eastAsia="SimSun" w:hAnsi="Times New Roman" w:cs="Times New Roman"/>
          <w:sz w:val="24"/>
          <w:szCs w:val="24"/>
          <w:lang w:eastAsia="zh-CN"/>
        </w:rPr>
      </w:pPr>
      <w:r w:rsidRPr="00BF7FBE">
        <w:rPr>
          <w:rFonts w:ascii="Times New Roman" w:eastAsia="SimSun" w:hAnsi="Times New Roman" w:cs="Times New Roman"/>
          <w:sz w:val="24"/>
          <w:szCs w:val="24"/>
          <w:lang w:eastAsia="zh-CN"/>
        </w:rPr>
        <w:t xml:space="preserve">Основы правовых знаний 6-7 класс. Электронное учебное пособие </w:t>
      </w:r>
      <w:proofErr w:type="spellStart"/>
      <w:proofErr w:type="gramStart"/>
      <w:r w:rsidRPr="00BF7FBE">
        <w:rPr>
          <w:rFonts w:ascii="Times New Roman" w:eastAsia="SimSun" w:hAnsi="Times New Roman" w:cs="Times New Roman"/>
          <w:sz w:val="24"/>
          <w:szCs w:val="24"/>
          <w:lang w:eastAsia="zh-CN"/>
        </w:rPr>
        <w:t>пособие</w:t>
      </w:r>
      <w:proofErr w:type="spellEnd"/>
      <w:proofErr w:type="gramEnd"/>
      <w:r w:rsidRPr="00BF7FBE">
        <w:rPr>
          <w:rFonts w:ascii="Times New Roman" w:eastAsia="SimSun" w:hAnsi="Times New Roman" w:cs="Times New Roman"/>
          <w:sz w:val="24"/>
          <w:szCs w:val="24"/>
          <w:lang w:eastAsia="zh-CN"/>
        </w:rPr>
        <w:t xml:space="preserve"> - (электронный ресурс).  - Электрон</w:t>
      </w:r>
      <w:proofErr w:type="gramStart"/>
      <w:r w:rsidRPr="00BF7FBE">
        <w:rPr>
          <w:rFonts w:ascii="Times New Roman" w:eastAsia="SimSun" w:hAnsi="Times New Roman" w:cs="Times New Roman"/>
          <w:sz w:val="24"/>
          <w:szCs w:val="24"/>
          <w:lang w:eastAsia="zh-CN"/>
        </w:rPr>
        <w:t>.</w:t>
      </w:r>
      <w:proofErr w:type="gramEnd"/>
      <w:r w:rsidRPr="00BF7FBE">
        <w:rPr>
          <w:rFonts w:ascii="Times New Roman" w:eastAsia="SimSun" w:hAnsi="Times New Roman" w:cs="Times New Roman"/>
          <w:sz w:val="24"/>
          <w:szCs w:val="24"/>
          <w:lang w:eastAsia="zh-CN"/>
        </w:rPr>
        <w:t xml:space="preserve"> </w:t>
      </w:r>
      <w:proofErr w:type="gramStart"/>
      <w:r w:rsidRPr="00BF7FBE">
        <w:rPr>
          <w:rFonts w:ascii="Times New Roman" w:eastAsia="SimSun" w:hAnsi="Times New Roman" w:cs="Times New Roman"/>
          <w:sz w:val="24"/>
          <w:szCs w:val="24"/>
          <w:lang w:eastAsia="zh-CN"/>
        </w:rPr>
        <w:t>д</w:t>
      </w:r>
      <w:proofErr w:type="gramEnd"/>
      <w:r w:rsidRPr="00BF7FBE">
        <w:rPr>
          <w:rFonts w:ascii="Times New Roman" w:eastAsia="SimSun" w:hAnsi="Times New Roman" w:cs="Times New Roman"/>
          <w:sz w:val="24"/>
          <w:szCs w:val="24"/>
          <w:lang w:eastAsia="zh-CN"/>
        </w:rPr>
        <w:t>ан. – М.: ООО «Кирилл и Мефодий», 2002. - 1 электрон</w:t>
      </w:r>
      <w:proofErr w:type="gramStart"/>
      <w:r w:rsidRPr="00BF7FBE">
        <w:rPr>
          <w:rFonts w:ascii="Times New Roman" w:eastAsia="SimSun" w:hAnsi="Times New Roman" w:cs="Times New Roman"/>
          <w:sz w:val="24"/>
          <w:szCs w:val="24"/>
          <w:lang w:eastAsia="zh-CN"/>
        </w:rPr>
        <w:t>.</w:t>
      </w:r>
      <w:proofErr w:type="gramEnd"/>
      <w:r w:rsidRPr="00BF7FBE">
        <w:rPr>
          <w:rFonts w:ascii="Times New Roman" w:eastAsia="SimSun" w:hAnsi="Times New Roman" w:cs="Times New Roman"/>
          <w:sz w:val="24"/>
          <w:szCs w:val="24"/>
          <w:lang w:eastAsia="zh-CN"/>
        </w:rPr>
        <w:t xml:space="preserve"> </w:t>
      </w:r>
      <w:proofErr w:type="gramStart"/>
      <w:r w:rsidRPr="00BF7FBE">
        <w:rPr>
          <w:rFonts w:ascii="Times New Roman" w:eastAsia="SimSun" w:hAnsi="Times New Roman" w:cs="Times New Roman"/>
          <w:sz w:val="24"/>
          <w:szCs w:val="24"/>
          <w:lang w:eastAsia="zh-CN"/>
        </w:rPr>
        <w:t>о</w:t>
      </w:r>
      <w:proofErr w:type="gramEnd"/>
      <w:r w:rsidRPr="00BF7FBE">
        <w:rPr>
          <w:rFonts w:ascii="Times New Roman" w:eastAsia="SimSun" w:hAnsi="Times New Roman" w:cs="Times New Roman"/>
          <w:sz w:val="24"/>
          <w:szCs w:val="24"/>
          <w:lang w:eastAsia="zh-CN"/>
        </w:rPr>
        <w:t>пт. диск (</w:t>
      </w:r>
      <w:r w:rsidRPr="00BF7FBE">
        <w:rPr>
          <w:rFonts w:ascii="Times New Roman" w:eastAsia="SimSun" w:hAnsi="Times New Roman" w:cs="Times New Roman"/>
          <w:sz w:val="24"/>
          <w:szCs w:val="24"/>
          <w:lang w:val="en-US" w:eastAsia="zh-CN"/>
        </w:rPr>
        <w:t>CD</w:t>
      </w:r>
      <w:r w:rsidRPr="00BF7FBE">
        <w:rPr>
          <w:rFonts w:ascii="Times New Roman" w:eastAsia="SimSun" w:hAnsi="Times New Roman" w:cs="Times New Roman"/>
          <w:sz w:val="24"/>
          <w:szCs w:val="24"/>
          <w:lang w:eastAsia="zh-CN"/>
        </w:rPr>
        <w:t>-</w:t>
      </w:r>
      <w:r w:rsidRPr="00BF7FBE">
        <w:rPr>
          <w:rFonts w:ascii="Times New Roman" w:eastAsia="SimSun" w:hAnsi="Times New Roman" w:cs="Times New Roman"/>
          <w:sz w:val="24"/>
          <w:szCs w:val="24"/>
          <w:lang w:val="en-US" w:eastAsia="zh-CN"/>
        </w:rPr>
        <w:t>R</w:t>
      </w:r>
      <w:r w:rsidRPr="00BF7FBE">
        <w:rPr>
          <w:rFonts w:ascii="Times New Roman" w:eastAsia="SimSun" w:hAnsi="Times New Roman" w:cs="Times New Roman"/>
          <w:sz w:val="24"/>
          <w:szCs w:val="24"/>
          <w:lang w:eastAsia="zh-CN"/>
        </w:rPr>
        <w:t>ОМ).</w:t>
      </w:r>
    </w:p>
    <w:p w:rsidR="00BF7FBE" w:rsidRPr="00BF7FBE" w:rsidRDefault="00BF7FBE" w:rsidP="00BF7FBE">
      <w:pPr>
        <w:shd w:val="clear" w:color="auto" w:fill="FFFFFF"/>
        <w:autoSpaceDE w:val="0"/>
        <w:autoSpaceDN w:val="0"/>
        <w:adjustRightInd w:val="0"/>
        <w:spacing w:after="0" w:line="240" w:lineRule="auto"/>
        <w:ind w:left="567" w:firstLine="141"/>
        <w:jc w:val="center"/>
        <w:rPr>
          <w:rFonts w:ascii="Times New Roman" w:eastAsia="SimSun" w:hAnsi="Times New Roman" w:cs="Times New Roman"/>
          <w:b/>
          <w:color w:val="000000"/>
          <w:sz w:val="24"/>
          <w:szCs w:val="24"/>
          <w:lang w:eastAsia="zh-CN"/>
        </w:rPr>
      </w:pPr>
    </w:p>
    <w:p w:rsidR="00BF7FBE" w:rsidRPr="00BF7FBE" w:rsidRDefault="00BF7FBE" w:rsidP="00BF7FBE">
      <w:pPr>
        <w:shd w:val="clear" w:color="auto" w:fill="FFFFFF"/>
        <w:autoSpaceDE w:val="0"/>
        <w:autoSpaceDN w:val="0"/>
        <w:adjustRightInd w:val="0"/>
        <w:spacing w:after="0" w:line="240" w:lineRule="auto"/>
        <w:ind w:left="567" w:firstLine="141"/>
        <w:jc w:val="center"/>
        <w:rPr>
          <w:rFonts w:ascii="Times New Roman" w:eastAsia="SimSun" w:hAnsi="Times New Roman" w:cs="Times New Roman"/>
          <w:b/>
          <w:color w:val="000000"/>
          <w:sz w:val="24"/>
          <w:szCs w:val="24"/>
          <w:lang w:eastAsia="zh-CN"/>
        </w:rPr>
      </w:pPr>
      <w:r w:rsidRPr="00BF7FBE">
        <w:rPr>
          <w:rFonts w:ascii="Times New Roman" w:eastAsia="SimSun" w:hAnsi="Times New Roman" w:cs="Times New Roman"/>
          <w:b/>
          <w:color w:val="000000"/>
          <w:sz w:val="24"/>
          <w:szCs w:val="24"/>
          <w:lang w:eastAsia="zh-CN"/>
        </w:rPr>
        <w:t>Требования к уровню подготовки учащихся</w:t>
      </w:r>
    </w:p>
    <w:p w:rsidR="00F36D21" w:rsidRPr="00F36D21" w:rsidRDefault="00F36D21" w:rsidP="00F36D21">
      <w:p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F36D21">
        <w:rPr>
          <w:rFonts w:ascii="Times New Roman" w:eastAsia="SimSun" w:hAnsi="Times New Roman" w:cs="Times New Roman"/>
          <w:color w:val="000000"/>
          <w:sz w:val="24"/>
          <w:szCs w:val="24"/>
          <w:lang w:eastAsia="zh-CN"/>
        </w:rPr>
        <w:t>знать:</w:t>
      </w:r>
    </w:p>
    <w:p w:rsidR="00F36D21" w:rsidRPr="00F36D21" w:rsidRDefault="00F36D21" w:rsidP="00F36D21">
      <w:pPr>
        <w:shd w:val="clear" w:color="auto" w:fill="FFFFFF"/>
        <w:autoSpaceDE w:val="0"/>
        <w:autoSpaceDN w:val="0"/>
        <w:adjustRightInd w:val="0"/>
        <w:spacing w:after="0" w:line="240" w:lineRule="auto"/>
        <w:rPr>
          <w:rFonts w:ascii="Times New Roman" w:eastAsia="SimSun" w:hAnsi="Times New Roman" w:cs="Times New Roman"/>
          <w:sz w:val="24"/>
          <w:szCs w:val="24"/>
          <w:lang w:eastAsia="zh-CN"/>
        </w:rPr>
      </w:pPr>
      <w:proofErr w:type="gramStart"/>
      <w:r w:rsidRPr="00F36D21">
        <w:rPr>
          <w:rFonts w:ascii="Times New Roman" w:eastAsia="SimSun" w:hAnsi="Times New Roman" w:cs="Times New Roman"/>
          <w:color w:val="000000"/>
          <w:sz w:val="24"/>
          <w:szCs w:val="24"/>
          <w:lang w:eastAsia="zh-CN"/>
        </w:rPr>
        <w:t xml:space="preserve">·  понятия и </w:t>
      </w:r>
      <w:r w:rsidRPr="00F36D21">
        <w:rPr>
          <w:rFonts w:ascii="Times New Roman" w:eastAsia="SimSun" w:hAnsi="Times New Roman" w:cs="Times New Roman"/>
          <w:sz w:val="24"/>
          <w:szCs w:val="24"/>
          <w:lang w:eastAsia="zh-CN"/>
        </w:rPr>
        <w:t>термины: общество, социальная организация страны, сферы общества, страна,   государство, мировое сообщество, </w:t>
      </w:r>
      <w:hyperlink r:id="rId6" w:tooltip="Глобализация" w:history="1">
        <w:r w:rsidRPr="00F36D21">
          <w:rPr>
            <w:rStyle w:val="a8"/>
            <w:rFonts w:ascii="Times New Roman" w:eastAsia="SimSun" w:hAnsi="Times New Roman" w:cs="Times New Roman"/>
            <w:color w:val="auto"/>
            <w:sz w:val="24"/>
            <w:szCs w:val="24"/>
            <w:u w:val="none"/>
            <w:lang w:eastAsia="zh-CN"/>
          </w:rPr>
          <w:t>глобализация</w:t>
        </w:r>
      </w:hyperlink>
      <w:r w:rsidRPr="00F36D21">
        <w:rPr>
          <w:rFonts w:ascii="Times New Roman" w:eastAsia="SimSun" w:hAnsi="Times New Roman" w:cs="Times New Roman"/>
          <w:sz w:val="24"/>
          <w:szCs w:val="24"/>
          <w:lang w:eastAsia="zh-CN"/>
        </w:rPr>
        <w:t>;</w:t>
      </w:r>
      <w:proofErr w:type="gramEnd"/>
    </w:p>
    <w:p w:rsidR="00F36D21" w:rsidRPr="00F36D21" w:rsidRDefault="00F36D21" w:rsidP="00F36D21">
      <w:pPr>
        <w:shd w:val="clear" w:color="auto" w:fill="FFFFFF"/>
        <w:autoSpaceDE w:val="0"/>
        <w:autoSpaceDN w:val="0"/>
        <w:adjustRightInd w:val="0"/>
        <w:spacing w:after="0" w:line="240" w:lineRule="auto"/>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способы защиты природы, организации, реализующие эту задачу, понятия и термины: природа, окружающая среда, антропогенные нагрузки, экологические программы;</w:t>
      </w:r>
    </w:p>
    <w:p w:rsidR="00F36D21" w:rsidRPr="00F36D21" w:rsidRDefault="00F36D21" w:rsidP="00F36D21">
      <w:pPr>
        <w:shd w:val="clear" w:color="auto" w:fill="FFFFFF"/>
        <w:autoSpaceDE w:val="0"/>
        <w:autoSpaceDN w:val="0"/>
        <w:adjustRightInd w:val="0"/>
        <w:spacing w:after="0" w:line="240" w:lineRule="auto"/>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разные подходы к </w:t>
      </w:r>
      <w:hyperlink r:id="rId7" w:tooltip="Типология" w:history="1">
        <w:r w:rsidRPr="00F36D21">
          <w:rPr>
            <w:rStyle w:val="a8"/>
            <w:rFonts w:ascii="Times New Roman" w:eastAsia="SimSun" w:hAnsi="Times New Roman" w:cs="Times New Roman"/>
            <w:color w:val="auto"/>
            <w:sz w:val="24"/>
            <w:szCs w:val="24"/>
            <w:u w:val="none"/>
            <w:lang w:eastAsia="zh-CN"/>
          </w:rPr>
          <w:t>типологии</w:t>
        </w:r>
      </w:hyperlink>
      <w:r w:rsidRPr="00F36D21">
        <w:rPr>
          <w:rFonts w:ascii="Times New Roman" w:eastAsia="SimSun" w:hAnsi="Times New Roman" w:cs="Times New Roman"/>
          <w:sz w:val="24"/>
          <w:szCs w:val="24"/>
          <w:lang w:eastAsia="zh-CN"/>
        </w:rPr>
        <w:t> обществ, сравнения различных типов обществ;</w:t>
      </w:r>
    </w:p>
    <w:p w:rsidR="00F36D21" w:rsidRPr="00F36D21" w:rsidRDefault="00F36D21" w:rsidP="00F36D21">
      <w:pPr>
        <w:shd w:val="clear" w:color="auto" w:fill="FFFFFF"/>
        <w:autoSpaceDE w:val="0"/>
        <w:autoSpaceDN w:val="0"/>
        <w:adjustRightInd w:val="0"/>
        <w:spacing w:after="0" w:line="240" w:lineRule="auto"/>
        <w:rPr>
          <w:rFonts w:ascii="Times New Roman" w:eastAsia="SimSun" w:hAnsi="Times New Roman" w:cs="Times New Roman"/>
          <w:sz w:val="24"/>
          <w:szCs w:val="24"/>
          <w:lang w:eastAsia="zh-CN"/>
        </w:rPr>
      </w:pPr>
      <w:proofErr w:type="gramStart"/>
      <w:r w:rsidRPr="00F36D21">
        <w:rPr>
          <w:rFonts w:ascii="Times New Roman" w:eastAsia="SimSun" w:hAnsi="Times New Roman" w:cs="Times New Roman"/>
          <w:sz w:val="24"/>
          <w:szCs w:val="24"/>
          <w:lang w:eastAsia="zh-CN"/>
        </w:rPr>
        <w:t>·  понятия и термины: закон ускорения истории, социальный прогресс, реформы и революции, прогрессивные и </w:t>
      </w:r>
      <w:hyperlink r:id="rId8" w:tooltip="Регрессия" w:history="1">
        <w:r w:rsidRPr="00F36D21">
          <w:rPr>
            <w:rStyle w:val="a8"/>
            <w:rFonts w:ascii="Times New Roman" w:eastAsia="SimSun" w:hAnsi="Times New Roman" w:cs="Times New Roman"/>
            <w:color w:val="auto"/>
            <w:sz w:val="24"/>
            <w:szCs w:val="24"/>
            <w:u w:val="none"/>
            <w:lang w:eastAsia="zh-CN"/>
          </w:rPr>
          <w:t>регрессивные</w:t>
        </w:r>
      </w:hyperlink>
      <w:r w:rsidRPr="00F36D21">
        <w:rPr>
          <w:rFonts w:ascii="Times New Roman" w:eastAsia="SimSun" w:hAnsi="Times New Roman" w:cs="Times New Roman"/>
          <w:sz w:val="24"/>
          <w:szCs w:val="24"/>
          <w:lang w:eastAsia="zh-CN"/>
        </w:rPr>
        <w:t> реформы, социальная среда, воспитание, человек, индивидуальность, личность, моральные нормы, духовные ценности;</w:t>
      </w:r>
      <w:proofErr w:type="gramEnd"/>
    </w:p>
    <w:p w:rsidR="00F36D21" w:rsidRPr="00F36D21" w:rsidRDefault="00F36D21" w:rsidP="00F36D21">
      <w:pPr>
        <w:shd w:val="clear" w:color="auto" w:fill="FFFFFF"/>
        <w:autoSpaceDE w:val="0"/>
        <w:autoSpaceDN w:val="0"/>
        <w:adjustRightInd w:val="0"/>
        <w:spacing w:after="0" w:line="240" w:lineRule="auto"/>
        <w:rPr>
          <w:rFonts w:ascii="Times New Roman" w:eastAsia="SimSun" w:hAnsi="Times New Roman" w:cs="Times New Roman"/>
          <w:sz w:val="24"/>
          <w:szCs w:val="24"/>
          <w:lang w:eastAsia="zh-CN"/>
        </w:rPr>
      </w:pPr>
      <w:proofErr w:type="gramStart"/>
      <w:r w:rsidRPr="00F36D21">
        <w:rPr>
          <w:rFonts w:ascii="Times New Roman" w:eastAsia="SimSun" w:hAnsi="Times New Roman" w:cs="Times New Roman"/>
          <w:sz w:val="24"/>
          <w:szCs w:val="24"/>
          <w:lang w:eastAsia="zh-CN"/>
        </w:rPr>
        <w:t>·  характеристику потребностей человека; понятия: потребности, свобода, ответственность, общение, речевое и неречевое общение, этикет, ритуал, </w:t>
      </w:r>
      <w:hyperlink r:id="rId9" w:tooltip="Межкультурные коммуникации" w:history="1">
        <w:r w:rsidRPr="00F36D21">
          <w:rPr>
            <w:rStyle w:val="a8"/>
            <w:rFonts w:ascii="Times New Roman" w:eastAsia="SimSun" w:hAnsi="Times New Roman" w:cs="Times New Roman"/>
            <w:color w:val="auto"/>
            <w:sz w:val="24"/>
            <w:szCs w:val="24"/>
            <w:u w:val="none"/>
            <w:lang w:eastAsia="zh-CN"/>
          </w:rPr>
          <w:t>межкультурное</w:t>
        </w:r>
      </w:hyperlink>
      <w:r w:rsidRPr="00F36D21">
        <w:rPr>
          <w:rFonts w:ascii="Times New Roman" w:eastAsia="SimSun" w:hAnsi="Times New Roman" w:cs="Times New Roman"/>
          <w:sz w:val="24"/>
          <w:szCs w:val="24"/>
          <w:lang w:eastAsia="zh-CN"/>
        </w:rPr>
        <w:t> общение;</w:t>
      </w:r>
      <w:proofErr w:type="gramEnd"/>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w:t>
      </w:r>
      <w:r>
        <w:rPr>
          <w:rFonts w:ascii="Times New Roman" w:eastAsia="SimSun" w:hAnsi="Times New Roman" w:cs="Times New Roman"/>
          <w:sz w:val="24"/>
          <w:szCs w:val="24"/>
          <w:lang w:eastAsia="zh-CN"/>
        </w:rPr>
        <w:t xml:space="preserve"> р</w:t>
      </w:r>
      <w:r w:rsidRPr="00F36D21">
        <w:rPr>
          <w:rFonts w:ascii="Times New Roman" w:eastAsia="SimSun" w:hAnsi="Times New Roman" w:cs="Times New Roman"/>
          <w:sz w:val="24"/>
          <w:szCs w:val="24"/>
          <w:lang w:eastAsia="zh-CN"/>
        </w:rPr>
        <w:t>оль экономики в жизни общества, структуру экономики;</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ф</w:t>
      </w:r>
      <w:r w:rsidRPr="00F36D21">
        <w:rPr>
          <w:rFonts w:ascii="Times New Roman" w:eastAsia="SimSun" w:hAnsi="Times New Roman" w:cs="Times New Roman"/>
          <w:sz w:val="24"/>
          <w:szCs w:val="24"/>
          <w:lang w:eastAsia="zh-CN"/>
        </w:rPr>
        <w:t>ункции денег и их исторические формы;</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Связь спроса и предложения, факторы рыночной экономики, характеристика рыночной экономики;</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Основные функции цены, понятия: конкуренция, монополия, олигополия;</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Характеристику </w:t>
      </w:r>
      <w:hyperlink r:id="rId10" w:tooltip="Предпринимательская деятельность" w:history="1">
        <w:r w:rsidRPr="00F36D21">
          <w:rPr>
            <w:rStyle w:val="a8"/>
            <w:rFonts w:ascii="Times New Roman" w:eastAsia="SimSun" w:hAnsi="Times New Roman" w:cs="Times New Roman"/>
            <w:color w:val="auto"/>
            <w:sz w:val="24"/>
            <w:szCs w:val="24"/>
            <w:u w:val="none"/>
            <w:lang w:eastAsia="zh-CN"/>
          </w:rPr>
          <w:t>предпринимательской деятельности</w:t>
        </w:r>
      </w:hyperlink>
      <w:r w:rsidRPr="00F36D21">
        <w:rPr>
          <w:rFonts w:ascii="Times New Roman" w:eastAsia="SimSun" w:hAnsi="Times New Roman" w:cs="Times New Roman"/>
          <w:sz w:val="24"/>
          <w:szCs w:val="24"/>
          <w:lang w:eastAsia="zh-CN"/>
        </w:rPr>
        <w:t>, роль малого бизнеса;</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Способы воздействия государства на экономику, сравнение государственного и рыночного регулирования;</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Характеристику бюджета семьи;</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Нормы правового регулирования трудовых отношений, причины </w:t>
      </w:r>
      <w:hyperlink r:id="rId11" w:tooltip="Безработица" w:history="1">
        <w:r w:rsidRPr="00F36D21">
          <w:rPr>
            <w:rStyle w:val="a8"/>
            <w:rFonts w:ascii="Times New Roman" w:eastAsia="SimSun" w:hAnsi="Times New Roman" w:cs="Times New Roman"/>
            <w:color w:val="auto"/>
            <w:sz w:val="24"/>
            <w:szCs w:val="24"/>
            <w:u w:val="none"/>
            <w:lang w:eastAsia="zh-CN"/>
          </w:rPr>
          <w:t>безработицы</w:t>
        </w:r>
      </w:hyperlink>
      <w:r w:rsidRPr="00F36D21">
        <w:rPr>
          <w:rFonts w:ascii="Times New Roman" w:eastAsia="SimSun" w:hAnsi="Times New Roman" w:cs="Times New Roman"/>
          <w:sz w:val="24"/>
          <w:szCs w:val="24"/>
          <w:lang w:eastAsia="zh-CN"/>
        </w:rPr>
        <w:t>;</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Сущность социальной структуры, социального статуса и социальных отношений;</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Характеристику образа жизни;</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Характеристику больших и малых групп, причины национальных конфликтов, пути решения социальных конфликтов;</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lastRenderedPageBreak/>
        <w:t>·  Основные </w:t>
      </w:r>
      <w:hyperlink r:id="rId12" w:tooltip="Нормы права" w:history="1">
        <w:r w:rsidRPr="00F36D21">
          <w:rPr>
            <w:rStyle w:val="a8"/>
            <w:rFonts w:ascii="Times New Roman" w:eastAsia="SimSun" w:hAnsi="Times New Roman" w:cs="Times New Roman"/>
            <w:color w:val="auto"/>
            <w:sz w:val="24"/>
            <w:szCs w:val="24"/>
            <w:u w:val="none"/>
            <w:lang w:eastAsia="zh-CN"/>
          </w:rPr>
          <w:t>нормы правовых</w:t>
        </w:r>
      </w:hyperlink>
      <w:r w:rsidRPr="00F36D21">
        <w:rPr>
          <w:rFonts w:ascii="Times New Roman" w:eastAsia="SimSun" w:hAnsi="Times New Roman" w:cs="Times New Roman"/>
          <w:sz w:val="24"/>
          <w:szCs w:val="24"/>
          <w:lang w:eastAsia="zh-CN"/>
        </w:rPr>
        <w:t> основ брака.</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уметь:</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Называть основные сферы общества и характеризовать их;</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Объяснять взаимосвязь природы и общества, характеризовать экологические проблемы;</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Анализировать характерные черты общества;</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Выделять в тексте оценочные суждения о социальных последствиях НТР;</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Характеризовать общение, сравнивать виды межличностных отношений;</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Высказывать суждения о роли малого бизнеса;</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Сравнивать государственное и рыночное регулирование экономики;</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Характеризовать социальную структуру общества;</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Выделять в тексте оценочные суждения о социальной дифференциации;</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w:t>
      </w:r>
      <w:r w:rsidRPr="00F36D21">
        <w:rPr>
          <w:rFonts w:ascii="Times New Roman" w:eastAsia="SimSun" w:hAnsi="Times New Roman" w:cs="Times New Roman"/>
          <w:sz w:val="24"/>
          <w:szCs w:val="24"/>
          <w:lang w:eastAsia="zh-CN"/>
        </w:rPr>
        <w:t>Объяснять причины межнациональных конфликтов, сравнивать пути решения социальных конфликтов;</w:t>
      </w:r>
    </w:p>
    <w:p w:rsidR="00F36D21" w:rsidRPr="00F36D21" w:rsidRDefault="00F36D21"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r w:rsidRPr="00F36D21">
        <w:rPr>
          <w:rFonts w:ascii="Times New Roman" w:eastAsia="SimSun" w:hAnsi="Times New Roman" w:cs="Times New Roman"/>
          <w:sz w:val="24"/>
          <w:szCs w:val="24"/>
          <w:lang w:eastAsia="zh-CN"/>
        </w:rPr>
        <w:t>·  Характеризовать семью как малую группу.</w:t>
      </w:r>
    </w:p>
    <w:p w:rsidR="00FE00D8" w:rsidRPr="00F36D21" w:rsidRDefault="00FE00D8" w:rsidP="00F36D21">
      <w:pPr>
        <w:shd w:val="clear" w:color="auto" w:fill="FFFFFF"/>
        <w:autoSpaceDE w:val="0"/>
        <w:autoSpaceDN w:val="0"/>
        <w:adjustRightInd w:val="0"/>
        <w:spacing w:after="0" w:line="240" w:lineRule="auto"/>
        <w:jc w:val="both"/>
        <w:rPr>
          <w:rFonts w:ascii="Times New Roman" w:eastAsia="SimSun" w:hAnsi="Times New Roman" w:cs="Times New Roman"/>
          <w:sz w:val="24"/>
          <w:szCs w:val="24"/>
          <w:lang w:eastAsia="zh-CN"/>
        </w:rPr>
      </w:pPr>
    </w:p>
    <w:p w:rsidR="00FE00D8" w:rsidRDefault="00FE00D8" w:rsidP="00BF7FBE">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4"/>
          <w:szCs w:val="24"/>
          <w:lang w:eastAsia="zh-CN"/>
        </w:rPr>
      </w:pPr>
    </w:p>
    <w:p w:rsidR="00BF7FBE" w:rsidRPr="00BF7FBE" w:rsidRDefault="00BF7FBE" w:rsidP="00BF7FBE">
      <w:pPr>
        <w:widowControl w:val="0"/>
        <w:tabs>
          <w:tab w:val="left" w:pos="0"/>
        </w:tabs>
        <w:spacing w:after="0" w:line="240" w:lineRule="auto"/>
        <w:ind w:firstLine="567"/>
        <w:jc w:val="both"/>
        <w:rPr>
          <w:rFonts w:ascii="Times New Roman" w:eastAsia="Calibri" w:hAnsi="Times New Roman" w:cs="Times New Roman"/>
          <w:b/>
          <w:sz w:val="24"/>
          <w:szCs w:val="24"/>
          <w:lang w:eastAsia="ru-RU"/>
        </w:rPr>
      </w:pPr>
      <w:r w:rsidRPr="00BF7FBE">
        <w:rPr>
          <w:rFonts w:ascii="Times New Roman" w:eastAsia="Calibri" w:hAnsi="Times New Roman" w:cs="Times New Roman"/>
          <w:b/>
          <w:i/>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BF7FBE">
        <w:rPr>
          <w:rFonts w:ascii="Times New Roman" w:eastAsia="Calibri" w:hAnsi="Times New Roman" w:cs="Times New Roman"/>
          <w:b/>
          <w:i/>
          <w:sz w:val="24"/>
          <w:szCs w:val="24"/>
          <w:lang w:eastAsia="ru-RU"/>
        </w:rPr>
        <w:t>для</w:t>
      </w:r>
      <w:proofErr w:type="gramEnd"/>
      <w:r w:rsidRPr="00BF7FBE">
        <w:rPr>
          <w:rFonts w:ascii="Times New Roman" w:eastAsia="Calibri" w:hAnsi="Times New Roman" w:cs="Times New Roman"/>
          <w:b/>
          <w:sz w:val="24"/>
          <w:szCs w:val="24"/>
          <w:lang w:eastAsia="ru-RU"/>
        </w:rPr>
        <w:t>:</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 xml:space="preserve">полноценного выполнения типичных для подростка социальных ролей; </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общей ориентации в актуальных общественных событиях и процессах;</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нравственной и правовой оценки конкретных поступков людей;</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первичного анализа и использования социальной  информации;</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сознательного неприятия антиобщественного поведения.</w:t>
      </w:r>
    </w:p>
    <w:p w:rsidR="00FE00D8" w:rsidRDefault="00FE00D8">
      <w:pPr>
        <w:rPr>
          <w:rFonts w:ascii="Times New Roman" w:hAnsi="Times New Roman" w:cs="Times New Roman"/>
        </w:rPr>
      </w:pPr>
    </w:p>
    <w:p w:rsidR="00EC020A" w:rsidRPr="00F56291" w:rsidRDefault="00BF7FBE">
      <w:pPr>
        <w:rPr>
          <w:rFonts w:ascii="Times New Roman" w:hAnsi="Times New Roman" w:cs="Times New Roman"/>
          <w:sz w:val="24"/>
          <w:szCs w:val="24"/>
        </w:rPr>
      </w:pPr>
      <w:r w:rsidRPr="00F56291">
        <w:rPr>
          <w:rFonts w:ascii="Times New Roman" w:hAnsi="Times New Roman" w:cs="Times New Roman"/>
          <w:sz w:val="24"/>
          <w:szCs w:val="24"/>
        </w:rPr>
        <w:t xml:space="preserve">Программа предусматривает формирование у учащихся </w:t>
      </w:r>
      <w:proofErr w:type="spellStart"/>
      <w:r w:rsidRPr="00F56291">
        <w:rPr>
          <w:rFonts w:ascii="Times New Roman" w:hAnsi="Times New Roman" w:cs="Times New Roman"/>
          <w:sz w:val="24"/>
          <w:szCs w:val="24"/>
        </w:rPr>
        <w:t>общеучебных</w:t>
      </w:r>
      <w:proofErr w:type="spellEnd"/>
      <w:r w:rsidRPr="00F56291">
        <w:rPr>
          <w:rFonts w:ascii="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BF7FBE" w:rsidRPr="00F56291" w:rsidRDefault="00BF7FBE" w:rsidP="00BF7FBE">
      <w:pPr>
        <w:pStyle w:val="a5"/>
        <w:numPr>
          <w:ilvl w:val="0"/>
          <w:numId w:val="7"/>
        </w:numPr>
        <w:rPr>
          <w:rFonts w:ascii="Times New Roman" w:hAnsi="Times New Roman" w:cs="Times New Roman"/>
          <w:sz w:val="24"/>
          <w:szCs w:val="24"/>
        </w:rPr>
      </w:pPr>
      <w:r w:rsidRPr="00F56291">
        <w:rPr>
          <w:rFonts w:ascii="Times New Roman" w:hAnsi="Times New Roman" w:cs="Times New Roman"/>
          <w:sz w:val="24"/>
          <w:szCs w:val="24"/>
        </w:rPr>
        <w:t>умение сознательно организовывать свою познавательную деятельность (от постановки цели до получения и оценки результата);</w:t>
      </w:r>
    </w:p>
    <w:p w:rsidR="00BF7FBE" w:rsidRPr="00F56291" w:rsidRDefault="00BF7FBE" w:rsidP="00BF7FBE">
      <w:pPr>
        <w:pStyle w:val="a5"/>
        <w:numPr>
          <w:ilvl w:val="0"/>
          <w:numId w:val="7"/>
        </w:numPr>
        <w:rPr>
          <w:rFonts w:ascii="Times New Roman" w:hAnsi="Times New Roman" w:cs="Times New Roman"/>
          <w:sz w:val="24"/>
          <w:szCs w:val="24"/>
        </w:rPr>
      </w:pPr>
      <w:r w:rsidRPr="00F56291">
        <w:rPr>
          <w:rFonts w:ascii="Times New Roman" w:hAnsi="Times New Roman" w:cs="Times New Roman"/>
          <w:sz w:val="24"/>
          <w:szCs w:val="24"/>
        </w:rPr>
        <w:t>владение такими видами публичных выступлений, как высказывание, монолог, дискуссия; следование этическим нормам</w:t>
      </w:r>
      <w:r w:rsidR="00A76871" w:rsidRPr="00F56291">
        <w:rPr>
          <w:rFonts w:ascii="Times New Roman" w:hAnsi="Times New Roman" w:cs="Times New Roman"/>
          <w:sz w:val="24"/>
          <w:szCs w:val="24"/>
        </w:rPr>
        <w:t xml:space="preserve"> и правилам ведения диалога;</w:t>
      </w:r>
    </w:p>
    <w:p w:rsidR="00A76871" w:rsidRPr="00F56291" w:rsidRDefault="00A76871" w:rsidP="00BF7FBE">
      <w:pPr>
        <w:pStyle w:val="a5"/>
        <w:numPr>
          <w:ilvl w:val="0"/>
          <w:numId w:val="7"/>
        </w:numPr>
        <w:rPr>
          <w:rFonts w:ascii="Times New Roman" w:hAnsi="Times New Roman" w:cs="Times New Roman"/>
          <w:sz w:val="24"/>
          <w:szCs w:val="24"/>
        </w:rPr>
      </w:pPr>
      <w:r w:rsidRPr="00F56291">
        <w:rPr>
          <w:rFonts w:ascii="Times New Roman" w:hAnsi="Times New Roman" w:cs="Times New Roman"/>
          <w:sz w:val="24"/>
          <w:szCs w:val="24"/>
        </w:rPr>
        <w:t>выполнение познавательных и практических заданий, в том числе с использованием проектной деятельности</w:t>
      </w:r>
      <w:r w:rsidR="00CC2278" w:rsidRPr="00F56291">
        <w:rPr>
          <w:rFonts w:ascii="Times New Roman" w:hAnsi="Times New Roman" w:cs="Times New Roman"/>
          <w:sz w:val="24"/>
          <w:szCs w:val="24"/>
        </w:rPr>
        <w:t xml:space="preserve">, на уроках и в доступной социальной практике, рассчитанных </w:t>
      </w:r>
      <w:proofErr w:type="gramStart"/>
      <w:r w:rsidR="00CC2278" w:rsidRPr="00F56291">
        <w:rPr>
          <w:rFonts w:ascii="Times New Roman" w:hAnsi="Times New Roman" w:cs="Times New Roman"/>
          <w:sz w:val="24"/>
          <w:szCs w:val="24"/>
        </w:rPr>
        <w:t>на</w:t>
      </w:r>
      <w:proofErr w:type="gramEnd"/>
      <w:r w:rsidR="00CC2278" w:rsidRPr="00F56291">
        <w:rPr>
          <w:rFonts w:ascii="Times New Roman" w:hAnsi="Times New Roman" w:cs="Times New Roman"/>
          <w:sz w:val="24"/>
          <w:szCs w:val="24"/>
        </w:rPr>
        <w:t>:</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использование элементов причинно-следственного анализа;</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исследование несложных реальных связей и зависимостей;</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определение сущностных характеристик изучаемого объекта;</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выбор верных критериев для сравнения, сопоставления, оценки объектов;</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поиск и извлечение нужной информации по заданной теме в адаптированных источниках различного типа;</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lastRenderedPageBreak/>
        <w:t xml:space="preserve">- перевод информации из одной знаковой системы в другую (из текста в таблицу, из аудиовизуального ряда в текст и </w:t>
      </w:r>
      <w:proofErr w:type="spellStart"/>
      <w:r w:rsidRPr="00F56291">
        <w:rPr>
          <w:rFonts w:ascii="Times New Roman" w:hAnsi="Times New Roman" w:cs="Times New Roman"/>
          <w:sz w:val="24"/>
          <w:szCs w:val="24"/>
        </w:rPr>
        <w:t>т</w:t>
      </w:r>
      <w:proofErr w:type="gramStart"/>
      <w:r w:rsidRPr="00F56291">
        <w:rPr>
          <w:rFonts w:ascii="Times New Roman" w:hAnsi="Times New Roman" w:cs="Times New Roman"/>
          <w:sz w:val="24"/>
          <w:szCs w:val="24"/>
        </w:rPr>
        <w:t>.д</w:t>
      </w:r>
      <w:proofErr w:type="spellEnd"/>
      <w:proofErr w:type="gramEnd"/>
      <w:r w:rsidRPr="00F56291">
        <w:rPr>
          <w:rFonts w:ascii="Times New Roman" w:hAnsi="Times New Roman" w:cs="Times New Roman"/>
          <w:sz w:val="24"/>
          <w:szCs w:val="24"/>
        </w:rPr>
        <w:t>), выбор знаковых систем адекватно познавательной и коммуникативной ситуации;</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объяснение изученных положений на конкретных примерах;</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объяснение своих научных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Определение собственного отношения к явлениям современной жизни, формулирование своей точки зрения.</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w:t>
      </w:r>
      <w:r w:rsidR="0047597A" w:rsidRPr="00F56291">
        <w:rPr>
          <w:rFonts w:ascii="Times New Roman" w:hAnsi="Times New Roman" w:cs="Times New Roman"/>
          <w:sz w:val="24"/>
          <w:szCs w:val="24"/>
        </w:rPr>
        <w:t xml:space="preserve"> познавательной и практической деятельности.</w:t>
      </w:r>
    </w:p>
    <w:p w:rsidR="0047597A" w:rsidRPr="00F56291" w:rsidRDefault="0047597A" w:rsidP="00CC2278">
      <w:pPr>
        <w:pStyle w:val="a5"/>
        <w:rPr>
          <w:rFonts w:ascii="Times New Roman" w:hAnsi="Times New Roman" w:cs="Times New Roman"/>
          <w:sz w:val="24"/>
          <w:szCs w:val="24"/>
        </w:rPr>
      </w:pPr>
      <w:r w:rsidRPr="00F56291">
        <w:rPr>
          <w:rFonts w:ascii="Times New Roman" w:hAnsi="Times New Roman" w:cs="Times New Roman"/>
          <w:sz w:val="24"/>
          <w:szCs w:val="24"/>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F245EA" w:rsidRPr="00F245EA" w:rsidRDefault="00F245EA" w:rsidP="00F245EA">
      <w:pPr>
        <w:shd w:val="clear" w:color="auto" w:fill="FFFFFF"/>
        <w:autoSpaceDE w:val="0"/>
        <w:autoSpaceDN w:val="0"/>
        <w:adjustRightInd w:val="0"/>
        <w:spacing w:after="0" w:line="240" w:lineRule="auto"/>
        <w:ind w:firstLine="708"/>
        <w:jc w:val="both"/>
        <w:rPr>
          <w:rFonts w:ascii="Times New Roman" w:eastAsia="SimSun" w:hAnsi="Times New Roman" w:cs="Times New Roman"/>
          <w:color w:val="000000"/>
          <w:sz w:val="24"/>
          <w:szCs w:val="24"/>
          <w:lang w:eastAsia="zh-CN"/>
        </w:rPr>
      </w:pPr>
      <w:r w:rsidRPr="00F56291">
        <w:rPr>
          <w:rFonts w:ascii="Times New Roman" w:eastAsia="Times New Roman" w:hAnsi="Times New Roman" w:cs="Times New Roman"/>
          <w:b/>
          <w:sz w:val="24"/>
          <w:szCs w:val="24"/>
          <w:lang w:eastAsia="ru-RU"/>
        </w:rPr>
        <w:t xml:space="preserve">         </w:t>
      </w:r>
      <w:r w:rsidRPr="00F56291">
        <w:rPr>
          <w:rFonts w:ascii="Times New Roman" w:eastAsia="SimSun" w:hAnsi="Times New Roman" w:cs="Times New Roman"/>
          <w:color w:val="000000"/>
          <w:sz w:val="24"/>
          <w:szCs w:val="24"/>
          <w:lang w:eastAsia="zh-CN"/>
        </w:rPr>
        <w:t xml:space="preserve">Для  достижения  целей  курса  будут  использоваться  различные  </w:t>
      </w:r>
      <w:r w:rsidRPr="00F56291">
        <w:rPr>
          <w:rFonts w:ascii="Times New Roman" w:eastAsia="SimSun" w:hAnsi="Times New Roman" w:cs="Times New Roman"/>
          <w:b/>
          <w:color w:val="000000"/>
          <w:sz w:val="24"/>
          <w:szCs w:val="24"/>
          <w:lang w:eastAsia="zh-CN"/>
        </w:rPr>
        <w:t>методы</w:t>
      </w:r>
      <w:r w:rsidRPr="00F56291">
        <w:rPr>
          <w:rFonts w:ascii="Times New Roman" w:eastAsia="SimSun" w:hAnsi="Times New Roman" w:cs="Times New Roman"/>
          <w:color w:val="000000"/>
          <w:sz w:val="24"/>
          <w:szCs w:val="24"/>
          <w:lang w:eastAsia="zh-CN"/>
        </w:rPr>
        <w:t>: продуктивный, репродуктивный, проблемный,  исследовательский, объяснительн</w:t>
      </w:r>
      <w:proofErr w:type="gramStart"/>
      <w:r w:rsidRPr="00F56291">
        <w:rPr>
          <w:rFonts w:ascii="Times New Roman" w:eastAsia="SimSun" w:hAnsi="Times New Roman" w:cs="Times New Roman"/>
          <w:color w:val="000000"/>
          <w:sz w:val="24"/>
          <w:szCs w:val="24"/>
          <w:lang w:eastAsia="zh-CN"/>
        </w:rPr>
        <w:t>о-</w:t>
      </w:r>
      <w:proofErr w:type="gramEnd"/>
      <w:r w:rsidRPr="00F56291">
        <w:rPr>
          <w:rFonts w:ascii="Times New Roman" w:eastAsia="SimSun" w:hAnsi="Times New Roman" w:cs="Times New Roman"/>
          <w:color w:val="000000"/>
          <w:sz w:val="24"/>
          <w:szCs w:val="24"/>
          <w:lang w:eastAsia="zh-CN"/>
        </w:rPr>
        <w:t xml:space="preserve"> иллюстративный и т.д. В целях  активизации учащихся  и  воспитания  познавательного  интереса будут  применяться самые разнообразные  </w:t>
      </w:r>
      <w:r w:rsidRPr="00F56291">
        <w:rPr>
          <w:rFonts w:ascii="Times New Roman" w:eastAsia="SimSun" w:hAnsi="Times New Roman" w:cs="Times New Roman"/>
          <w:b/>
          <w:color w:val="000000"/>
          <w:sz w:val="24"/>
          <w:szCs w:val="24"/>
          <w:lang w:eastAsia="zh-CN"/>
        </w:rPr>
        <w:t>формы деятельности</w:t>
      </w:r>
      <w:r w:rsidRPr="00F56291">
        <w:rPr>
          <w:rFonts w:ascii="Times New Roman" w:eastAsia="SimSun" w:hAnsi="Times New Roman" w:cs="Times New Roman"/>
          <w:color w:val="000000"/>
          <w:sz w:val="24"/>
          <w:szCs w:val="24"/>
          <w:lang w:eastAsia="zh-CN"/>
        </w:rPr>
        <w:t>: фронтальная, групповая, коллективная,</w:t>
      </w:r>
      <w:r w:rsidRPr="00F245EA">
        <w:rPr>
          <w:rFonts w:ascii="Times New Roman" w:eastAsia="SimSun" w:hAnsi="Times New Roman" w:cs="Times New Roman"/>
          <w:color w:val="000000"/>
          <w:sz w:val="24"/>
          <w:szCs w:val="24"/>
          <w:lang w:eastAsia="zh-CN"/>
        </w:rPr>
        <w:t xml:space="preserve"> индивидуально - обособленная, работа  в парах и т.д.  и </w:t>
      </w:r>
      <w:r w:rsidRPr="00F245EA">
        <w:rPr>
          <w:rFonts w:ascii="Times New Roman" w:eastAsia="SimSun" w:hAnsi="Times New Roman" w:cs="Times New Roman"/>
          <w:b/>
          <w:color w:val="000000"/>
          <w:sz w:val="24"/>
          <w:szCs w:val="24"/>
          <w:lang w:eastAsia="zh-CN"/>
        </w:rPr>
        <w:t>формы учебных  занятий</w:t>
      </w:r>
      <w:r w:rsidRPr="00F245EA">
        <w:rPr>
          <w:rFonts w:ascii="Times New Roman" w:eastAsia="SimSun" w:hAnsi="Times New Roman" w:cs="Times New Roman"/>
          <w:color w:val="000000"/>
          <w:sz w:val="24"/>
          <w:szCs w:val="24"/>
          <w:lang w:eastAsia="zh-CN"/>
        </w:rPr>
        <w:t>:  лекции, семинары, самостоятельные и лабораторные  работы.</w:t>
      </w:r>
    </w:p>
    <w:p w:rsidR="00F245EA" w:rsidRPr="00F245EA" w:rsidRDefault="00F245EA" w:rsidP="00F245EA">
      <w:pPr>
        <w:spacing w:after="0" w:line="240" w:lineRule="auto"/>
        <w:ind w:firstLine="709"/>
        <w:jc w:val="both"/>
        <w:rPr>
          <w:rFonts w:ascii="Times New Roman" w:eastAsia="SimSun" w:hAnsi="Times New Roman" w:cs="Times New Roman"/>
          <w:sz w:val="24"/>
          <w:szCs w:val="24"/>
          <w:lang w:eastAsia="zh-CN"/>
        </w:rPr>
      </w:pPr>
      <w:r w:rsidRPr="00F245EA">
        <w:rPr>
          <w:rFonts w:ascii="Times New Roman" w:eastAsia="SimSun" w:hAnsi="Times New Roman" w:cs="Times New Roman"/>
          <w:sz w:val="24"/>
          <w:szCs w:val="24"/>
          <w:lang w:eastAsia="zh-CN"/>
        </w:rPr>
        <w:t xml:space="preserve">В соответствии с методическими рекомендациями Федеральной службы по надзору в сфере образования и науки Федерального института педагогических измерений, ведется систематическая работа по подготовке учащихся к ЕГЭ по предмету (для </w:t>
      </w:r>
      <w:r w:rsidRPr="00F245EA">
        <w:rPr>
          <w:rFonts w:ascii="Times New Roman" w:eastAsia="SimSun" w:hAnsi="Times New Roman" w:cs="Times New Roman"/>
          <w:sz w:val="24"/>
          <w:szCs w:val="24"/>
          <w:lang w:val="en-US" w:eastAsia="zh-CN"/>
        </w:rPr>
        <w:t>II</w:t>
      </w:r>
      <w:r w:rsidRPr="00F245EA">
        <w:rPr>
          <w:rFonts w:ascii="Times New Roman" w:eastAsia="SimSun" w:hAnsi="Times New Roman" w:cs="Times New Roman"/>
          <w:sz w:val="24"/>
          <w:szCs w:val="24"/>
          <w:lang w:eastAsia="zh-CN"/>
        </w:rPr>
        <w:t xml:space="preserve"> и  </w:t>
      </w:r>
      <w:r w:rsidRPr="00F245EA">
        <w:rPr>
          <w:rFonts w:ascii="Times New Roman" w:eastAsia="SimSun" w:hAnsi="Times New Roman" w:cs="Times New Roman"/>
          <w:sz w:val="24"/>
          <w:szCs w:val="24"/>
          <w:lang w:val="en-US" w:eastAsia="zh-CN"/>
        </w:rPr>
        <w:t>III</w:t>
      </w:r>
      <w:r w:rsidRPr="00F245EA">
        <w:rPr>
          <w:rFonts w:ascii="Times New Roman" w:eastAsia="SimSun" w:hAnsi="Times New Roman" w:cs="Times New Roman"/>
          <w:sz w:val="24"/>
          <w:szCs w:val="24"/>
          <w:lang w:eastAsia="zh-CN"/>
        </w:rPr>
        <w:t xml:space="preserve"> ступени обучения).</w:t>
      </w:r>
    </w:p>
    <w:p w:rsidR="00F245EA" w:rsidRPr="00F245EA" w:rsidRDefault="00F245EA" w:rsidP="00F245EA">
      <w:p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 xml:space="preserve">          Преобладающие </w:t>
      </w:r>
      <w:r w:rsidRPr="00F245EA">
        <w:rPr>
          <w:rFonts w:ascii="Times New Roman" w:eastAsia="SimSun" w:hAnsi="Times New Roman" w:cs="Times New Roman"/>
          <w:b/>
          <w:color w:val="000000"/>
          <w:sz w:val="24"/>
          <w:szCs w:val="24"/>
          <w:lang w:eastAsia="zh-CN"/>
        </w:rPr>
        <w:t>формы текущего контроля</w:t>
      </w:r>
      <w:r w:rsidRPr="00F245EA">
        <w:rPr>
          <w:rFonts w:ascii="Times New Roman" w:eastAsia="SimSun" w:hAnsi="Times New Roman" w:cs="Times New Roman"/>
          <w:color w:val="000000"/>
          <w:sz w:val="24"/>
          <w:szCs w:val="24"/>
          <w:lang w:eastAsia="zh-CN"/>
        </w:rPr>
        <w:t xml:space="preserve"> знаний, умений, навыков, промежуточной и итоговой аттестации учащихся:</w:t>
      </w:r>
    </w:p>
    <w:p w:rsidR="00F245EA" w:rsidRPr="00F245EA" w:rsidRDefault="00F245EA" w:rsidP="00F245EA">
      <w:pPr>
        <w:numPr>
          <w:ilvl w:val="0"/>
          <w:numId w:val="8"/>
        </w:numPr>
        <w:shd w:val="clear" w:color="auto" w:fill="FFFFFF"/>
        <w:tabs>
          <w:tab w:val="num" w:pos="0"/>
        </w:tabs>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устные виды контроля (устный ответ на поставленный вопрос; развернутый ответ по задан</w:t>
      </w:r>
      <w:r w:rsidRPr="00F245EA">
        <w:rPr>
          <w:rFonts w:ascii="Times New Roman" w:eastAsia="SimSun" w:hAnsi="Times New Roman" w:cs="Times New Roman"/>
          <w:color w:val="000000"/>
          <w:sz w:val="24"/>
          <w:szCs w:val="24"/>
          <w:lang w:eastAsia="zh-CN"/>
        </w:rPr>
        <w:softHyphen/>
        <w:t>ной теме; устное сообщение по избранной теме, собеседование; тестирование);</w:t>
      </w:r>
    </w:p>
    <w:p w:rsidR="00F245EA" w:rsidRPr="00F245EA" w:rsidRDefault="00F245EA" w:rsidP="00F245EA">
      <w:pPr>
        <w:numPr>
          <w:ilvl w:val="0"/>
          <w:numId w:val="8"/>
        </w:numPr>
        <w:shd w:val="clear" w:color="auto" w:fill="FFFFFF"/>
        <w:tabs>
          <w:tab w:val="num" w:pos="0"/>
        </w:tabs>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 xml:space="preserve">письменные виды контроля (выполнение самостоятельной работы, письменной проверочной работы, творческой работы, подготовка реферата, тестирование). </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Критерии  оценивания  различных  видов  работ:</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а) Устные  ответы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8468"/>
      </w:tblGrid>
      <w:tr w:rsidR="00F245EA" w:rsidRPr="00662692" w:rsidTr="001E38CB">
        <w:tc>
          <w:tcPr>
            <w:tcW w:w="1084" w:type="dxa"/>
          </w:tcPr>
          <w:p w:rsidR="00F245EA" w:rsidRPr="00662692" w:rsidRDefault="00F245EA" w:rsidP="001E38CB">
            <w:pPr>
              <w:shd w:val="clear" w:color="auto" w:fill="FFFFFF"/>
              <w:autoSpaceDE w:val="0"/>
              <w:autoSpaceDN w:val="0"/>
              <w:adjustRightInd w:val="0"/>
              <w:jc w:val="center"/>
              <w:rPr>
                <w:rFonts w:ascii="Times New Roman" w:hAnsi="Times New Roman" w:cs="Times New Roman"/>
                <w:sz w:val="24"/>
                <w:szCs w:val="24"/>
              </w:rPr>
            </w:pPr>
            <w:r w:rsidRPr="00662692">
              <w:rPr>
                <w:rFonts w:ascii="Times New Roman" w:hAnsi="Times New Roman" w:cs="Times New Roman"/>
                <w:color w:val="000000"/>
                <w:sz w:val="24"/>
                <w:szCs w:val="24"/>
              </w:rPr>
              <w:t>Отметки</w:t>
            </w:r>
          </w:p>
        </w:tc>
        <w:tc>
          <w:tcPr>
            <w:tcW w:w="8487" w:type="dxa"/>
          </w:tcPr>
          <w:p w:rsidR="00F245EA" w:rsidRPr="00662692" w:rsidRDefault="00F245EA" w:rsidP="001E38CB">
            <w:pPr>
              <w:shd w:val="clear" w:color="auto" w:fill="FFFFFF"/>
              <w:autoSpaceDE w:val="0"/>
              <w:autoSpaceDN w:val="0"/>
              <w:adjustRightInd w:val="0"/>
              <w:jc w:val="center"/>
              <w:rPr>
                <w:rFonts w:ascii="Times New Roman" w:hAnsi="Times New Roman" w:cs="Times New Roman"/>
                <w:sz w:val="24"/>
                <w:szCs w:val="24"/>
              </w:rPr>
            </w:pPr>
            <w:r w:rsidRPr="00662692">
              <w:rPr>
                <w:rFonts w:ascii="Times New Roman" w:hAnsi="Times New Roman" w:cs="Times New Roman"/>
                <w:color w:val="000000"/>
                <w:sz w:val="24"/>
                <w:szCs w:val="24"/>
                <w:u w:val="single"/>
              </w:rPr>
              <w:t>Критерии оценивания</w:t>
            </w:r>
          </w:p>
        </w:tc>
      </w:tr>
      <w:tr w:rsidR="00F245EA" w:rsidRPr="00662692" w:rsidTr="001E38CB">
        <w:tc>
          <w:tcPr>
            <w:tcW w:w="1084"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«5»</w:t>
            </w: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В ответе прослеживается  четкое  понимание изученного материала, ответ полон, логически выстроен, подтвержден  примерами</w:t>
            </w:r>
            <w:proofErr w:type="gramStart"/>
            <w:r w:rsidRPr="00662692">
              <w:rPr>
                <w:rFonts w:ascii="Times New Roman" w:hAnsi="Times New Roman" w:cs="Times New Roman"/>
                <w:color w:val="000000"/>
                <w:sz w:val="24"/>
                <w:szCs w:val="24"/>
              </w:rPr>
              <w:t xml:space="preserve"> .</w:t>
            </w:r>
            <w:proofErr w:type="gramEnd"/>
            <w:r w:rsidRPr="00662692">
              <w:rPr>
                <w:rFonts w:ascii="Times New Roman" w:hAnsi="Times New Roman" w:cs="Times New Roman"/>
                <w:color w:val="000000"/>
                <w:sz w:val="24"/>
                <w:szCs w:val="24"/>
              </w:rPr>
              <w:t>суждения аргументированы</w:t>
            </w:r>
          </w:p>
        </w:tc>
      </w:tr>
      <w:tr w:rsidR="00F245EA" w:rsidRPr="00662692" w:rsidTr="001E38CB">
        <w:tc>
          <w:tcPr>
            <w:tcW w:w="1084"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«4»</w:t>
            </w: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u w:val="single"/>
              </w:rPr>
            </w:pPr>
            <w:r w:rsidRPr="00662692">
              <w:rPr>
                <w:rFonts w:ascii="Times New Roman" w:hAnsi="Times New Roman" w:cs="Times New Roman"/>
                <w:color w:val="000000"/>
                <w:sz w:val="24"/>
                <w:szCs w:val="24"/>
              </w:rPr>
              <w:t>В ответе прослеживается  четкое  понимание изученного материала, ответ полон, логически выстроен, подтвержден  примерами</w:t>
            </w:r>
            <w:proofErr w:type="gramStart"/>
            <w:r w:rsidRPr="00662692">
              <w:rPr>
                <w:rFonts w:ascii="Times New Roman" w:hAnsi="Times New Roman" w:cs="Times New Roman"/>
                <w:color w:val="000000"/>
                <w:sz w:val="24"/>
                <w:szCs w:val="24"/>
              </w:rPr>
              <w:t>.</w:t>
            </w:r>
            <w:proofErr w:type="gramEnd"/>
            <w:r w:rsidRPr="00662692">
              <w:rPr>
                <w:rFonts w:ascii="Times New Roman" w:hAnsi="Times New Roman" w:cs="Times New Roman"/>
                <w:color w:val="000000"/>
                <w:sz w:val="24"/>
                <w:szCs w:val="24"/>
              </w:rPr>
              <w:t xml:space="preserve"> </w:t>
            </w:r>
            <w:proofErr w:type="gramStart"/>
            <w:r w:rsidRPr="00662692">
              <w:rPr>
                <w:rFonts w:ascii="Times New Roman" w:hAnsi="Times New Roman" w:cs="Times New Roman"/>
                <w:color w:val="000000"/>
                <w:sz w:val="24"/>
                <w:szCs w:val="24"/>
              </w:rPr>
              <w:t>с</w:t>
            </w:r>
            <w:proofErr w:type="gramEnd"/>
            <w:r w:rsidRPr="00662692">
              <w:rPr>
                <w:rFonts w:ascii="Times New Roman" w:hAnsi="Times New Roman" w:cs="Times New Roman"/>
                <w:color w:val="000000"/>
                <w:sz w:val="24"/>
                <w:szCs w:val="24"/>
              </w:rPr>
              <w:t>уждения аргументированы, но допущены неточности</w:t>
            </w:r>
          </w:p>
        </w:tc>
      </w:tr>
      <w:tr w:rsidR="00F245EA" w:rsidRPr="00662692" w:rsidTr="001E38CB">
        <w:tc>
          <w:tcPr>
            <w:tcW w:w="1084" w:type="dxa"/>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lastRenderedPageBreak/>
              <w:t xml:space="preserve"> Ответ неполон, непоследователен, нет  четкого  представления  по данной </w:t>
            </w:r>
            <w:r w:rsidRPr="00662692">
              <w:rPr>
                <w:rFonts w:ascii="Times New Roman" w:hAnsi="Times New Roman" w:cs="Times New Roman"/>
                <w:color w:val="000000"/>
                <w:sz w:val="24"/>
                <w:szCs w:val="24"/>
              </w:rPr>
              <w:lastRenderedPageBreak/>
              <w:t>теме.</w:t>
            </w:r>
          </w:p>
        </w:tc>
      </w:tr>
    </w:tbl>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lastRenderedPageBreak/>
        <w:t xml:space="preserve"> </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Б) письменные  проверочные  работы </w:t>
      </w:r>
    </w:p>
    <w:tbl>
      <w:tblPr>
        <w:tblW w:w="9540" w:type="dxa"/>
        <w:tblInd w:w="40" w:type="dxa"/>
        <w:tblLayout w:type="fixed"/>
        <w:tblCellMar>
          <w:left w:w="40" w:type="dxa"/>
          <w:right w:w="40" w:type="dxa"/>
        </w:tblCellMar>
        <w:tblLook w:val="0000" w:firstRow="0" w:lastRow="0" w:firstColumn="0" w:lastColumn="0" w:noHBand="0" w:noVBand="0"/>
      </w:tblPr>
      <w:tblGrid>
        <w:gridCol w:w="1276"/>
        <w:gridCol w:w="8264"/>
      </w:tblGrid>
      <w:tr w:rsidR="00F245EA" w:rsidRPr="00662692" w:rsidTr="001E38CB">
        <w:trPr>
          <w:trHeight w:val="20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Отметка</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Критерии оценивания</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«5»</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Вопрос  раскрыт  четко, последовательно. Прослеживается  логическ</w:t>
            </w:r>
            <w:proofErr w:type="gramStart"/>
            <w:r w:rsidRPr="00662692">
              <w:rPr>
                <w:rFonts w:ascii="Times New Roman" w:hAnsi="Times New Roman" w:cs="Times New Roman"/>
                <w:color w:val="000000"/>
                <w:sz w:val="24"/>
                <w:szCs w:val="24"/>
              </w:rPr>
              <w:t>и-</w:t>
            </w:r>
            <w:proofErr w:type="gramEnd"/>
            <w:r w:rsidRPr="00662692">
              <w:rPr>
                <w:rFonts w:ascii="Times New Roman" w:hAnsi="Times New Roman" w:cs="Times New Roman"/>
                <w:color w:val="000000"/>
                <w:sz w:val="24"/>
                <w:szCs w:val="24"/>
              </w:rPr>
              <w:t xml:space="preserve"> смысловая  связь , ответ  доказательный, сопровождается  примерами ,при сравнении показаны черты общего и различия </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«4»</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Вопросы  характеризуются неполно, изолированно  друг от друга. Недостаточно подкреплены  примерами, при  сравнении  черты  общего  и  различия  раскрыты   недостаточно.</w:t>
            </w:r>
          </w:p>
        </w:tc>
      </w:tr>
      <w:tr w:rsidR="00F245EA" w:rsidRPr="00662692" w:rsidTr="001E38CB">
        <w:trPr>
          <w:trHeight w:val="56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 ответе даны  фрагментарные сведения, недостаточно подкреплены  примерами, отсутствует  логика ответа.</w:t>
            </w:r>
          </w:p>
        </w:tc>
      </w:tr>
    </w:tbl>
    <w:p w:rsidR="00F245EA" w:rsidRPr="00662692" w:rsidRDefault="00F245EA" w:rsidP="00F245EA">
      <w:pPr>
        <w:jc w:val="both"/>
        <w:rPr>
          <w:rFonts w:ascii="Times New Roman" w:hAnsi="Times New Roman" w:cs="Times New Roman"/>
          <w:b/>
          <w:sz w:val="24"/>
          <w:szCs w:val="24"/>
        </w:rPr>
      </w:pP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В) письменные  ответы  на задания  тестового  типа</w:t>
      </w:r>
    </w:p>
    <w:tbl>
      <w:tblPr>
        <w:tblW w:w="9540" w:type="dxa"/>
        <w:tblInd w:w="40" w:type="dxa"/>
        <w:tblLayout w:type="fixed"/>
        <w:tblCellMar>
          <w:left w:w="40" w:type="dxa"/>
          <w:right w:w="40" w:type="dxa"/>
        </w:tblCellMar>
        <w:tblLook w:val="0000" w:firstRow="0" w:lastRow="0" w:firstColumn="0" w:lastColumn="0" w:noHBand="0" w:noVBand="0"/>
      </w:tblPr>
      <w:tblGrid>
        <w:gridCol w:w="1276"/>
        <w:gridCol w:w="8264"/>
      </w:tblGrid>
      <w:tr w:rsidR="00F245EA" w:rsidRPr="00662692" w:rsidTr="001E38CB">
        <w:trPr>
          <w:trHeight w:val="20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Отметка</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Критерии оценивания</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«5»</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90 до 100%  объема    проверочного  теста</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«4»</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70 до 89 % объема    проверочного  теста</w:t>
            </w:r>
          </w:p>
        </w:tc>
      </w:tr>
      <w:tr w:rsidR="00F245EA" w:rsidRPr="00662692" w:rsidTr="001E38CB">
        <w:trPr>
          <w:trHeight w:val="56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50  до 69% объема    проверочного  теста</w:t>
            </w:r>
          </w:p>
        </w:tc>
      </w:tr>
      <w:tr w:rsidR="00F245EA" w:rsidRPr="00662692" w:rsidTr="001E38CB">
        <w:trPr>
          <w:trHeight w:val="732"/>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«2»</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Количество  правильных  ответов  ниже   50  %  объема    проверочного  теста</w:t>
            </w:r>
          </w:p>
        </w:tc>
      </w:tr>
    </w:tbl>
    <w:p w:rsidR="00F245EA" w:rsidRPr="00662692" w:rsidRDefault="00F245EA" w:rsidP="00F245EA">
      <w:pPr>
        <w:shd w:val="clear" w:color="auto" w:fill="FFFFFF"/>
        <w:autoSpaceDE w:val="0"/>
        <w:autoSpaceDN w:val="0"/>
        <w:adjustRightInd w:val="0"/>
        <w:ind w:left="567" w:firstLine="141"/>
        <w:jc w:val="both"/>
        <w:rPr>
          <w:rFonts w:ascii="Times New Roman" w:hAnsi="Times New Roman" w:cs="Times New Roman"/>
          <w:color w:val="000000"/>
          <w:sz w:val="24"/>
          <w:szCs w:val="24"/>
        </w:rPr>
      </w:pPr>
    </w:p>
    <w:p w:rsidR="00F245EA" w:rsidRPr="00662692" w:rsidRDefault="00F245EA" w:rsidP="00F245EA">
      <w:pPr>
        <w:shd w:val="clear" w:color="auto" w:fill="FFFFFF"/>
        <w:autoSpaceDE w:val="0"/>
        <w:autoSpaceDN w:val="0"/>
        <w:adjustRightInd w:val="0"/>
        <w:ind w:left="567" w:firstLine="141"/>
        <w:jc w:val="both"/>
        <w:rPr>
          <w:rFonts w:ascii="Times New Roman" w:hAnsi="Times New Roman" w:cs="Times New Roman"/>
          <w:b/>
          <w:color w:val="000000"/>
          <w:sz w:val="24"/>
          <w:szCs w:val="24"/>
        </w:rPr>
      </w:pPr>
      <w:r w:rsidRPr="00662692">
        <w:rPr>
          <w:rFonts w:ascii="Times New Roman" w:hAnsi="Times New Roman" w:cs="Times New Roman"/>
          <w:color w:val="000000"/>
          <w:sz w:val="24"/>
          <w:szCs w:val="24"/>
        </w:rPr>
        <w:t xml:space="preserve">Рабочая программа рассчитана на 35 учебных часов по 1 часу в неделю в соответствии с объемом времени, которое отводится на изучение обществознания по базисному учебному плану в 6 классе. </w:t>
      </w:r>
    </w:p>
    <w:p w:rsidR="00662692" w:rsidRPr="00662692" w:rsidRDefault="00662692" w:rsidP="00662692">
      <w:pPr>
        <w:spacing w:after="0" w:line="240" w:lineRule="auto"/>
        <w:ind w:firstLine="709"/>
        <w:jc w:val="center"/>
        <w:rPr>
          <w:rFonts w:ascii="Times New Roman" w:eastAsia="SimSun" w:hAnsi="Times New Roman" w:cs="Times New Roman"/>
          <w:b/>
          <w:sz w:val="24"/>
          <w:szCs w:val="24"/>
          <w:lang w:eastAsia="zh-CN"/>
        </w:rPr>
      </w:pPr>
      <w:r w:rsidRPr="00662692">
        <w:rPr>
          <w:rFonts w:ascii="Times New Roman" w:eastAsia="SimSun" w:hAnsi="Times New Roman" w:cs="Times New Roman"/>
          <w:b/>
          <w:sz w:val="24"/>
          <w:szCs w:val="24"/>
          <w:lang w:eastAsia="zh-CN"/>
        </w:rPr>
        <w:t>Учебно - тематический план</w:t>
      </w:r>
    </w:p>
    <w:tbl>
      <w:tblPr>
        <w:tblpPr w:leftFromText="180" w:rightFromText="180" w:vertAnchor="text" w:horzAnchor="margin" w:tblpXSpec="center" w:tblpY="412"/>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964"/>
        <w:gridCol w:w="1980"/>
        <w:gridCol w:w="1082"/>
        <w:gridCol w:w="2788"/>
        <w:gridCol w:w="2569"/>
      </w:tblGrid>
      <w:tr w:rsidR="00662692" w:rsidRPr="00662692" w:rsidTr="001E38CB">
        <w:trPr>
          <w:trHeight w:val="532"/>
        </w:trPr>
        <w:tc>
          <w:tcPr>
            <w:tcW w:w="484"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w:t>
            </w:r>
          </w:p>
        </w:tc>
        <w:tc>
          <w:tcPr>
            <w:tcW w:w="1964"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Раздел</w:t>
            </w:r>
          </w:p>
        </w:tc>
        <w:tc>
          <w:tcPr>
            <w:tcW w:w="1980"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Тема</w:t>
            </w:r>
          </w:p>
        </w:tc>
        <w:tc>
          <w:tcPr>
            <w:tcW w:w="1082"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Количес</w:t>
            </w:r>
            <w:r w:rsidRPr="00662692">
              <w:rPr>
                <w:rFonts w:ascii="Times New Roman" w:eastAsia="SimSun" w:hAnsi="Times New Roman" w:cs="Times New Roman"/>
                <w:bCs/>
                <w:sz w:val="24"/>
                <w:szCs w:val="24"/>
                <w:lang w:eastAsia="zh-CN"/>
              </w:rPr>
              <w:lastRenderedPageBreak/>
              <w:t>тво часов</w:t>
            </w:r>
          </w:p>
        </w:tc>
        <w:tc>
          <w:tcPr>
            <w:tcW w:w="5357" w:type="dxa"/>
            <w:gridSpan w:val="2"/>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lastRenderedPageBreak/>
              <w:t>В том числе</w:t>
            </w:r>
          </w:p>
        </w:tc>
      </w:tr>
      <w:tr w:rsidR="00662692" w:rsidRPr="00662692" w:rsidTr="001E38CB">
        <w:trPr>
          <w:trHeight w:val="1175"/>
        </w:trPr>
        <w:tc>
          <w:tcPr>
            <w:tcW w:w="484"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964"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980"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082"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Лабораторные, практические работы / оценочные</w:t>
            </w: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Контрольные работы, диктанты</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lastRenderedPageBreak/>
              <w:t>1</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 xml:space="preserve">Введение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2</w:t>
            </w:r>
          </w:p>
        </w:tc>
        <w:tc>
          <w:tcPr>
            <w:tcW w:w="1964" w:type="dxa"/>
          </w:tcPr>
          <w:p w:rsidR="00662692" w:rsidRPr="00B11A05"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Личность и общество</w:t>
            </w:r>
            <w:r w:rsidR="00B11A05" w:rsidRPr="00B11A05">
              <w:rPr>
                <w:rFonts w:ascii="Times New Roman" w:eastAsia="SimSun" w:hAnsi="Times New Roman" w:cs="Times New Roman"/>
                <w:b/>
                <w:color w:val="000000"/>
                <w:sz w:val="24"/>
                <w:szCs w:val="24"/>
                <w:lang w:eastAsia="zh-CN"/>
              </w:rPr>
              <w:t xml:space="preserve">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F36D21"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6</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3</w:t>
            </w:r>
          </w:p>
        </w:tc>
        <w:tc>
          <w:tcPr>
            <w:tcW w:w="1964" w:type="dxa"/>
          </w:tcPr>
          <w:p w:rsidR="00662692" w:rsidRPr="00B11A05"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F36D21">
              <w:rPr>
                <w:rFonts w:ascii="Times New Roman" w:eastAsia="SimSun" w:hAnsi="Times New Roman" w:cs="Times New Roman"/>
                <w:b/>
                <w:color w:val="000000"/>
                <w:sz w:val="24"/>
                <w:szCs w:val="24"/>
                <w:lang w:eastAsia="zh-CN"/>
              </w:rPr>
              <w:t>Сфера духовной культуры</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F36D21"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8</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4</w:t>
            </w:r>
          </w:p>
        </w:tc>
        <w:tc>
          <w:tcPr>
            <w:tcW w:w="1964" w:type="dxa"/>
          </w:tcPr>
          <w:p w:rsidR="00662692" w:rsidRPr="00B11A05"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F36D21">
              <w:rPr>
                <w:rFonts w:ascii="Times New Roman" w:eastAsia="SimSun" w:hAnsi="Times New Roman" w:cs="Times New Roman"/>
                <w:b/>
                <w:color w:val="000000"/>
                <w:sz w:val="24"/>
                <w:szCs w:val="24"/>
                <w:lang w:eastAsia="zh-CN"/>
              </w:rPr>
              <w:t>Социальная сфера</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F36D21"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5</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5</w:t>
            </w:r>
          </w:p>
        </w:tc>
        <w:tc>
          <w:tcPr>
            <w:tcW w:w="1964" w:type="dxa"/>
          </w:tcPr>
          <w:p w:rsidR="00662692" w:rsidRPr="00B11A05"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 xml:space="preserve">Экономика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F36D21"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13</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F36D21" w:rsidRPr="00662692" w:rsidTr="001E38CB">
        <w:tc>
          <w:tcPr>
            <w:tcW w:w="484" w:type="dxa"/>
          </w:tcPr>
          <w:p w:rsidR="00F36D21" w:rsidRPr="00662692" w:rsidRDefault="00F36D21"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6</w:t>
            </w:r>
          </w:p>
        </w:tc>
        <w:tc>
          <w:tcPr>
            <w:tcW w:w="1964" w:type="dxa"/>
          </w:tcPr>
          <w:p w:rsidR="00F36D21"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 xml:space="preserve">Повторение </w:t>
            </w:r>
          </w:p>
        </w:tc>
        <w:tc>
          <w:tcPr>
            <w:tcW w:w="1980" w:type="dxa"/>
          </w:tcPr>
          <w:p w:rsidR="00F36D21" w:rsidRPr="00662692" w:rsidRDefault="00F36D21"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F36D21" w:rsidRDefault="00F36D21"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2</w:t>
            </w:r>
          </w:p>
        </w:tc>
        <w:tc>
          <w:tcPr>
            <w:tcW w:w="2788" w:type="dxa"/>
          </w:tcPr>
          <w:p w:rsidR="00F36D21" w:rsidRPr="00662692" w:rsidRDefault="00F36D21"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F36D21" w:rsidRDefault="00F36D21" w:rsidP="00662692">
            <w:pPr>
              <w:suppressAutoHyphens/>
              <w:spacing w:after="0" w:line="240" w:lineRule="auto"/>
              <w:jc w:val="center"/>
              <w:rPr>
                <w:rFonts w:ascii="Times New Roman" w:eastAsia="SimSun" w:hAnsi="Times New Roman" w:cs="Times New Roman"/>
                <w:bCs/>
                <w:sz w:val="24"/>
                <w:szCs w:val="24"/>
                <w:lang w:eastAsia="zh-CN"/>
              </w:rPr>
            </w:pPr>
          </w:p>
        </w:tc>
      </w:tr>
      <w:tr w:rsidR="00662692" w:rsidRPr="00662692" w:rsidTr="001E38CB">
        <w:tc>
          <w:tcPr>
            <w:tcW w:w="10867" w:type="dxa"/>
            <w:gridSpan w:val="6"/>
          </w:tcPr>
          <w:p w:rsidR="00662692" w:rsidRPr="00662692" w:rsidRDefault="00662692" w:rsidP="00662692">
            <w:pPr>
              <w:suppressAutoHyphens/>
              <w:spacing w:after="0" w:line="240" w:lineRule="auto"/>
              <w:jc w:val="center"/>
              <w:rPr>
                <w:rFonts w:ascii="Times New Roman" w:eastAsia="SimSun" w:hAnsi="Times New Roman" w:cs="Times New Roman"/>
                <w:b/>
                <w:bCs/>
                <w:sz w:val="24"/>
                <w:szCs w:val="24"/>
                <w:lang w:eastAsia="zh-CN"/>
              </w:rPr>
            </w:pPr>
            <w:r w:rsidRPr="00662692">
              <w:rPr>
                <w:rFonts w:ascii="Times New Roman" w:eastAsia="SimSun" w:hAnsi="Times New Roman" w:cs="Times New Roman"/>
                <w:b/>
                <w:bCs/>
                <w:sz w:val="24"/>
                <w:szCs w:val="24"/>
                <w:lang w:eastAsia="zh-CN"/>
              </w:rPr>
              <w:t>ИТОГО 35 часов</w:t>
            </w:r>
          </w:p>
        </w:tc>
      </w:tr>
    </w:tbl>
    <w:p w:rsidR="00F245EA" w:rsidRDefault="00F245EA" w:rsidP="00CC2278">
      <w:pPr>
        <w:pStyle w:val="a5"/>
        <w:rPr>
          <w:rFonts w:ascii="Times New Roman" w:hAnsi="Times New Roman" w:cs="Times New Roman"/>
        </w:rPr>
      </w:pPr>
    </w:p>
    <w:p w:rsidR="003C27E7" w:rsidRDefault="003C27E7" w:rsidP="00CC2278">
      <w:pPr>
        <w:pStyle w:val="a5"/>
        <w:rPr>
          <w:rFonts w:ascii="Times New Roman" w:hAnsi="Times New Roman" w:cs="Times New Roman"/>
        </w:rPr>
      </w:pPr>
    </w:p>
    <w:p w:rsidR="00D5551F" w:rsidRDefault="00D5551F" w:rsidP="00CC2278">
      <w:pPr>
        <w:pStyle w:val="a5"/>
        <w:rPr>
          <w:rFonts w:ascii="Times New Roman" w:hAnsi="Times New Roman" w:cs="Times New Roman"/>
        </w:rPr>
      </w:pPr>
    </w:p>
    <w:p w:rsidR="00D5551F" w:rsidRDefault="00D5551F" w:rsidP="00CC2278">
      <w:pPr>
        <w:pStyle w:val="a5"/>
        <w:rPr>
          <w:rFonts w:ascii="Times New Roman" w:hAnsi="Times New Roman" w:cs="Times New Roman"/>
        </w:rPr>
      </w:pPr>
      <w:bookmarkStart w:id="0" w:name="_GoBack"/>
      <w:bookmarkEnd w:id="0"/>
    </w:p>
    <w:p w:rsidR="00D5551F" w:rsidRPr="00D5551F" w:rsidRDefault="00D5551F" w:rsidP="00D5551F">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80"/>
        <w:gridCol w:w="2623"/>
      </w:tblGrid>
      <w:tr w:rsidR="00D5551F" w:rsidRPr="00D5551F" w:rsidTr="002E4760">
        <w:tc>
          <w:tcPr>
            <w:tcW w:w="4068"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Тема контрольной работы (контрольного диктанта)</w:t>
            </w:r>
          </w:p>
        </w:tc>
        <w:tc>
          <w:tcPr>
            <w:tcW w:w="2880"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Дата проведения</w:t>
            </w:r>
          </w:p>
        </w:tc>
        <w:tc>
          <w:tcPr>
            <w:tcW w:w="2623"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Коррекция</w:t>
            </w:r>
          </w:p>
        </w:tc>
      </w:tr>
      <w:tr w:rsidR="000D40FE" w:rsidRPr="00D5551F" w:rsidTr="002E4760">
        <w:tc>
          <w:tcPr>
            <w:tcW w:w="4068" w:type="dxa"/>
          </w:tcPr>
          <w:p w:rsidR="000D40FE" w:rsidRDefault="000D40FE" w:rsidP="000D40FE">
            <w:pPr>
              <w:pStyle w:val="a5"/>
              <w:ind w:hanging="720"/>
              <w:rPr>
                <w:rFonts w:ascii="Times New Roman" w:hAnsi="Times New Roman" w:cs="Times New Roman"/>
              </w:rPr>
            </w:pPr>
            <w:r>
              <w:rPr>
                <w:rFonts w:ascii="Times New Roman" w:hAnsi="Times New Roman" w:cs="Times New Roman"/>
              </w:rPr>
              <w:t>Входная контрольная работа</w:t>
            </w:r>
          </w:p>
        </w:tc>
        <w:tc>
          <w:tcPr>
            <w:tcW w:w="2880"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r>
      <w:tr w:rsidR="00D5551F" w:rsidRPr="00D5551F" w:rsidTr="002E4760">
        <w:tc>
          <w:tcPr>
            <w:tcW w:w="4068" w:type="dxa"/>
          </w:tcPr>
          <w:p w:rsidR="00D5551F" w:rsidRPr="00D5551F" w:rsidRDefault="000D40FE" w:rsidP="000D40FE">
            <w:pPr>
              <w:pStyle w:val="a5"/>
              <w:ind w:hanging="720"/>
              <w:rPr>
                <w:rFonts w:ascii="Times New Roman" w:hAnsi="Times New Roman" w:cs="Times New Roman"/>
              </w:rPr>
            </w:pPr>
            <w:r>
              <w:rPr>
                <w:rFonts w:ascii="Times New Roman" w:hAnsi="Times New Roman" w:cs="Times New Roman"/>
              </w:rPr>
              <w:t>Сфера духовной культуры</w:t>
            </w:r>
          </w:p>
        </w:tc>
        <w:tc>
          <w:tcPr>
            <w:tcW w:w="2880"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r>
      <w:tr w:rsidR="000D40FE" w:rsidRPr="00D5551F" w:rsidTr="002E4760">
        <w:tc>
          <w:tcPr>
            <w:tcW w:w="4068" w:type="dxa"/>
          </w:tcPr>
          <w:p w:rsidR="000D40FE" w:rsidRDefault="000D40FE" w:rsidP="000D40FE">
            <w:pPr>
              <w:pStyle w:val="a5"/>
              <w:ind w:hanging="720"/>
              <w:rPr>
                <w:rFonts w:ascii="Times New Roman" w:hAnsi="Times New Roman" w:cs="Times New Roman"/>
              </w:rPr>
            </w:pPr>
            <w:r>
              <w:rPr>
                <w:rFonts w:ascii="Times New Roman" w:hAnsi="Times New Roman" w:cs="Times New Roman"/>
              </w:rPr>
              <w:t xml:space="preserve">Экономика </w:t>
            </w:r>
          </w:p>
        </w:tc>
        <w:tc>
          <w:tcPr>
            <w:tcW w:w="2880"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r>
      <w:tr w:rsidR="000D40FE" w:rsidRPr="00D5551F" w:rsidTr="002E4760">
        <w:tc>
          <w:tcPr>
            <w:tcW w:w="4068" w:type="dxa"/>
          </w:tcPr>
          <w:p w:rsidR="000D40FE" w:rsidRDefault="000D40FE" w:rsidP="000D40FE">
            <w:pPr>
              <w:pStyle w:val="a5"/>
              <w:ind w:hanging="720"/>
              <w:rPr>
                <w:rFonts w:ascii="Times New Roman" w:hAnsi="Times New Roman" w:cs="Times New Roman"/>
              </w:rPr>
            </w:pPr>
            <w:r>
              <w:rPr>
                <w:rFonts w:ascii="Times New Roman" w:hAnsi="Times New Roman" w:cs="Times New Roman"/>
              </w:rPr>
              <w:t>Итоговая контрольная работа</w:t>
            </w:r>
          </w:p>
        </w:tc>
        <w:tc>
          <w:tcPr>
            <w:tcW w:w="2880"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0D40FE" w:rsidRPr="00D5551F" w:rsidRDefault="000D40FE" w:rsidP="00D5551F">
            <w:pPr>
              <w:suppressAutoHyphens/>
              <w:spacing w:after="0" w:line="240" w:lineRule="auto"/>
              <w:jc w:val="both"/>
              <w:rPr>
                <w:rFonts w:ascii="Times New Roman" w:eastAsia="SimSun" w:hAnsi="Times New Roman" w:cs="Times New Roman"/>
                <w:b/>
                <w:sz w:val="24"/>
                <w:szCs w:val="24"/>
                <w:lang w:eastAsia="zh-CN"/>
              </w:rPr>
            </w:pPr>
          </w:p>
        </w:tc>
      </w:tr>
    </w:tbl>
    <w:p w:rsidR="00D5551F" w:rsidRPr="00D5551F" w:rsidRDefault="00D5551F" w:rsidP="00D5551F">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8"/>
          <w:szCs w:val="28"/>
          <w:lang w:eastAsia="zh-CN"/>
        </w:rPr>
      </w:pPr>
    </w:p>
    <w:p w:rsidR="00D5551F" w:rsidRDefault="00D5551F" w:rsidP="00B11A05">
      <w:pPr>
        <w:pStyle w:val="a5"/>
        <w:rPr>
          <w:rFonts w:ascii="Times New Roman" w:hAnsi="Times New Roman" w:cs="Times New Roman"/>
          <w:b/>
        </w:rPr>
      </w:pPr>
    </w:p>
    <w:p w:rsidR="00D5551F" w:rsidRDefault="00D5551F" w:rsidP="00B11A05">
      <w:pPr>
        <w:pStyle w:val="a5"/>
        <w:rPr>
          <w:rFonts w:ascii="Times New Roman" w:hAnsi="Times New Roman" w:cs="Times New Roman"/>
          <w:b/>
        </w:rPr>
      </w:pPr>
    </w:p>
    <w:p w:rsidR="00B11A05" w:rsidRPr="00D5551F" w:rsidRDefault="00B11A05" w:rsidP="00D5551F">
      <w:pPr>
        <w:rPr>
          <w:rFonts w:ascii="Times New Roman" w:hAnsi="Times New Roman" w:cs="Times New Roman"/>
        </w:rPr>
      </w:pPr>
    </w:p>
    <w:sectPr w:rsidR="00B11A05" w:rsidRPr="00D5551F" w:rsidSect="002F1140">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multilevel"/>
    <w:tmpl w:val="A09E5A82"/>
    <w:lvl w:ilvl="0">
      <w:start w:val="1"/>
      <w:numFmt w:val="bullet"/>
      <w:lvlText w:val=""/>
      <w:lvlJc w:val="left"/>
      <w:pPr>
        <w:tabs>
          <w:tab w:val="num" w:pos="927"/>
        </w:tabs>
        <w:ind w:left="927" w:hanging="567"/>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65E29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93A411A"/>
    <w:multiLevelType w:val="hybridMultilevel"/>
    <w:tmpl w:val="81E0DB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8985E5D"/>
    <w:multiLevelType w:val="hybridMultilevel"/>
    <w:tmpl w:val="CD106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9DB4BF1"/>
    <w:multiLevelType w:val="hybridMultilevel"/>
    <w:tmpl w:val="410019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50D13A3D"/>
    <w:multiLevelType w:val="hybridMultilevel"/>
    <w:tmpl w:val="EF90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9F33B2"/>
    <w:multiLevelType w:val="hybridMultilevel"/>
    <w:tmpl w:val="EE8AD2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FB56DF3"/>
    <w:multiLevelType w:val="hybridMultilevel"/>
    <w:tmpl w:val="C9DEC6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C9E2F95"/>
    <w:multiLevelType w:val="hybridMultilevel"/>
    <w:tmpl w:val="2BDE6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3A1447C"/>
    <w:multiLevelType w:val="multilevel"/>
    <w:tmpl w:val="0C28DA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9"/>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3F"/>
    <w:rsid w:val="000D40FE"/>
    <w:rsid w:val="000D53C7"/>
    <w:rsid w:val="002260B6"/>
    <w:rsid w:val="002F1140"/>
    <w:rsid w:val="00387CBE"/>
    <w:rsid w:val="003C27E7"/>
    <w:rsid w:val="0047597A"/>
    <w:rsid w:val="005102C0"/>
    <w:rsid w:val="00662692"/>
    <w:rsid w:val="00681A2B"/>
    <w:rsid w:val="006838FD"/>
    <w:rsid w:val="006E3AFD"/>
    <w:rsid w:val="007637ED"/>
    <w:rsid w:val="00827AA7"/>
    <w:rsid w:val="008A7491"/>
    <w:rsid w:val="009079D1"/>
    <w:rsid w:val="009D14D4"/>
    <w:rsid w:val="00A70DAD"/>
    <w:rsid w:val="00A76871"/>
    <w:rsid w:val="00A9413F"/>
    <w:rsid w:val="00B11A05"/>
    <w:rsid w:val="00B149AE"/>
    <w:rsid w:val="00B97F5F"/>
    <w:rsid w:val="00BF7FBE"/>
    <w:rsid w:val="00C17520"/>
    <w:rsid w:val="00CC2278"/>
    <w:rsid w:val="00CC6BA7"/>
    <w:rsid w:val="00CD71C6"/>
    <w:rsid w:val="00D5551F"/>
    <w:rsid w:val="00EC020A"/>
    <w:rsid w:val="00F245EA"/>
    <w:rsid w:val="00F36D21"/>
    <w:rsid w:val="00F56291"/>
    <w:rsid w:val="00FE0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2B"/>
    <w:rPr>
      <w:rFonts w:ascii="Tahoma" w:hAnsi="Tahoma" w:cs="Tahoma"/>
      <w:sz w:val="16"/>
      <w:szCs w:val="16"/>
    </w:rPr>
  </w:style>
  <w:style w:type="paragraph" w:styleId="a5">
    <w:name w:val="List Paragraph"/>
    <w:basedOn w:val="a"/>
    <w:uiPriority w:val="34"/>
    <w:qFormat/>
    <w:rsid w:val="00BF7FBE"/>
    <w:pPr>
      <w:ind w:left="720"/>
      <w:contextualSpacing/>
    </w:pPr>
  </w:style>
  <w:style w:type="paragraph" w:styleId="a6">
    <w:name w:val="Title"/>
    <w:basedOn w:val="a"/>
    <w:next w:val="a"/>
    <w:link w:val="a7"/>
    <w:uiPriority w:val="10"/>
    <w:qFormat/>
    <w:rsid w:val="00B11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11A05"/>
    <w:rPr>
      <w:rFonts w:asciiTheme="majorHAnsi" w:eastAsiaTheme="majorEastAsia" w:hAnsiTheme="majorHAnsi" w:cstheme="majorBidi"/>
      <w:color w:val="17365D" w:themeColor="text2" w:themeShade="BF"/>
      <w:spacing w:val="5"/>
      <w:kern w:val="28"/>
      <w:sz w:val="52"/>
      <w:szCs w:val="52"/>
    </w:rPr>
  </w:style>
  <w:style w:type="character" w:styleId="a8">
    <w:name w:val="Hyperlink"/>
    <w:basedOn w:val="a0"/>
    <w:uiPriority w:val="99"/>
    <w:unhideWhenUsed/>
    <w:rsid w:val="00F36D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2B"/>
    <w:rPr>
      <w:rFonts w:ascii="Tahoma" w:hAnsi="Tahoma" w:cs="Tahoma"/>
      <w:sz w:val="16"/>
      <w:szCs w:val="16"/>
    </w:rPr>
  </w:style>
  <w:style w:type="paragraph" w:styleId="a5">
    <w:name w:val="List Paragraph"/>
    <w:basedOn w:val="a"/>
    <w:uiPriority w:val="34"/>
    <w:qFormat/>
    <w:rsid w:val="00BF7FBE"/>
    <w:pPr>
      <w:ind w:left="720"/>
      <w:contextualSpacing/>
    </w:pPr>
  </w:style>
  <w:style w:type="paragraph" w:styleId="a6">
    <w:name w:val="Title"/>
    <w:basedOn w:val="a"/>
    <w:next w:val="a"/>
    <w:link w:val="a7"/>
    <w:uiPriority w:val="10"/>
    <w:qFormat/>
    <w:rsid w:val="00B11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11A05"/>
    <w:rPr>
      <w:rFonts w:asciiTheme="majorHAnsi" w:eastAsiaTheme="majorEastAsia" w:hAnsiTheme="majorHAnsi" w:cstheme="majorBidi"/>
      <w:color w:val="17365D" w:themeColor="text2" w:themeShade="BF"/>
      <w:spacing w:val="5"/>
      <w:kern w:val="28"/>
      <w:sz w:val="52"/>
      <w:szCs w:val="52"/>
    </w:rPr>
  </w:style>
  <w:style w:type="character" w:styleId="a8">
    <w:name w:val="Hyperlink"/>
    <w:basedOn w:val="a0"/>
    <w:uiPriority w:val="99"/>
    <w:unhideWhenUsed/>
    <w:rsid w:val="00F36D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1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regressiy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tipologiya/" TargetMode="External"/><Relationship Id="rId12" Type="http://schemas.openxmlformats.org/officeDocument/2006/relationships/hyperlink" Target="http://pandia.ru/text/category/normi_pra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globalizatciya/" TargetMode="External"/><Relationship Id="rId11" Type="http://schemas.openxmlformats.org/officeDocument/2006/relationships/hyperlink" Target="http://pandia.ru/text/category/bezrabotitca/" TargetMode="External"/><Relationship Id="rId5" Type="http://schemas.openxmlformats.org/officeDocument/2006/relationships/webSettings" Target="webSettings.xml"/><Relationship Id="rId10" Type="http://schemas.openxmlformats.org/officeDocument/2006/relationships/hyperlink" Target="http://pandia.ru/text/category/predprinimatelmzskaya_deyatelmznostmz/" TargetMode="External"/><Relationship Id="rId4" Type="http://schemas.openxmlformats.org/officeDocument/2006/relationships/settings" Target="settings.xml"/><Relationship Id="rId9" Type="http://schemas.openxmlformats.org/officeDocument/2006/relationships/hyperlink" Target="http://pandia.ru/text/category/mezhkulmzturnie_kommunikatci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3945</Words>
  <Characters>22489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Галина</cp:lastModifiedBy>
  <cp:revision>6</cp:revision>
  <dcterms:created xsi:type="dcterms:W3CDTF">2015-09-05T18:38:00Z</dcterms:created>
  <dcterms:modified xsi:type="dcterms:W3CDTF">2015-09-05T19:11:00Z</dcterms:modified>
</cp:coreProperties>
</file>