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75F" w:rsidRDefault="0066675F">
      <w:pPr>
        <w:rPr>
          <w:b/>
          <w:i/>
          <w:sz w:val="72"/>
          <w:szCs w:val="72"/>
        </w:rPr>
      </w:pPr>
    </w:p>
    <w:p w:rsidR="006636BF" w:rsidRDefault="0066675F" w:rsidP="0066675F">
      <w:pPr>
        <w:jc w:val="center"/>
        <w:rPr>
          <w:b/>
          <w:sz w:val="72"/>
          <w:szCs w:val="72"/>
        </w:rPr>
      </w:pPr>
      <w:r w:rsidRPr="00C0255B">
        <w:rPr>
          <w:b/>
          <w:sz w:val="72"/>
          <w:szCs w:val="72"/>
        </w:rPr>
        <w:t>Классный час</w:t>
      </w:r>
    </w:p>
    <w:p w:rsidR="00C0255B" w:rsidRPr="00C0255B" w:rsidRDefault="00C0255B" w:rsidP="0066675F">
      <w:pPr>
        <w:jc w:val="center"/>
        <w:rPr>
          <w:b/>
          <w:sz w:val="72"/>
          <w:szCs w:val="72"/>
        </w:rPr>
      </w:pPr>
    </w:p>
    <w:p w:rsidR="004143D6" w:rsidRPr="00C0255B" w:rsidRDefault="00C0255B" w:rsidP="00C0255B">
      <w:pPr>
        <w:jc w:val="center"/>
        <w:rPr>
          <w:b/>
          <w:i/>
          <w:sz w:val="96"/>
          <w:szCs w:val="96"/>
        </w:rPr>
      </w:pPr>
      <w:r w:rsidRPr="00C0255B">
        <w:rPr>
          <w:b/>
          <w:sz w:val="72"/>
          <w:szCs w:val="72"/>
        </w:rPr>
        <w:t>Тема:</w:t>
      </w:r>
      <w:r>
        <w:rPr>
          <w:b/>
          <w:i/>
          <w:sz w:val="72"/>
          <w:szCs w:val="72"/>
        </w:rPr>
        <w:t xml:space="preserve"> </w:t>
      </w:r>
      <w:r w:rsidR="0066675F" w:rsidRPr="00C0255B">
        <w:rPr>
          <w:b/>
          <w:i/>
          <w:sz w:val="96"/>
          <w:szCs w:val="96"/>
        </w:rPr>
        <w:t>«Государственная символика»</w:t>
      </w:r>
    </w:p>
    <w:p w:rsidR="0066675F" w:rsidRDefault="0066675F">
      <w:pPr>
        <w:rPr>
          <w:b/>
          <w:sz w:val="36"/>
          <w:szCs w:val="36"/>
        </w:rPr>
      </w:pPr>
    </w:p>
    <w:p w:rsidR="0066675F" w:rsidRDefault="0066675F">
      <w:pPr>
        <w:rPr>
          <w:b/>
          <w:sz w:val="36"/>
          <w:szCs w:val="36"/>
        </w:rPr>
      </w:pPr>
    </w:p>
    <w:p w:rsidR="0066675F" w:rsidRDefault="0066675F">
      <w:pPr>
        <w:rPr>
          <w:b/>
          <w:sz w:val="36"/>
          <w:szCs w:val="36"/>
        </w:rPr>
      </w:pPr>
    </w:p>
    <w:p w:rsidR="0066675F" w:rsidRDefault="0066675F">
      <w:pPr>
        <w:rPr>
          <w:b/>
          <w:sz w:val="36"/>
          <w:szCs w:val="36"/>
        </w:rPr>
      </w:pPr>
    </w:p>
    <w:p w:rsidR="0066675F" w:rsidRDefault="0066675F">
      <w:pPr>
        <w:rPr>
          <w:b/>
          <w:sz w:val="36"/>
          <w:szCs w:val="36"/>
        </w:rPr>
      </w:pPr>
    </w:p>
    <w:p w:rsidR="00C0255B" w:rsidRDefault="00C0255B">
      <w:pPr>
        <w:rPr>
          <w:b/>
          <w:sz w:val="36"/>
          <w:szCs w:val="36"/>
        </w:rPr>
      </w:pPr>
    </w:p>
    <w:p w:rsidR="00C0255B" w:rsidRDefault="00C0255B">
      <w:pPr>
        <w:rPr>
          <w:b/>
          <w:sz w:val="36"/>
          <w:szCs w:val="36"/>
        </w:rPr>
      </w:pPr>
    </w:p>
    <w:p w:rsidR="00C0255B" w:rsidRDefault="00C0255B">
      <w:pPr>
        <w:rPr>
          <w:b/>
          <w:sz w:val="36"/>
          <w:szCs w:val="36"/>
        </w:rPr>
      </w:pPr>
    </w:p>
    <w:p w:rsidR="00C0255B" w:rsidRDefault="00C0255B">
      <w:pPr>
        <w:rPr>
          <w:b/>
          <w:sz w:val="36"/>
          <w:szCs w:val="36"/>
        </w:rPr>
      </w:pPr>
    </w:p>
    <w:p w:rsidR="004143D6" w:rsidRPr="0066675F" w:rsidRDefault="0066675F" w:rsidP="0066675F">
      <w:pPr>
        <w:jc w:val="right"/>
        <w:rPr>
          <w:b/>
          <w:sz w:val="36"/>
          <w:szCs w:val="36"/>
        </w:rPr>
      </w:pPr>
      <w:r>
        <w:rPr>
          <w:b/>
          <w:sz w:val="36"/>
          <w:szCs w:val="36"/>
        </w:rPr>
        <w:t>Учитель</w:t>
      </w:r>
      <w:r w:rsidR="00C0255B">
        <w:rPr>
          <w:b/>
          <w:sz w:val="36"/>
          <w:szCs w:val="36"/>
        </w:rPr>
        <w:t>:</w:t>
      </w:r>
      <w:r>
        <w:rPr>
          <w:b/>
          <w:sz w:val="36"/>
          <w:szCs w:val="36"/>
        </w:rPr>
        <w:t xml:space="preserve"> Барабаш О.И.</w:t>
      </w:r>
    </w:p>
    <w:p w:rsidR="004143D6" w:rsidRDefault="004143D6" w:rsidP="0066675F">
      <w:pPr>
        <w:jc w:val="right"/>
        <w:rPr>
          <w:b/>
          <w:sz w:val="72"/>
          <w:szCs w:val="72"/>
        </w:rPr>
      </w:pPr>
    </w:p>
    <w:p w:rsidR="00C0255B" w:rsidRDefault="00C0255B">
      <w:pPr>
        <w:rPr>
          <w:b/>
          <w:sz w:val="72"/>
          <w:szCs w:val="72"/>
        </w:rPr>
      </w:pPr>
      <w:bookmarkStart w:id="0" w:name="_GoBack"/>
      <w:bookmarkEnd w:id="0"/>
    </w:p>
    <w:p w:rsidR="004143D6" w:rsidRPr="005757AB" w:rsidRDefault="00C0255B" w:rsidP="0066675F">
      <w:pPr>
        <w:spacing w:after="0" w:line="240" w:lineRule="auto"/>
        <w:jc w:val="both"/>
        <w:rPr>
          <w:sz w:val="28"/>
          <w:szCs w:val="28"/>
        </w:rPr>
      </w:pPr>
      <w:r>
        <w:rPr>
          <w:sz w:val="28"/>
          <w:szCs w:val="28"/>
        </w:rPr>
        <w:lastRenderedPageBreak/>
        <w:t xml:space="preserve">       </w:t>
      </w:r>
      <w:r w:rsidR="004143D6" w:rsidRPr="005757AB">
        <w:rPr>
          <w:sz w:val="28"/>
          <w:szCs w:val="28"/>
        </w:rPr>
        <w:t>В летописях сохрани</w:t>
      </w:r>
      <w:r>
        <w:rPr>
          <w:sz w:val="28"/>
          <w:szCs w:val="28"/>
        </w:rPr>
        <w:t xml:space="preserve">лись упоминания о стягах первых </w:t>
      </w:r>
      <w:r w:rsidR="004143D6" w:rsidRPr="005757AB">
        <w:rPr>
          <w:sz w:val="28"/>
          <w:szCs w:val="28"/>
        </w:rPr>
        <w:t xml:space="preserve">русских знаменах. </w:t>
      </w:r>
      <w:r w:rsidR="004143D6" w:rsidRPr="00C0255B">
        <w:rPr>
          <w:sz w:val="28"/>
          <w:szCs w:val="28"/>
        </w:rPr>
        <w:t>У каждого князя был свой</w:t>
      </w:r>
      <w:r w:rsidR="004143D6" w:rsidRPr="00C0255B">
        <w:t xml:space="preserve"> </w:t>
      </w:r>
      <w:r w:rsidR="004143D6" w:rsidRPr="00C0255B">
        <w:rPr>
          <w:sz w:val="28"/>
          <w:szCs w:val="28"/>
        </w:rPr>
        <w:t>стяг. Во время сражения стяг устанавливался в центре войска на возвышении. Враг стремился пробиться к стягу и захватить</w:t>
      </w:r>
      <w:r w:rsidR="004143D6" w:rsidRPr="005757AB">
        <w:rPr>
          <w:sz w:val="28"/>
          <w:szCs w:val="28"/>
        </w:rPr>
        <w:t xml:space="preserve"> его. </w:t>
      </w:r>
    </w:p>
    <w:p w:rsidR="004143D6" w:rsidRPr="005757AB" w:rsidRDefault="00C0255B" w:rsidP="0066675F">
      <w:pPr>
        <w:spacing w:after="0" w:line="240" w:lineRule="auto"/>
        <w:jc w:val="both"/>
        <w:rPr>
          <w:sz w:val="28"/>
          <w:szCs w:val="28"/>
        </w:rPr>
      </w:pPr>
      <w:r>
        <w:rPr>
          <w:sz w:val="28"/>
          <w:szCs w:val="28"/>
        </w:rPr>
        <w:t xml:space="preserve">     </w:t>
      </w:r>
      <w:r w:rsidR="004143D6" w:rsidRPr="005757AB">
        <w:rPr>
          <w:sz w:val="28"/>
          <w:szCs w:val="28"/>
        </w:rPr>
        <w:t xml:space="preserve">Сохранились предания о стяге Дмитрия Донского, с которым он выступил на Куликово поле. Этот стяг был багряного цвета с изображением Иисуса Христа. Именно с этого времени стяг стал называться знаменем.  </w:t>
      </w:r>
      <w:r w:rsidR="002170F4" w:rsidRPr="005757AB">
        <w:rPr>
          <w:sz w:val="28"/>
          <w:szCs w:val="28"/>
        </w:rPr>
        <w:t xml:space="preserve">До сих пор идут споры о цвете знамени, действительно ли оно было красным. В летописях встречаются два написания слова указывающего цвет «черный» и «чермный» т.е. красный. </w:t>
      </w:r>
    </w:p>
    <w:p w:rsidR="002170F4" w:rsidRPr="005757AB" w:rsidRDefault="00C0255B" w:rsidP="0066675F">
      <w:pPr>
        <w:spacing w:after="0" w:line="240" w:lineRule="auto"/>
        <w:jc w:val="both"/>
        <w:rPr>
          <w:sz w:val="28"/>
          <w:szCs w:val="28"/>
        </w:rPr>
      </w:pPr>
      <w:r>
        <w:rPr>
          <w:sz w:val="28"/>
          <w:szCs w:val="28"/>
        </w:rPr>
        <w:t xml:space="preserve">     </w:t>
      </w:r>
      <w:r w:rsidR="002170F4" w:rsidRPr="005757AB">
        <w:rPr>
          <w:sz w:val="28"/>
          <w:szCs w:val="28"/>
        </w:rPr>
        <w:t xml:space="preserve">В 17 веке красный цвет дополняют белым и синим. Окончательно трехцветные знамена утверждаются при отце Петра </w:t>
      </w:r>
      <w:r w:rsidR="002170F4" w:rsidRPr="005757AB">
        <w:rPr>
          <w:sz w:val="28"/>
          <w:szCs w:val="28"/>
          <w:lang w:val="en-US"/>
        </w:rPr>
        <w:t>I</w:t>
      </w:r>
      <w:r w:rsidR="002170F4" w:rsidRPr="005757AB">
        <w:rPr>
          <w:sz w:val="28"/>
          <w:szCs w:val="28"/>
        </w:rPr>
        <w:t xml:space="preserve"> Алексее Михайловиче. Объяснялся выбор белого, синего и красного цветов тем, что издавна они были на гербе Москвы. </w:t>
      </w:r>
    </w:p>
    <w:p w:rsidR="00E601AC" w:rsidRPr="005757AB" w:rsidRDefault="00C0255B" w:rsidP="0066675F">
      <w:pPr>
        <w:spacing w:after="0" w:line="240" w:lineRule="auto"/>
        <w:jc w:val="both"/>
        <w:rPr>
          <w:sz w:val="28"/>
          <w:szCs w:val="28"/>
        </w:rPr>
      </w:pPr>
      <w:r>
        <w:rPr>
          <w:sz w:val="28"/>
          <w:szCs w:val="28"/>
        </w:rPr>
        <w:t xml:space="preserve">      </w:t>
      </w:r>
      <w:r w:rsidR="002170F4" w:rsidRPr="005757AB">
        <w:rPr>
          <w:sz w:val="28"/>
          <w:szCs w:val="28"/>
        </w:rPr>
        <w:t xml:space="preserve">Петр </w:t>
      </w:r>
      <w:r w:rsidR="002170F4" w:rsidRPr="005757AB">
        <w:rPr>
          <w:sz w:val="28"/>
          <w:szCs w:val="28"/>
          <w:lang w:val="en-US"/>
        </w:rPr>
        <w:t>I</w:t>
      </w:r>
      <w:r w:rsidR="002170F4" w:rsidRPr="005757AB">
        <w:rPr>
          <w:sz w:val="28"/>
          <w:szCs w:val="28"/>
        </w:rPr>
        <w:t xml:space="preserve"> не отказался от такого флага, но сначала сделал его военно-морским. Он дал первым построенным судам бело-сине-красный флаг с двуглавым орлом в середине. Этот флаг был назван -  флагом Царя Московского. В первый раз флаг был поднят при плавании Петра </w:t>
      </w:r>
      <w:r w:rsidR="002170F4" w:rsidRPr="005757AB">
        <w:rPr>
          <w:sz w:val="28"/>
          <w:szCs w:val="28"/>
          <w:lang w:val="en-US"/>
        </w:rPr>
        <w:t>I</w:t>
      </w:r>
      <w:r w:rsidR="002170F4" w:rsidRPr="005757AB">
        <w:rPr>
          <w:sz w:val="28"/>
          <w:szCs w:val="28"/>
        </w:rPr>
        <w:t xml:space="preserve"> в Белое море на яхте «</w:t>
      </w:r>
      <w:r w:rsidR="00E601AC" w:rsidRPr="005757AB">
        <w:rPr>
          <w:sz w:val="28"/>
          <w:szCs w:val="28"/>
        </w:rPr>
        <w:t xml:space="preserve">Святой Петр» в 1693 г. В 1699 году Петром был утвержден орден Святого Андрея Первозванного. Андреевский флаг назывался по имени святого Андрея Первозванного. Святой Андрей считался покровителем моряков, сам был рыбаком. Голубизна моря была перенесена на флаг. Крест изображался голубого цвета. </w:t>
      </w:r>
    </w:p>
    <w:p w:rsidR="00E601AC" w:rsidRPr="005757AB" w:rsidRDefault="00C0255B" w:rsidP="0066675F">
      <w:pPr>
        <w:spacing w:after="0" w:line="240" w:lineRule="auto"/>
        <w:jc w:val="both"/>
        <w:rPr>
          <w:sz w:val="28"/>
          <w:szCs w:val="28"/>
        </w:rPr>
      </w:pPr>
      <w:r>
        <w:rPr>
          <w:sz w:val="28"/>
          <w:szCs w:val="28"/>
        </w:rPr>
        <w:t xml:space="preserve">       </w:t>
      </w:r>
      <w:r w:rsidR="00E601AC" w:rsidRPr="005757AB">
        <w:rPr>
          <w:sz w:val="28"/>
          <w:szCs w:val="28"/>
        </w:rPr>
        <w:t xml:space="preserve">В 1701 году трехцветный военный флаг был заменен тремя военными флагами. При </w:t>
      </w:r>
      <w:r w:rsidR="00FE29FE" w:rsidRPr="005757AB">
        <w:rPr>
          <w:sz w:val="28"/>
          <w:szCs w:val="28"/>
        </w:rPr>
        <w:t>этом каждый цв</w:t>
      </w:r>
      <w:r w:rsidR="00E601AC" w:rsidRPr="005757AB">
        <w:rPr>
          <w:sz w:val="28"/>
          <w:szCs w:val="28"/>
        </w:rPr>
        <w:t>ет стал особым флагом, с синим Андреевским крестом в верхнем левом углу. Они получили наименования – первого, второго и третьего российских флагов.</w:t>
      </w:r>
    </w:p>
    <w:p w:rsidR="00FE29FE" w:rsidRPr="005757AB" w:rsidRDefault="00C0255B" w:rsidP="0066675F">
      <w:pPr>
        <w:spacing w:after="0" w:line="240" w:lineRule="auto"/>
        <w:jc w:val="both"/>
        <w:rPr>
          <w:sz w:val="28"/>
          <w:szCs w:val="28"/>
        </w:rPr>
      </w:pPr>
      <w:r>
        <w:rPr>
          <w:sz w:val="28"/>
          <w:szCs w:val="28"/>
        </w:rPr>
        <w:t xml:space="preserve">      </w:t>
      </w:r>
      <w:r w:rsidR="00E601AC" w:rsidRPr="005757AB">
        <w:rPr>
          <w:sz w:val="28"/>
          <w:szCs w:val="28"/>
        </w:rPr>
        <w:t>Между 1709 и 1712 годами белый фла</w:t>
      </w:r>
      <w:r w:rsidR="00FE29FE" w:rsidRPr="005757AB">
        <w:rPr>
          <w:sz w:val="28"/>
          <w:szCs w:val="28"/>
        </w:rPr>
        <w:t>г с Андреевским крестом был сделан общест</w:t>
      </w:r>
      <w:r>
        <w:rPr>
          <w:sz w:val="28"/>
          <w:szCs w:val="28"/>
        </w:rPr>
        <w:t>венным</w:t>
      </w:r>
      <w:r w:rsidR="00FE29FE" w:rsidRPr="005757AB">
        <w:rPr>
          <w:sz w:val="28"/>
          <w:szCs w:val="28"/>
        </w:rPr>
        <w:t>, а первый</w:t>
      </w:r>
      <w:r>
        <w:rPr>
          <w:sz w:val="28"/>
          <w:szCs w:val="28"/>
        </w:rPr>
        <w:t>,</w:t>
      </w:r>
      <w:r w:rsidR="00FE29FE" w:rsidRPr="005757AB">
        <w:rPr>
          <w:sz w:val="28"/>
          <w:szCs w:val="28"/>
        </w:rPr>
        <w:t xml:space="preserve"> второй и третий </w:t>
      </w:r>
      <w:proofErr w:type="gramStart"/>
      <w:r w:rsidR="00FE29FE" w:rsidRPr="005757AB">
        <w:rPr>
          <w:sz w:val="28"/>
          <w:szCs w:val="28"/>
        </w:rPr>
        <w:t>российские</w:t>
      </w:r>
      <w:proofErr w:type="gramEnd"/>
      <w:r w:rsidR="00FE29FE" w:rsidRPr="005757AB">
        <w:rPr>
          <w:sz w:val="28"/>
          <w:szCs w:val="28"/>
        </w:rPr>
        <w:t xml:space="preserve"> названы первым, вторым и третьим адмиральскими. Предназначены они для поднятия: белый – на грот-мачте, синий – на фок-мачте, красный – на бизань-мачте. </w:t>
      </w:r>
    </w:p>
    <w:p w:rsidR="00FE29FE" w:rsidRPr="005757AB" w:rsidRDefault="00C0255B" w:rsidP="0066675F">
      <w:pPr>
        <w:spacing w:after="0" w:line="240" w:lineRule="auto"/>
        <w:jc w:val="both"/>
        <w:rPr>
          <w:sz w:val="28"/>
          <w:szCs w:val="28"/>
        </w:rPr>
      </w:pPr>
      <w:r>
        <w:rPr>
          <w:sz w:val="28"/>
          <w:szCs w:val="28"/>
        </w:rPr>
        <w:t xml:space="preserve">         </w:t>
      </w:r>
      <w:r w:rsidR="00FE29FE" w:rsidRPr="005757AB">
        <w:rPr>
          <w:sz w:val="28"/>
          <w:szCs w:val="28"/>
        </w:rPr>
        <w:t xml:space="preserve">С 1858-1883 год, когда император Александр </w:t>
      </w:r>
      <w:r w:rsidR="00FE29FE" w:rsidRPr="005757AB">
        <w:rPr>
          <w:sz w:val="28"/>
          <w:szCs w:val="28"/>
          <w:lang w:val="en-US"/>
        </w:rPr>
        <w:t>III</w:t>
      </w:r>
      <w:r w:rsidR="00FE29FE" w:rsidRPr="005757AB">
        <w:rPr>
          <w:sz w:val="28"/>
          <w:szCs w:val="28"/>
        </w:rPr>
        <w:t xml:space="preserve"> предписал иметь в России бело-сине-красный флаг, государственными цветами были желтый и черный. Государственное знамя представляло собой желтое атласное поле с черным вышитым всех в середине двуглавым орлом, окруженным гербами всех губерний и областей.</w:t>
      </w:r>
    </w:p>
    <w:p w:rsidR="0008137B" w:rsidRPr="005757AB" w:rsidRDefault="00C0255B" w:rsidP="0066675F">
      <w:pPr>
        <w:spacing w:after="0" w:line="240" w:lineRule="auto"/>
        <w:jc w:val="both"/>
        <w:rPr>
          <w:sz w:val="28"/>
          <w:szCs w:val="28"/>
        </w:rPr>
      </w:pPr>
      <w:r>
        <w:rPr>
          <w:sz w:val="28"/>
          <w:szCs w:val="28"/>
        </w:rPr>
        <w:t xml:space="preserve">       </w:t>
      </w:r>
      <w:r w:rsidR="00FE29FE" w:rsidRPr="005757AB">
        <w:rPr>
          <w:sz w:val="28"/>
          <w:szCs w:val="28"/>
        </w:rPr>
        <w:t xml:space="preserve">Возникает вопрос, чем объясняется выбор белого, синего и красного цветов? Существует несколько версий. Вот две из них. Первая – белый цвет считался на Руси символом правды. </w:t>
      </w:r>
      <w:r w:rsidR="0008137B" w:rsidRPr="005757AB">
        <w:rPr>
          <w:sz w:val="28"/>
          <w:szCs w:val="28"/>
        </w:rPr>
        <w:t>Царя народ называл – Белым царем. Об этом же говорят и пословицы «На белой Руси не без добрых людей», «Белая лебедь – боярыня».</w:t>
      </w:r>
    </w:p>
    <w:p w:rsidR="0008137B" w:rsidRPr="005757AB" w:rsidRDefault="00C0255B" w:rsidP="0066675F">
      <w:pPr>
        <w:spacing w:after="0" w:line="240" w:lineRule="auto"/>
        <w:jc w:val="both"/>
        <w:rPr>
          <w:sz w:val="28"/>
          <w:szCs w:val="28"/>
        </w:rPr>
      </w:pPr>
      <w:r>
        <w:rPr>
          <w:sz w:val="28"/>
          <w:szCs w:val="28"/>
        </w:rPr>
        <w:t xml:space="preserve">         </w:t>
      </w:r>
      <w:r w:rsidR="0008137B" w:rsidRPr="005757AB">
        <w:rPr>
          <w:sz w:val="28"/>
          <w:szCs w:val="28"/>
        </w:rPr>
        <w:t>Красный цвет олицетворялся с красотой – что красно, то хорошо, красиво. Наши прадеды по праздничным дням надевали красные или синие рубашки.</w:t>
      </w:r>
    </w:p>
    <w:p w:rsidR="0008137B" w:rsidRPr="005757AB" w:rsidRDefault="00C0255B" w:rsidP="0066675F">
      <w:pPr>
        <w:spacing w:after="0" w:line="240" w:lineRule="auto"/>
        <w:jc w:val="both"/>
        <w:rPr>
          <w:sz w:val="28"/>
          <w:szCs w:val="28"/>
        </w:rPr>
      </w:pPr>
      <w:r>
        <w:rPr>
          <w:sz w:val="28"/>
          <w:szCs w:val="28"/>
        </w:rPr>
        <w:t xml:space="preserve">        </w:t>
      </w:r>
      <w:r w:rsidR="0008137B" w:rsidRPr="005757AB">
        <w:rPr>
          <w:sz w:val="28"/>
          <w:szCs w:val="28"/>
        </w:rPr>
        <w:t xml:space="preserve">Вторая версия. На Руси этим цветам придавали символистический смысл: белый - благородство, синий – верность и целеустремленность, красный – любовь и мужество. </w:t>
      </w:r>
    </w:p>
    <w:p w:rsidR="00C367B0" w:rsidRPr="005757AB" w:rsidRDefault="00C0255B" w:rsidP="0066675F">
      <w:pPr>
        <w:spacing w:after="0" w:line="240" w:lineRule="auto"/>
        <w:jc w:val="both"/>
        <w:rPr>
          <w:sz w:val="28"/>
          <w:szCs w:val="28"/>
        </w:rPr>
      </w:pPr>
      <w:r>
        <w:rPr>
          <w:sz w:val="28"/>
          <w:szCs w:val="28"/>
        </w:rPr>
        <w:t xml:space="preserve">       </w:t>
      </w:r>
      <w:r w:rsidR="0008137B" w:rsidRPr="005757AB">
        <w:rPr>
          <w:sz w:val="28"/>
          <w:szCs w:val="28"/>
        </w:rPr>
        <w:t xml:space="preserve">В 1914 году появился компромиссный вариант бело-сине-красный </w:t>
      </w:r>
      <w:r w:rsidRPr="005757AB">
        <w:rPr>
          <w:sz w:val="28"/>
          <w:szCs w:val="28"/>
        </w:rPr>
        <w:t>флаг,</w:t>
      </w:r>
      <w:r w:rsidR="0008137B" w:rsidRPr="005757AB">
        <w:rPr>
          <w:sz w:val="28"/>
          <w:szCs w:val="28"/>
        </w:rPr>
        <w:t xml:space="preserve"> в верхней части которого поместили желтый квадрат с черным двуглавым орлом. После Октябрьской революц</w:t>
      </w:r>
      <w:r w:rsidR="00C367B0" w:rsidRPr="005757AB">
        <w:rPr>
          <w:sz w:val="28"/>
          <w:szCs w:val="28"/>
        </w:rPr>
        <w:t>ии 1917 года на 70 с лишним лет</w:t>
      </w:r>
      <w:r w:rsidR="0008137B" w:rsidRPr="005757AB">
        <w:rPr>
          <w:sz w:val="28"/>
          <w:szCs w:val="28"/>
        </w:rPr>
        <w:t xml:space="preserve"> Государственным флагом нашей</w:t>
      </w:r>
      <w:r w:rsidR="00C367B0" w:rsidRPr="005757AB">
        <w:rPr>
          <w:sz w:val="28"/>
          <w:szCs w:val="28"/>
        </w:rPr>
        <w:t xml:space="preserve"> Родины стало красное полотнище. В 1924</w:t>
      </w:r>
      <w:r w:rsidR="00C367B0">
        <w:t xml:space="preserve"> </w:t>
      </w:r>
      <w:r w:rsidR="00C367B0" w:rsidRPr="005757AB">
        <w:rPr>
          <w:sz w:val="28"/>
          <w:szCs w:val="28"/>
        </w:rPr>
        <w:t xml:space="preserve">году с образованием СССР </w:t>
      </w:r>
      <w:r w:rsidR="00C367B0" w:rsidRPr="005757AB">
        <w:rPr>
          <w:sz w:val="28"/>
          <w:szCs w:val="28"/>
        </w:rPr>
        <w:lastRenderedPageBreak/>
        <w:t xml:space="preserve">появилась эмблема – серп, молот и пятиконечная звезда. Пять лучей звезды означали – союз трудящихся пяти континентов в борьбе против капитализма. Молот сковал серп. Серп жал рожь. Вдвоем они наделяли людей хлебом. </w:t>
      </w:r>
    </w:p>
    <w:p w:rsidR="00C367B0" w:rsidRPr="005757AB" w:rsidRDefault="00C0255B" w:rsidP="0066675F">
      <w:pPr>
        <w:spacing w:after="0" w:line="240" w:lineRule="auto"/>
        <w:jc w:val="both"/>
        <w:rPr>
          <w:sz w:val="28"/>
          <w:szCs w:val="28"/>
        </w:rPr>
      </w:pPr>
      <w:r>
        <w:rPr>
          <w:sz w:val="28"/>
          <w:szCs w:val="28"/>
        </w:rPr>
        <w:t xml:space="preserve">     </w:t>
      </w:r>
      <w:r w:rsidR="00C367B0" w:rsidRPr="005757AB">
        <w:rPr>
          <w:sz w:val="28"/>
          <w:szCs w:val="28"/>
        </w:rPr>
        <w:t>10 августа 1991 года к нам вернулось бело-сине-красное знамя. Белый цвет символизирует мир, частоту, благородство, совершенство, невинность. Синий цвет символизирует верность, духовность, веру. Красный – отвагу, защиту веры и бедных людей, героизм, великод</w:t>
      </w:r>
      <w:r>
        <w:rPr>
          <w:sz w:val="28"/>
          <w:szCs w:val="28"/>
        </w:rPr>
        <w:t xml:space="preserve">ушие, самопожертвование огонь. </w:t>
      </w:r>
      <w:proofErr w:type="gramStart"/>
      <w:r>
        <w:rPr>
          <w:sz w:val="28"/>
          <w:szCs w:val="28"/>
        </w:rPr>
        <w:t>Бело-сине-красный</w:t>
      </w:r>
      <w:proofErr w:type="gramEnd"/>
      <w:r>
        <w:rPr>
          <w:sz w:val="28"/>
          <w:szCs w:val="28"/>
        </w:rPr>
        <w:t xml:space="preserve"> – </w:t>
      </w:r>
      <w:r w:rsidR="00C367B0" w:rsidRPr="005757AB">
        <w:rPr>
          <w:sz w:val="28"/>
          <w:szCs w:val="28"/>
        </w:rPr>
        <w:t xml:space="preserve">цвета, которые отвечали народным представлением о красоте окружающего мира, доброте и справедливости. Видимо, все же не случайно стали они цветами государственного флага России. </w:t>
      </w:r>
    </w:p>
    <w:p w:rsidR="00F16376" w:rsidRPr="005757AB" w:rsidRDefault="00C0255B" w:rsidP="0066675F">
      <w:pPr>
        <w:spacing w:after="0" w:line="240" w:lineRule="auto"/>
        <w:jc w:val="both"/>
        <w:rPr>
          <w:sz w:val="28"/>
          <w:szCs w:val="28"/>
        </w:rPr>
      </w:pPr>
      <w:r>
        <w:rPr>
          <w:sz w:val="28"/>
          <w:szCs w:val="28"/>
        </w:rPr>
        <w:t xml:space="preserve">       </w:t>
      </w:r>
      <w:r w:rsidR="00F16376" w:rsidRPr="005757AB">
        <w:rPr>
          <w:sz w:val="28"/>
          <w:szCs w:val="28"/>
        </w:rPr>
        <w:t>В трагические дни 22августа 1991 года над знаменем Верховного Совета в Москве взметнулось бело-сине-красное полотнище русского национального флага. В честь события установлен праздник – День Госуд</w:t>
      </w:r>
      <w:r>
        <w:rPr>
          <w:sz w:val="28"/>
          <w:szCs w:val="28"/>
        </w:rPr>
        <w:t>арственного флага</w:t>
      </w:r>
      <w:r w:rsidR="00F16376" w:rsidRPr="005757AB">
        <w:rPr>
          <w:sz w:val="28"/>
          <w:szCs w:val="28"/>
        </w:rPr>
        <w:t xml:space="preserve"> Российской Федерации, который в нашей стране отмечают 22 августа. </w:t>
      </w:r>
    </w:p>
    <w:p w:rsidR="00DA7EAA" w:rsidRPr="005757AB" w:rsidRDefault="00C0255B" w:rsidP="0066675F">
      <w:pPr>
        <w:spacing w:after="0" w:line="240" w:lineRule="auto"/>
        <w:jc w:val="both"/>
        <w:rPr>
          <w:sz w:val="28"/>
          <w:szCs w:val="28"/>
        </w:rPr>
      </w:pPr>
      <w:r>
        <w:rPr>
          <w:sz w:val="28"/>
          <w:szCs w:val="28"/>
        </w:rPr>
        <w:t xml:space="preserve">      </w:t>
      </w:r>
      <w:r w:rsidR="00F16376" w:rsidRPr="005757AB">
        <w:rPr>
          <w:sz w:val="28"/>
          <w:szCs w:val="28"/>
        </w:rPr>
        <w:t>Основными элементами Герба России являются всадник с конем Георгия Победителя, поражающего змея и двуглавый орел.</w:t>
      </w:r>
      <w:r w:rsidR="00C367B0" w:rsidRPr="005757AB">
        <w:rPr>
          <w:sz w:val="28"/>
          <w:szCs w:val="28"/>
        </w:rPr>
        <w:t xml:space="preserve"> </w:t>
      </w:r>
      <w:r w:rsidR="00F16376" w:rsidRPr="005757AB">
        <w:rPr>
          <w:sz w:val="28"/>
          <w:szCs w:val="28"/>
        </w:rPr>
        <w:t xml:space="preserve">Двуглавый орел на гербе России почитается как знак полной государственной независимости. Герб – это официальная эмблема государства 3 короны означают включение в состав государства Астраханского, Сибирского и Казанского ханств. Каждый элемент на гербе несет смысловую нагрузку. Основные цвета герба – золотой и красный. Золотой </w:t>
      </w:r>
      <w:r w:rsidR="00DA7EAA" w:rsidRPr="005757AB">
        <w:rPr>
          <w:sz w:val="28"/>
          <w:szCs w:val="28"/>
        </w:rPr>
        <w:t>означает</w:t>
      </w:r>
      <w:r w:rsidR="00F16376" w:rsidRPr="005757AB">
        <w:rPr>
          <w:sz w:val="28"/>
          <w:szCs w:val="28"/>
        </w:rPr>
        <w:t xml:space="preserve"> </w:t>
      </w:r>
      <w:r w:rsidR="00DA7EAA" w:rsidRPr="005757AB">
        <w:rPr>
          <w:sz w:val="28"/>
          <w:szCs w:val="28"/>
        </w:rPr>
        <w:t xml:space="preserve">величие, могущество, щедрость и славу Родины, красный – жизнь, мужество, неустрашимость. </w:t>
      </w:r>
    </w:p>
    <w:p w:rsidR="00DA7EAA" w:rsidRPr="005757AB" w:rsidRDefault="00DA7EAA" w:rsidP="0066675F">
      <w:pPr>
        <w:spacing w:after="0" w:line="240" w:lineRule="auto"/>
        <w:jc w:val="both"/>
        <w:rPr>
          <w:sz w:val="28"/>
          <w:szCs w:val="28"/>
        </w:rPr>
      </w:pPr>
      <w:r w:rsidRPr="005757AB">
        <w:rPr>
          <w:sz w:val="28"/>
          <w:szCs w:val="28"/>
        </w:rPr>
        <w:t>Скипетр – знак защиты суверенитета.</w:t>
      </w:r>
    </w:p>
    <w:p w:rsidR="00DA7EAA" w:rsidRPr="005757AB" w:rsidRDefault="00DA7EAA" w:rsidP="0066675F">
      <w:pPr>
        <w:spacing w:after="0" w:line="240" w:lineRule="auto"/>
        <w:jc w:val="both"/>
        <w:rPr>
          <w:sz w:val="28"/>
          <w:szCs w:val="28"/>
        </w:rPr>
      </w:pPr>
      <w:r w:rsidRPr="005757AB">
        <w:rPr>
          <w:sz w:val="28"/>
          <w:szCs w:val="28"/>
        </w:rPr>
        <w:t>Держава – символ целостности, единства.</w:t>
      </w:r>
    </w:p>
    <w:p w:rsidR="00DA7EAA" w:rsidRPr="005757AB" w:rsidRDefault="00DA7EAA" w:rsidP="0066675F">
      <w:pPr>
        <w:spacing w:after="0" w:line="240" w:lineRule="auto"/>
        <w:jc w:val="both"/>
        <w:rPr>
          <w:sz w:val="28"/>
          <w:szCs w:val="28"/>
        </w:rPr>
      </w:pPr>
      <w:r w:rsidRPr="005757AB">
        <w:rPr>
          <w:sz w:val="28"/>
          <w:szCs w:val="28"/>
        </w:rPr>
        <w:t>Георгий Победоносец – означает Воинскую славу Державы.</w:t>
      </w:r>
    </w:p>
    <w:p w:rsidR="00DA7EAA" w:rsidRPr="005757AB" w:rsidRDefault="00DA7EAA" w:rsidP="0066675F">
      <w:pPr>
        <w:spacing w:after="0" w:line="240" w:lineRule="auto"/>
        <w:jc w:val="both"/>
        <w:rPr>
          <w:sz w:val="28"/>
          <w:szCs w:val="28"/>
        </w:rPr>
      </w:pPr>
    </w:p>
    <w:p w:rsidR="00DA7EAA" w:rsidRPr="005757AB" w:rsidRDefault="00DA7EAA" w:rsidP="002170F4">
      <w:pPr>
        <w:spacing w:after="0" w:line="240" w:lineRule="auto"/>
        <w:rPr>
          <w:sz w:val="28"/>
          <w:szCs w:val="28"/>
        </w:rPr>
      </w:pPr>
      <w:r w:rsidRPr="005757AB">
        <w:rPr>
          <w:sz w:val="28"/>
          <w:szCs w:val="28"/>
        </w:rPr>
        <w:t xml:space="preserve">Герб российский появился </w:t>
      </w:r>
    </w:p>
    <w:p w:rsidR="00DA7EAA" w:rsidRPr="005757AB" w:rsidRDefault="00DA7EAA" w:rsidP="002170F4">
      <w:pPr>
        <w:spacing w:after="0" w:line="240" w:lineRule="auto"/>
        <w:rPr>
          <w:sz w:val="28"/>
          <w:szCs w:val="28"/>
        </w:rPr>
      </w:pPr>
      <w:r w:rsidRPr="005757AB">
        <w:rPr>
          <w:sz w:val="28"/>
          <w:szCs w:val="28"/>
        </w:rPr>
        <w:t>Лет 500 тому назад</w:t>
      </w:r>
    </w:p>
    <w:p w:rsidR="00DA7EAA" w:rsidRPr="005757AB" w:rsidRDefault="00DA7EAA" w:rsidP="002170F4">
      <w:pPr>
        <w:spacing w:after="0" w:line="240" w:lineRule="auto"/>
        <w:rPr>
          <w:sz w:val="28"/>
          <w:szCs w:val="28"/>
        </w:rPr>
      </w:pPr>
      <w:r w:rsidRPr="005757AB">
        <w:rPr>
          <w:sz w:val="28"/>
          <w:szCs w:val="28"/>
        </w:rPr>
        <w:t>И с тех пор не опустился</w:t>
      </w:r>
    </w:p>
    <w:p w:rsidR="00DA7EAA" w:rsidRPr="005757AB" w:rsidRDefault="00DA7EAA" w:rsidP="002170F4">
      <w:pPr>
        <w:spacing w:after="0" w:line="240" w:lineRule="auto"/>
        <w:rPr>
          <w:sz w:val="28"/>
          <w:szCs w:val="28"/>
        </w:rPr>
      </w:pPr>
      <w:r w:rsidRPr="005757AB">
        <w:rPr>
          <w:sz w:val="28"/>
          <w:szCs w:val="28"/>
        </w:rPr>
        <w:t>Его гордый грозный взгляд.</w:t>
      </w:r>
    </w:p>
    <w:p w:rsidR="00DA7EAA" w:rsidRDefault="00DA7EAA" w:rsidP="002170F4">
      <w:pPr>
        <w:spacing w:after="0" w:line="240" w:lineRule="auto"/>
      </w:pPr>
    </w:p>
    <w:p w:rsidR="00DA7EAA" w:rsidRPr="005757AB" w:rsidRDefault="00DA7EAA" w:rsidP="002170F4">
      <w:pPr>
        <w:spacing w:after="0" w:line="240" w:lineRule="auto"/>
        <w:rPr>
          <w:sz w:val="28"/>
          <w:szCs w:val="28"/>
        </w:rPr>
      </w:pPr>
      <w:r w:rsidRPr="005757AB">
        <w:rPr>
          <w:sz w:val="28"/>
          <w:szCs w:val="28"/>
        </w:rPr>
        <w:t xml:space="preserve">У России величавой </w:t>
      </w:r>
    </w:p>
    <w:p w:rsidR="00DA7EAA" w:rsidRPr="00F43709" w:rsidRDefault="00DA7EAA" w:rsidP="002170F4">
      <w:pPr>
        <w:spacing w:after="0" w:line="240" w:lineRule="auto"/>
        <w:rPr>
          <w:sz w:val="28"/>
          <w:szCs w:val="28"/>
        </w:rPr>
      </w:pPr>
      <w:r w:rsidRPr="00F43709">
        <w:rPr>
          <w:sz w:val="28"/>
          <w:szCs w:val="28"/>
        </w:rPr>
        <w:t>На гербе орел двуглавый</w:t>
      </w:r>
    </w:p>
    <w:p w:rsidR="00DA7EAA" w:rsidRPr="005757AB" w:rsidRDefault="00DA7EAA" w:rsidP="002170F4">
      <w:pPr>
        <w:spacing w:after="0" w:line="240" w:lineRule="auto"/>
        <w:rPr>
          <w:sz w:val="28"/>
          <w:szCs w:val="28"/>
        </w:rPr>
      </w:pPr>
      <w:r w:rsidRPr="005757AB">
        <w:rPr>
          <w:sz w:val="28"/>
          <w:szCs w:val="28"/>
        </w:rPr>
        <w:t>Чтоб на запад и восток</w:t>
      </w:r>
    </w:p>
    <w:p w:rsidR="00DA7EAA" w:rsidRPr="005757AB" w:rsidRDefault="00DA7EAA" w:rsidP="002170F4">
      <w:pPr>
        <w:spacing w:after="0" w:line="240" w:lineRule="auto"/>
        <w:rPr>
          <w:sz w:val="28"/>
          <w:szCs w:val="28"/>
        </w:rPr>
      </w:pPr>
      <w:r w:rsidRPr="005757AB">
        <w:rPr>
          <w:sz w:val="28"/>
          <w:szCs w:val="28"/>
        </w:rPr>
        <w:t>Он смотреть бы сразу мог</w:t>
      </w:r>
    </w:p>
    <w:p w:rsidR="00DA7EAA" w:rsidRPr="005757AB" w:rsidRDefault="00DA7EAA" w:rsidP="002170F4">
      <w:pPr>
        <w:spacing w:after="0" w:line="240" w:lineRule="auto"/>
        <w:rPr>
          <w:sz w:val="28"/>
          <w:szCs w:val="28"/>
        </w:rPr>
      </w:pPr>
      <w:r w:rsidRPr="005757AB">
        <w:rPr>
          <w:sz w:val="28"/>
          <w:szCs w:val="28"/>
        </w:rPr>
        <w:t xml:space="preserve">Сильный, мудрый он и гордый </w:t>
      </w:r>
    </w:p>
    <w:p w:rsidR="00DA7EAA" w:rsidRPr="005757AB" w:rsidRDefault="00DA7EAA" w:rsidP="002170F4">
      <w:pPr>
        <w:spacing w:after="0" w:line="240" w:lineRule="auto"/>
        <w:rPr>
          <w:sz w:val="28"/>
          <w:szCs w:val="28"/>
        </w:rPr>
      </w:pPr>
      <w:r w:rsidRPr="005757AB">
        <w:rPr>
          <w:sz w:val="28"/>
          <w:szCs w:val="28"/>
        </w:rPr>
        <w:t>Он – России дух свободный.</w:t>
      </w:r>
    </w:p>
    <w:p w:rsidR="00DA7EAA" w:rsidRPr="005757AB" w:rsidRDefault="00DA7EAA" w:rsidP="002170F4">
      <w:pPr>
        <w:spacing w:after="0" w:line="240" w:lineRule="auto"/>
        <w:rPr>
          <w:sz w:val="28"/>
          <w:szCs w:val="28"/>
        </w:rPr>
      </w:pPr>
    </w:p>
    <w:p w:rsidR="00DA7EAA" w:rsidRPr="005757AB" w:rsidRDefault="00C0255B" w:rsidP="0066675F">
      <w:pPr>
        <w:spacing w:after="0" w:line="240" w:lineRule="auto"/>
        <w:jc w:val="both"/>
        <w:rPr>
          <w:sz w:val="28"/>
          <w:szCs w:val="28"/>
        </w:rPr>
      </w:pPr>
      <w:r>
        <w:rPr>
          <w:sz w:val="28"/>
          <w:szCs w:val="28"/>
        </w:rPr>
        <w:t xml:space="preserve">     </w:t>
      </w:r>
      <w:r w:rsidR="00DA7EAA" w:rsidRPr="005757AB">
        <w:rPr>
          <w:sz w:val="28"/>
          <w:szCs w:val="28"/>
        </w:rPr>
        <w:t xml:space="preserve">30 декабря 2000 года Президент Российской Федерации В. Путин утвердил Гимн России на слова Сергея Михалкова и музыку Александра Александрова. </w:t>
      </w:r>
    </w:p>
    <w:p w:rsidR="00DA7EAA" w:rsidRPr="005757AB" w:rsidRDefault="00DA7EAA" w:rsidP="0066675F">
      <w:pPr>
        <w:spacing w:after="0" w:line="240" w:lineRule="auto"/>
        <w:jc w:val="both"/>
        <w:rPr>
          <w:sz w:val="28"/>
          <w:szCs w:val="28"/>
        </w:rPr>
      </w:pPr>
    </w:p>
    <w:p w:rsidR="00926B79" w:rsidRPr="005757AB" w:rsidRDefault="00C0255B" w:rsidP="0066675F">
      <w:pPr>
        <w:spacing w:after="0" w:line="240" w:lineRule="auto"/>
        <w:jc w:val="both"/>
        <w:rPr>
          <w:sz w:val="28"/>
          <w:szCs w:val="28"/>
        </w:rPr>
      </w:pPr>
      <w:r>
        <w:rPr>
          <w:sz w:val="28"/>
          <w:szCs w:val="28"/>
        </w:rPr>
        <w:t xml:space="preserve">      </w:t>
      </w:r>
      <w:r w:rsidR="00DA7EAA" w:rsidRPr="005757AB">
        <w:rPr>
          <w:sz w:val="28"/>
          <w:szCs w:val="28"/>
        </w:rPr>
        <w:t xml:space="preserve">В Ростовской области флаг </w:t>
      </w:r>
      <w:r w:rsidR="00926B79" w:rsidRPr="005757AB">
        <w:rPr>
          <w:sz w:val="28"/>
          <w:szCs w:val="28"/>
        </w:rPr>
        <w:t xml:space="preserve">белый, синий, желтый, алый, появился в 1996 году, а герб в 1997году. </w:t>
      </w:r>
    </w:p>
    <w:p w:rsidR="00926B79" w:rsidRPr="005757AB" w:rsidRDefault="00C0255B" w:rsidP="0066675F">
      <w:pPr>
        <w:spacing w:after="0" w:line="240" w:lineRule="auto"/>
        <w:jc w:val="both"/>
        <w:rPr>
          <w:sz w:val="28"/>
          <w:szCs w:val="28"/>
        </w:rPr>
      </w:pPr>
      <w:r>
        <w:rPr>
          <w:sz w:val="28"/>
          <w:szCs w:val="28"/>
        </w:rPr>
        <w:t xml:space="preserve">      </w:t>
      </w:r>
      <w:r w:rsidR="00926B79" w:rsidRPr="005757AB">
        <w:rPr>
          <w:sz w:val="28"/>
          <w:szCs w:val="28"/>
        </w:rPr>
        <w:t xml:space="preserve">Гимн в 1996 году. Текст и музыка на основе песни «Тихий Дон». Эта песня была утверждена на большом войсковом округе как гимн </w:t>
      </w:r>
      <w:proofErr w:type="spellStart"/>
      <w:r w:rsidR="00926B79" w:rsidRPr="005757AB">
        <w:rPr>
          <w:sz w:val="28"/>
          <w:szCs w:val="28"/>
        </w:rPr>
        <w:t>Всевеликого</w:t>
      </w:r>
      <w:proofErr w:type="spellEnd"/>
      <w:r w:rsidR="00926B79" w:rsidRPr="005757AB">
        <w:rPr>
          <w:sz w:val="28"/>
          <w:szCs w:val="28"/>
        </w:rPr>
        <w:t xml:space="preserve"> Войска Донского.</w:t>
      </w:r>
    </w:p>
    <w:p w:rsidR="00926B79" w:rsidRPr="005757AB" w:rsidRDefault="00926B79" w:rsidP="002170F4">
      <w:pPr>
        <w:spacing w:after="0" w:line="240" w:lineRule="auto"/>
        <w:rPr>
          <w:sz w:val="28"/>
          <w:szCs w:val="28"/>
        </w:rPr>
      </w:pPr>
    </w:p>
    <w:p w:rsidR="00926B79" w:rsidRPr="005757AB" w:rsidRDefault="00926B79" w:rsidP="002170F4">
      <w:pPr>
        <w:spacing w:after="0" w:line="240" w:lineRule="auto"/>
        <w:rPr>
          <w:sz w:val="28"/>
          <w:szCs w:val="28"/>
        </w:rPr>
      </w:pPr>
      <w:r w:rsidRPr="005757AB">
        <w:rPr>
          <w:sz w:val="28"/>
          <w:szCs w:val="28"/>
        </w:rPr>
        <w:lastRenderedPageBreak/>
        <w:t>Всколыхался, взволновался</w:t>
      </w:r>
    </w:p>
    <w:p w:rsidR="00926B79" w:rsidRPr="005757AB" w:rsidRDefault="00926B79" w:rsidP="002170F4">
      <w:pPr>
        <w:spacing w:after="0" w:line="240" w:lineRule="auto"/>
        <w:rPr>
          <w:sz w:val="28"/>
          <w:szCs w:val="28"/>
        </w:rPr>
      </w:pPr>
      <w:r w:rsidRPr="005757AB">
        <w:rPr>
          <w:sz w:val="28"/>
          <w:szCs w:val="28"/>
        </w:rPr>
        <w:t>Православный Тихий Дон</w:t>
      </w:r>
    </w:p>
    <w:p w:rsidR="00926B79" w:rsidRPr="005757AB" w:rsidRDefault="00926B79" w:rsidP="002170F4">
      <w:pPr>
        <w:spacing w:after="0" w:line="240" w:lineRule="auto"/>
        <w:rPr>
          <w:sz w:val="28"/>
          <w:szCs w:val="28"/>
        </w:rPr>
      </w:pPr>
      <w:r w:rsidRPr="005757AB">
        <w:rPr>
          <w:sz w:val="28"/>
          <w:szCs w:val="28"/>
        </w:rPr>
        <w:t>И послушно отозвался</w:t>
      </w:r>
    </w:p>
    <w:p w:rsidR="00926B79" w:rsidRPr="005757AB" w:rsidRDefault="00926B79" w:rsidP="002170F4">
      <w:pPr>
        <w:spacing w:after="0" w:line="240" w:lineRule="auto"/>
        <w:rPr>
          <w:sz w:val="28"/>
          <w:szCs w:val="28"/>
        </w:rPr>
      </w:pPr>
      <w:r w:rsidRPr="005757AB">
        <w:rPr>
          <w:sz w:val="28"/>
          <w:szCs w:val="28"/>
        </w:rPr>
        <w:t>На призыв свободы он</w:t>
      </w:r>
    </w:p>
    <w:p w:rsidR="00DA7EAA" w:rsidRPr="005757AB" w:rsidRDefault="00DA7EAA" w:rsidP="002170F4">
      <w:pPr>
        <w:spacing w:after="0" w:line="240" w:lineRule="auto"/>
        <w:rPr>
          <w:sz w:val="28"/>
          <w:szCs w:val="28"/>
        </w:rPr>
      </w:pPr>
      <w:r w:rsidRPr="005757AB">
        <w:rPr>
          <w:sz w:val="28"/>
          <w:szCs w:val="28"/>
        </w:rPr>
        <w:t xml:space="preserve"> </w:t>
      </w:r>
      <w:r w:rsidR="00926B79" w:rsidRPr="005757AB">
        <w:rPr>
          <w:sz w:val="28"/>
          <w:szCs w:val="28"/>
        </w:rPr>
        <w:t>Зеленеет степь донская,</w:t>
      </w:r>
    </w:p>
    <w:p w:rsidR="00926B79" w:rsidRPr="005757AB" w:rsidRDefault="00926B79" w:rsidP="002170F4">
      <w:pPr>
        <w:spacing w:after="0" w:line="240" w:lineRule="auto"/>
        <w:rPr>
          <w:sz w:val="28"/>
          <w:szCs w:val="28"/>
        </w:rPr>
      </w:pPr>
      <w:r w:rsidRPr="005757AB">
        <w:rPr>
          <w:sz w:val="28"/>
          <w:szCs w:val="28"/>
        </w:rPr>
        <w:t>Золотятся войны нив,</w:t>
      </w:r>
    </w:p>
    <w:p w:rsidR="00926B79" w:rsidRPr="005757AB" w:rsidRDefault="00926B79" w:rsidP="002170F4">
      <w:pPr>
        <w:spacing w:after="0" w:line="240" w:lineRule="auto"/>
        <w:rPr>
          <w:sz w:val="28"/>
          <w:szCs w:val="28"/>
        </w:rPr>
      </w:pPr>
      <w:r w:rsidRPr="005757AB">
        <w:rPr>
          <w:sz w:val="28"/>
          <w:szCs w:val="28"/>
        </w:rPr>
        <w:t>И с простора, слух лаская</w:t>
      </w:r>
    </w:p>
    <w:p w:rsidR="00926B79" w:rsidRPr="005757AB" w:rsidRDefault="00926B79" w:rsidP="002170F4">
      <w:pPr>
        <w:spacing w:after="0" w:line="240" w:lineRule="auto"/>
        <w:rPr>
          <w:sz w:val="28"/>
          <w:szCs w:val="28"/>
        </w:rPr>
      </w:pPr>
      <w:r w:rsidRPr="005757AB">
        <w:rPr>
          <w:sz w:val="28"/>
          <w:szCs w:val="28"/>
        </w:rPr>
        <w:t>Вольный слышится призыв</w:t>
      </w:r>
    </w:p>
    <w:p w:rsidR="00926B79" w:rsidRPr="005757AB" w:rsidRDefault="00926B79" w:rsidP="002170F4">
      <w:pPr>
        <w:spacing w:after="0" w:line="240" w:lineRule="auto"/>
        <w:rPr>
          <w:sz w:val="28"/>
          <w:szCs w:val="28"/>
        </w:rPr>
      </w:pPr>
      <w:r w:rsidRPr="005757AB">
        <w:rPr>
          <w:sz w:val="28"/>
          <w:szCs w:val="28"/>
        </w:rPr>
        <w:t>Славься, Дон, и в наши годы</w:t>
      </w:r>
    </w:p>
    <w:p w:rsidR="00926B79" w:rsidRPr="005757AB" w:rsidRDefault="00926B79" w:rsidP="002170F4">
      <w:pPr>
        <w:spacing w:after="0" w:line="240" w:lineRule="auto"/>
        <w:rPr>
          <w:sz w:val="28"/>
          <w:szCs w:val="28"/>
        </w:rPr>
      </w:pPr>
      <w:r w:rsidRPr="005757AB">
        <w:rPr>
          <w:sz w:val="28"/>
          <w:szCs w:val="28"/>
        </w:rPr>
        <w:t>В память вольной старины</w:t>
      </w:r>
    </w:p>
    <w:p w:rsidR="00926B79" w:rsidRPr="005757AB" w:rsidRDefault="00926B79" w:rsidP="002170F4">
      <w:pPr>
        <w:spacing w:after="0" w:line="240" w:lineRule="auto"/>
        <w:rPr>
          <w:sz w:val="28"/>
          <w:szCs w:val="28"/>
        </w:rPr>
      </w:pPr>
      <w:r w:rsidRPr="005757AB">
        <w:rPr>
          <w:sz w:val="28"/>
          <w:szCs w:val="28"/>
        </w:rPr>
        <w:t>В честь невзгоды – честь свободы</w:t>
      </w:r>
    </w:p>
    <w:p w:rsidR="00926B79" w:rsidRPr="005757AB" w:rsidRDefault="00926B79" w:rsidP="002170F4">
      <w:pPr>
        <w:spacing w:after="0" w:line="240" w:lineRule="auto"/>
        <w:rPr>
          <w:sz w:val="28"/>
          <w:szCs w:val="28"/>
        </w:rPr>
      </w:pPr>
      <w:r w:rsidRPr="005757AB">
        <w:rPr>
          <w:sz w:val="28"/>
          <w:szCs w:val="28"/>
        </w:rPr>
        <w:t>Отстает твои сыны.</w:t>
      </w:r>
    </w:p>
    <w:p w:rsidR="00926B79" w:rsidRDefault="00926B79" w:rsidP="002170F4">
      <w:pPr>
        <w:spacing w:after="0" w:line="240" w:lineRule="auto"/>
      </w:pPr>
    </w:p>
    <w:p w:rsidR="00926B79" w:rsidRPr="00C0255B" w:rsidRDefault="00F43709" w:rsidP="002170F4">
      <w:pPr>
        <w:spacing w:after="0" w:line="240" w:lineRule="auto"/>
        <w:rPr>
          <w:b/>
          <w:i/>
          <w:sz w:val="28"/>
          <w:szCs w:val="28"/>
        </w:rPr>
      </w:pPr>
      <w:r w:rsidRPr="00C0255B">
        <w:rPr>
          <w:b/>
          <w:i/>
          <w:sz w:val="28"/>
          <w:szCs w:val="28"/>
        </w:rPr>
        <w:t xml:space="preserve">Викторина: </w:t>
      </w:r>
    </w:p>
    <w:p w:rsidR="00926B79" w:rsidRPr="00F43709" w:rsidRDefault="00C0255B" w:rsidP="00926B79">
      <w:pPr>
        <w:pStyle w:val="a3"/>
        <w:numPr>
          <w:ilvl w:val="0"/>
          <w:numId w:val="1"/>
        </w:numPr>
        <w:spacing w:after="0" w:line="240" w:lineRule="auto"/>
        <w:rPr>
          <w:sz w:val="28"/>
          <w:szCs w:val="28"/>
        </w:rPr>
      </w:pPr>
      <w:r>
        <w:rPr>
          <w:sz w:val="28"/>
          <w:szCs w:val="28"/>
        </w:rPr>
        <w:t>Как назывались первые флаги?</w:t>
      </w:r>
    </w:p>
    <w:p w:rsidR="00926B79" w:rsidRPr="00F43709" w:rsidRDefault="00926B79" w:rsidP="00926B79">
      <w:pPr>
        <w:pStyle w:val="a3"/>
        <w:numPr>
          <w:ilvl w:val="0"/>
          <w:numId w:val="1"/>
        </w:numPr>
        <w:spacing w:after="0" w:line="240" w:lineRule="auto"/>
        <w:rPr>
          <w:sz w:val="28"/>
          <w:szCs w:val="28"/>
        </w:rPr>
      </w:pPr>
      <w:r w:rsidRPr="00F43709">
        <w:rPr>
          <w:sz w:val="28"/>
          <w:szCs w:val="28"/>
        </w:rPr>
        <w:t xml:space="preserve">Кто дал русскому флоту бело-сине-красный цвет? (Петр </w:t>
      </w:r>
      <w:r w:rsidRPr="00F43709">
        <w:rPr>
          <w:sz w:val="28"/>
          <w:szCs w:val="28"/>
          <w:lang w:val="en-US"/>
        </w:rPr>
        <w:t>I)</w:t>
      </w:r>
    </w:p>
    <w:p w:rsidR="00926B79" w:rsidRPr="00C0255B" w:rsidRDefault="005757AB" w:rsidP="00C0255B">
      <w:pPr>
        <w:pStyle w:val="a3"/>
        <w:numPr>
          <w:ilvl w:val="0"/>
          <w:numId w:val="1"/>
        </w:numPr>
        <w:spacing w:after="0" w:line="240" w:lineRule="auto"/>
        <w:rPr>
          <w:sz w:val="28"/>
          <w:szCs w:val="28"/>
        </w:rPr>
      </w:pPr>
      <w:r w:rsidRPr="00C0255B">
        <w:rPr>
          <w:sz w:val="28"/>
          <w:szCs w:val="28"/>
        </w:rPr>
        <w:t>Как</w:t>
      </w:r>
      <w:r w:rsidR="00926B79" w:rsidRPr="00C0255B">
        <w:rPr>
          <w:sz w:val="28"/>
          <w:szCs w:val="28"/>
        </w:rPr>
        <w:t xml:space="preserve"> называли нашу страну от древних времен и до наших дней</w:t>
      </w:r>
      <w:r w:rsidR="0030493E" w:rsidRPr="00C0255B">
        <w:rPr>
          <w:sz w:val="28"/>
          <w:szCs w:val="28"/>
        </w:rPr>
        <w:t>? (Киевская Русь, Российская Империя, Российская республика, СССР, Российская Федерация)</w:t>
      </w:r>
    </w:p>
    <w:p w:rsidR="0030493E" w:rsidRPr="00F43709" w:rsidRDefault="0030493E" w:rsidP="00C0255B">
      <w:pPr>
        <w:pStyle w:val="a3"/>
        <w:numPr>
          <w:ilvl w:val="0"/>
          <w:numId w:val="1"/>
        </w:numPr>
        <w:spacing w:after="0" w:line="240" w:lineRule="auto"/>
        <w:rPr>
          <w:sz w:val="28"/>
          <w:szCs w:val="28"/>
        </w:rPr>
      </w:pPr>
      <w:r w:rsidRPr="00F43709">
        <w:rPr>
          <w:sz w:val="28"/>
          <w:szCs w:val="28"/>
        </w:rPr>
        <w:t>Назовите авторов Государственного гимна России. (Слова Михалкова, музыка Александрова)</w:t>
      </w:r>
    </w:p>
    <w:p w:rsidR="00C0255B" w:rsidRPr="00C0255B" w:rsidRDefault="0030493E" w:rsidP="00C0255B">
      <w:pPr>
        <w:pStyle w:val="a3"/>
        <w:numPr>
          <w:ilvl w:val="0"/>
          <w:numId w:val="1"/>
        </w:numPr>
        <w:spacing w:after="0" w:line="240" w:lineRule="auto"/>
        <w:rPr>
          <w:sz w:val="28"/>
          <w:szCs w:val="28"/>
        </w:rPr>
      </w:pPr>
      <w:r w:rsidRPr="00C0255B">
        <w:rPr>
          <w:sz w:val="28"/>
          <w:szCs w:val="28"/>
        </w:rPr>
        <w:t xml:space="preserve">Первый государственный флаг Российской империи (1859-1883) был </w:t>
      </w:r>
    </w:p>
    <w:p w:rsidR="0030493E" w:rsidRPr="00C0255B" w:rsidRDefault="00C0255B" w:rsidP="00C0255B">
      <w:pPr>
        <w:spacing w:after="0" w:line="240" w:lineRule="auto"/>
        <w:ind w:left="360"/>
        <w:rPr>
          <w:sz w:val="28"/>
          <w:szCs w:val="28"/>
        </w:rPr>
      </w:pPr>
      <w:r>
        <w:rPr>
          <w:sz w:val="28"/>
          <w:szCs w:val="28"/>
        </w:rPr>
        <w:t xml:space="preserve">    </w:t>
      </w:r>
      <w:r w:rsidRPr="00C0255B">
        <w:rPr>
          <w:sz w:val="28"/>
          <w:szCs w:val="28"/>
        </w:rPr>
        <w:t xml:space="preserve"> </w:t>
      </w:r>
      <w:r>
        <w:rPr>
          <w:sz w:val="28"/>
          <w:szCs w:val="28"/>
        </w:rPr>
        <w:t xml:space="preserve"> </w:t>
      </w:r>
      <w:r w:rsidR="0030493E" w:rsidRPr="00C0255B">
        <w:rPr>
          <w:sz w:val="28"/>
          <w:szCs w:val="28"/>
        </w:rPr>
        <w:t>тоже трехцветным. Какого цвета были полосы? (Черная, желтая, белая)</w:t>
      </w:r>
    </w:p>
    <w:p w:rsidR="0030493E" w:rsidRPr="00C0255B" w:rsidRDefault="0030493E" w:rsidP="00C0255B">
      <w:pPr>
        <w:pStyle w:val="a3"/>
        <w:numPr>
          <w:ilvl w:val="0"/>
          <w:numId w:val="1"/>
        </w:numPr>
        <w:spacing w:after="0" w:line="240" w:lineRule="auto"/>
        <w:rPr>
          <w:sz w:val="28"/>
          <w:szCs w:val="28"/>
        </w:rPr>
      </w:pPr>
      <w:r w:rsidRPr="00C0255B">
        <w:rPr>
          <w:sz w:val="28"/>
          <w:szCs w:val="28"/>
        </w:rPr>
        <w:t>Что</w:t>
      </w:r>
      <w:r w:rsidR="00C0255B" w:rsidRPr="00C0255B">
        <w:rPr>
          <w:sz w:val="28"/>
          <w:szCs w:val="28"/>
        </w:rPr>
        <w:t xml:space="preserve"> относится к знакам суверенитета</w:t>
      </w:r>
      <w:r w:rsidRPr="00C0255B">
        <w:rPr>
          <w:sz w:val="28"/>
          <w:szCs w:val="28"/>
        </w:rPr>
        <w:t xml:space="preserve"> любого государства? (Флаг, герб, гимн)</w:t>
      </w:r>
    </w:p>
    <w:p w:rsidR="0030493E" w:rsidRPr="00C0255B" w:rsidRDefault="00F43709" w:rsidP="00C0255B">
      <w:pPr>
        <w:pStyle w:val="a3"/>
        <w:numPr>
          <w:ilvl w:val="0"/>
          <w:numId w:val="1"/>
        </w:numPr>
        <w:spacing w:after="0" w:line="240" w:lineRule="auto"/>
        <w:rPr>
          <w:sz w:val="28"/>
          <w:szCs w:val="28"/>
        </w:rPr>
      </w:pPr>
      <w:r w:rsidRPr="00C0255B">
        <w:rPr>
          <w:sz w:val="28"/>
          <w:szCs w:val="28"/>
        </w:rPr>
        <w:t xml:space="preserve"> </w:t>
      </w:r>
      <w:r w:rsidR="0030493E" w:rsidRPr="00C0255B">
        <w:rPr>
          <w:sz w:val="28"/>
          <w:szCs w:val="28"/>
        </w:rPr>
        <w:t>Что представляет со</w:t>
      </w:r>
      <w:r w:rsidR="00C0255B">
        <w:rPr>
          <w:sz w:val="28"/>
          <w:szCs w:val="28"/>
        </w:rPr>
        <w:t xml:space="preserve">бой Государственный флаг России? </w:t>
      </w:r>
      <w:r w:rsidR="0030493E" w:rsidRPr="00C0255B">
        <w:rPr>
          <w:sz w:val="28"/>
          <w:szCs w:val="28"/>
        </w:rPr>
        <w:t>(Прямоугольное полотнище с равновеликими горизонтальными полосами: белого, синего, красного цветов</w:t>
      </w:r>
      <w:r w:rsidR="00C0255B">
        <w:rPr>
          <w:sz w:val="28"/>
          <w:szCs w:val="28"/>
        </w:rPr>
        <w:t>)</w:t>
      </w:r>
      <w:r w:rsidR="0030493E" w:rsidRPr="00C0255B">
        <w:rPr>
          <w:sz w:val="28"/>
          <w:szCs w:val="28"/>
        </w:rPr>
        <w:t>.</w:t>
      </w:r>
    </w:p>
    <w:p w:rsidR="00E601AC" w:rsidRDefault="00F16376" w:rsidP="002170F4">
      <w:pPr>
        <w:spacing w:after="0" w:line="240" w:lineRule="auto"/>
      </w:pPr>
      <w:r>
        <w:t xml:space="preserve"> </w:t>
      </w:r>
      <w:r w:rsidR="00C367B0">
        <w:t xml:space="preserve"> </w:t>
      </w:r>
      <w:r w:rsidR="0008137B">
        <w:t xml:space="preserve">   </w:t>
      </w:r>
      <w:r w:rsidR="00E601AC">
        <w:t xml:space="preserve"> </w:t>
      </w:r>
    </w:p>
    <w:p w:rsidR="00E601AC" w:rsidRPr="002170F4" w:rsidRDefault="00E601AC" w:rsidP="002170F4">
      <w:pPr>
        <w:spacing w:after="0" w:line="240" w:lineRule="auto"/>
      </w:pPr>
    </w:p>
    <w:sectPr w:rsidR="00E601AC" w:rsidRPr="002170F4" w:rsidSect="00C0255B">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10082"/>
    <w:multiLevelType w:val="hybridMultilevel"/>
    <w:tmpl w:val="6E366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5F46D0"/>
    <w:multiLevelType w:val="hybridMultilevel"/>
    <w:tmpl w:val="6E366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143D6"/>
    <w:rsid w:val="0008137B"/>
    <w:rsid w:val="002170F4"/>
    <w:rsid w:val="002D0547"/>
    <w:rsid w:val="0030493E"/>
    <w:rsid w:val="004143D6"/>
    <w:rsid w:val="005757AB"/>
    <w:rsid w:val="006636BF"/>
    <w:rsid w:val="0066675F"/>
    <w:rsid w:val="00926B79"/>
    <w:rsid w:val="00C0255B"/>
    <w:rsid w:val="00C367B0"/>
    <w:rsid w:val="00C4656C"/>
    <w:rsid w:val="00DA7EAA"/>
    <w:rsid w:val="00E601AC"/>
    <w:rsid w:val="00F16376"/>
    <w:rsid w:val="00F43709"/>
    <w:rsid w:val="00FE2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6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B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4</Pages>
  <Words>983</Words>
  <Characters>5609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Хозяин1</cp:lastModifiedBy>
  <cp:revision>7</cp:revision>
  <cp:lastPrinted>2014-01-09T07:36:00Z</cp:lastPrinted>
  <dcterms:created xsi:type="dcterms:W3CDTF">2013-12-19T13:25:00Z</dcterms:created>
  <dcterms:modified xsi:type="dcterms:W3CDTF">2016-01-31T08:17:00Z</dcterms:modified>
</cp:coreProperties>
</file>