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12" w:rsidRPr="004C6B12" w:rsidRDefault="004C6B12" w:rsidP="009521E8">
      <w:pPr>
        <w:pStyle w:val="a5"/>
        <w:shd w:val="clear" w:color="auto" w:fill="auto"/>
        <w:spacing w:line="240" w:lineRule="auto"/>
        <w:ind w:left="20" w:right="40" w:firstLine="260"/>
        <w:rPr>
          <w:rStyle w:val="8pt9"/>
          <w:b w:val="0"/>
          <w:color w:val="000000"/>
          <w:sz w:val="24"/>
          <w:szCs w:val="24"/>
        </w:rPr>
      </w:pPr>
      <w:r w:rsidRPr="004C6B12">
        <w:rPr>
          <w:rStyle w:val="8pt9"/>
          <w:b w:val="0"/>
          <w:color w:val="000000"/>
          <w:sz w:val="24"/>
          <w:szCs w:val="24"/>
        </w:rPr>
        <w:t>Хождение в народ 1874-1875 гг.</w:t>
      </w:r>
    </w:p>
    <w:p w:rsidR="009521E8" w:rsidRPr="00D97A8B" w:rsidRDefault="009521E8" w:rsidP="009521E8">
      <w:pPr>
        <w:pStyle w:val="a5"/>
        <w:shd w:val="clear" w:color="auto" w:fill="auto"/>
        <w:spacing w:line="240" w:lineRule="auto"/>
        <w:ind w:left="20" w:right="40" w:firstLine="260"/>
        <w:rPr>
          <w:sz w:val="24"/>
          <w:szCs w:val="24"/>
        </w:rPr>
      </w:pPr>
      <w:r>
        <w:rPr>
          <w:rStyle w:val="8pt9"/>
          <w:color w:val="000000"/>
          <w:sz w:val="24"/>
          <w:szCs w:val="24"/>
        </w:rPr>
        <w:t>О</w:t>
      </w:r>
      <w:r w:rsidRPr="00D97A8B">
        <w:rPr>
          <w:rStyle w:val="8pt9"/>
          <w:color w:val="000000"/>
          <w:sz w:val="24"/>
          <w:szCs w:val="24"/>
        </w:rPr>
        <w:t>трывок из воспоминаний П. А. Кропоткина, передающего рассказ Сергея Кравчинского;</w:t>
      </w:r>
    </w:p>
    <w:p w:rsidR="009521E8" w:rsidRPr="00D97A8B" w:rsidRDefault="009521E8" w:rsidP="009521E8">
      <w:pPr>
        <w:pStyle w:val="a5"/>
        <w:shd w:val="clear" w:color="auto" w:fill="auto"/>
        <w:spacing w:line="240" w:lineRule="auto"/>
        <w:ind w:left="20" w:right="40" w:firstLine="260"/>
        <w:rPr>
          <w:sz w:val="24"/>
          <w:szCs w:val="24"/>
        </w:rPr>
      </w:pPr>
      <w:r w:rsidRPr="00D97A8B">
        <w:rPr>
          <w:rStyle w:val="8pt9"/>
          <w:color w:val="000000"/>
          <w:sz w:val="24"/>
          <w:szCs w:val="24"/>
        </w:rPr>
        <w:t>«Раз идем мы с товарищем по дороге. Нагоняет нас мужик на дровнях. Я стал толковать ему, что податей платить не следует, что чиновники грабят народ и что по писанию выходит, что надо бунтовать. Мужик стегнул коня, но и мы прибавили шагу. Он погнал лошадь трусцой, но и мы побежали вслед, и все время продолжал я ему втолковывать насчет податей и бунта. Наконец мужик пустил коня вскачь, но лошаденка была дрянная, так что мы не отставали от саней и пропагандировали крестьянина, покуда совсем пе</w:t>
      </w:r>
      <w:r w:rsidRPr="00D97A8B">
        <w:rPr>
          <w:rStyle w:val="8pt9"/>
          <w:color w:val="000000"/>
          <w:sz w:val="24"/>
          <w:szCs w:val="24"/>
        </w:rPr>
        <w:softHyphen/>
        <w:t>рехватило дыханье».</w:t>
      </w:r>
    </w:p>
    <w:p w:rsidR="009521E8" w:rsidRPr="009521E8" w:rsidRDefault="009521E8" w:rsidP="009521E8">
      <w:pPr>
        <w:pStyle w:val="a5"/>
        <w:shd w:val="clear" w:color="auto" w:fill="auto"/>
        <w:spacing w:line="240" w:lineRule="auto"/>
        <w:ind w:left="20" w:right="40" w:firstLine="2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6B12">
        <w:rPr>
          <w:sz w:val="24"/>
          <w:szCs w:val="24"/>
        </w:rPr>
        <w:t>Как крестьяне отнеслись к пропагандистам-революционерам?</w:t>
      </w:r>
    </w:p>
    <w:p w:rsidR="004C6B12" w:rsidRPr="009521E8" w:rsidRDefault="008C3737">
      <w:pPr>
        <w:pStyle w:val="a5"/>
        <w:shd w:val="clear" w:color="auto" w:fill="auto"/>
        <w:spacing w:line="240" w:lineRule="auto"/>
        <w:ind w:left="20" w:right="40" w:firstLine="2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03.25pt;margin-top:169.05pt;width:121.5pt;height:74.25pt;z-index:251658240" stroked="f">
            <v:textbox>
              <w:txbxContent>
                <w:p w:rsidR="008C3737" w:rsidRDefault="008C3737">
                  <w:r>
                    <w:t>Составил катехизис революционера-свод правил для членов тайной организации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7" style="position:absolute;left:0;text-align:left;margin-left:50.15pt;margin-top:562.05pt;width:137.35pt;height:51pt;z-index:251659264" stroked="f">
            <v:textbox>
              <w:txbxContent>
                <w:p w:rsidR="008C3737" w:rsidRDefault="008C3737" w:rsidP="008C3737">
                  <w:r>
                    <w:t>Считали, что главной силой революции должны стать рабочие, а не крестьяне</w:t>
                  </w:r>
                </w:p>
                <w:p w:rsidR="008C3737" w:rsidRDefault="008C3737"/>
              </w:txbxContent>
            </v:textbox>
          </v:rect>
        </w:pict>
      </w:r>
      <w:r w:rsidR="00601BAB">
        <w:rPr>
          <w:noProof/>
          <w:sz w:val="24"/>
          <w:szCs w:val="24"/>
        </w:rPr>
        <w:drawing>
          <wp:inline distT="0" distB="0" distL="0" distR="0">
            <wp:extent cx="6191341" cy="7486650"/>
            <wp:effectExtent l="19050" t="0" r="0" b="0"/>
            <wp:docPr id="7" name="Рисунок 7" descr="C:\Users\neo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o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41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BAB">
        <w:rPr>
          <w:sz w:val="24"/>
          <w:szCs w:val="24"/>
        </w:rPr>
        <w:br w:type="textWrapping" w:clear="all"/>
      </w:r>
    </w:p>
    <w:sectPr w:rsidR="004C6B12" w:rsidRPr="009521E8" w:rsidSect="00952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6DB"/>
    <w:rsid w:val="004C6B12"/>
    <w:rsid w:val="00601BAB"/>
    <w:rsid w:val="007976DB"/>
    <w:rsid w:val="008C3737"/>
    <w:rsid w:val="009521E8"/>
    <w:rsid w:val="00F6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DB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9521E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9521E8"/>
    <w:pPr>
      <w:widowControl w:val="0"/>
      <w:shd w:val="clear" w:color="auto" w:fill="FFFFFF"/>
      <w:spacing w:after="0" w:line="197" w:lineRule="exact"/>
      <w:ind w:hanging="156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21E8"/>
  </w:style>
  <w:style w:type="character" w:customStyle="1" w:styleId="8pt9">
    <w:name w:val="Основной текст + 8 pt9"/>
    <w:aliases w:val="Полужирный37"/>
    <w:basedOn w:val="1"/>
    <w:uiPriority w:val="99"/>
    <w:rsid w:val="009521E8"/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2016-01-14T15:14:00Z</dcterms:created>
  <dcterms:modified xsi:type="dcterms:W3CDTF">2016-01-14T16:07:00Z</dcterms:modified>
</cp:coreProperties>
</file>