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2D" w:rsidRPr="00D137A4" w:rsidRDefault="00D6192D" w:rsidP="00D619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137A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</w:t>
      </w:r>
      <w:r w:rsidRPr="00D137A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ценарий агитбригады «Выбери жизнь»</w:t>
      </w:r>
    </w:p>
    <w:p w:rsidR="00D6192D" w:rsidRPr="00D6192D" w:rsidRDefault="00D6192D" w:rsidP="00D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6192D" w:rsidRPr="00D6192D" w:rsidRDefault="00D6192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агитбригады: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пропаганда здорового образа жизни,   формирование ценностного отношения к собственному здоровью при помощи углубления знаний о пагубном влиянии вредных привычек на организм. </w:t>
      </w:r>
    </w:p>
    <w:p w:rsidR="00D6192D" w:rsidRPr="00D6192D" w:rsidRDefault="00D6192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 руководителя: 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ормирование социально – активной личности. </w:t>
      </w:r>
    </w:p>
    <w:p w:rsidR="00D6192D" w:rsidRPr="00D6192D" w:rsidRDefault="00D6192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D6192D" w:rsidRPr="00D6192D" w:rsidRDefault="00D6192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1.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6192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Образовательная: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систематизация и обобщение знаний детей о вредных привычках, дать представление о том, что важнее прививать полезные привычки, чем искоренять вредные.</w:t>
      </w:r>
    </w:p>
    <w:p w:rsidR="00D6192D" w:rsidRPr="00D6192D" w:rsidRDefault="00D6192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2.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D6192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Воспитательная</w:t>
      </w:r>
      <w:proofErr w:type="gramEnd"/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воспитывать у детей желание вести здоровый образ жизни и пропагандировать его. </w:t>
      </w:r>
    </w:p>
    <w:p w:rsidR="00D6192D" w:rsidRPr="00D6192D" w:rsidRDefault="00D6192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3. </w:t>
      </w:r>
      <w:proofErr w:type="gramStart"/>
      <w:r w:rsidRPr="00D6192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Развивающая</w:t>
      </w:r>
      <w:proofErr w:type="gramEnd"/>
      <w:r w:rsidRPr="00D6192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развивать у детей творческие способности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D6192D" w:rsidRPr="00D6192D" w:rsidRDefault="00D6192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 проведения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 агитбригада.</w:t>
      </w:r>
    </w:p>
    <w:p w:rsidR="00D137A4" w:rsidRPr="00D137A4" w:rsidRDefault="00D137A4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137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Участники: </w:t>
      </w:r>
      <w:r w:rsidRPr="00D137A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обучающиеся 9 «А» класса МОУ «СОШ № 8»</w:t>
      </w:r>
    </w:p>
    <w:p w:rsidR="00D137A4" w:rsidRDefault="00D137A4" w:rsidP="00D13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Оборудование:</w:t>
      </w:r>
      <w:r w:rsidRPr="00D61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Плакат, свечи</w:t>
      </w:r>
    </w:p>
    <w:p w:rsidR="00D6192D" w:rsidRDefault="00D6192D" w:rsidP="00C21D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2D" w:rsidRDefault="00D137A4" w:rsidP="00C21D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F404883" wp14:editId="602AB808">
            <wp:simplePos x="0" y="0"/>
            <wp:positionH relativeFrom="column">
              <wp:posOffset>177800</wp:posOffset>
            </wp:positionH>
            <wp:positionV relativeFrom="paragraph">
              <wp:posOffset>20955</wp:posOffset>
            </wp:positionV>
            <wp:extent cx="4533900" cy="3401060"/>
            <wp:effectExtent l="0" t="0" r="0" b="0"/>
            <wp:wrapTight wrapText="bothSides">
              <wp:wrapPolygon edited="0">
                <wp:start x="0" y="0"/>
                <wp:lineTo x="0" y="21535"/>
                <wp:lineTo x="21509" y="21535"/>
                <wp:lineTo x="21509" y="0"/>
                <wp:lineTo x="0" y="0"/>
              </wp:wrapPolygon>
            </wp:wrapTight>
            <wp:docPr id="1" name="Рисунок 1" descr="C:\Users\Лариса\Desktop\фото, 9\агитбригада молодежь выбирает жизнь\IMG_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фото, 9\агитбригада молодежь выбирает жизнь\IMG_08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92D" w:rsidRDefault="00D6192D" w:rsidP="00C21D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2D" w:rsidRDefault="00D6192D" w:rsidP="00C21D7D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2D" w:rsidRDefault="00D6192D" w:rsidP="00C21D7D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2D" w:rsidRDefault="00D6192D" w:rsidP="00C21D7D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2D" w:rsidRDefault="00D6192D" w:rsidP="00C21D7D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2D" w:rsidRDefault="00D6192D" w:rsidP="00C21D7D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7A4" w:rsidRDefault="00D137A4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37A4" w:rsidRDefault="00D137A4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37A4" w:rsidRDefault="00D137A4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192D" w:rsidRDefault="00C21D7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  <w:proofErr w:type="gramStart"/>
      <w:r w:rsidR="00D6192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I </w:t>
      </w:r>
      <w:r w:rsidR="00D6192D">
        <w:rPr>
          <w:rFonts w:ascii="Times New Roman" w:eastAsia="Times New Roman" w:hAnsi="Times New Roman" w:cs="Times New Roman"/>
          <w:sz w:val="28"/>
          <w:szCs w:val="24"/>
          <w:lang w:eastAsia="ru-RU"/>
        </w:rPr>
        <w:t>блок.</w:t>
      </w:r>
      <w:proofErr w:type="gramEnd"/>
      <w:r w:rsidR="00D61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21D7D" w:rsidRPr="00151BA4" w:rsidRDefault="00C21D7D" w:rsidP="00151BA4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Звучит </w:t>
      </w:r>
      <w:r w:rsidR="00D137A4" w:rsidRP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 куплет</w:t>
      </w:r>
      <w:r w:rsidR="00D137A4" w:rsidRP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D137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песни</w:t>
      </w:r>
      <w:r w:rsidR="00D64BAF" w:rsidRP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«Есть только миг»</w:t>
      </w:r>
      <w:r w:rsidR="00D6192D" w:rsidRP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D137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proofErr w:type="gramStart"/>
      <w:r w:rsidR="00D137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из</w:t>
      </w:r>
      <w:proofErr w:type="gramEnd"/>
      <w:r w:rsidR="00D137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к/ф «</w:t>
      </w:r>
      <w:proofErr w:type="gramStart"/>
      <w:r w:rsidR="00D137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Земля</w:t>
      </w:r>
      <w:proofErr w:type="gramEnd"/>
      <w:r w:rsidR="00D137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Санникова»)</w:t>
      </w:r>
    </w:p>
    <w:p w:rsidR="00D6192D" w:rsidRPr="00D6192D" w:rsidRDefault="00D6192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 одному на сцену входят участники, читают свои слова</w:t>
      </w:r>
      <w:r w:rsidR="00D137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 ритме  шага</w:t>
      </w:r>
      <w:r w:rsidRPr="00D6192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: </w:t>
      </w:r>
    </w:p>
    <w:p w:rsidR="00C21D7D" w:rsidRPr="00D6192D" w:rsidRDefault="00C21D7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64BAF" w:rsidRPr="00D61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192D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Жизнь – на вершины всходить и взойти.</w:t>
      </w:r>
    </w:p>
    <w:p w:rsidR="00C21D7D" w:rsidRPr="00D6192D" w:rsidRDefault="00C21D7D" w:rsidP="00D61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92D">
        <w:rPr>
          <w:rFonts w:ascii="Times New Roman" w:eastAsia="Times New Roman" w:hAnsi="Times New Roman" w:cs="Times New Roman"/>
          <w:sz w:val="28"/>
          <w:szCs w:val="24"/>
          <w:lang w:eastAsia="ru-RU"/>
        </w:rPr>
        <w:t> 2. Жизнь – это значит не сбиться  с пути.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Трудно? Но пусть не робеет душа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="00D64BAF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снежную бурю, под ветра гуденье, будем карабкаться, трудно дыша.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51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Вместе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Жизнь – восхождение! Жизнь – восхождение!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Жизнь – это значит, дорога крута,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6. Жизнь – это вечно в глазах высота,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Видеть вершину всегда пред собой,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2. Видеть сквозь бурю, сквозь тучи препятствий,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3.И по камням, по тропе ледяной</w:t>
      </w:r>
      <w:r w:rsidR="00B65152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4BAF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всё подниматься, всё в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 подниматься!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4. Это прекрасно -  жить на Земле!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Встречать рассветы, провожать закаты, любоваться звёздным небом…</w:t>
      </w:r>
    </w:p>
    <w:p w:rsidR="00151BA4" w:rsidRDefault="00151BA4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II</w:t>
      </w:r>
      <w:r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блок.</w:t>
      </w:r>
      <w:proofErr w:type="gramEnd"/>
    </w:p>
    <w:p w:rsidR="00535FAD" w:rsidRPr="00151BA4" w:rsidRDefault="00151BA4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535FAD"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Набат, звон колокола, </w:t>
      </w:r>
      <w:r w:rsidR="00D137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группа в </w:t>
      </w:r>
      <w:proofErr w:type="gramStart"/>
      <w:r w:rsidR="00D137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черном</w:t>
      </w:r>
      <w:proofErr w:type="gramEnd"/>
      <w:r w:rsidR="00D137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на головах в капюшоны</w:t>
      </w:r>
      <w:r w:rsidR="00535FAD"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проходят за </w:t>
      </w:r>
      <w:r w:rsidR="00D6192D"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спинами </w:t>
      </w:r>
      <w:r w:rsidR="00535FAD"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основной группой</w:t>
      </w:r>
      <w:r w:rsidR="00D6192D"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участников. Все замерли.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6. И вдруг… Разумом не понять, С рук не смыть, не стереть.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1. Расползается ВИЧ, приближается смерть!</w:t>
      </w:r>
    </w:p>
    <w:p w:rsidR="00C21D7D" w:rsidRPr="00D137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2. Друг мой, сосед мой, товарищ и брат!</w:t>
      </w:r>
      <w:r w:rsidR="00D137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D137A4" w:rsidRPr="00D137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подает руки остальным участникам)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Слышишь тяжёлый и грозный набат?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4. Кокаин, никотин,  табак, водка, вино!</w:t>
      </w:r>
    </w:p>
    <w:p w:rsidR="00D137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Вместе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2222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 им в жизни быть не должно!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  <w:r w:rsidR="00A2187F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5. Чтобы СПИД – чума 21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века – не грозил ни мне, ни тебе…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6. Помоги человек человеку, Чтобы быть человеком вдвойне!</w:t>
      </w:r>
      <w:r w:rsidR="00535FAD" w:rsidRPr="00151BA4">
        <w:rPr>
          <w:noProof/>
          <w:sz w:val="24"/>
          <w:lang w:eastAsia="ru-RU"/>
        </w:rPr>
        <w:t xml:space="preserve"> </w:t>
      </w:r>
    </w:p>
    <w:p w:rsidR="00C21D7D" w:rsidRPr="00151BA4" w:rsidRDefault="00151BA4" w:rsidP="00151BA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7. Чтение стихотворения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C21D7D" w:rsidRPr="004826E4" w:rsidRDefault="00C21D7D" w:rsidP="0053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151BA4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EB63D5" wp14:editId="3161AFDB">
            <wp:simplePos x="0" y="0"/>
            <wp:positionH relativeFrom="column">
              <wp:posOffset>453390</wp:posOffset>
            </wp:positionH>
            <wp:positionV relativeFrom="paragraph">
              <wp:posOffset>-354330</wp:posOffset>
            </wp:positionV>
            <wp:extent cx="2705100" cy="4352925"/>
            <wp:effectExtent l="0" t="0" r="0" b="0"/>
            <wp:wrapNone/>
            <wp:docPr id="6" name="Рисунок 6" descr="http://stat18.privet.ru/lr/0a22b745fbb8351c3e51ff626077c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18.privet.ru/lr/0a22b745fbb8351c3e51ff626077c9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Default="00535FAD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BA4" w:rsidRDefault="00151BA4" w:rsidP="00C2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FAD" w:rsidRPr="00151BA4" w:rsidRDefault="00151BA4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1BA4"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AB287ED" wp14:editId="4E155E12">
            <wp:simplePos x="0" y="0"/>
            <wp:positionH relativeFrom="column">
              <wp:posOffset>3625850</wp:posOffset>
            </wp:positionH>
            <wp:positionV relativeFrom="paragraph">
              <wp:posOffset>146050</wp:posOffset>
            </wp:positionV>
            <wp:extent cx="2589530" cy="1943100"/>
            <wp:effectExtent l="0" t="0" r="0" b="0"/>
            <wp:wrapSquare wrapText="bothSides"/>
            <wp:docPr id="2" name="Рисунок 2" descr="C:\Users\Лариса\Desktop\фото, 9\агитбригада молодежь выбирает жизнь\IMG_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фото, 9\агитбригада молодежь выбирает жизнь\IMG_0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FAD"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 </w:t>
      </w:r>
      <w:r w:rsidR="00D6192D"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535FAD"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Реквием</w:t>
      </w:r>
      <w:r w:rsidR="00D6192D"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535FAD" w:rsidRPr="00151BA4" w:rsidRDefault="00535FA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Я, Иванова Ольга.  Мои родители алкоголики. Я родилась </w:t>
      </w:r>
      <w:proofErr w:type="gramStart"/>
      <w:r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End"/>
      <w:r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врождённым</w:t>
      </w:r>
      <w:proofErr w:type="gramEnd"/>
      <w:r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порокам сердца и умерла в возрасте 5 лет на операционном столе. Мои родители до сих пор живы.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Ещё Гиппократ утверждал, что пьянство – причина слабости и болезненности детей. У пьющих родителей ребёнок может родиться с физическими или умственными пороками.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2. Учёные установили, что с пьянством связано 45% детской беспризорности, 75% детской преступности, 96% убийств.</w:t>
      </w:r>
    </w:p>
    <w:p w:rsidR="007D676E" w:rsidRPr="00151BA4" w:rsidRDefault="007D676E" w:rsidP="00151BA4">
      <w:pPr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151BA4">
        <w:rPr>
          <w:rFonts w:ascii="Times New Roman" w:hAnsi="Times New Roman" w:cs="Times New Roman"/>
          <w:sz w:val="28"/>
          <w:szCs w:val="24"/>
        </w:rPr>
        <w:t>3. Алкоголь – похититель рассудка, заглянешь в стакан – охватит дурман, а где опьянение – там и преступление.</w:t>
      </w:r>
    </w:p>
    <w:p w:rsidR="00C21D7D" w:rsidRPr="00151BA4" w:rsidRDefault="00C21D7D" w:rsidP="007D676E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Я, Петров Дима. Мой отец постоянно курит, прямо на кухне. Но раком лёгких почему-то заболел я. После длительного лечения, не выдержав боли, я выбросился из окна. Мне было 14лет.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статистическим данным страны СНГ находятся на 3 месте по количеству детских суицидов. В 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России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каждые 100 тысяч человек – 34 ребёнка </w:t>
      </w:r>
      <w:r w:rsidRPr="00151BA4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совершают суицидальные попытки.</w:t>
      </w:r>
    </w:p>
    <w:p w:rsidR="00C21D7D" w:rsidRPr="004826E4" w:rsidRDefault="00C21D7D" w:rsidP="00C21D7D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D7D" w:rsidRPr="00151BA4" w:rsidRDefault="007712ED" w:rsidP="00151BA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C21D7D" w:rsidRPr="00151B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Я, Фролова Катерина. Я стала употреблять наркотики, когда училась в училище. Думала, что только попробую. Умерла в 17 лет от передозировки.</w:t>
      </w:r>
    </w:p>
    <w:p w:rsidR="007D676E" w:rsidRPr="00151BA4" w:rsidRDefault="00C21D7D" w:rsidP="00151BA4">
      <w:pPr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4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Наркомания – «белая смерть»,  «смерть в таблетках», ее так называют по белому цвету героина. Как не попасть в ее сети, если сегодня предложить таблетку </w:t>
      </w:r>
      <w:proofErr w:type="spellStart"/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экстази</w:t>
      </w:r>
      <w:proofErr w:type="spellEnd"/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на дискотеке или даже в школе?</w:t>
      </w:r>
      <w:r w:rsidR="007D676E" w:rsidRPr="00151BA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676E" w:rsidRPr="00151BA4" w:rsidRDefault="007D676E" w:rsidP="00151BA4">
      <w:pPr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151BA4">
        <w:rPr>
          <w:rFonts w:ascii="Times New Roman" w:hAnsi="Times New Roman" w:cs="Times New Roman"/>
          <w:sz w:val="28"/>
          <w:szCs w:val="24"/>
        </w:rPr>
        <w:t xml:space="preserve">5. Наркомания – в переводе с </w:t>
      </w:r>
      <w:proofErr w:type="gramStart"/>
      <w:r w:rsidRPr="00151BA4">
        <w:rPr>
          <w:rFonts w:ascii="Times New Roman" w:hAnsi="Times New Roman" w:cs="Times New Roman"/>
          <w:sz w:val="28"/>
          <w:szCs w:val="24"/>
        </w:rPr>
        <w:t>греческого</w:t>
      </w:r>
      <w:proofErr w:type="gramEnd"/>
      <w:r w:rsidRPr="00151BA4">
        <w:rPr>
          <w:rFonts w:ascii="Times New Roman" w:hAnsi="Times New Roman" w:cs="Times New Roman"/>
          <w:sz w:val="28"/>
          <w:szCs w:val="24"/>
        </w:rPr>
        <w:t xml:space="preserve"> – оцепенение, безумие, восторженность. Наркомания – это непреодолимое влечение, вызывающее эйфорию, оглушение, наркотический сон.</w:t>
      </w:r>
    </w:p>
    <w:p w:rsidR="00C21D7D" w:rsidRPr="00151BA4" w:rsidRDefault="007D676E" w:rsidP="00151BA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нашей стране 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учёте в наркологических диспансерах находится около 10 тысяч наркоманов. Хотя достоверная цифра в 10-20 раз больше. Среднестатистический наркоман очень молод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старше 25 лет.</w:t>
      </w:r>
    </w:p>
    <w:p w:rsidR="00151BA4" w:rsidRDefault="00151BA4" w:rsidP="00535FAD">
      <w:pPr>
        <w:pStyle w:val="a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блок.</w:t>
      </w:r>
      <w:proofErr w:type="gramEnd"/>
    </w:p>
    <w:p w:rsidR="00D6192D" w:rsidRPr="00151BA4" w:rsidRDefault="00D6192D" w:rsidP="00151BA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Выразительное чтение,  фон «Аве Мария»</w:t>
      </w:r>
      <w:r w:rsidR="00151BA4"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151BA4" w:rsidRPr="00151BA4" w:rsidRDefault="00151BA4" w:rsidP="00535FAD">
      <w:pPr>
        <w:pStyle w:val="a6"/>
        <w:rPr>
          <w:rFonts w:ascii="Times New Roman" w:hAnsi="Times New Roman" w:cs="Times New Roman"/>
          <w:i/>
          <w:sz w:val="28"/>
          <w:lang w:eastAsia="ru-RU"/>
        </w:rPr>
      </w:pP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...Двадцатый век. Сороковые.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Подставив раненную грудь,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Непокоренная Россия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Фашисту заступает путь.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И, утеряв рассудок здравый,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Предчувствует конец палач.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А под его пятой кровавой –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Расстрелы, пытки, детский плач.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...На трупах трупы, в небо глядя, и вдруг у ямы на краю: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"Не убивайте меня, дядя,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lastRenderedPageBreak/>
        <w:t>А я вам песенку спою".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Дрожа и заикаясь, прямо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Из груды неостывших тел,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Ребенок над сестрой и мамой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Зверью про зайчика запел.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...Век 21…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 xml:space="preserve"> Народы страну прославили трудом,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Но все полнее с каждым годом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Недетским горем детский дом.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 xml:space="preserve">За что </w:t>
      </w:r>
      <w:proofErr w:type="gramStart"/>
      <w:r w:rsidRPr="00151BA4">
        <w:rPr>
          <w:rFonts w:ascii="Times New Roman" w:hAnsi="Times New Roman" w:cs="Times New Roman"/>
          <w:sz w:val="28"/>
          <w:lang w:eastAsia="ru-RU"/>
        </w:rPr>
        <w:t>мальцу</w:t>
      </w:r>
      <w:proofErr w:type="gramEnd"/>
      <w:r w:rsidRPr="00151BA4">
        <w:rPr>
          <w:rFonts w:ascii="Times New Roman" w:hAnsi="Times New Roman" w:cs="Times New Roman"/>
          <w:sz w:val="28"/>
          <w:lang w:eastAsia="ru-RU"/>
        </w:rPr>
        <w:t xml:space="preserve"> в четыре года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Дают за совесть, не за страх,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Беду великого народа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Нести на тоненьких плечах?!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151BA4">
        <w:rPr>
          <w:rFonts w:ascii="Times New Roman" w:hAnsi="Times New Roman" w:cs="Times New Roman"/>
          <w:sz w:val="28"/>
          <w:lang w:eastAsia="ru-RU"/>
        </w:rPr>
        <w:t>Проснувшись</w:t>
      </w:r>
      <w:proofErr w:type="gramEnd"/>
      <w:r w:rsidRPr="00151BA4">
        <w:rPr>
          <w:rFonts w:ascii="Times New Roman" w:hAnsi="Times New Roman" w:cs="Times New Roman"/>
          <w:sz w:val="28"/>
          <w:lang w:eastAsia="ru-RU"/>
        </w:rPr>
        <w:t xml:space="preserve"> плачет он ночами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 xml:space="preserve">И – рвется пониманья нить – 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Не отдавайте меня маме,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Мне страшно, мама будет бить...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Очнитесь люди: плачут дети...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...Скажи, великий мой народ,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За тех сирот фашист в ответе,</w:t>
      </w:r>
    </w:p>
    <w:p w:rsidR="00535FAD" w:rsidRPr="00151BA4" w:rsidRDefault="00535FAD" w:rsidP="00535FAD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51BA4">
        <w:rPr>
          <w:rFonts w:ascii="Times New Roman" w:hAnsi="Times New Roman" w:cs="Times New Roman"/>
          <w:sz w:val="28"/>
          <w:lang w:eastAsia="ru-RU"/>
        </w:rPr>
        <w:t>А кто – за нынешних сирот</w:t>
      </w:r>
    </w:p>
    <w:p w:rsidR="00C21D7D" w:rsidRPr="00151BA4" w:rsidRDefault="007712E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Вглядись, планета, в их глаза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воё увидишь отраженье.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Смотреть и не смотреть нельзя.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них приговор и нет прощенья.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Останови, планета, бег!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каждый мог других услышать,</w:t>
      </w:r>
      <w:r w:rsidR="00D6192D" w:rsidRPr="00151BA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1D7D" w:rsidRPr="00151BA4" w:rsidRDefault="007712E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И чтобы  каждый человек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брёл свою надежду выжить.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Подходят по одному дети в чёрных одеждах и снимают капюшоны</w:t>
      </w:r>
      <w:r w:rsidR="00151BA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</w:p>
    <w:p w:rsidR="00C21D7D" w:rsidRPr="00151BA4" w:rsidRDefault="007712E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Как страшно жить в кромешной тьме!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Свой путь ты правильно найди.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Чтобы всегда тебе и мне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ыл с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ет надежды впереди.</w:t>
      </w:r>
    </w:p>
    <w:p w:rsidR="00C21D7D" w:rsidRPr="00151BA4" w:rsidRDefault="00151BA4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8AF2263" wp14:editId="21C72DB2">
            <wp:simplePos x="0" y="0"/>
            <wp:positionH relativeFrom="column">
              <wp:posOffset>3310890</wp:posOffset>
            </wp:positionH>
            <wp:positionV relativeFrom="paragraph">
              <wp:posOffset>401320</wp:posOffset>
            </wp:positionV>
            <wp:extent cx="2868295" cy="2152650"/>
            <wp:effectExtent l="0" t="0" r="0" b="0"/>
            <wp:wrapSquare wrapText="bothSides"/>
            <wp:docPr id="3" name="Рисунок 3" descr="C:\Users\Лариса\Desktop\фото, 9\агитбригада молодежь выбирает жизнь\IMG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фото, 9\агитбригада молодежь выбирает жизнь\IMG_09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У всех есть выбор: быть или не быть –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Земля в цветах или огонь в потёмках.</w:t>
      </w:r>
    </w:p>
    <w:p w:rsidR="00C21D7D" w:rsidRPr="00151BA4" w:rsidRDefault="007712E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Нельзя нам так бездушно хоронить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о,  что на свете вверено потомкам!</w:t>
      </w:r>
    </w:p>
    <w:p w:rsidR="00C21D7D" w:rsidRPr="00151BA4" w:rsidRDefault="007712E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21D7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И мы повторяем на всех языках: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51B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Вместе.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Тревога! Проснитесь, люди!</w:t>
      </w:r>
    </w:p>
    <w:p w:rsidR="00C21D7D" w:rsidRPr="00151BA4" w:rsidRDefault="00C21D7D" w:rsidP="00151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. Спасенье планеты в наших руках –</w:t>
      </w:r>
      <w:r w:rsidR="007712ED"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P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ругого шанса не будет.</w:t>
      </w:r>
      <w:r w:rsidR="00151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21D7D" w:rsidRPr="00151BA4" w:rsidRDefault="00151BA4" w:rsidP="00151BA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Весь </w:t>
      </w:r>
      <w:r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III блок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проходит на фоне </w:t>
      </w:r>
      <w:r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Аве Марии</w:t>
      </w:r>
      <w:r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исполнении участницы агитбригады. Все  </w:t>
      </w:r>
      <w:r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участники поднимают зажженные свечи.</w:t>
      </w:r>
      <w:r w:rsidR="00C21D7D" w:rsidRPr="00151B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</w:t>
      </w:r>
    </w:p>
    <w:p w:rsidR="00C21D7D" w:rsidRPr="00151BA4" w:rsidRDefault="00C21D7D" w:rsidP="00C21D7D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1B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> </w:t>
      </w: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C21D7D" w:rsidRDefault="00C21D7D">
      <w:pPr>
        <w:rPr>
          <w:sz w:val="24"/>
          <w:szCs w:val="24"/>
        </w:rPr>
      </w:pPr>
    </w:p>
    <w:p w:rsidR="00304C77" w:rsidRDefault="00304C77"/>
    <w:p w:rsidR="002F4559" w:rsidRDefault="002F4559" w:rsidP="002F4559">
      <w:pPr>
        <w:pStyle w:val="a6"/>
        <w:rPr>
          <w:lang w:eastAsia="ru-RU"/>
        </w:rPr>
      </w:pPr>
    </w:p>
    <w:p w:rsidR="002F4559" w:rsidRDefault="002F4559" w:rsidP="002F4559">
      <w:pPr>
        <w:pStyle w:val="a6"/>
        <w:rPr>
          <w:lang w:eastAsia="ru-RU"/>
        </w:rPr>
      </w:pPr>
    </w:p>
    <w:p w:rsidR="002F4559" w:rsidRDefault="002F4559" w:rsidP="002F4559">
      <w:pPr>
        <w:pStyle w:val="a6"/>
        <w:rPr>
          <w:lang w:eastAsia="ru-RU"/>
        </w:rPr>
      </w:pPr>
    </w:p>
    <w:p w:rsidR="002F4559" w:rsidRDefault="002F4559" w:rsidP="002F4559">
      <w:pPr>
        <w:pStyle w:val="a6"/>
        <w:rPr>
          <w:lang w:eastAsia="ru-RU"/>
        </w:rPr>
      </w:pPr>
    </w:p>
    <w:p w:rsidR="002F4559" w:rsidRDefault="002F4559" w:rsidP="002F4559">
      <w:pPr>
        <w:pStyle w:val="a6"/>
        <w:rPr>
          <w:lang w:eastAsia="ru-RU"/>
        </w:rPr>
      </w:pPr>
    </w:p>
    <w:p w:rsidR="002F4559" w:rsidRDefault="002F4559" w:rsidP="002F4559">
      <w:pPr>
        <w:pStyle w:val="a6"/>
        <w:rPr>
          <w:lang w:eastAsia="ru-RU"/>
        </w:rPr>
      </w:pPr>
    </w:p>
    <w:p w:rsidR="002F4559" w:rsidRDefault="002F4559" w:rsidP="002F4559">
      <w:pPr>
        <w:pStyle w:val="a6"/>
        <w:rPr>
          <w:lang w:eastAsia="ru-RU"/>
        </w:rPr>
      </w:pPr>
    </w:p>
    <w:p w:rsidR="00C03758" w:rsidRDefault="00C03758" w:rsidP="002F4559">
      <w:pPr>
        <w:pStyle w:val="a6"/>
        <w:rPr>
          <w:lang w:eastAsia="ru-RU"/>
        </w:rPr>
      </w:pPr>
    </w:p>
    <w:p w:rsidR="00C03758" w:rsidRPr="006D5DC4" w:rsidRDefault="00C03758" w:rsidP="002F4559">
      <w:pPr>
        <w:pStyle w:val="a6"/>
        <w:rPr>
          <w:lang w:eastAsia="ru-RU"/>
        </w:rPr>
      </w:pPr>
    </w:p>
    <w:sectPr w:rsidR="00C03758" w:rsidRPr="006D5DC4" w:rsidSect="00CC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26" w:rsidRDefault="00822226" w:rsidP="00037FD7">
      <w:pPr>
        <w:spacing w:after="0" w:line="240" w:lineRule="auto"/>
      </w:pPr>
      <w:r>
        <w:separator/>
      </w:r>
    </w:p>
  </w:endnote>
  <w:endnote w:type="continuationSeparator" w:id="0">
    <w:p w:rsidR="00822226" w:rsidRDefault="00822226" w:rsidP="000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26" w:rsidRDefault="00822226" w:rsidP="00037FD7">
      <w:pPr>
        <w:spacing w:after="0" w:line="240" w:lineRule="auto"/>
      </w:pPr>
      <w:r>
        <w:separator/>
      </w:r>
    </w:p>
  </w:footnote>
  <w:footnote w:type="continuationSeparator" w:id="0">
    <w:p w:rsidR="00822226" w:rsidRDefault="00822226" w:rsidP="000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DF0"/>
    <w:multiLevelType w:val="hybridMultilevel"/>
    <w:tmpl w:val="63F8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5A68"/>
    <w:multiLevelType w:val="hybridMultilevel"/>
    <w:tmpl w:val="AA48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E4"/>
    <w:rsid w:val="00037FD7"/>
    <w:rsid w:val="00151BA4"/>
    <w:rsid w:val="001A514F"/>
    <w:rsid w:val="002851DC"/>
    <w:rsid w:val="002B2222"/>
    <w:rsid w:val="002F4559"/>
    <w:rsid w:val="00304C77"/>
    <w:rsid w:val="004826E4"/>
    <w:rsid w:val="00535FAD"/>
    <w:rsid w:val="006D5DC4"/>
    <w:rsid w:val="00700DC5"/>
    <w:rsid w:val="007712ED"/>
    <w:rsid w:val="007D676E"/>
    <w:rsid w:val="00811114"/>
    <w:rsid w:val="00822226"/>
    <w:rsid w:val="008B704F"/>
    <w:rsid w:val="008E5F23"/>
    <w:rsid w:val="00A2187F"/>
    <w:rsid w:val="00A43FE3"/>
    <w:rsid w:val="00AD04E9"/>
    <w:rsid w:val="00AF3422"/>
    <w:rsid w:val="00B1399C"/>
    <w:rsid w:val="00B65152"/>
    <w:rsid w:val="00B7798A"/>
    <w:rsid w:val="00C03758"/>
    <w:rsid w:val="00C21D7D"/>
    <w:rsid w:val="00CC6F67"/>
    <w:rsid w:val="00D137A4"/>
    <w:rsid w:val="00D6192D"/>
    <w:rsid w:val="00D64BAF"/>
    <w:rsid w:val="00E502A4"/>
    <w:rsid w:val="00E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12ED"/>
    <w:pPr>
      <w:spacing w:after="0" w:line="240" w:lineRule="auto"/>
    </w:pPr>
  </w:style>
  <w:style w:type="character" w:styleId="a7">
    <w:name w:val="Emphasis"/>
    <w:basedOn w:val="a0"/>
    <w:uiPriority w:val="20"/>
    <w:qFormat/>
    <w:rsid w:val="006D5DC4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3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7FD7"/>
  </w:style>
  <w:style w:type="paragraph" w:styleId="aa">
    <w:name w:val="footer"/>
    <w:basedOn w:val="a"/>
    <w:link w:val="ab"/>
    <w:uiPriority w:val="99"/>
    <w:semiHidden/>
    <w:unhideWhenUsed/>
    <w:rsid w:val="0003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7FD7"/>
  </w:style>
  <w:style w:type="paragraph" w:styleId="ac">
    <w:name w:val="List Paragraph"/>
    <w:basedOn w:val="a"/>
    <w:uiPriority w:val="34"/>
    <w:qFormat/>
    <w:rsid w:val="00151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Лариса</cp:lastModifiedBy>
  <cp:revision>16</cp:revision>
  <dcterms:created xsi:type="dcterms:W3CDTF">2010-11-23T17:40:00Z</dcterms:created>
  <dcterms:modified xsi:type="dcterms:W3CDTF">2011-09-17T13:21:00Z</dcterms:modified>
</cp:coreProperties>
</file>