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FF" w:rsidRPr="007019D7" w:rsidRDefault="006B13FF" w:rsidP="006B13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Самоанализ у</w:t>
      </w:r>
      <w:r w:rsidRPr="00C7099D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7099D">
        <w:rPr>
          <w:rFonts w:ascii="Times New Roman" w:hAnsi="Times New Roman" w:cs="Times New Roman"/>
          <w:b/>
          <w:sz w:val="28"/>
          <w:szCs w:val="28"/>
        </w:rPr>
        <w:t xml:space="preserve"> русского языка</w:t>
      </w:r>
    </w:p>
    <w:p w:rsidR="006B13FF" w:rsidRDefault="006B13FF" w:rsidP="006B1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99D">
        <w:rPr>
          <w:rFonts w:ascii="Times New Roman" w:hAnsi="Times New Roman" w:cs="Times New Roman"/>
          <w:b/>
          <w:sz w:val="28"/>
          <w:szCs w:val="28"/>
        </w:rPr>
        <w:t>в 3 классе по теме:</w:t>
      </w:r>
    </w:p>
    <w:p w:rsidR="006B13FF" w:rsidRDefault="006B13FF" w:rsidP="006B1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7099D">
        <w:rPr>
          <w:rFonts w:ascii="Times New Roman" w:hAnsi="Times New Roman" w:cs="Times New Roman"/>
          <w:b/>
          <w:sz w:val="28"/>
          <w:szCs w:val="28"/>
        </w:rPr>
        <w:t>Правописание слов с безударными гласными в корне»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b/>
          <w:bCs/>
          <w:i/>
          <w:iCs/>
          <w:color w:val="000000"/>
          <w:sz w:val="28"/>
          <w:szCs w:val="28"/>
        </w:rPr>
        <w:t>Тип урока:</w:t>
      </w:r>
      <w:r w:rsidRPr="00EC6540">
        <w:rPr>
          <w:rStyle w:val="apple-converted-space"/>
          <w:color w:val="000000"/>
          <w:sz w:val="28"/>
          <w:szCs w:val="28"/>
        </w:rPr>
        <w:t> </w:t>
      </w:r>
      <w:r w:rsidRPr="00EC6540">
        <w:rPr>
          <w:color w:val="000000"/>
          <w:sz w:val="28"/>
          <w:szCs w:val="28"/>
        </w:rPr>
        <w:t>урок обобщения и систематизации знаний.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b/>
          <w:bCs/>
          <w:i/>
          <w:iCs/>
          <w:color w:val="000000"/>
          <w:sz w:val="28"/>
          <w:szCs w:val="28"/>
        </w:rPr>
        <w:t>Методы ведения урока:</w:t>
      </w:r>
      <w:r w:rsidRPr="00EC654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EC6540">
        <w:rPr>
          <w:color w:val="000000"/>
          <w:sz w:val="28"/>
          <w:szCs w:val="28"/>
        </w:rPr>
        <w:t>деятельностный</w:t>
      </w:r>
      <w:proofErr w:type="spellEnd"/>
      <w:r w:rsidRPr="00EC6540">
        <w:rPr>
          <w:color w:val="000000"/>
          <w:sz w:val="28"/>
          <w:szCs w:val="28"/>
        </w:rPr>
        <w:t>.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b/>
          <w:bCs/>
          <w:i/>
          <w:iCs/>
          <w:color w:val="000000"/>
          <w:sz w:val="28"/>
          <w:szCs w:val="28"/>
        </w:rPr>
        <w:t>Формы организа</w:t>
      </w:r>
      <w:r>
        <w:rPr>
          <w:b/>
          <w:bCs/>
          <w:i/>
          <w:iCs/>
          <w:color w:val="000000"/>
          <w:sz w:val="28"/>
          <w:szCs w:val="28"/>
        </w:rPr>
        <w:t xml:space="preserve">ции познавательной деятельности </w:t>
      </w:r>
      <w:r w:rsidRPr="00EC6540">
        <w:rPr>
          <w:b/>
          <w:bCs/>
          <w:i/>
          <w:iCs/>
          <w:color w:val="000000"/>
          <w:sz w:val="28"/>
          <w:szCs w:val="28"/>
        </w:rPr>
        <w:t>учащихся:</w:t>
      </w:r>
      <w:r w:rsidRPr="00EC654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EC6540">
        <w:rPr>
          <w:color w:val="000000"/>
          <w:sz w:val="28"/>
          <w:szCs w:val="28"/>
        </w:rPr>
        <w:t>фронтальная</w:t>
      </w:r>
      <w:proofErr w:type="gramStart"/>
      <w:r w:rsidRPr="00EC6540">
        <w:rPr>
          <w:color w:val="000000"/>
          <w:sz w:val="28"/>
          <w:szCs w:val="28"/>
        </w:rPr>
        <w:t>,</w:t>
      </w:r>
      <w:r w:rsidR="00F17892">
        <w:rPr>
          <w:color w:val="000000"/>
          <w:sz w:val="28"/>
          <w:szCs w:val="28"/>
        </w:rPr>
        <w:t>и</w:t>
      </w:r>
      <w:proofErr w:type="gramEnd"/>
      <w:r w:rsidR="00F17892">
        <w:rPr>
          <w:color w:val="000000"/>
          <w:sz w:val="28"/>
          <w:szCs w:val="28"/>
        </w:rPr>
        <w:t>ндивидуальная</w:t>
      </w:r>
      <w:proofErr w:type="spellEnd"/>
      <w:r w:rsidR="00F17892">
        <w:rPr>
          <w:color w:val="000000"/>
          <w:sz w:val="28"/>
          <w:szCs w:val="28"/>
        </w:rPr>
        <w:t xml:space="preserve">, </w:t>
      </w:r>
      <w:r w:rsidRPr="00EC6540">
        <w:rPr>
          <w:color w:val="000000"/>
          <w:sz w:val="28"/>
          <w:szCs w:val="28"/>
        </w:rPr>
        <w:t xml:space="preserve"> парная, групповая.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b/>
          <w:bCs/>
          <w:i/>
          <w:iCs/>
          <w:color w:val="000000"/>
          <w:sz w:val="28"/>
          <w:szCs w:val="28"/>
        </w:rPr>
        <w:t>Средства обучения:</w:t>
      </w:r>
    </w:p>
    <w:p w:rsidR="006B13FF" w:rsidRPr="00EC6540" w:rsidRDefault="006B13FF" w:rsidP="00F178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color w:val="000000"/>
          <w:sz w:val="28"/>
          <w:szCs w:val="28"/>
        </w:rPr>
        <w:t xml:space="preserve">компьютер, </w:t>
      </w:r>
      <w:proofErr w:type="spellStart"/>
      <w:r w:rsidRPr="00EC6540">
        <w:rPr>
          <w:color w:val="000000"/>
          <w:sz w:val="28"/>
          <w:szCs w:val="28"/>
        </w:rPr>
        <w:t>мультимедиапроектор</w:t>
      </w:r>
      <w:proofErr w:type="spellEnd"/>
      <w:r w:rsidRPr="00EC6540">
        <w:rPr>
          <w:color w:val="000000"/>
          <w:sz w:val="28"/>
          <w:szCs w:val="28"/>
        </w:rPr>
        <w:t>, презентация к уроку, карточки для индивидуальной, парной и групповой раб</w:t>
      </w:r>
      <w:r>
        <w:rPr>
          <w:color w:val="000000"/>
          <w:sz w:val="28"/>
          <w:szCs w:val="28"/>
        </w:rPr>
        <w:t xml:space="preserve">оты, тест, </w:t>
      </w:r>
      <w:proofErr w:type="spellStart"/>
      <w:r>
        <w:rPr>
          <w:color w:val="000000"/>
          <w:sz w:val="28"/>
          <w:szCs w:val="28"/>
        </w:rPr>
        <w:t>вееры</w:t>
      </w:r>
      <w:proofErr w:type="spellEnd"/>
      <w:r>
        <w:rPr>
          <w:color w:val="000000"/>
          <w:sz w:val="28"/>
          <w:szCs w:val="28"/>
        </w:rPr>
        <w:t>.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6B13FF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b/>
          <w:bCs/>
          <w:i/>
          <w:iCs/>
          <w:color w:val="000000"/>
          <w:sz w:val="28"/>
          <w:szCs w:val="28"/>
        </w:rPr>
        <w:t>Дидактическая цель:</w:t>
      </w:r>
      <w:r w:rsidRPr="00EC6540">
        <w:rPr>
          <w:rStyle w:val="apple-converted-space"/>
          <w:color w:val="000000"/>
          <w:sz w:val="28"/>
          <w:szCs w:val="28"/>
        </w:rPr>
        <w:t> </w:t>
      </w:r>
      <w:r w:rsidRPr="00EC6540">
        <w:rPr>
          <w:color w:val="000000"/>
          <w:sz w:val="28"/>
          <w:szCs w:val="28"/>
        </w:rPr>
        <w:t>Создать условия для систематизации знаний и способов действий учащихся</w:t>
      </w:r>
      <w:r w:rsidRPr="00EC654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C6540">
        <w:rPr>
          <w:color w:val="000000"/>
          <w:sz w:val="28"/>
          <w:szCs w:val="28"/>
        </w:rPr>
        <w:t xml:space="preserve">по теме «Правописание слов </w:t>
      </w:r>
      <w:r>
        <w:rPr>
          <w:color w:val="000000"/>
          <w:sz w:val="28"/>
          <w:szCs w:val="28"/>
        </w:rPr>
        <w:t xml:space="preserve">с  безударными гласными </w:t>
      </w:r>
      <w:r w:rsidRPr="00EC6540">
        <w:rPr>
          <w:color w:val="000000"/>
          <w:sz w:val="28"/>
          <w:szCs w:val="28"/>
        </w:rPr>
        <w:t xml:space="preserve"> в корне».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b/>
          <w:bCs/>
          <w:i/>
          <w:iCs/>
          <w:color w:val="000000"/>
          <w:sz w:val="28"/>
          <w:szCs w:val="28"/>
        </w:rPr>
        <w:t>Предметные задачи урока: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color w:val="000000"/>
          <w:sz w:val="28"/>
          <w:szCs w:val="28"/>
        </w:rPr>
        <w:t>-развивать ум</w:t>
      </w:r>
      <w:r>
        <w:rPr>
          <w:color w:val="000000"/>
          <w:sz w:val="28"/>
          <w:szCs w:val="28"/>
        </w:rPr>
        <w:t xml:space="preserve">ение проверять слова с  безударными гласными </w:t>
      </w:r>
      <w:r w:rsidRPr="00EC6540">
        <w:rPr>
          <w:color w:val="000000"/>
          <w:sz w:val="28"/>
          <w:szCs w:val="28"/>
        </w:rPr>
        <w:t>звуками в корне;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color w:val="000000"/>
          <w:sz w:val="28"/>
          <w:szCs w:val="28"/>
        </w:rPr>
        <w:t>-сравнивать искомую букву в проверочном и проверяемом словах.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color w:val="000000"/>
          <w:sz w:val="28"/>
          <w:szCs w:val="28"/>
        </w:rPr>
        <w:t>-отрабатывать последовательность де</w:t>
      </w:r>
      <w:r>
        <w:rPr>
          <w:color w:val="000000"/>
          <w:sz w:val="28"/>
          <w:szCs w:val="28"/>
        </w:rPr>
        <w:t xml:space="preserve">йствий при обозначении гласных </w:t>
      </w:r>
      <w:r w:rsidRPr="00EC6540">
        <w:rPr>
          <w:color w:val="000000"/>
          <w:sz w:val="28"/>
          <w:szCs w:val="28"/>
        </w:rPr>
        <w:t xml:space="preserve"> звуков буквами.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proofErr w:type="spellStart"/>
      <w:r w:rsidRPr="00EC6540">
        <w:rPr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EC6540">
        <w:rPr>
          <w:b/>
          <w:bCs/>
          <w:i/>
          <w:iCs/>
          <w:color w:val="000000"/>
          <w:sz w:val="28"/>
          <w:szCs w:val="28"/>
        </w:rPr>
        <w:t xml:space="preserve"> задачи урока: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i/>
          <w:iCs/>
          <w:color w:val="000000"/>
          <w:sz w:val="28"/>
          <w:szCs w:val="28"/>
        </w:rPr>
        <w:t>Регулятивные: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color w:val="000000"/>
          <w:sz w:val="28"/>
          <w:szCs w:val="28"/>
        </w:rPr>
        <w:t>-уметь определять и формулировать цель на уроке с помощью учителя;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color w:val="000000"/>
          <w:sz w:val="28"/>
          <w:szCs w:val="28"/>
        </w:rPr>
        <w:t>-проговаривать последовательность действий;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color w:val="000000"/>
          <w:sz w:val="28"/>
          <w:szCs w:val="28"/>
        </w:rPr>
        <w:t>- оценивать правильность выполнения действия на уровне адекватной оценки;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color w:val="000000"/>
          <w:sz w:val="28"/>
          <w:szCs w:val="28"/>
        </w:rPr>
        <w:t>- планировать своё действие в соответствии с поставленной задачей;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color w:val="000000"/>
          <w:sz w:val="28"/>
          <w:szCs w:val="28"/>
        </w:rPr>
        <w:t>-вносить необходимые коррективы в действие после его завершения на основе оценки и учёта характера сделанных ошибок.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i/>
          <w:iCs/>
          <w:color w:val="000000"/>
          <w:sz w:val="28"/>
          <w:szCs w:val="28"/>
        </w:rPr>
        <w:t>Коммуникативные</w:t>
      </w:r>
      <w:r w:rsidRPr="00EC6540">
        <w:rPr>
          <w:color w:val="000000"/>
          <w:sz w:val="28"/>
          <w:szCs w:val="28"/>
        </w:rPr>
        <w:t>: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color w:val="000000"/>
          <w:sz w:val="28"/>
          <w:szCs w:val="28"/>
        </w:rPr>
        <w:t>-уметь оформлять свои мысли в устной форме;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color w:val="000000"/>
          <w:sz w:val="28"/>
          <w:szCs w:val="28"/>
        </w:rPr>
        <w:t>-слушать и понимать речь других; совместно договариваться о правилах поведения и общения и следовать им.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i/>
          <w:iCs/>
          <w:color w:val="000000"/>
          <w:sz w:val="28"/>
          <w:szCs w:val="28"/>
        </w:rPr>
        <w:t>Познавательные: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color w:val="000000"/>
          <w:sz w:val="28"/>
          <w:szCs w:val="28"/>
        </w:rPr>
        <w:t>-уметь ориентироваться в своей системе знаний: строить логическую цепь рассуждения, доказывать, сравнивать, делать выводы;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color w:val="000000"/>
          <w:sz w:val="28"/>
          <w:szCs w:val="28"/>
        </w:rPr>
        <w:t>-находить ответы на вопросы, используя учебник, свой жизненный опыт и информацию, полученную на уроке.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b/>
          <w:bCs/>
          <w:i/>
          <w:iCs/>
          <w:color w:val="000000"/>
          <w:sz w:val="28"/>
          <w:szCs w:val="28"/>
        </w:rPr>
        <w:t>Личностные задачи урока:</w:t>
      </w:r>
    </w:p>
    <w:p w:rsidR="00F17892" w:rsidRDefault="00F17892" w:rsidP="00F178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color w:val="000000"/>
          <w:sz w:val="28"/>
          <w:szCs w:val="28"/>
        </w:rPr>
        <w:lastRenderedPageBreak/>
        <w:t>- уметь проводить самооценку на основе критерия успешности учебной деятельности.</w:t>
      </w:r>
    </w:p>
    <w:p w:rsidR="00F17892" w:rsidRPr="00EC6540" w:rsidRDefault="00F17892" w:rsidP="00F178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-формирование умения работать в коллективе.</w:t>
      </w:r>
    </w:p>
    <w:p w:rsidR="00F17892" w:rsidRPr="00EC6540" w:rsidRDefault="00F17892" w:rsidP="00F17892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b/>
          <w:bCs/>
          <w:i/>
          <w:iCs/>
          <w:color w:val="000000"/>
          <w:sz w:val="28"/>
          <w:szCs w:val="28"/>
        </w:rPr>
        <w:t>Планируемые результаты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b/>
          <w:bCs/>
          <w:i/>
          <w:iCs/>
          <w:color w:val="000000"/>
          <w:sz w:val="28"/>
          <w:szCs w:val="28"/>
        </w:rPr>
        <w:t>Дети учатся: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b/>
          <w:bCs/>
          <w:i/>
          <w:iCs/>
          <w:color w:val="000000"/>
          <w:sz w:val="28"/>
          <w:szCs w:val="28"/>
        </w:rPr>
        <w:t>-</w:t>
      </w:r>
      <w:r w:rsidRPr="00EC654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C6540">
        <w:rPr>
          <w:b/>
          <w:bCs/>
          <w:color w:val="000000"/>
          <w:sz w:val="28"/>
          <w:szCs w:val="28"/>
        </w:rPr>
        <w:t>понимать и принимать</w:t>
      </w:r>
      <w:r w:rsidRPr="00EC654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C6540">
        <w:rPr>
          <w:color w:val="000000"/>
          <w:sz w:val="28"/>
          <w:szCs w:val="28"/>
        </w:rPr>
        <w:t>учебную задачу;</w:t>
      </w:r>
    </w:p>
    <w:p w:rsidR="006B13FF" w:rsidRPr="00EC6540" w:rsidRDefault="006B13FF" w:rsidP="006B13FF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color w:val="000000"/>
          <w:sz w:val="28"/>
          <w:szCs w:val="28"/>
        </w:rPr>
        <w:t>-</w:t>
      </w:r>
      <w:r w:rsidRPr="00EC6540">
        <w:rPr>
          <w:rStyle w:val="apple-converted-space"/>
          <w:color w:val="000000"/>
          <w:sz w:val="28"/>
          <w:szCs w:val="28"/>
        </w:rPr>
        <w:t> </w:t>
      </w:r>
      <w:r w:rsidRPr="00EC6540">
        <w:rPr>
          <w:b/>
          <w:bCs/>
          <w:color w:val="000000"/>
          <w:sz w:val="28"/>
          <w:szCs w:val="28"/>
        </w:rPr>
        <w:t>проверять</w:t>
      </w:r>
      <w:r w:rsidRPr="00EC6540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безударные гласные </w:t>
      </w:r>
      <w:r w:rsidRPr="00EC6540">
        <w:rPr>
          <w:color w:val="000000"/>
          <w:sz w:val="28"/>
          <w:szCs w:val="28"/>
        </w:rPr>
        <w:t xml:space="preserve"> в </w:t>
      </w:r>
      <w:proofErr w:type="gramStart"/>
      <w:r w:rsidRPr="00EC6540">
        <w:rPr>
          <w:color w:val="000000"/>
          <w:sz w:val="28"/>
          <w:szCs w:val="28"/>
        </w:rPr>
        <w:t xml:space="preserve">корне </w:t>
      </w:r>
      <w:r w:rsidR="00F17892">
        <w:rPr>
          <w:color w:val="000000"/>
          <w:sz w:val="28"/>
          <w:szCs w:val="28"/>
        </w:rPr>
        <w:t xml:space="preserve"> </w:t>
      </w:r>
      <w:r w:rsidRPr="00EC6540">
        <w:rPr>
          <w:color w:val="000000"/>
          <w:sz w:val="28"/>
          <w:szCs w:val="28"/>
        </w:rPr>
        <w:t>слова</w:t>
      </w:r>
      <w:proofErr w:type="gramEnd"/>
      <w:r w:rsidRPr="00EC6540">
        <w:rPr>
          <w:color w:val="000000"/>
          <w:sz w:val="28"/>
          <w:szCs w:val="28"/>
        </w:rPr>
        <w:t xml:space="preserve"> разными способами;</w:t>
      </w:r>
    </w:p>
    <w:p w:rsidR="006B13FF" w:rsidRPr="00EC6540" w:rsidRDefault="006B13FF" w:rsidP="006B13FF">
      <w:pPr>
        <w:pStyle w:val="a3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color w:val="000000"/>
          <w:sz w:val="28"/>
          <w:szCs w:val="28"/>
        </w:rPr>
        <w:t>-</w:t>
      </w:r>
      <w:r w:rsidRPr="00EC6540">
        <w:rPr>
          <w:rStyle w:val="apple-converted-space"/>
          <w:color w:val="000000"/>
          <w:sz w:val="28"/>
          <w:szCs w:val="28"/>
        </w:rPr>
        <w:t> </w:t>
      </w:r>
      <w:r w:rsidRPr="00EC6540">
        <w:rPr>
          <w:b/>
          <w:bCs/>
          <w:color w:val="000000"/>
          <w:sz w:val="28"/>
          <w:szCs w:val="28"/>
        </w:rPr>
        <w:t>сопоставлять</w:t>
      </w:r>
      <w:r w:rsidRPr="00EC654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C6540">
        <w:rPr>
          <w:color w:val="000000"/>
          <w:sz w:val="28"/>
          <w:szCs w:val="28"/>
        </w:rPr>
        <w:t>произношение и написание слов;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color w:val="000000"/>
          <w:sz w:val="28"/>
          <w:szCs w:val="28"/>
        </w:rPr>
        <w:t>-</w:t>
      </w:r>
      <w:r w:rsidRPr="00EC6540">
        <w:rPr>
          <w:rStyle w:val="apple-converted-space"/>
          <w:color w:val="000000"/>
          <w:sz w:val="28"/>
          <w:szCs w:val="28"/>
        </w:rPr>
        <w:t> </w:t>
      </w:r>
      <w:r w:rsidRPr="00EC6540">
        <w:rPr>
          <w:b/>
          <w:bCs/>
          <w:color w:val="000000"/>
          <w:sz w:val="28"/>
          <w:szCs w:val="28"/>
        </w:rPr>
        <w:t>подбирать</w:t>
      </w:r>
      <w:r w:rsidRPr="00EC654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C6540">
        <w:rPr>
          <w:color w:val="000000"/>
          <w:sz w:val="28"/>
          <w:szCs w:val="28"/>
        </w:rPr>
        <w:t>проверочное слово;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color w:val="000000"/>
          <w:sz w:val="28"/>
          <w:szCs w:val="28"/>
        </w:rPr>
        <w:t>-</w:t>
      </w:r>
      <w:r w:rsidRPr="00EC6540">
        <w:rPr>
          <w:rStyle w:val="apple-converted-space"/>
          <w:color w:val="000000"/>
          <w:sz w:val="28"/>
          <w:szCs w:val="28"/>
        </w:rPr>
        <w:t> </w:t>
      </w:r>
      <w:r w:rsidRPr="00EC6540">
        <w:rPr>
          <w:b/>
          <w:bCs/>
          <w:color w:val="000000"/>
          <w:sz w:val="28"/>
          <w:szCs w:val="28"/>
        </w:rPr>
        <w:t>находить</w:t>
      </w:r>
      <w:r w:rsidRPr="00EC6540">
        <w:rPr>
          <w:rStyle w:val="apple-converted-space"/>
          <w:color w:val="000000"/>
          <w:sz w:val="28"/>
          <w:szCs w:val="28"/>
        </w:rPr>
        <w:t> </w:t>
      </w:r>
      <w:r w:rsidRPr="00EC6540">
        <w:rPr>
          <w:color w:val="000000"/>
          <w:sz w:val="28"/>
          <w:szCs w:val="28"/>
        </w:rPr>
        <w:t>примеры слов на изученную орфограмму;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color w:val="000000"/>
          <w:sz w:val="28"/>
          <w:szCs w:val="28"/>
        </w:rPr>
        <w:t>-</w:t>
      </w:r>
      <w:r w:rsidRPr="00EC6540">
        <w:rPr>
          <w:rStyle w:val="apple-converted-space"/>
          <w:color w:val="000000"/>
          <w:sz w:val="28"/>
          <w:szCs w:val="28"/>
        </w:rPr>
        <w:t> </w:t>
      </w:r>
      <w:r w:rsidRPr="00EC6540">
        <w:rPr>
          <w:b/>
          <w:bCs/>
          <w:color w:val="000000"/>
          <w:sz w:val="28"/>
          <w:szCs w:val="28"/>
        </w:rPr>
        <w:t>отвечать</w:t>
      </w:r>
      <w:r w:rsidRPr="00EC6540">
        <w:rPr>
          <w:rStyle w:val="apple-converted-space"/>
          <w:color w:val="000000"/>
          <w:sz w:val="28"/>
          <w:szCs w:val="28"/>
        </w:rPr>
        <w:t> </w:t>
      </w:r>
      <w:r w:rsidRPr="00EC6540">
        <w:rPr>
          <w:color w:val="000000"/>
          <w:sz w:val="28"/>
          <w:szCs w:val="28"/>
        </w:rPr>
        <w:t>на итоговые вопросы и</w:t>
      </w:r>
      <w:r w:rsidRPr="00EC6540">
        <w:rPr>
          <w:rStyle w:val="apple-converted-space"/>
          <w:color w:val="000000"/>
          <w:sz w:val="28"/>
          <w:szCs w:val="28"/>
        </w:rPr>
        <w:t> </w:t>
      </w:r>
      <w:r w:rsidRPr="00EC6540">
        <w:rPr>
          <w:b/>
          <w:bCs/>
          <w:color w:val="000000"/>
          <w:sz w:val="28"/>
          <w:szCs w:val="28"/>
        </w:rPr>
        <w:t>оценивать</w:t>
      </w:r>
      <w:r w:rsidRPr="00EC6540">
        <w:rPr>
          <w:rStyle w:val="apple-converted-space"/>
          <w:color w:val="000000"/>
          <w:sz w:val="28"/>
          <w:szCs w:val="28"/>
        </w:rPr>
        <w:t> </w:t>
      </w:r>
      <w:r w:rsidRPr="00EC6540">
        <w:rPr>
          <w:color w:val="000000"/>
          <w:sz w:val="28"/>
          <w:szCs w:val="28"/>
        </w:rPr>
        <w:t>свои достижения на уроке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b/>
          <w:bCs/>
          <w:i/>
          <w:iCs/>
          <w:color w:val="000000"/>
          <w:sz w:val="28"/>
          <w:szCs w:val="28"/>
        </w:rPr>
        <w:t>Умения, характеризующие эти результаты: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b/>
          <w:bCs/>
          <w:i/>
          <w:iCs/>
          <w:color w:val="000000"/>
          <w:sz w:val="28"/>
          <w:szCs w:val="28"/>
        </w:rPr>
        <w:t>-</w:t>
      </w:r>
      <w:r w:rsidRPr="00EC654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C6540">
        <w:rPr>
          <w:color w:val="000000"/>
          <w:sz w:val="28"/>
          <w:szCs w:val="28"/>
        </w:rPr>
        <w:t>принимать учебную задачу, выполнять ее;</w:t>
      </w:r>
    </w:p>
    <w:p w:rsidR="006B13FF" w:rsidRPr="00EC6540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color w:val="000000"/>
          <w:sz w:val="28"/>
          <w:szCs w:val="28"/>
        </w:rPr>
        <w:t>-определять проверяемое и проверочное слово;</w:t>
      </w:r>
    </w:p>
    <w:p w:rsidR="006B13FF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EC6540">
        <w:rPr>
          <w:color w:val="000000"/>
          <w:sz w:val="28"/>
          <w:szCs w:val="28"/>
        </w:rPr>
        <w:t>-</w:t>
      </w:r>
      <w:r w:rsidRPr="00EC6540">
        <w:rPr>
          <w:rStyle w:val="apple-converted-space"/>
          <w:color w:val="000000"/>
          <w:sz w:val="28"/>
          <w:szCs w:val="28"/>
        </w:rPr>
        <w:t> </w:t>
      </w:r>
      <w:r w:rsidRPr="00EC6540">
        <w:rPr>
          <w:color w:val="000000"/>
          <w:sz w:val="28"/>
          <w:szCs w:val="28"/>
        </w:rPr>
        <w:t>владеть</w:t>
      </w:r>
      <w:r w:rsidRPr="00EC6540">
        <w:rPr>
          <w:rStyle w:val="apple-converted-space"/>
          <w:color w:val="000000"/>
          <w:sz w:val="28"/>
          <w:szCs w:val="28"/>
        </w:rPr>
        <w:t> </w:t>
      </w:r>
      <w:r w:rsidRPr="00EC6540">
        <w:rPr>
          <w:color w:val="000000"/>
          <w:sz w:val="28"/>
          <w:szCs w:val="28"/>
        </w:rPr>
        <w:t>разными способами проверки</w:t>
      </w:r>
      <w:r w:rsidRPr="00EC6540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безударных гласных </w:t>
      </w:r>
      <w:r w:rsidRPr="00EC6540">
        <w:rPr>
          <w:color w:val="000000"/>
          <w:sz w:val="28"/>
          <w:szCs w:val="28"/>
        </w:rPr>
        <w:t xml:space="preserve"> в </w:t>
      </w:r>
      <w:proofErr w:type="gramStart"/>
      <w:r w:rsidRPr="00EC6540">
        <w:rPr>
          <w:color w:val="000000"/>
          <w:sz w:val="28"/>
          <w:szCs w:val="28"/>
        </w:rPr>
        <w:t xml:space="preserve">корне </w:t>
      </w:r>
      <w:r w:rsidR="00F17892">
        <w:rPr>
          <w:color w:val="000000"/>
          <w:sz w:val="28"/>
          <w:szCs w:val="28"/>
        </w:rPr>
        <w:t xml:space="preserve"> </w:t>
      </w:r>
      <w:r w:rsidRPr="00EC6540">
        <w:rPr>
          <w:color w:val="000000"/>
          <w:sz w:val="28"/>
          <w:szCs w:val="28"/>
        </w:rPr>
        <w:t>слова</w:t>
      </w:r>
      <w:proofErr w:type="gramEnd"/>
      <w:r w:rsidRPr="00EC6540">
        <w:rPr>
          <w:color w:val="000000"/>
          <w:sz w:val="28"/>
          <w:szCs w:val="28"/>
        </w:rPr>
        <w:t>;</w:t>
      </w:r>
    </w:p>
    <w:p w:rsidR="006B13FF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6B13FF" w:rsidRDefault="006B13FF" w:rsidP="006B13FF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F17892" w:rsidRDefault="00F17892" w:rsidP="00F17892">
      <w:pPr>
        <w:pStyle w:val="c7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Организационный момент включал в себя эмоциональный настрой.</w:t>
      </w:r>
    </w:p>
    <w:p w:rsidR="00F17892" w:rsidRDefault="00F17892" w:rsidP="00F17892">
      <w:pPr>
        <w:pStyle w:val="c7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Тему и цель   урока поставили сами обучающиеся. Решение образовательных задач соответствует требованиям программы по русскому языку для 3 класса начальной школы.</w:t>
      </w:r>
    </w:p>
    <w:p w:rsidR="00F17892" w:rsidRDefault="00F17892" w:rsidP="00F17892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Данный урок построен так, чтобы один вид деятельности сменялся другим – это позволило  сделать работу на уроке динамичной и менее утомительной, и воспитывает коммуникативные и регулятивные отношения: ученик — учитель, ученик — ученик.</w:t>
      </w:r>
      <w:r>
        <w:rPr>
          <w:rStyle w:val="c9"/>
          <w:color w:val="000000"/>
        </w:rPr>
        <w:t>   </w:t>
      </w:r>
    </w:p>
    <w:p w:rsidR="00F17892" w:rsidRDefault="00F17892" w:rsidP="00F17892">
      <w:pPr>
        <w:pStyle w:val="c6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Создание проблемной ситуации и развертывание на этой основе активной поисковой деятельности – является мощным средством в развитии познавательных процессов и укрепления  </w:t>
      </w:r>
      <w:proofErr w:type="gramStart"/>
      <w:r>
        <w:rPr>
          <w:rStyle w:val="c4"/>
          <w:color w:val="000000"/>
          <w:sz w:val="28"/>
          <w:szCs w:val="28"/>
        </w:rPr>
        <w:t>уверенности  в</w:t>
      </w:r>
      <w:proofErr w:type="gramEnd"/>
      <w:r>
        <w:rPr>
          <w:rStyle w:val="c4"/>
          <w:color w:val="000000"/>
          <w:sz w:val="28"/>
          <w:szCs w:val="28"/>
        </w:rPr>
        <w:t xml:space="preserve"> собственные силы.</w:t>
      </w:r>
    </w:p>
    <w:p w:rsidR="00F17892" w:rsidRDefault="00F17892" w:rsidP="00F17892">
      <w:pPr>
        <w:pStyle w:val="c0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 урока в виде теста вызывает у учащихся чувство радостного удовлетворения, обеспечивает участие в работе всех учащихся.</w:t>
      </w:r>
    </w:p>
    <w:p w:rsidR="00F17892" w:rsidRDefault="00F17892" w:rsidP="00F17892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рефлексии была сделана самооценка работы на уроке.</w:t>
      </w:r>
    </w:p>
    <w:p w:rsidR="00F17892" w:rsidRDefault="00F17892" w:rsidP="00F17892">
      <w:pPr>
        <w:pStyle w:val="c0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Здоровьесберегающий</w:t>
      </w:r>
      <w:proofErr w:type="spellEnd"/>
      <w:r>
        <w:rPr>
          <w:color w:val="000000"/>
          <w:sz w:val="28"/>
          <w:szCs w:val="28"/>
        </w:rPr>
        <w:t xml:space="preserve"> аспект:  высокая работоспособность обеспечивалась сменой видов деятельности, применением </w:t>
      </w:r>
      <w:proofErr w:type="spellStart"/>
      <w:r>
        <w:rPr>
          <w:color w:val="000000"/>
          <w:sz w:val="28"/>
          <w:szCs w:val="28"/>
        </w:rPr>
        <w:t>физминутки</w:t>
      </w:r>
      <w:proofErr w:type="spellEnd"/>
      <w:r>
        <w:rPr>
          <w:color w:val="000000"/>
          <w:sz w:val="28"/>
          <w:szCs w:val="28"/>
        </w:rPr>
        <w:t>. Хорошая психологическая атмосфера поддерживалась самими формами групповой и парной работы, т.к. снималась тревожность, мнительность, нерешительность, в результате - общение на уроке было продуктивным и качественным.</w:t>
      </w:r>
    </w:p>
    <w:p w:rsidR="00F17892" w:rsidRDefault="00F17892" w:rsidP="00F17892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Добиваюсь осмысления учебного материала всеми учащимися.</w:t>
      </w:r>
    </w:p>
    <w:p w:rsidR="00F17892" w:rsidRDefault="00F17892" w:rsidP="00F17892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данном уроке присутствовала доброжелательная обстановка. В работу были вовлечены все учащиеся.  Учащиеся были активны.</w:t>
      </w:r>
    </w:p>
    <w:p w:rsidR="00F17892" w:rsidRPr="00685E91" w:rsidRDefault="00F17892" w:rsidP="00685E91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Вывод: Урок целей достиг.</w:t>
      </w:r>
    </w:p>
    <w:p w:rsidR="00276DA0" w:rsidRDefault="00276DA0"/>
    <w:sectPr w:rsidR="00276DA0" w:rsidSect="0027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65CCE"/>
    <w:multiLevelType w:val="multilevel"/>
    <w:tmpl w:val="1628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3FF"/>
    <w:rsid w:val="00276DA0"/>
    <w:rsid w:val="00685E91"/>
    <w:rsid w:val="006B13FF"/>
    <w:rsid w:val="00F1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13FF"/>
  </w:style>
  <w:style w:type="paragraph" w:customStyle="1" w:styleId="c7">
    <w:name w:val="c7"/>
    <w:basedOn w:val="a"/>
    <w:rsid w:val="00F1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7892"/>
  </w:style>
  <w:style w:type="paragraph" w:customStyle="1" w:styleId="c0">
    <w:name w:val="c0"/>
    <w:basedOn w:val="a"/>
    <w:rsid w:val="00F1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1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7892"/>
  </w:style>
  <w:style w:type="character" w:customStyle="1" w:styleId="c9">
    <w:name w:val="c9"/>
    <w:basedOn w:val="a0"/>
    <w:rsid w:val="00F17892"/>
  </w:style>
  <w:style w:type="paragraph" w:customStyle="1" w:styleId="c6">
    <w:name w:val="c6"/>
    <w:basedOn w:val="a"/>
    <w:rsid w:val="00F1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559</Words>
  <Characters>3192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2014-11-23T16:09:00Z</dcterms:created>
  <dcterms:modified xsi:type="dcterms:W3CDTF">2014-11-23T17:21:00Z</dcterms:modified>
</cp:coreProperties>
</file>