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54" w:rsidRPr="00097FDF" w:rsidRDefault="00030454" w:rsidP="00097FDF">
      <w:pPr>
        <w:spacing w:line="360" w:lineRule="auto"/>
        <w:jc w:val="center"/>
        <w:rPr>
          <w:rStyle w:val="dash0410005f0431005f0437005f0430005f0446005f0020005f0441005f043f005f0438005f0441005f043a005f0430005f005fchar1char1"/>
          <w:rFonts w:eastAsia="SimSun"/>
          <w:sz w:val="28"/>
          <w:szCs w:val="28"/>
        </w:rPr>
      </w:pPr>
      <w:r w:rsidRPr="00097FDF">
        <w:rPr>
          <w:rStyle w:val="dash0410005f0431005f0437005f0430005f0446005f0020005f0441005f043f005f0438005f0441005f043a005f0430005f005fchar1char1"/>
          <w:rFonts w:eastAsia="SimSun"/>
        </w:rPr>
        <w:t xml:space="preserve">                </w:t>
      </w:r>
      <w:r w:rsidRPr="00097FDF">
        <w:rPr>
          <w:rStyle w:val="dash0410005f0431005f0437005f0430005f0446005f0020005f0441005f043f005f0438005f0441005f043a005f0430005f005fchar1char1"/>
          <w:rFonts w:eastAsia="SimSun"/>
          <w:sz w:val="28"/>
          <w:szCs w:val="28"/>
        </w:rPr>
        <w:t xml:space="preserve">Муниципальное бюджетное общеобразовательное учреждение </w:t>
      </w:r>
    </w:p>
    <w:p w:rsidR="00030454" w:rsidRPr="00097FDF" w:rsidRDefault="00030454" w:rsidP="00097FDF">
      <w:pPr>
        <w:spacing w:line="360" w:lineRule="auto"/>
        <w:jc w:val="center"/>
        <w:rPr>
          <w:rStyle w:val="dash0410005f0431005f0437005f0430005f0446005f0020005f0441005f043f005f0438005f0441005f043a005f0430005f005fchar1char1"/>
          <w:rFonts w:eastAsia="SimSun"/>
          <w:sz w:val="28"/>
          <w:szCs w:val="28"/>
        </w:rPr>
      </w:pPr>
      <w:r w:rsidRPr="00097FDF">
        <w:rPr>
          <w:rStyle w:val="dash0410005f0431005f0437005f0430005f0446005f0020005f0441005f043f005f0438005f0441005f043a005f0430005f005fchar1char1"/>
          <w:rFonts w:eastAsia="SimSun"/>
          <w:sz w:val="28"/>
          <w:szCs w:val="28"/>
        </w:rPr>
        <w:t xml:space="preserve">Новотроицкая  средняя общеобразовательная школа </w:t>
      </w:r>
    </w:p>
    <w:p w:rsidR="00030454" w:rsidRDefault="00030454" w:rsidP="00097FDF">
      <w:pPr>
        <w:spacing w:line="360" w:lineRule="auto"/>
        <w:rPr>
          <w:rStyle w:val="dash0410005f0431005f0437005f0430005f0446005f0020005f0441005f043f005f0438005f0441005f043a005f0430005f005fchar1char1"/>
          <w:rFonts w:eastAsia="SimSun"/>
          <w:sz w:val="28"/>
          <w:szCs w:val="28"/>
        </w:rPr>
      </w:pPr>
    </w:p>
    <w:p w:rsidR="00097FDF" w:rsidRPr="00097FDF" w:rsidRDefault="00097FDF" w:rsidP="00097FDF">
      <w:pPr>
        <w:spacing w:line="360" w:lineRule="auto"/>
        <w:rPr>
          <w:rStyle w:val="dash0410005f0431005f0437005f0430005f0446005f0020005f0441005f043f005f0438005f0441005f043a005f0430005f005fchar1char1"/>
          <w:rFonts w:eastAsia="SimSun"/>
          <w:sz w:val="28"/>
          <w:szCs w:val="28"/>
        </w:rPr>
      </w:pPr>
    </w:p>
    <w:p w:rsidR="00030454" w:rsidRPr="00097FDF" w:rsidRDefault="00030454" w:rsidP="00097FDF">
      <w:pPr>
        <w:spacing w:line="360" w:lineRule="auto"/>
        <w:jc w:val="center"/>
        <w:rPr>
          <w:rStyle w:val="dash0410005f0431005f0437005f0430005f0446005f0020005f0441005f043f005f0438005f0441005f043a005f0430005f005fchar1char1"/>
          <w:rFonts w:eastAsia="SimSun"/>
          <w:sz w:val="28"/>
          <w:szCs w:val="28"/>
        </w:rPr>
      </w:pPr>
    </w:p>
    <w:tbl>
      <w:tblPr>
        <w:tblW w:w="0" w:type="auto"/>
        <w:tblLook w:val="01E0"/>
      </w:tblPr>
      <w:tblGrid>
        <w:gridCol w:w="4874"/>
        <w:gridCol w:w="4697"/>
      </w:tblGrid>
      <w:tr w:rsidR="00097FDF" w:rsidRPr="00097FDF" w:rsidTr="00F36A2D">
        <w:tc>
          <w:tcPr>
            <w:tcW w:w="5094" w:type="dxa"/>
          </w:tcPr>
          <w:p w:rsidR="00030454" w:rsidRPr="00097FDF" w:rsidRDefault="00030454" w:rsidP="00097FDF">
            <w:pPr>
              <w:spacing w:line="360" w:lineRule="auto"/>
              <w:rPr>
                <w:rStyle w:val="dash0410005f0431005f0437005f0430005f0446005f0020005f0441005f043f005f0438005f0441005f043a005f0430005f005fchar1char1"/>
                <w:rFonts w:eastAsia="SimSun"/>
                <w:sz w:val="28"/>
                <w:szCs w:val="28"/>
              </w:rPr>
            </w:pPr>
            <w:r w:rsidRPr="00097FDF">
              <w:rPr>
                <w:rStyle w:val="dash0410005f0431005f0437005f0430005f0446005f0020005f0441005f043f005f0438005f0441005f043a005f0430005f005fchar1char1"/>
                <w:rFonts w:eastAsia="SimSun"/>
                <w:sz w:val="28"/>
                <w:szCs w:val="28"/>
              </w:rPr>
              <w:t xml:space="preserve">ПРИНЯТО                                                                                      </w:t>
            </w:r>
          </w:p>
          <w:p w:rsidR="00030454" w:rsidRPr="00097FDF" w:rsidRDefault="00030454" w:rsidP="00097FDF">
            <w:pPr>
              <w:spacing w:line="360" w:lineRule="auto"/>
              <w:rPr>
                <w:rStyle w:val="dash0410005f0431005f0437005f0430005f0446005f0020005f0441005f043f005f0438005f0441005f043a005f0430005f005fchar1char1"/>
                <w:rFonts w:eastAsia="SimSun"/>
                <w:sz w:val="28"/>
                <w:szCs w:val="28"/>
              </w:rPr>
            </w:pPr>
            <w:r w:rsidRPr="00097FDF">
              <w:rPr>
                <w:rStyle w:val="dash0410005f0431005f0437005f0430005f0446005f0020005f0441005f043f005f0438005f0441005f043a005f0430005f005fchar1char1"/>
                <w:rFonts w:eastAsia="SimSun"/>
                <w:sz w:val="28"/>
                <w:szCs w:val="28"/>
              </w:rPr>
              <w:t>решением методического объединения</w:t>
            </w:r>
          </w:p>
          <w:p w:rsidR="00030454" w:rsidRPr="00097FDF" w:rsidRDefault="00030454" w:rsidP="00097FDF">
            <w:pPr>
              <w:spacing w:line="360" w:lineRule="auto"/>
              <w:rPr>
                <w:rStyle w:val="dash0410005f0431005f0437005f0430005f0446005f0020005f0441005f043f005f0438005f0441005f043a005f0430005f005fchar1char1"/>
                <w:rFonts w:eastAsia="SimSun"/>
                <w:sz w:val="28"/>
                <w:szCs w:val="28"/>
              </w:rPr>
            </w:pPr>
            <w:r w:rsidRPr="00097FDF">
              <w:rPr>
                <w:rStyle w:val="dash0410005f0431005f0437005f0430005f0446005f0020005f0441005f043f005f0438005f0441005f043a005f0430005f005fchar1char1"/>
                <w:rFonts w:eastAsia="SimSun"/>
                <w:sz w:val="28"/>
                <w:szCs w:val="28"/>
              </w:rPr>
              <w:t>учителей _________________________</w:t>
            </w:r>
          </w:p>
          <w:p w:rsidR="00030454" w:rsidRPr="00097FDF" w:rsidRDefault="00030454" w:rsidP="00097FDF">
            <w:pPr>
              <w:spacing w:line="360" w:lineRule="auto"/>
              <w:rPr>
                <w:rStyle w:val="dash0410005f0431005f0437005f0430005f0446005f0020005f0441005f043f005f0438005f0441005f043a005f0430005f005fchar1char1"/>
                <w:rFonts w:eastAsia="SimSun"/>
                <w:sz w:val="28"/>
                <w:szCs w:val="28"/>
              </w:rPr>
            </w:pPr>
            <w:r w:rsidRPr="00097FDF">
              <w:rPr>
                <w:rStyle w:val="dash0410005f0431005f0437005f0430005f0446005f0020005f0441005f043f005f0438005f0441005f043a005f0430005f005fchar1char1"/>
                <w:rFonts w:eastAsia="SimSun"/>
                <w:sz w:val="28"/>
                <w:szCs w:val="28"/>
              </w:rPr>
              <w:t>протокол № _____ от               2015</w:t>
            </w:r>
          </w:p>
        </w:tc>
        <w:tc>
          <w:tcPr>
            <w:tcW w:w="5095" w:type="dxa"/>
          </w:tcPr>
          <w:p w:rsidR="00030454" w:rsidRPr="00097FDF" w:rsidRDefault="00030454" w:rsidP="00097FDF">
            <w:pPr>
              <w:spacing w:line="360" w:lineRule="auto"/>
              <w:rPr>
                <w:rStyle w:val="dash0410005f0431005f0437005f0430005f0446005f0020005f0441005f043f005f0438005f0441005f043a005f0430005f005fchar1char1"/>
                <w:rFonts w:eastAsia="SimSun"/>
                <w:sz w:val="28"/>
                <w:szCs w:val="28"/>
              </w:rPr>
            </w:pPr>
            <w:r w:rsidRPr="00097FDF">
              <w:rPr>
                <w:rStyle w:val="dash0410005f0431005f0437005f0430005f0446005f0020005f0441005f043f005f0438005f0441005f043a005f0430005f005fchar1char1"/>
                <w:rFonts w:eastAsia="SimSun"/>
                <w:sz w:val="28"/>
                <w:szCs w:val="28"/>
              </w:rPr>
              <w:t xml:space="preserve">            СОГЛАСОВАНО</w:t>
            </w:r>
          </w:p>
          <w:p w:rsidR="00030454" w:rsidRPr="00097FDF" w:rsidRDefault="00030454" w:rsidP="00097FDF">
            <w:pPr>
              <w:spacing w:line="360" w:lineRule="auto"/>
              <w:rPr>
                <w:rStyle w:val="dash0410005f0431005f0437005f0430005f0446005f0020005f0441005f043f005f0438005f0441005f043a005f0430005f005fchar1char1"/>
                <w:rFonts w:eastAsia="SimSun"/>
                <w:sz w:val="28"/>
                <w:szCs w:val="28"/>
              </w:rPr>
            </w:pPr>
            <w:r w:rsidRPr="00097FDF">
              <w:rPr>
                <w:rStyle w:val="dash0410005f0431005f0437005f0430005f0446005f0020005f0441005f043f005f0438005f0441005f043a005f0430005f005fchar1char1"/>
                <w:rFonts w:eastAsia="SimSun"/>
                <w:sz w:val="28"/>
                <w:szCs w:val="28"/>
              </w:rPr>
              <w:t xml:space="preserve">            Зам. </w:t>
            </w:r>
            <w:proofErr w:type="spellStart"/>
            <w:r w:rsidRPr="00097FDF">
              <w:rPr>
                <w:rStyle w:val="dash0410005f0431005f0437005f0430005f0446005f0020005f0441005f043f005f0438005f0441005f043a005f0430005f005fchar1char1"/>
                <w:rFonts w:eastAsia="SimSun"/>
                <w:sz w:val="28"/>
                <w:szCs w:val="28"/>
              </w:rPr>
              <w:t>дир</w:t>
            </w:r>
            <w:proofErr w:type="spellEnd"/>
            <w:r w:rsidRPr="00097FDF">
              <w:rPr>
                <w:rStyle w:val="dash0410005f0431005f0437005f0430005f0446005f0020005f0441005f043f005f0438005f0441005f043a005f0430005f005fchar1char1"/>
                <w:rFonts w:eastAsia="SimSun"/>
                <w:sz w:val="28"/>
                <w:szCs w:val="28"/>
              </w:rPr>
              <w:t xml:space="preserve">. по УВР </w:t>
            </w:r>
          </w:p>
          <w:p w:rsidR="00030454" w:rsidRPr="00097FDF" w:rsidRDefault="00030454" w:rsidP="00097FDF">
            <w:pPr>
              <w:spacing w:line="360" w:lineRule="auto"/>
              <w:rPr>
                <w:rStyle w:val="dash0410005f0431005f0437005f0430005f0446005f0020005f0441005f043f005f0438005f0441005f043a005f0430005f005fchar1char1"/>
                <w:rFonts w:eastAsia="SimSun"/>
                <w:sz w:val="28"/>
                <w:szCs w:val="28"/>
              </w:rPr>
            </w:pPr>
            <w:r w:rsidRPr="00097FDF">
              <w:rPr>
                <w:rStyle w:val="dash0410005f0431005f0437005f0430005f0446005f0020005f0441005f043f005f0438005f0441005f043a005f0430005f005fchar1char1"/>
                <w:rFonts w:eastAsia="SimSun"/>
                <w:sz w:val="28"/>
                <w:szCs w:val="28"/>
              </w:rPr>
              <w:t xml:space="preserve">                                                                        _________________</w:t>
            </w:r>
          </w:p>
          <w:p w:rsidR="00030454" w:rsidRPr="00097FDF" w:rsidRDefault="00030454" w:rsidP="00097FDF">
            <w:pPr>
              <w:spacing w:line="360" w:lineRule="auto"/>
              <w:rPr>
                <w:rStyle w:val="dash0410005f0431005f0437005f0430005f0446005f0020005f0441005f043f005f0438005f0441005f043a005f0430005f005fchar1char1"/>
                <w:rFonts w:eastAsia="SimSun"/>
                <w:sz w:val="28"/>
                <w:szCs w:val="28"/>
              </w:rPr>
            </w:pPr>
            <w:r w:rsidRPr="00097FDF">
              <w:rPr>
                <w:rStyle w:val="dash0410005f0431005f0437005f0430005f0446005f0020005f0441005f043f005f0438005f0441005f043a005f0430005f005fchar1char1"/>
                <w:rFonts w:eastAsia="SimSun"/>
                <w:sz w:val="28"/>
                <w:szCs w:val="28"/>
              </w:rPr>
              <w:t xml:space="preserve">                                                                             2015г.</w:t>
            </w:r>
          </w:p>
        </w:tc>
      </w:tr>
    </w:tbl>
    <w:p w:rsidR="00030454" w:rsidRPr="00097FDF" w:rsidRDefault="00030454" w:rsidP="00097FDF">
      <w:pPr>
        <w:spacing w:line="360" w:lineRule="auto"/>
        <w:jc w:val="center"/>
        <w:rPr>
          <w:rStyle w:val="dash0410005f0431005f0437005f0430005f0446005f0020005f0441005f043f005f0438005f0441005f043a005f0430005f005fchar1char1"/>
          <w:rFonts w:eastAsia="SimSun"/>
          <w:sz w:val="28"/>
          <w:szCs w:val="28"/>
        </w:rPr>
      </w:pPr>
    </w:p>
    <w:p w:rsidR="00030454" w:rsidRPr="00097FDF" w:rsidRDefault="00030454" w:rsidP="00097FDF">
      <w:pPr>
        <w:spacing w:line="360" w:lineRule="auto"/>
        <w:jc w:val="center"/>
        <w:rPr>
          <w:rStyle w:val="dash0410005f0431005f0437005f0430005f0446005f0020005f0441005f043f005f0438005f0441005f043a005f0430005f005fchar1char1"/>
          <w:rFonts w:eastAsia="SimSun"/>
          <w:sz w:val="28"/>
          <w:szCs w:val="28"/>
        </w:rPr>
      </w:pPr>
    </w:p>
    <w:p w:rsidR="00030454" w:rsidRPr="00097FDF" w:rsidRDefault="00030454" w:rsidP="00097FDF">
      <w:pPr>
        <w:spacing w:line="360" w:lineRule="auto"/>
        <w:jc w:val="center"/>
        <w:rPr>
          <w:rStyle w:val="dash0410005f0431005f0437005f0430005f0446005f0020005f0441005f043f005f0438005f0441005f043a005f0430005f005fchar1char1"/>
          <w:rFonts w:eastAsia="SimSun"/>
          <w:sz w:val="28"/>
          <w:szCs w:val="28"/>
        </w:rPr>
      </w:pPr>
    </w:p>
    <w:p w:rsidR="00030454" w:rsidRPr="00097FDF" w:rsidRDefault="00030454" w:rsidP="00097FDF">
      <w:pPr>
        <w:spacing w:line="360" w:lineRule="auto"/>
        <w:jc w:val="center"/>
        <w:rPr>
          <w:rStyle w:val="dash0410005f0431005f0437005f0430005f0446005f0020005f0441005f043f005f0438005f0441005f043a005f0430005f005fchar1char1"/>
          <w:rFonts w:eastAsia="SimSun"/>
          <w:sz w:val="28"/>
          <w:szCs w:val="28"/>
        </w:rPr>
      </w:pPr>
    </w:p>
    <w:p w:rsidR="00030454" w:rsidRPr="00097FDF" w:rsidRDefault="00030454" w:rsidP="00097FDF">
      <w:pPr>
        <w:spacing w:line="360" w:lineRule="auto"/>
        <w:jc w:val="center"/>
        <w:rPr>
          <w:rStyle w:val="dash0410005f0431005f0437005f0430005f0446005f0020005f0441005f043f005f0438005f0441005f043a005f0430005f005fchar1char1"/>
          <w:rFonts w:eastAsia="SimSun"/>
          <w:sz w:val="28"/>
          <w:szCs w:val="28"/>
        </w:rPr>
      </w:pPr>
      <w:r w:rsidRPr="00097FDF">
        <w:rPr>
          <w:rStyle w:val="dash0410005f0431005f0437005f0430005f0446005f0020005f0441005f043f005f0438005f0441005f043a005f0430005f005fchar1char1"/>
          <w:rFonts w:eastAsia="SimSun"/>
          <w:sz w:val="28"/>
          <w:szCs w:val="28"/>
        </w:rPr>
        <w:t xml:space="preserve">Рабочая программа </w:t>
      </w:r>
    </w:p>
    <w:p w:rsidR="00030454" w:rsidRPr="00097FDF" w:rsidRDefault="00030454" w:rsidP="00097FDF">
      <w:pPr>
        <w:spacing w:line="360" w:lineRule="auto"/>
        <w:jc w:val="center"/>
        <w:rPr>
          <w:rStyle w:val="dash0410005f0431005f0437005f0430005f0446005f0020005f0441005f043f005f0438005f0441005f043a005f0430005f005fchar1char1"/>
          <w:rFonts w:eastAsia="SimSun"/>
          <w:sz w:val="28"/>
          <w:szCs w:val="28"/>
        </w:rPr>
      </w:pPr>
      <w:r w:rsidRPr="00097FDF">
        <w:rPr>
          <w:rStyle w:val="dash0410005f0431005f0437005f0430005f0446005f0020005f0441005f043f005f0438005f0441005f043a005f0430005f005fchar1char1"/>
          <w:rFonts w:eastAsia="SimSun"/>
          <w:sz w:val="28"/>
          <w:szCs w:val="28"/>
        </w:rPr>
        <w:t>курса «Риторика»</w:t>
      </w:r>
    </w:p>
    <w:p w:rsidR="00030454" w:rsidRPr="00097FDF" w:rsidRDefault="00030454" w:rsidP="00097FDF">
      <w:pPr>
        <w:spacing w:line="360" w:lineRule="auto"/>
        <w:jc w:val="center"/>
        <w:rPr>
          <w:rStyle w:val="dash0410005f0431005f0437005f0430005f0446005f0020005f0441005f043f005f0438005f0441005f043a005f0430005f005fchar1char1"/>
          <w:rFonts w:eastAsia="SimSun"/>
          <w:sz w:val="28"/>
          <w:szCs w:val="28"/>
        </w:rPr>
      </w:pPr>
      <w:r w:rsidRPr="00097FDF">
        <w:rPr>
          <w:rStyle w:val="dash0410005f0431005f0437005f0430005f0446005f0020005f0441005f043f005f0438005f0441005f043a005f0430005f005fchar1char1"/>
          <w:rFonts w:eastAsia="SimSun"/>
          <w:sz w:val="28"/>
          <w:szCs w:val="28"/>
        </w:rPr>
        <w:t xml:space="preserve">для 5 класса </w:t>
      </w:r>
    </w:p>
    <w:p w:rsidR="00030454" w:rsidRPr="00097FDF" w:rsidRDefault="00030454" w:rsidP="00097FDF">
      <w:pPr>
        <w:spacing w:line="360" w:lineRule="auto"/>
        <w:jc w:val="center"/>
        <w:rPr>
          <w:rStyle w:val="dash0410005f0431005f0437005f0430005f0446005f0020005f0441005f043f005f0438005f0441005f043a005f0430005f005fchar1char1"/>
          <w:rFonts w:eastAsia="SimSun"/>
          <w:sz w:val="28"/>
          <w:szCs w:val="28"/>
        </w:rPr>
      </w:pPr>
    </w:p>
    <w:p w:rsidR="00030454" w:rsidRPr="00097FDF" w:rsidRDefault="00030454" w:rsidP="00097FDF">
      <w:pPr>
        <w:spacing w:line="360" w:lineRule="auto"/>
        <w:jc w:val="center"/>
        <w:rPr>
          <w:rStyle w:val="dash0410005f0431005f0437005f0430005f0446005f0020005f0441005f043f005f0438005f0441005f043a005f0430005f005fchar1char1"/>
          <w:rFonts w:eastAsia="SimSun"/>
          <w:sz w:val="28"/>
          <w:szCs w:val="28"/>
        </w:rPr>
      </w:pPr>
    </w:p>
    <w:tbl>
      <w:tblPr>
        <w:tblW w:w="0" w:type="auto"/>
        <w:tblLook w:val="01E0"/>
      </w:tblPr>
      <w:tblGrid>
        <w:gridCol w:w="4711"/>
        <w:gridCol w:w="4860"/>
      </w:tblGrid>
      <w:tr w:rsidR="00097FDF" w:rsidRPr="00097FDF" w:rsidTr="00F36A2D">
        <w:tc>
          <w:tcPr>
            <w:tcW w:w="5094" w:type="dxa"/>
          </w:tcPr>
          <w:p w:rsidR="00030454" w:rsidRPr="00097FDF" w:rsidRDefault="00030454" w:rsidP="00097FDF">
            <w:pPr>
              <w:spacing w:line="360" w:lineRule="auto"/>
              <w:rPr>
                <w:rStyle w:val="dash0410005f0431005f0437005f0430005f0446005f0020005f0441005f043f005f0438005f0441005f043a005f0430005f005fchar1char1"/>
                <w:rFonts w:eastAsia="SimSun"/>
                <w:sz w:val="28"/>
                <w:szCs w:val="28"/>
              </w:rPr>
            </w:pPr>
          </w:p>
        </w:tc>
        <w:tc>
          <w:tcPr>
            <w:tcW w:w="5095" w:type="dxa"/>
          </w:tcPr>
          <w:p w:rsidR="00030454" w:rsidRPr="00097FDF" w:rsidRDefault="00030454" w:rsidP="00097FDF">
            <w:pPr>
              <w:spacing w:line="360" w:lineRule="auto"/>
              <w:rPr>
                <w:rStyle w:val="dash0410005f0431005f0437005f0430005f0446005f0020005f0441005f043f005f0438005f0441005f043a005f0430005f005fchar1char1"/>
                <w:rFonts w:eastAsia="SimSun"/>
                <w:sz w:val="28"/>
                <w:szCs w:val="28"/>
              </w:rPr>
            </w:pPr>
            <w:r w:rsidRPr="00097FDF">
              <w:rPr>
                <w:rStyle w:val="dash0410005f0431005f0437005f0430005f0446005f0020005f0441005f043f005f0438005f0441005f043a005f0430005f005fchar1char1"/>
                <w:rFonts w:eastAsia="SimSun"/>
                <w:sz w:val="28"/>
                <w:szCs w:val="28"/>
              </w:rPr>
              <w:t>Составители:</w:t>
            </w:r>
          </w:p>
          <w:p w:rsidR="00030454" w:rsidRPr="00097FDF" w:rsidRDefault="00030454" w:rsidP="00097FDF">
            <w:pPr>
              <w:spacing w:line="360" w:lineRule="auto"/>
              <w:rPr>
                <w:rStyle w:val="dash0410005f0431005f0437005f0430005f0446005f0020005f0441005f043f005f0438005f0441005f043a005f0430005f005fchar1char1"/>
                <w:rFonts w:eastAsia="SimSun"/>
                <w:sz w:val="28"/>
                <w:szCs w:val="28"/>
              </w:rPr>
            </w:pPr>
            <w:r w:rsidRPr="00097FDF">
              <w:rPr>
                <w:rStyle w:val="dash0410005f0431005f0437005f0430005f0446005f0020005f0441005f043f005f0438005f0441005f043a005f0430005f005fchar1char1"/>
                <w:rFonts w:eastAsia="SimSun"/>
                <w:sz w:val="28"/>
                <w:szCs w:val="28"/>
              </w:rPr>
              <w:t>Мелькова С.В., учитель русского языка и литературы</w:t>
            </w:r>
          </w:p>
          <w:p w:rsidR="00030454" w:rsidRPr="00097FDF" w:rsidRDefault="00030454" w:rsidP="00097FDF">
            <w:pPr>
              <w:spacing w:line="360" w:lineRule="auto"/>
              <w:rPr>
                <w:rStyle w:val="dash0410005f0431005f0437005f0430005f0446005f0020005f0441005f043f005f0438005f0441005f043a005f0430005f005fchar1char1"/>
                <w:rFonts w:eastAsia="SimSun"/>
                <w:sz w:val="28"/>
                <w:szCs w:val="28"/>
              </w:rPr>
            </w:pPr>
            <w:proofErr w:type="spellStart"/>
            <w:r w:rsidRPr="00097FDF">
              <w:rPr>
                <w:rStyle w:val="dash0410005f0431005f0437005f0430005f0446005f0020005f0441005f043f005f0438005f0441005f043a005f0430005f005fchar1char1"/>
                <w:rFonts w:eastAsia="SimSun"/>
                <w:sz w:val="28"/>
                <w:szCs w:val="28"/>
              </w:rPr>
              <w:t>Сопильниченко</w:t>
            </w:r>
            <w:proofErr w:type="spellEnd"/>
            <w:r w:rsidRPr="00097FDF">
              <w:rPr>
                <w:rStyle w:val="dash0410005f0431005f0437005f0430005f0446005f0020005f0441005f043f005f0438005f0441005f043a005f0430005f005fchar1char1"/>
                <w:rFonts w:eastAsia="SimSun"/>
                <w:sz w:val="28"/>
                <w:szCs w:val="28"/>
              </w:rPr>
              <w:t xml:space="preserve"> И.А., учитель русского языка и литературы</w:t>
            </w:r>
          </w:p>
          <w:p w:rsidR="00030454" w:rsidRPr="00097FDF" w:rsidRDefault="00030454" w:rsidP="00097FDF">
            <w:pPr>
              <w:spacing w:line="360" w:lineRule="auto"/>
              <w:rPr>
                <w:rStyle w:val="dash0410005f0431005f0437005f0430005f0446005f0020005f0441005f043f005f0438005f0441005f043a005f0430005f005fchar1char1"/>
                <w:rFonts w:eastAsia="SimSun"/>
                <w:sz w:val="28"/>
                <w:szCs w:val="28"/>
              </w:rPr>
            </w:pPr>
          </w:p>
          <w:p w:rsidR="00030454" w:rsidRPr="00097FDF" w:rsidRDefault="00030454" w:rsidP="00097FDF">
            <w:pPr>
              <w:spacing w:line="360" w:lineRule="auto"/>
              <w:rPr>
                <w:rStyle w:val="dash0410005f0431005f0437005f0430005f0446005f0020005f0441005f043f005f0438005f0441005f043a005f0430005f005fchar1char1"/>
                <w:rFonts w:eastAsia="SimSun"/>
                <w:sz w:val="28"/>
                <w:szCs w:val="28"/>
              </w:rPr>
            </w:pPr>
          </w:p>
          <w:p w:rsidR="00030454" w:rsidRPr="00097FDF" w:rsidRDefault="00030454" w:rsidP="00097FDF">
            <w:pPr>
              <w:spacing w:line="360" w:lineRule="auto"/>
              <w:rPr>
                <w:rStyle w:val="dash0410005f0431005f0437005f0430005f0446005f0020005f0441005f043f005f0438005f0441005f043a005f0430005f005fchar1char1"/>
                <w:rFonts w:eastAsia="SimSun"/>
                <w:sz w:val="28"/>
                <w:szCs w:val="28"/>
              </w:rPr>
            </w:pPr>
          </w:p>
          <w:p w:rsidR="00030454" w:rsidRPr="00097FDF" w:rsidRDefault="00030454" w:rsidP="00097FDF">
            <w:pPr>
              <w:spacing w:line="360" w:lineRule="auto"/>
              <w:rPr>
                <w:rStyle w:val="dash0410005f0431005f0437005f0430005f0446005f0020005f0441005f043f005f0438005f0441005f043a005f0430005f005fchar1char1"/>
                <w:rFonts w:eastAsia="SimSun"/>
                <w:sz w:val="28"/>
                <w:szCs w:val="28"/>
              </w:rPr>
            </w:pPr>
          </w:p>
          <w:p w:rsidR="00030454" w:rsidRPr="00097FDF" w:rsidRDefault="00030454" w:rsidP="00097FDF">
            <w:pPr>
              <w:spacing w:line="360" w:lineRule="auto"/>
              <w:rPr>
                <w:rStyle w:val="dash0410005f0431005f0437005f0430005f0446005f0020005f0441005f043f005f0438005f0441005f043a005f0430005f005fchar1char1"/>
                <w:rFonts w:eastAsia="SimSun"/>
                <w:sz w:val="28"/>
                <w:szCs w:val="28"/>
              </w:rPr>
            </w:pPr>
          </w:p>
          <w:p w:rsidR="00030454" w:rsidRPr="00097FDF" w:rsidRDefault="00030454" w:rsidP="00097FDF">
            <w:pPr>
              <w:spacing w:line="360" w:lineRule="auto"/>
              <w:rPr>
                <w:rStyle w:val="dash0410005f0431005f0437005f0430005f0446005f0020005f0441005f043f005f0438005f0441005f043a005f0430005f005fchar1char1"/>
                <w:rFonts w:eastAsia="SimSun"/>
                <w:sz w:val="28"/>
                <w:szCs w:val="28"/>
              </w:rPr>
            </w:pPr>
          </w:p>
          <w:p w:rsidR="00030454" w:rsidRPr="00097FDF" w:rsidRDefault="00030454" w:rsidP="00097FDF">
            <w:pPr>
              <w:spacing w:line="360" w:lineRule="auto"/>
              <w:rPr>
                <w:rStyle w:val="dash0410005f0431005f0437005f0430005f0446005f0020005f0441005f043f005f0438005f0441005f043a005f0430005f005fchar1char1"/>
                <w:rFonts w:eastAsia="SimSun"/>
                <w:sz w:val="28"/>
                <w:szCs w:val="28"/>
              </w:rPr>
            </w:pPr>
          </w:p>
        </w:tc>
      </w:tr>
    </w:tbl>
    <w:p w:rsidR="00030454" w:rsidRPr="00097FDF" w:rsidRDefault="00097FDF" w:rsidP="00097FDF">
      <w:pPr>
        <w:spacing w:line="360" w:lineRule="auto"/>
        <w:rPr>
          <w:rFonts w:eastAsia="SimSun"/>
        </w:rPr>
      </w:pPr>
      <w:r>
        <w:rPr>
          <w:rStyle w:val="dash0410005f0431005f0437005f0430005f0446005f0020005f0441005f043f005f0438005f0441005f043a005f0430005f005fchar1char1"/>
          <w:rFonts w:eastAsia="SimSun"/>
        </w:rPr>
        <w:t xml:space="preserve">                                                                  </w:t>
      </w:r>
      <w:r w:rsidR="00030454" w:rsidRPr="00097FDF">
        <w:rPr>
          <w:rStyle w:val="dash0410005f0431005f0437005f0430005f0446005f0020005f0441005f043f005f0438005f0441005f043a005f0430005f005fchar1char1"/>
          <w:rFonts w:eastAsia="SimSun"/>
        </w:rPr>
        <w:t>2015</w:t>
      </w:r>
    </w:p>
    <w:p w:rsidR="00097FDF" w:rsidRDefault="00097FDF" w:rsidP="00097FDF">
      <w:pPr>
        <w:spacing w:line="360" w:lineRule="auto"/>
        <w:ind w:left="284"/>
        <w:jc w:val="center"/>
        <w:rPr>
          <w:rFonts w:eastAsia="SimSun"/>
          <w:b/>
        </w:rPr>
      </w:pPr>
    </w:p>
    <w:p w:rsidR="00097FDF" w:rsidRDefault="00097FDF" w:rsidP="00097FDF">
      <w:pPr>
        <w:spacing w:line="360" w:lineRule="auto"/>
        <w:ind w:left="284"/>
        <w:jc w:val="center"/>
        <w:rPr>
          <w:rFonts w:eastAsia="SimSun"/>
          <w:b/>
        </w:rPr>
      </w:pPr>
    </w:p>
    <w:p w:rsidR="00030454" w:rsidRPr="00097FDF" w:rsidRDefault="00030454" w:rsidP="00097FDF">
      <w:pPr>
        <w:spacing w:line="360" w:lineRule="auto"/>
        <w:ind w:left="284"/>
        <w:jc w:val="center"/>
        <w:rPr>
          <w:rFonts w:eastAsia="SimSun"/>
          <w:b/>
        </w:rPr>
      </w:pPr>
      <w:r w:rsidRPr="00097FDF">
        <w:rPr>
          <w:rFonts w:eastAsia="SimSun"/>
          <w:b/>
        </w:rPr>
        <w:t>Пояснительная записка</w:t>
      </w:r>
    </w:p>
    <w:p w:rsidR="00030454" w:rsidRPr="00097FDF" w:rsidRDefault="00030454" w:rsidP="00097FDF">
      <w:pPr>
        <w:spacing w:line="360" w:lineRule="auto"/>
        <w:rPr>
          <w:rFonts w:eastAsia="SimSun"/>
        </w:rPr>
      </w:pPr>
      <w:r w:rsidRPr="00097FDF">
        <w:rPr>
          <w:rFonts w:eastAsia="SimSun"/>
        </w:rPr>
        <w:t xml:space="preserve">Рабочая программа курса «Риторика» для основного общего образования разработана на основе </w:t>
      </w:r>
    </w:p>
    <w:p w:rsidR="00030454" w:rsidRPr="00097FDF" w:rsidRDefault="00030454" w:rsidP="00097FDF">
      <w:pPr>
        <w:spacing w:line="360" w:lineRule="auto"/>
        <w:rPr>
          <w:rFonts w:eastAsia="SimSun"/>
        </w:rPr>
      </w:pPr>
      <w:r w:rsidRPr="00097FDF">
        <w:rPr>
          <w:rFonts w:eastAsia="SimSun"/>
        </w:rPr>
        <w:t>- нормативных документов:</w:t>
      </w:r>
    </w:p>
    <w:p w:rsidR="00030454" w:rsidRPr="00097FDF" w:rsidRDefault="00030454" w:rsidP="00097FDF">
      <w:pPr>
        <w:numPr>
          <w:ilvl w:val="0"/>
          <w:numId w:val="1"/>
        </w:numPr>
        <w:spacing w:line="360" w:lineRule="auto"/>
        <w:rPr>
          <w:rFonts w:eastAsia="SimSun"/>
        </w:rPr>
      </w:pPr>
      <w:r w:rsidRPr="00097FDF">
        <w:rPr>
          <w:rFonts w:eastAsia="SimSun"/>
        </w:rPr>
        <w:t>Об образовании в Российской Федерации</w:t>
      </w:r>
      <w:proofErr w:type="gramStart"/>
      <w:r w:rsidRPr="00097FDF">
        <w:rPr>
          <w:rFonts w:eastAsia="SimSun"/>
        </w:rPr>
        <w:t xml:space="preserve"> :</w:t>
      </w:r>
      <w:proofErr w:type="gramEnd"/>
      <w:r w:rsidRPr="00097FDF">
        <w:rPr>
          <w:rFonts w:eastAsia="SimSun"/>
        </w:rPr>
        <w:t xml:space="preserve"> 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097FDF">
          <w:rPr>
            <w:rFonts w:eastAsia="SimSun"/>
          </w:rPr>
          <w:t>2012 г</w:t>
        </w:r>
      </w:smartTag>
      <w:r w:rsidRPr="00097FDF">
        <w:rPr>
          <w:rFonts w:eastAsia="SimSun"/>
        </w:rPr>
        <w:t xml:space="preserve">. № 273-ФЗ. </w:t>
      </w:r>
    </w:p>
    <w:p w:rsidR="00030454" w:rsidRPr="00097FDF" w:rsidRDefault="00030454" w:rsidP="00097FDF">
      <w:pPr>
        <w:numPr>
          <w:ilvl w:val="0"/>
          <w:numId w:val="1"/>
        </w:numPr>
        <w:spacing w:line="360" w:lineRule="auto"/>
        <w:rPr>
          <w:rFonts w:eastAsia="SimSun"/>
        </w:rPr>
      </w:pPr>
      <w:r w:rsidRPr="00097FDF">
        <w:rPr>
          <w:rFonts w:eastAsia="SimSun"/>
        </w:rPr>
        <w:t>Федеральный государственный образовательный стандарт основного общего образования</w:t>
      </w:r>
      <w:proofErr w:type="gramStart"/>
      <w:r w:rsidRPr="00097FDF">
        <w:rPr>
          <w:rFonts w:eastAsia="SimSun"/>
        </w:rPr>
        <w:t xml:space="preserve"> :</w:t>
      </w:r>
      <w:proofErr w:type="gramEnd"/>
      <w:r w:rsidRPr="00097FDF">
        <w:rPr>
          <w:rFonts w:eastAsia="SimSun"/>
        </w:rPr>
        <w:t xml:space="preserve"> приказ </w:t>
      </w:r>
      <w:proofErr w:type="spellStart"/>
      <w:r w:rsidRPr="00097FDF">
        <w:rPr>
          <w:rFonts w:eastAsia="SimSun"/>
        </w:rPr>
        <w:t>Минобрнауки</w:t>
      </w:r>
      <w:proofErr w:type="spellEnd"/>
      <w:r w:rsidRPr="00097FDF">
        <w:rPr>
          <w:rFonts w:eastAsia="SimSun"/>
        </w:rPr>
        <w:t xml:space="preserve"> России от 17 декабря </w:t>
      </w:r>
      <w:smartTag w:uri="urn:schemas-microsoft-com:office:smarttags" w:element="metricconverter">
        <w:smartTagPr>
          <w:attr w:name="ProductID" w:val="2010 г"/>
        </w:smartTagPr>
        <w:r w:rsidRPr="00097FDF">
          <w:rPr>
            <w:rFonts w:eastAsia="SimSun"/>
          </w:rPr>
          <w:t>2010 г</w:t>
        </w:r>
      </w:smartTag>
      <w:r w:rsidRPr="00097FDF">
        <w:rPr>
          <w:rFonts w:eastAsia="SimSun"/>
        </w:rPr>
        <w:t xml:space="preserve">. № 1897. </w:t>
      </w:r>
    </w:p>
    <w:p w:rsidR="00030454" w:rsidRPr="00097FDF" w:rsidRDefault="00030454" w:rsidP="00097FDF">
      <w:pPr>
        <w:numPr>
          <w:ilvl w:val="0"/>
          <w:numId w:val="1"/>
        </w:numPr>
        <w:spacing w:line="360" w:lineRule="auto"/>
        <w:rPr>
          <w:rFonts w:eastAsia="SimSun"/>
        </w:rPr>
      </w:pPr>
      <w:r w:rsidRPr="00097FDF">
        <w:rPr>
          <w:rFonts w:eastAsia="SimSun"/>
        </w:rPr>
        <w:t>Приказ Министерства образования и науки РФ от 29.12.2014г.№1644 « О внесении изменений в приказ Министерства образования и науки Российской Федерации от 17.12.2010гю № 1897 « Об утверждении федерального государственного образовательного стандарта основного общего образования».</w:t>
      </w:r>
    </w:p>
    <w:p w:rsidR="00030454" w:rsidRPr="00097FDF" w:rsidRDefault="00030454" w:rsidP="00097FDF">
      <w:pPr>
        <w:numPr>
          <w:ilvl w:val="0"/>
          <w:numId w:val="1"/>
        </w:numPr>
        <w:spacing w:line="360" w:lineRule="auto"/>
        <w:rPr>
          <w:rFonts w:eastAsia="SimSun"/>
        </w:rPr>
      </w:pPr>
      <w:r w:rsidRPr="00097FDF">
        <w:rPr>
          <w:rFonts w:eastAsia="SimSun"/>
        </w:rPr>
        <w:t xml:space="preserve">Примерная основная образовательная программа основного общего образования </w:t>
      </w:r>
      <w:proofErr w:type="gramStart"/>
      <w:r w:rsidRPr="00097FDF">
        <w:rPr>
          <w:rFonts w:eastAsia="SimSun"/>
        </w:rPr>
        <w:t xml:space="preserve">( </w:t>
      </w:r>
      <w:proofErr w:type="gramEnd"/>
      <w:r w:rsidRPr="00097FDF">
        <w:rPr>
          <w:rFonts w:eastAsia="SimSun"/>
        </w:rPr>
        <w:t xml:space="preserve">одобрена Федеральным учебно-методическим объединением по общему образованию, протокол заседания от 8 апреля 2015 г. №1/15) </w:t>
      </w:r>
    </w:p>
    <w:p w:rsidR="00030454" w:rsidRPr="00097FDF" w:rsidRDefault="00030454" w:rsidP="00097FDF">
      <w:pPr>
        <w:numPr>
          <w:ilvl w:val="0"/>
          <w:numId w:val="1"/>
        </w:numPr>
        <w:spacing w:line="360" w:lineRule="auto"/>
        <w:rPr>
          <w:rFonts w:eastAsia="SimSun"/>
        </w:rPr>
      </w:pPr>
      <w:r w:rsidRPr="00097FDF">
        <w:rPr>
          <w:rFonts w:eastAsia="SimSun"/>
        </w:rPr>
        <w:t>Основная образовательная программа основного общего образования МБОУ Новотроицкая  СОШ</w:t>
      </w:r>
    </w:p>
    <w:p w:rsidR="00030454" w:rsidRPr="00097FDF" w:rsidRDefault="00030454" w:rsidP="00097FDF">
      <w:pPr>
        <w:numPr>
          <w:ilvl w:val="0"/>
          <w:numId w:val="1"/>
        </w:numPr>
        <w:spacing w:line="360" w:lineRule="auto"/>
        <w:rPr>
          <w:rFonts w:eastAsia="SimSun"/>
        </w:rPr>
      </w:pPr>
      <w:r w:rsidRPr="00097FDF">
        <w:rPr>
          <w:rFonts w:eastAsia="SimSun"/>
        </w:rPr>
        <w:t xml:space="preserve">Об утверждении СанПиН 2.4.2.2821-10 «Санитарно-эпидемиологические требования к условиям и организации обучения в общеобразовательных учреждениях» : 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097FDF">
          <w:rPr>
            <w:rFonts w:eastAsia="SimSun"/>
          </w:rPr>
          <w:t>2010 г</w:t>
        </w:r>
      </w:smartTag>
      <w:r w:rsidRPr="00097FDF">
        <w:rPr>
          <w:rFonts w:eastAsia="SimSun"/>
        </w:rPr>
        <w:t xml:space="preserve">. № </w:t>
      </w:r>
      <w:smartTag w:uri="urn:schemas-microsoft-com:office:smarttags" w:element="metricconverter">
        <w:smartTagPr>
          <w:attr w:name="ProductID" w:val="189, г"/>
        </w:smartTagPr>
        <w:r w:rsidRPr="00097FDF">
          <w:rPr>
            <w:rFonts w:eastAsia="SimSun"/>
          </w:rPr>
          <w:t>189, г</w:t>
        </w:r>
      </w:smartTag>
      <w:r w:rsidRPr="00097FDF">
        <w:rPr>
          <w:rFonts w:eastAsia="SimSun"/>
        </w:rPr>
        <w:t xml:space="preserve">. Москва ; зарегистрировано в Минюсте РФ 3 марта </w:t>
      </w:r>
      <w:smartTag w:uri="urn:schemas-microsoft-com:office:smarttags" w:element="metricconverter">
        <w:smartTagPr>
          <w:attr w:name="ProductID" w:val="2011 г"/>
        </w:smartTagPr>
        <w:r w:rsidRPr="00097FDF">
          <w:rPr>
            <w:rFonts w:eastAsia="SimSun"/>
          </w:rPr>
          <w:t>2011 г</w:t>
        </w:r>
      </w:smartTag>
      <w:proofErr w:type="gramStart"/>
      <w:r w:rsidRPr="00097FDF">
        <w:rPr>
          <w:rFonts w:eastAsia="SimSun"/>
        </w:rPr>
        <w:t>..</w:t>
      </w:r>
      <w:proofErr w:type="gramEnd"/>
    </w:p>
    <w:p w:rsidR="00030454" w:rsidRPr="00097FDF" w:rsidRDefault="00030454" w:rsidP="00097FDF">
      <w:pPr>
        <w:spacing w:line="360" w:lineRule="auto"/>
        <w:ind w:left="720"/>
        <w:rPr>
          <w:rFonts w:eastAsia="SimSun"/>
        </w:rPr>
      </w:pPr>
      <w:r w:rsidRPr="00097FDF">
        <w:rPr>
          <w:rFonts w:eastAsia="SimSun"/>
        </w:rPr>
        <w:t>7. 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2015/16 учебный год</w:t>
      </w:r>
      <w:proofErr w:type="gramStart"/>
      <w:r w:rsidRPr="00097FDF">
        <w:rPr>
          <w:rFonts w:eastAsia="SimSun"/>
        </w:rPr>
        <w:t xml:space="preserve"> :</w:t>
      </w:r>
      <w:proofErr w:type="gramEnd"/>
      <w:r w:rsidRPr="00097FDF">
        <w:rPr>
          <w:rFonts w:eastAsia="SimSun"/>
        </w:rPr>
        <w:t xml:space="preserve"> приказ Министерства образования и науки Российской Федерации от ____ 201_ г. № ___, г. Москва. </w:t>
      </w:r>
    </w:p>
    <w:p w:rsidR="00030454" w:rsidRPr="00097FDF" w:rsidRDefault="00030454" w:rsidP="00097FDF">
      <w:pPr>
        <w:spacing w:line="360" w:lineRule="auto"/>
        <w:ind w:left="720"/>
        <w:rPr>
          <w:rFonts w:eastAsia="SimSun"/>
        </w:rPr>
      </w:pPr>
      <w:r w:rsidRPr="00097FDF">
        <w:rPr>
          <w:rFonts w:eastAsia="SimSun"/>
        </w:rPr>
        <w:t>8. Приказ от 8 июня 2015 г. №576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и общего, среднего общего образования, утверждённого приказом Министерства образования и науки Российской Федерации от 31 марта 2014 г. №253</w:t>
      </w:r>
    </w:p>
    <w:p w:rsidR="00A72137" w:rsidRPr="00097FDF" w:rsidRDefault="00A72137" w:rsidP="00097FDF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097FDF">
        <w:rPr>
          <w:rFonts w:eastAsia="SimSun"/>
        </w:rPr>
        <w:t>9.</w:t>
      </w:r>
      <w:r w:rsidR="00705F82" w:rsidRPr="00097FDF">
        <w:rPr>
          <w:shd w:val="clear" w:color="auto" w:fill="FFFFFF"/>
        </w:rPr>
        <w:t xml:space="preserve"> Программа по риторике. 5-11 классы. </w:t>
      </w:r>
      <w:proofErr w:type="spellStart"/>
      <w:r w:rsidR="00705F82" w:rsidRPr="00097FDF">
        <w:rPr>
          <w:shd w:val="clear" w:color="auto" w:fill="FFFFFF"/>
        </w:rPr>
        <w:t>Т.А.Ладыженская</w:t>
      </w:r>
      <w:proofErr w:type="spellEnd"/>
      <w:r w:rsidR="00705F82" w:rsidRPr="00097FDF">
        <w:rPr>
          <w:shd w:val="clear" w:color="auto" w:fill="FFFFFF"/>
        </w:rPr>
        <w:t xml:space="preserve"> // Сборник программ. Основная школа. Старшая школа – М.: </w:t>
      </w:r>
      <w:proofErr w:type="spellStart"/>
      <w:r w:rsidR="00705F82" w:rsidRPr="00097FDF">
        <w:rPr>
          <w:shd w:val="clear" w:color="auto" w:fill="FFFFFF"/>
        </w:rPr>
        <w:t>Баласс</w:t>
      </w:r>
      <w:proofErr w:type="spellEnd"/>
      <w:r w:rsidR="00705F82" w:rsidRPr="00097FDF">
        <w:rPr>
          <w:shd w:val="clear" w:color="auto" w:fill="FFFFFF"/>
        </w:rPr>
        <w:t xml:space="preserve">, 2013. </w:t>
      </w:r>
    </w:p>
    <w:p w:rsidR="00523A8C" w:rsidRPr="00097FDF" w:rsidRDefault="00523A8C" w:rsidP="00097FDF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</w:p>
    <w:p w:rsidR="00523A8C" w:rsidRPr="00097FDF" w:rsidRDefault="00A72137" w:rsidP="00097FDF">
      <w:pPr>
        <w:pStyle w:val="3"/>
        <w:spacing w:line="360" w:lineRule="auto"/>
        <w:rPr>
          <w:sz w:val="24"/>
          <w:szCs w:val="24"/>
        </w:rPr>
      </w:pPr>
      <w:r w:rsidRPr="00097FDF">
        <w:rPr>
          <w:sz w:val="24"/>
          <w:szCs w:val="24"/>
        </w:rPr>
        <w:lastRenderedPageBreak/>
        <w:t xml:space="preserve">Общая характеристика учебного </w:t>
      </w:r>
      <w:r w:rsidR="00523A8C" w:rsidRPr="00097FDF">
        <w:rPr>
          <w:sz w:val="24"/>
          <w:szCs w:val="24"/>
        </w:rPr>
        <w:t>курса</w:t>
      </w:r>
    </w:p>
    <w:p w:rsidR="00450F21" w:rsidRPr="00097FDF" w:rsidRDefault="00450F21" w:rsidP="00097FDF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097FDF">
        <w:rPr>
          <w:rFonts w:eastAsiaTheme="minorHAnsi"/>
          <w:b/>
          <w:bCs/>
          <w:lang w:eastAsia="en-US"/>
        </w:rPr>
        <w:t xml:space="preserve">Цели реализации </w:t>
      </w:r>
      <w:r w:rsidRPr="00097FDF">
        <w:rPr>
          <w:rFonts w:eastAsiaTheme="minorHAnsi"/>
          <w:lang w:eastAsia="en-US"/>
        </w:rPr>
        <w:t>программы:</w:t>
      </w:r>
    </w:p>
    <w:p w:rsidR="00450F21" w:rsidRPr="00097FDF" w:rsidRDefault="00450F21" w:rsidP="00097FDF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097FDF">
        <w:rPr>
          <w:rFonts w:eastAsiaTheme="minorHAnsi"/>
          <w:lang w:eastAsia="en-US"/>
        </w:rPr>
        <w:t>- формирование коммуникативных (риторических) умений, повышение уровня</w:t>
      </w:r>
    </w:p>
    <w:p w:rsidR="00450F21" w:rsidRPr="00097FDF" w:rsidRDefault="00450F21" w:rsidP="00097FDF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097FDF">
        <w:rPr>
          <w:rFonts w:eastAsiaTheme="minorHAnsi"/>
          <w:lang w:eastAsia="en-US"/>
        </w:rPr>
        <w:t>общей и коммуникативной культуры обучающихся; формирование умений и</w:t>
      </w:r>
    </w:p>
    <w:p w:rsidR="00450F21" w:rsidRPr="00097FDF" w:rsidRDefault="00450F21" w:rsidP="00097FDF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097FDF">
        <w:rPr>
          <w:rFonts w:eastAsiaTheme="minorHAnsi"/>
          <w:lang w:eastAsia="en-US"/>
        </w:rPr>
        <w:t>навыков ведения межкультурного диалога;</w:t>
      </w:r>
    </w:p>
    <w:p w:rsidR="00450F21" w:rsidRPr="00097FDF" w:rsidRDefault="00450F21" w:rsidP="00097FDF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097FDF">
        <w:rPr>
          <w:rFonts w:eastAsiaTheme="minorHAnsi"/>
          <w:lang w:eastAsia="en-US"/>
        </w:rPr>
        <w:t xml:space="preserve">- совершенствование умений и навыков риторической деятельности учащихся </w:t>
      </w:r>
      <w:proofErr w:type="gramStart"/>
      <w:r w:rsidRPr="00097FDF">
        <w:rPr>
          <w:rFonts w:eastAsiaTheme="minorHAnsi"/>
          <w:lang w:eastAsia="en-US"/>
        </w:rPr>
        <w:t>в</w:t>
      </w:r>
      <w:proofErr w:type="gramEnd"/>
    </w:p>
    <w:p w:rsidR="00450F21" w:rsidRPr="00097FDF" w:rsidRDefault="00450F21" w:rsidP="00097FDF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097FDF">
        <w:rPr>
          <w:rFonts w:eastAsiaTheme="minorHAnsi"/>
          <w:lang w:eastAsia="en-US"/>
        </w:rPr>
        <w:t xml:space="preserve">разных </w:t>
      </w:r>
      <w:proofErr w:type="gramStart"/>
      <w:r w:rsidRPr="00097FDF">
        <w:rPr>
          <w:rFonts w:eastAsiaTheme="minorHAnsi"/>
          <w:lang w:eastAsia="en-US"/>
        </w:rPr>
        <w:t>сферах</w:t>
      </w:r>
      <w:proofErr w:type="gramEnd"/>
      <w:r w:rsidRPr="00097FDF">
        <w:rPr>
          <w:rFonts w:eastAsiaTheme="minorHAnsi"/>
          <w:lang w:eastAsia="en-US"/>
        </w:rPr>
        <w:t xml:space="preserve"> общения.</w:t>
      </w:r>
    </w:p>
    <w:p w:rsidR="00450F21" w:rsidRPr="00097FDF" w:rsidRDefault="00450F21" w:rsidP="00097FDF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097FDF">
        <w:rPr>
          <w:rFonts w:eastAsiaTheme="minorHAnsi"/>
          <w:b/>
          <w:bCs/>
          <w:lang w:eastAsia="en-US"/>
        </w:rPr>
        <w:t xml:space="preserve">Задачами реализации </w:t>
      </w:r>
      <w:r w:rsidRPr="00097FDF">
        <w:rPr>
          <w:rFonts w:eastAsiaTheme="minorHAnsi"/>
          <w:lang w:eastAsia="en-US"/>
        </w:rPr>
        <w:t>программы учебного курса являются:</w:t>
      </w:r>
    </w:p>
    <w:p w:rsidR="00450F21" w:rsidRPr="00097FDF" w:rsidRDefault="00450F21" w:rsidP="00097FDF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proofErr w:type="gramStart"/>
      <w:r w:rsidRPr="00097FDF">
        <w:rPr>
          <w:rFonts w:eastAsiaTheme="minorHAnsi"/>
          <w:lang w:eastAsia="en-US"/>
        </w:rPr>
        <w:t>- воспитание культуры речевого поведения (через обучение этикетным формам обращения,</w:t>
      </w:r>
      <w:proofErr w:type="gramEnd"/>
    </w:p>
    <w:p w:rsidR="00450F21" w:rsidRPr="00097FDF" w:rsidRDefault="00450F21" w:rsidP="00097FDF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097FDF">
        <w:rPr>
          <w:rFonts w:eastAsiaTheme="minorHAnsi"/>
          <w:lang w:eastAsia="en-US"/>
        </w:rPr>
        <w:t>речевым моделям в споре, жанрам комплимента и похвального слова);</w:t>
      </w:r>
    </w:p>
    <w:p w:rsidR="00450F21" w:rsidRPr="00097FDF" w:rsidRDefault="00450F21" w:rsidP="00097FDF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097FDF">
        <w:rPr>
          <w:rFonts w:eastAsiaTheme="minorHAnsi"/>
          <w:lang w:eastAsia="en-US"/>
        </w:rPr>
        <w:t>- овладение различными видами учебно-речевой деятельности, в том числе умению</w:t>
      </w:r>
    </w:p>
    <w:p w:rsidR="00450F21" w:rsidRPr="00097FDF" w:rsidRDefault="00450F21" w:rsidP="00097FDF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097FDF">
        <w:rPr>
          <w:rFonts w:eastAsiaTheme="minorHAnsi"/>
          <w:lang w:eastAsia="en-US"/>
        </w:rPr>
        <w:t>редактировать собственный текст;</w:t>
      </w:r>
    </w:p>
    <w:p w:rsidR="00450F21" w:rsidRPr="00097FDF" w:rsidRDefault="00450F21" w:rsidP="00097FDF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097FDF">
        <w:rPr>
          <w:rFonts w:eastAsiaTheme="minorHAnsi"/>
          <w:lang w:eastAsia="en-US"/>
        </w:rPr>
        <w:t xml:space="preserve">- воспитание культуры речевого общения, стимулирование стремления </w:t>
      </w:r>
      <w:proofErr w:type="gramStart"/>
      <w:r w:rsidRPr="00097FDF">
        <w:rPr>
          <w:rFonts w:eastAsiaTheme="minorHAnsi"/>
          <w:lang w:eastAsia="en-US"/>
        </w:rPr>
        <w:t>к</w:t>
      </w:r>
      <w:proofErr w:type="gramEnd"/>
    </w:p>
    <w:p w:rsidR="00450F21" w:rsidRPr="00097FDF" w:rsidRDefault="00450F21" w:rsidP="00097FDF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097FDF">
        <w:rPr>
          <w:rFonts w:eastAsiaTheme="minorHAnsi"/>
          <w:lang w:eastAsia="en-US"/>
        </w:rPr>
        <w:t>самосовершенствованию;</w:t>
      </w:r>
    </w:p>
    <w:p w:rsidR="00450F21" w:rsidRPr="00097FDF" w:rsidRDefault="00450F21" w:rsidP="00097FDF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097FDF">
        <w:rPr>
          <w:rFonts w:eastAsiaTheme="minorHAnsi"/>
          <w:lang w:eastAsia="en-US"/>
        </w:rPr>
        <w:t xml:space="preserve">- подготовка </w:t>
      </w:r>
      <w:proofErr w:type="gramStart"/>
      <w:r w:rsidRPr="00097FDF">
        <w:rPr>
          <w:rFonts w:eastAsiaTheme="minorHAnsi"/>
          <w:lang w:eastAsia="en-US"/>
        </w:rPr>
        <w:t>обучающихся</w:t>
      </w:r>
      <w:proofErr w:type="gramEnd"/>
      <w:r w:rsidRPr="00097FDF">
        <w:rPr>
          <w:rFonts w:eastAsiaTheme="minorHAnsi"/>
          <w:lang w:eastAsia="en-US"/>
        </w:rPr>
        <w:t xml:space="preserve"> к общению в официальной и неофициальной обстановке;</w:t>
      </w:r>
    </w:p>
    <w:p w:rsidR="00450F21" w:rsidRPr="00097FDF" w:rsidRDefault="00450F21" w:rsidP="00097FDF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097FDF">
        <w:rPr>
          <w:rFonts w:eastAsiaTheme="minorHAnsi"/>
          <w:lang w:eastAsia="en-US"/>
        </w:rPr>
        <w:t>- развитие творческих способностей, общительности, импровизации.</w:t>
      </w:r>
    </w:p>
    <w:p w:rsidR="00BE53B0" w:rsidRPr="00097FDF" w:rsidRDefault="00BE53B0" w:rsidP="00097FDF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lang w:eastAsia="en-US"/>
        </w:rPr>
      </w:pPr>
      <w:r w:rsidRPr="00097FDF">
        <w:rPr>
          <w:rFonts w:eastAsiaTheme="minorHAnsi"/>
          <w:b/>
          <w:bCs/>
          <w:lang w:eastAsia="en-US"/>
        </w:rPr>
        <w:t xml:space="preserve"> </w:t>
      </w:r>
    </w:p>
    <w:p w:rsidR="00450F21" w:rsidRPr="00097FDF" w:rsidRDefault="00450F21" w:rsidP="00097FDF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097FDF">
        <w:rPr>
          <w:rFonts w:eastAsiaTheme="minorHAnsi"/>
          <w:lang w:eastAsia="en-US"/>
        </w:rPr>
        <w:t>Являясь предметом гуманитарного цикла, риторика даёт возможность</w:t>
      </w:r>
    </w:p>
    <w:p w:rsidR="00450F21" w:rsidRPr="00097FDF" w:rsidRDefault="00450F21" w:rsidP="00097FDF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proofErr w:type="gramStart"/>
      <w:r w:rsidRPr="00097FDF">
        <w:rPr>
          <w:rFonts w:eastAsiaTheme="minorHAnsi"/>
          <w:lang w:eastAsia="en-US"/>
        </w:rPr>
        <w:t>обучающимся</w:t>
      </w:r>
      <w:proofErr w:type="gramEnd"/>
      <w:r w:rsidRPr="00097FDF">
        <w:rPr>
          <w:rFonts w:eastAsiaTheme="minorHAnsi"/>
          <w:lang w:eastAsia="en-US"/>
        </w:rPr>
        <w:t xml:space="preserve"> познакомиться с закономерностями мира общения, особенностями</w:t>
      </w:r>
    </w:p>
    <w:p w:rsidR="00450F21" w:rsidRPr="00097FDF" w:rsidRDefault="00450F21" w:rsidP="00097FDF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097FDF">
        <w:rPr>
          <w:rFonts w:eastAsiaTheme="minorHAnsi"/>
          <w:lang w:eastAsia="en-US"/>
        </w:rPr>
        <w:t xml:space="preserve">коммуникации в современном мире; осознать важность владения речью </w:t>
      </w:r>
      <w:proofErr w:type="gramStart"/>
      <w:r w:rsidRPr="00097FDF">
        <w:rPr>
          <w:rFonts w:eastAsiaTheme="minorHAnsi"/>
          <w:lang w:eastAsia="en-US"/>
        </w:rPr>
        <w:t>для</w:t>
      </w:r>
      <w:proofErr w:type="gramEnd"/>
    </w:p>
    <w:p w:rsidR="00450F21" w:rsidRPr="00097FDF" w:rsidRDefault="00450F21" w:rsidP="00097FDF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097FDF">
        <w:rPr>
          <w:rFonts w:eastAsiaTheme="minorHAnsi"/>
          <w:lang w:eastAsia="en-US"/>
        </w:rPr>
        <w:t>достижения успехов в личной и общественной жизни.</w:t>
      </w:r>
    </w:p>
    <w:p w:rsidR="00450F21" w:rsidRPr="00097FDF" w:rsidRDefault="00450F21" w:rsidP="00097FDF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097FDF">
        <w:rPr>
          <w:rFonts w:eastAsiaTheme="minorHAnsi"/>
          <w:lang w:eastAsia="en-US"/>
        </w:rPr>
        <w:t>В структуре курса риторики можно выделить два смысловых блока:</w:t>
      </w:r>
    </w:p>
    <w:p w:rsidR="00450F21" w:rsidRPr="00097FDF" w:rsidRDefault="00450F21" w:rsidP="00097FDF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097FDF">
        <w:rPr>
          <w:rFonts w:eastAsiaTheme="minorHAnsi"/>
          <w:lang w:eastAsia="en-US"/>
        </w:rPr>
        <w:t>Первый блок – «Общение» даёт представление о сущности того взаимодействия</w:t>
      </w:r>
    </w:p>
    <w:p w:rsidR="00450F21" w:rsidRPr="00097FDF" w:rsidRDefault="00450F21" w:rsidP="00097FDF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097FDF">
        <w:rPr>
          <w:rFonts w:eastAsiaTheme="minorHAnsi"/>
          <w:lang w:eastAsia="en-US"/>
        </w:rPr>
        <w:t xml:space="preserve">между людьми, </w:t>
      </w:r>
      <w:proofErr w:type="gramStart"/>
      <w:r w:rsidRPr="00097FDF">
        <w:rPr>
          <w:rFonts w:eastAsiaTheme="minorHAnsi"/>
          <w:lang w:eastAsia="en-US"/>
        </w:rPr>
        <w:t>которое</w:t>
      </w:r>
      <w:proofErr w:type="gramEnd"/>
      <w:r w:rsidRPr="00097FDF">
        <w:rPr>
          <w:rFonts w:eastAsiaTheme="minorHAnsi"/>
          <w:lang w:eastAsia="en-US"/>
        </w:rPr>
        <w:t xml:space="preserve"> называется общением; речевой (коммуникативной)</w:t>
      </w:r>
    </w:p>
    <w:p w:rsidR="00450F21" w:rsidRPr="00097FDF" w:rsidRDefault="00450F21" w:rsidP="00097FDF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097FDF">
        <w:rPr>
          <w:rFonts w:eastAsiaTheme="minorHAnsi"/>
          <w:lang w:eastAsia="en-US"/>
        </w:rPr>
        <w:t>ситуации; компонентах коммуникативной ситуации. Сведения этого блока развивают</w:t>
      </w:r>
    </w:p>
    <w:p w:rsidR="00450F21" w:rsidRPr="00097FDF" w:rsidRDefault="00450F21" w:rsidP="00097FDF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097FDF">
        <w:rPr>
          <w:rFonts w:eastAsiaTheme="minorHAnsi"/>
          <w:lang w:eastAsia="en-US"/>
        </w:rPr>
        <w:t xml:space="preserve">умения школьников ориентироваться в ситуации общения, определять </w:t>
      </w:r>
      <w:proofErr w:type="gramStart"/>
      <w:r w:rsidRPr="00097FDF">
        <w:rPr>
          <w:rFonts w:eastAsiaTheme="minorHAnsi"/>
          <w:lang w:eastAsia="en-US"/>
        </w:rPr>
        <w:t>речевую</w:t>
      </w:r>
      <w:proofErr w:type="gramEnd"/>
    </w:p>
    <w:p w:rsidR="00450F21" w:rsidRPr="00097FDF" w:rsidRDefault="00450F21" w:rsidP="00097FDF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097FDF">
        <w:rPr>
          <w:rFonts w:eastAsiaTheme="minorHAnsi"/>
          <w:lang w:eastAsia="en-US"/>
        </w:rPr>
        <w:t>задачу, оценивать степень её успешной реализации в общении.</w:t>
      </w:r>
    </w:p>
    <w:p w:rsidR="00450F21" w:rsidRPr="00097FDF" w:rsidRDefault="00450F21" w:rsidP="00097FDF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097FDF">
        <w:rPr>
          <w:rFonts w:eastAsiaTheme="minorHAnsi"/>
          <w:lang w:eastAsia="en-US"/>
        </w:rPr>
        <w:t>Второй блок – «Речевые жанры» – даёт сведения о тексте как продукте речевой</w:t>
      </w:r>
    </w:p>
    <w:p w:rsidR="00450F21" w:rsidRPr="00097FDF" w:rsidRDefault="00450F21" w:rsidP="00097FDF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097FDF">
        <w:rPr>
          <w:rFonts w:eastAsiaTheme="minorHAnsi"/>
          <w:lang w:eastAsia="en-US"/>
        </w:rPr>
        <w:t>(коммуникативной) деятельности, его признаках и особенностях; типологии текстов</w:t>
      </w:r>
    </w:p>
    <w:p w:rsidR="00450F21" w:rsidRPr="00097FDF" w:rsidRDefault="00450F21" w:rsidP="00097FDF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097FDF">
        <w:rPr>
          <w:rFonts w:eastAsiaTheme="minorHAnsi"/>
          <w:lang w:eastAsia="en-US"/>
        </w:rPr>
        <w:t>(</w:t>
      </w:r>
      <w:proofErr w:type="gramStart"/>
      <w:r w:rsidRPr="00097FDF">
        <w:rPr>
          <w:rFonts w:eastAsiaTheme="minorHAnsi"/>
          <w:lang w:eastAsia="en-US"/>
        </w:rPr>
        <w:t>повествовании</w:t>
      </w:r>
      <w:proofErr w:type="gramEnd"/>
      <w:r w:rsidRPr="00097FDF">
        <w:rPr>
          <w:rFonts w:eastAsiaTheme="minorHAnsi"/>
          <w:lang w:eastAsia="en-US"/>
        </w:rPr>
        <w:t>, описании, рассуждении); речевых жанрах как разновидностях текста,</w:t>
      </w:r>
    </w:p>
    <w:p w:rsidR="00450F21" w:rsidRPr="00097FDF" w:rsidRDefault="00450F21" w:rsidP="00097FDF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097FDF">
        <w:rPr>
          <w:rFonts w:eastAsiaTheme="minorHAnsi"/>
          <w:lang w:eastAsia="en-US"/>
        </w:rPr>
        <w:t xml:space="preserve">то есть </w:t>
      </w:r>
      <w:proofErr w:type="gramStart"/>
      <w:r w:rsidRPr="00097FDF">
        <w:rPr>
          <w:rFonts w:eastAsiaTheme="minorHAnsi"/>
          <w:lang w:eastAsia="en-US"/>
        </w:rPr>
        <w:t>текстах</w:t>
      </w:r>
      <w:proofErr w:type="gramEnd"/>
      <w:r w:rsidRPr="00097FDF">
        <w:rPr>
          <w:rFonts w:eastAsiaTheme="minorHAnsi"/>
          <w:lang w:eastAsia="en-US"/>
        </w:rPr>
        <w:t xml:space="preserve"> определённой коммуникативной направленности. В курсе риторики</w:t>
      </w:r>
    </w:p>
    <w:p w:rsidR="00450F21" w:rsidRPr="00097FDF" w:rsidRDefault="00450F21" w:rsidP="00097FDF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097FDF">
        <w:rPr>
          <w:rFonts w:eastAsiaTheme="minorHAnsi"/>
          <w:lang w:eastAsia="en-US"/>
        </w:rPr>
        <w:t xml:space="preserve">изучаются не жанры художественной литературы, а те жанры, которые существуют </w:t>
      </w:r>
      <w:proofErr w:type="gramStart"/>
      <w:r w:rsidRPr="00097FDF">
        <w:rPr>
          <w:rFonts w:eastAsiaTheme="minorHAnsi"/>
          <w:lang w:eastAsia="en-US"/>
        </w:rPr>
        <w:t>в</w:t>
      </w:r>
      <w:proofErr w:type="gramEnd"/>
    </w:p>
    <w:p w:rsidR="00450F21" w:rsidRPr="00097FDF" w:rsidRDefault="00450F21" w:rsidP="00097FDF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097FDF">
        <w:rPr>
          <w:rFonts w:eastAsiaTheme="minorHAnsi"/>
          <w:lang w:eastAsia="en-US"/>
        </w:rPr>
        <w:t>реальной речевой практике: жанр просьбы, пересказа, вежливой оценки,</w:t>
      </w:r>
    </w:p>
    <w:p w:rsidR="00450F21" w:rsidRPr="00097FDF" w:rsidRDefault="00450F21" w:rsidP="00097FDF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097FDF">
        <w:rPr>
          <w:rFonts w:eastAsiaTheme="minorHAnsi"/>
          <w:lang w:eastAsia="en-US"/>
        </w:rPr>
        <w:t>сравнительного высказывания, объявления и т.д.</w:t>
      </w:r>
    </w:p>
    <w:p w:rsidR="00450F21" w:rsidRPr="00097FDF" w:rsidRDefault="00450F21" w:rsidP="00097FDF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proofErr w:type="gramStart"/>
      <w:r w:rsidRPr="00097FDF">
        <w:rPr>
          <w:rFonts w:eastAsiaTheme="minorHAnsi"/>
          <w:lang w:eastAsia="en-US"/>
        </w:rPr>
        <w:t>Изучение моделей речевых жанров, а затем реализация этих жанров (в</w:t>
      </w:r>
      <w:proofErr w:type="gramEnd"/>
    </w:p>
    <w:p w:rsidR="00450F21" w:rsidRPr="00097FDF" w:rsidRDefault="00450F21" w:rsidP="00097FDF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proofErr w:type="gramStart"/>
      <w:r w:rsidRPr="00097FDF">
        <w:rPr>
          <w:rFonts w:eastAsiaTheme="minorHAnsi"/>
          <w:lang w:eastAsia="en-US"/>
        </w:rPr>
        <w:t>соответствии</w:t>
      </w:r>
      <w:proofErr w:type="gramEnd"/>
      <w:r w:rsidRPr="00097FDF">
        <w:rPr>
          <w:rFonts w:eastAsiaTheme="minorHAnsi"/>
          <w:lang w:eastAsia="en-US"/>
        </w:rPr>
        <w:t xml:space="preserve"> с условиями речевой ситуации) даёт возможность обучить тем видам</w:t>
      </w:r>
    </w:p>
    <w:p w:rsidR="00450F21" w:rsidRPr="00097FDF" w:rsidRDefault="00450F21" w:rsidP="00097FDF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097FDF">
        <w:rPr>
          <w:rFonts w:eastAsiaTheme="minorHAnsi"/>
          <w:lang w:eastAsia="en-US"/>
        </w:rPr>
        <w:t>высказываний, которые актуальны обучающихся.</w:t>
      </w:r>
    </w:p>
    <w:p w:rsidR="00450F21" w:rsidRPr="00097FDF" w:rsidRDefault="00450F21" w:rsidP="00097FDF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097FDF">
        <w:rPr>
          <w:rFonts w:eastAsiaTheme="minorHAnsi"/>
          <w:lang w:eastAsia="en-US"/>
        </w:rPr>
        <w:lastRenderedPageBreak/>
        <w:t xml:space="preserve">Обучение риторике должно опираться на опыт обучающихся, приводить их </w:t>
      </w:r>
      <w:proofErr w:type="gramStart"/>
      <w:r w:rsidRPr="00097FDF">
        <w:rPr>
          <w:rFonts w:eastAsiaTheme="minorHAnsi"/>
          <w:lang w:eastAsia="en-US"/>
        </w:rPr>
        <w:t>к</w:t>
      </w:r>
      <w:proofErr w:type="gramEnd"/>
    </w:p>
    <w:p w:rsidR="00450F21" w:rsidRPr="00097FDF" w:rsidRDefault="00450F21" w:rsidP="00097FDF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097FDF">
        <w:rPr>
          <w:rFonts w:eastAsiaTheme="minorHAnsi"/>
          <w:lang w:eastAsia="en-US"/>
        </w:rPr>
        <w:t xml:space="preserve">осмыслению своего и чужого опыта общения, успешному решению </w:t>
      </w:r>
      <w:proofErr w:type="gramStart"/>
      <w:r w:rsidRPr="00097FDF">
        <w:rPr>
          <w:rFonts w:eastAsiaTheme="minorHAnsi"/>
          <w:lang w:eastAsia="en-US"/>
        </w:rPr>
        <w:t>практических</w:t>
      </w:r>
      <w:proofErr w:type="gramEnd"/>
    </w:p>
    <w:p w:rsidR="00450F21" w:rsidRPr="00097FDF" w:rsidRDefault="00450F21" w:rsidP="00097FDF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097FDF">
        <w:rPr>
          <w:rFonts w:eastAsiaTheme="minorHAnsi"/>
          <w:lang w:eastAsia="en-US"/>
        </w:rPr>
        <w:t>задач, которые ставит перед школьниками жизнь. Преподавание риторики основано</w:t>
      </w:r>
    </w:p>
    <w:p w:rsidR="00450F21" w:rsidRPr="00097FDF" w:rsidRDefault="00450F21" w:rsidP="00097FDF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097FDF">
        <w:rPr>
          <w:rFonts w:eastAsiaTheme="minorHAnsi"/>
          <w:lang w:eastAsia="en-US"/>
        </w:rPr>
        <w:t xml:space="preserve">на </w:t>
      </w:r>
      <w:proofErr w:type="spellStart"/>
      <w:r w:rsidRPr="00097FDF">
        <w:rPr>
          <w:rFonts w:eastAsiaTheme="minorHAnsi"/>
          <w:lang w:eastAsia="en-US"/>
        </w:rPr>
        <w:t>деятельностном</w:t>
      </w:r>
      <w:proofErr w:type="spellEnd"/>
      <w:r w:rsidRPr="00097FDF">
        <w:rPr>
          <w:rFonts w:eastAsiaTheme="minorHAnsi"/>
          <w:lang w:eastAsia="en-US"/>
        </w:rPr>
        <w:t xml:space="preserve"> подходе как основном способе получения знаний и развития</w:t>
      </w:r>
    </w:p>
    <w:p w:rsidR="00450F21" w:rsidRPr="00097FDF" w:rsidRDefault="00450F21" w:rsidP="00097FDF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097FDF">
        <w:rPr>
          <w:rFonts w:eastAsiaTheme="minorHAnsi"/>
          <w:lang w:eastAsia="en-US"/>
        </w:rPr>
        <w:t>коммуникативных умений – обучающие анализируют примеры общения, реализуют</w:t>
      </w:r>
    </w:p>
    <w:p w:rsidR="00450F21" w:rsidRPr="00097FDF" w:rsidRDefault="00450F21" w:rsidP="00097FDF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097FDF">
        <w:rPr>
          <w:rFonts w:eastAsiaTheme="minorHAnsi"/>
          <w:lang w:eastAsia="en-US"/>
        </w:rPr>
        <w:t>свои высказывания в соответствии с изученными правилами.</w:t>
      </w:r>
    </w:p>
    <w:p w:rsidR="00450F21" w:rsidRPr="00097FDF" w:rsidRDefault="00450F21" w:rsidP="00097FDF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lang w:eastAsia="en-US"/>
        </w:rPr>
      </w:pPr>
      <w:r w:rsidRPr="00097FDF">
        <w:rPr>
          <w:rFonts w:eastAsiaTheme="minorHAnsi"/>
          <w:b/>
          <w:bCs/>
          <w:lang w:eastAsia="en-US"/>
        </w:rPr>
        <w:t>Место учебного курса в учебном плане</w:t>
      </w:r>
    </w:p>
    <w:p w:rsidR="00BE53B0" w:rsidRPr="00097FDF" w:rsidRDefault="00097FDF" w:rsidP="00097FDF">
      <w:pPr>
        <w:spacing w:line="360" w:lineRule="auto"/>
      </w:pPr>
      <w:r w:rsidRPr="00097FDF">
        <w:t>В учебном плане МБОУ Новотроицкая СОШ на курс «Риторика» выделено 1 час/</w:t>
      </w:r>
      <w:proofErr w:type="spellStart"/>
      <w:r w:rsidRPr="00097FDF">
        <w:t>нед</w:t>
      </w:r>
      <w:proofErr w:type="spellEnd"/>
      <w:r w:rsidRPr="00097FDF">
        <w:t>.</w:t>
      </w:r>
      <w:proofErr w:type="gramStart"/>
      <w:r w:rsidR="00E76A7C">
        <w:t xml:space="preserve">( </w:t>
      </w:r>
      <w:proofErr w:type="gramEnd"/>
      <w:r w:rsidR="00E76A7C">
        <w:t xml:space="preserve">35 часов) </w:t>
      </w:r>
      <w:r w:rsidRPr="00097FDF">
        <w:t xml:space="preserve"> из части, формируемой участниками образовательных отношений ( </w:t>
      </w:r>
      <w:r w:rsidR="00BE53B0" w:rsidRPr="00097FDF">
        <w:t>таблица 1).</w:t>
      </w:r>
    </w:p>
    <w:p w:rsidR="00BE53B0" w:rsidRPr="00097FDF" w:rsidRDefault="00BE53B0" w:rsidP="00097FDF">
      <w:pPr>
        <w:spacing w:line="360" w:lineRule="auto"/>
        <w:rPr>
          <w:i/>
          <w:iCs/>
        </w:rPr>
      </w:pPr>
      <w:r w:rsidRPr="00097FDF">
        <w:rPr>
          <w:i/>
          <w:iCs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097FDF" w:rsidRPr="00097FDF" w:rsidTr="00F36A2D">
        <w:trPr>
          <w:jc w:val="center"/>
        </w:trPr>
        <w:tc>
          <w:tcPr>
            <w:tcW w:w="2392" w:type="dxa"/>
          </w:tcPr>
          <w:p w:rsidR="00BE53B0" w:rsidRPr="00097FDF" w:rsidRDefault="00BE53B0" w:rsidP="00097FDF">
            <w:pPr>
              <w:spacing w:line="360" w:lineRule="auto"/>
            </w:pPr>
            <w:r w:rsidRPr="00097FDF">
              <w:t>Года обучения</w:t>
            </w:r>
          </w:p>
        </w:tc>
        <w:tc>
          <w:tcPr>
            <w:tcW w:w="2393" w:type="dxa"/>
          </w:tcPr>
          <w:p w:rsidR="00BE53B0" w:rsidRPr="00097FDF" w:rsidRDefault="00BE53B0" w:rsidP="00097FDF">
            <w:pPr>
              <w:spacing w:line="360" w:lineRule="auto"/>
            </w:pPr>
            <w:r w:rsidRPr="00097FDF">
              <w:t>Кол-во часов в неделю</w:t>
            </w:r>
          </w:p>
        </w:tc>
        <w:tc>
          <w:tcPr>
            <w:tcW w:w="2393" w:type="dxa"/>
          </w:tcPr>
          <w:p w:rsidR="00BE53B0" w:rsidRPr="00097FDF" w:rsidRDefault="00BE53B0" w:rsidP="00097FDF">
            <w:pPr>
              <w:spacing w:line="360" w:lineRule="auto"/>
            </w:pPr>
            <w:r w:rsidRPr="00097FDF">
              <w:t>Кол-во учебных недель</w:t>
            </w:r>
          </w:p>
        </w:tc>
        <w:tc>
          <w:tcPr>
            <w:tcW w:w="2393" w:type="dxa"/>
          </w:tcPr>
          <w:p w:rsidR="00BE53B0" w:rsidRPr="00097FDF" w:rsidRDefault="00BE53B0" w:rsidP="00097FDF">
            <w:pPr>
              <w:spacing w:line="360" w:lineRule="auto"/>
            </w:pPr>
            <w:r w:rsidRPr="00097FDF">
              <w:t>Всего часов за учебный год</w:t>
            </w:r>
          </w:p>
        </w:tc>
      </w:tr>
      <w:tr w:rsidR="00523A8C" w:rsidRPr="00097FDF" w:rsidTr="00F36A2D">
        <w:trPr>
          <w:jc w:val="center"/>
        </w:trPr>
        <w:tc>
          <w:tcPr>
            <w:tcW w:w="2392" w:type="dxa"/>
          </w:tcPr>
          <w:p w:rsidR="00BE53B0" w:rsidRPr="00097FDF" w:rsidRDefault="00BE53B0" w:rsidP="00097FDF">
            <w:pPr>
              <w:spacing w:line="360" w:lineRule="auto"/>
            </w:pPr>
            <w:r w:rsidRPr="00097FDF">
              <w:t>5 класс</w:t>
            </w:r>
          </w:p>
        </w:tc>
        <w:tc>
          <w:tcPr>
            <w:tcW w:w="2393" w:type="dxa"/>
          </w:tcPr>
          <w:p w:rsidR="00BE53B0" w:rsidRPr="00097FDF" w:rsidRDefault="00BE53B0" w:rsidP="00097FDF">
            <w:pPr>
              <w:spacing w:line="360" w:lineRule="auto"/>
            </w:pPr>
            <w:r w:rsidRPr="00097FDF">
              <w:t>1</w:t>
            </w:r>
          </w:p>
        </w:tc>
        <w:tc>
          <w:tcPr>
            <w:tcW w:w="2393" w:type="dxa"/>
          </w:tcPr>
          <w:p w:rsidR="00BE53B0" w:rsidRPr="00097FDF" w:rsidRDefault="00BE53B0" w:rsidP="00097FDF">
            <w:pPr>
              <w:spacing w:line="360" w:lineRule="auto"/>
            </w:pPr>
            <w:r w:rsidRPr="00097FDF">
              <w:t>35</w:t>
            </w:r>
          </w:p>
        </w:tc>
        <w:tc>
          <w:tcPr>
            <w:tcW w:w="2393" w:type="dxa"/>
          </w:tcPr>
          <w:p w:rsidR="00BE53B0" w:rsidRPr="00097FDF" w:rsidRDefault="00BE53B0" w:rsidP="00097FDF">
            <w:pPr>
              <w:spacing w:line="360" w:lineRule="auto"/>
            </w:pPr>
            <w:r w:rsidRPr="00097FDF">
              <w:t>35</w:t>
            </w:r>
          </w:p>
        </w:tc>
      </w:tr>
    </w:tbl>
    <w:p w:rsidR="00BE53B0" w:rsidRPr="00097FDF" w:rsidRDefault="00BE53B0" w:rsidP="00097FDF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lang w:eastAsia="en-US"/>
        </w:rPr>
      </w:pPr>
    </w:p>
    <w:p w:rsidR="00450F21" w:rsidRPr="00097FDF" w:rsidRDefault="00BE53B0" w:rsidP="00097FDF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lang w:eastAsia="en-US"/>
        </w:rPr>
      </w:pPr>
      <w:r w:rsidRPr="00097FDF">
        <w:rPr>
          <w:rFonts w:eastAsiaTheme="minorHAnsi"/>
          <w:b/>
          <w:bCs/>
          <w:lang w:eastAsia="en-US"/>
        </w:rPr>
        <w:t xml:space="preserve">Планируемые </w:t>
      </w:r>
      <w:r w:rsidR="00450F21" w:rsidRPr="00097FDF">
        <w:rPr>
          <w:rFonts w:eastAsiaTheme="minorHAnsi"/>
          <w:b/>
          <w:bCs/>
          <w:lang w:eastAsia="en-US"/>
        </w:rPr>
        <w:t xml:space="preserve"> результаты </w:t>
      </w:r>
      <w:r w:rsidRPr="00097FDF">
        <w:rPr>
          <w:rFonts w:eastAsiaTheme="minorHAnsi"/>
          <w:b/>
          <w:bCs/>
          <w:lang w:eastAsia="en-US"/>
        </w:rPr>
        <w:t xml:space="preserve">изучения учебного </w:t>
      </w:r>
      <w:r w:rsidR="00450F21" w:rsidRPr="00097FDF">
        <w:rPr>
          <w:rFonts w:eastAsiaTheme="minorHAnsi"/>
          <w:b/>
          <w:bCs/>
          <w:lang w:eastAsia="en-US"/>
        </w:rPr>
        <w:t>курса</w:t>
      </w:r>
      <w:r w:rsidRPr="00097FDF">
        <w:rPr>
          <w:rFonts w:eastAsiaTheme="minorHAnsi"/>
          <w:b/>
          <w:bCs/>
          <w:lang w:eastAsia="en-US"/>
        </w:rPr>
        <w:t xml:space="preserve"> «Риторика»</w:t>
      </w:r>
    </w:p>
    <w:p w:rsidR="00DC5012" w:rsidRPr="00097FDF" w:rsidRDefault="00DC5012" w:rsidP="00097FDF">
      <w:pPr>
        <w:spacing w:line="360" w:lineRule="auto"/>
        <w:ind w:firstLine="709"/>
        <w:jc w:val="both"/>
      </w:pPr>
      <w:r w:rsidRPr="00097FDF">
        <w:rPr>
          <w:b/>
          <w:bCs/>
        </w:rPr>
        <w:t>Личностными результатами</w:t>
      </w:r>
      <w:r w:rsidRPr="00097FDF">
        <w:t xml:space="preserve"> изучения курса «Риторика» является формирование следующих умений: </w:t>
      </w:r>
    </w:p>
    <w:p w:rsidR="00DC5012" w:rsidRPr="00097FDF" w:rsidRDefault="00DC5012" w:rsidP="00097FDF">
      <w:pPr>
        <w:spacing w:line="360" w:lineRule="auto"/>
        <w:ind w:firstLine="709"/>
        <w:jc w:val="both"/>
      </w:pPr>
      <w:r w:rsidRPr="00097FDF">
        <w:t xml:space="preserve">– </w:t>
      </w:r>
      <w:r w:rsidRPr="00097FDF">
        <w:rPr>
          <w:i/>
          <w:iCs/>
        </w:rPr>
        <w:t>осознавать</w:t>
      </w:r>
      <w:r w:rsidRPr="00097FDF">
        <w:t xml:space="preserve"> роль речи в жизни людей;</w:t>
      </w:r>
    </w:p>
    <w:p w:rsidR="00DC5012" w:rsidRPr="00097FDF" w:rsidRDefault="00DC5012" w:rsidP="00097FDF">
      <w:pPr>
        <w:spacing w:line="360" w:lineRule="auto"/>
        <w:ind w:firstLine="709"/>
        <w:jc w:val="both"/>
      </w:pPr>
      <w:r w:rsidRPr="00097FDF">
        <w:t xml:space="preserve">– </w:t>
      </w:r>
      <w:r w:rsidRPr="00097FDF">
        <w:rPr>
          <w:i/>
          <w:iCs/>
        </w:rPr>
        <w:t>оценивать</w:t>
      </w:r>
      <w:r w:rsidRPr="00097FDF">
        <w:t xml:space="preserve"> высказывания людей с точки зрения их уместности, тактичности в данной ситуации; </w:t>
      </w:r>
    </w:p>
    <w:p w:rsidR="00DC5012" w:rsidRPr="00097FDF" w:rsidRDefault="00DC5012" w:rsidP="00097FDF">
      <w:pPr>
        <w:spacing w:line="360" w:lineRule="auto"/>
        <w:ind w:firstLine="709"/>
        <w:jc w:val="both"/>
      </w:pPr>
      <w:r w:rsidRPr="00097FDF">
        <w:t xml:space="preserve">– </w:t>
      </w:r>
      <w:r w:rsidRPr="00097FDF">
        <w:rPr>
          <w:i/>
          <w:iCs/>
        </w:rPr>
        <w:t>объяснять</w:t>
      </w:r>
      <w:r w:rsidRPr="00097FDF">
        <w:t xml:space="preserve"> правила вежливого, уместного поведения людей при общении (правила при разговоре, приветствии, извинении и т.д.).</w:t>
      </w:r>
    </w:p>
    <w:p w:rsidR="00DC5012" w:rsidRPr="00097FDF" w:rsidRDefault="00DC5012" w:rsidP="00097FDF">
      <w:pPr>
        <w:spacing w:line="360" w:lineRule="auto"/>
        <w:ind w:firstLine="709"/>
        <w:jc w:val="both"/>
      </w:pPr>
      <w:r w:rsidRPr="00097FDF">
        <w:rPr>
          <w:b/>
          <w:bCs/>
        </w:rPr>
        <w:t>Метапредметными результатами</w:t>
      </w:r>
      <w:r w:rsidRPr="00097FDF">
        <w:t xml:space="preserve"> изучения курса «Риторика» является формирование следующих универсальных учебных действий (УУД): </w:t>
      </w:r>
    </w:p>
    <w:p w:rsidR="00DC5012" w:rsidRPr="00097FDF" w:rsidRDefault="00DC5012" w:rsidP="00097FDF">
      <w:pPr>
        <w:spacing w:line="360" w:lineRule="auto"/>
        <w:ind w:firstLine="709"/>
        <w:jc w:val="both"/>
      </w:pPr>
      <w:r w:rsidRPr="00097FDF">
        <w:t xml:space="preserve">– </w:t>
      </w:r>
      <w:r w:rsidRPr="00097FDF">
        <w:rPr>
          <w:i/>
          <w:iCs/>
        </w:rPr>
        <w:t xml:space="preserve">соблюдать </w:t>
      </w:r>
      <w:r w:rsidRPr="00097FDF">
        <w:rPr>
          <w:iCs/>
        </w:rPr>
        <w:t>п</w:t>
      </w:r>
      <w:r w:rsidRPr="00097FDF">
        <w:t>равила вежливого общения в урочной и внеурочной деятельности;</w:t>
      </w:r>
    </w:p>
    <w:p w:rsidR="00DC5012" w:rsidRPr="00097FDF" w:rsidRDefault="00DC5012" w:rsidP="00097FDF">
      <w:pPr>
        <w:spacing w:line="360" w:lineRule="auto"/>
        <w:ind w:firstLine="709"/>
        <w:jc w:val="both"/>
      </w:pPr>
      <w:r w:rsidRPr="00097FDF">
        <w:t xml:space="preserve">– </w:t>
      </w:r>
      <w:r w:rsidRPr="00097FDF">
        <w:rPr>
          <w:i/>
          <w:iCs/>
        </w:rPr>
        <w:t>реализовывать</w:t>
      </w:r>
      <w:r w:rsidRPr="00097FDF">
        <w:t xml:space="preserve"> простое и сложное высказывания на заданную тему;</w:t>
      </w:r>
    </w:p>
    <w:p w:rsidR="00DC5012" w:rsidRPr="00097FDF" w:rsidRDefault="00DC5012" w:rsidP="00097FDF">
      <w:pPr>
        <w:spacing w:line="360" w:lineRule="auto"/>
        <w:ind w:firstLine="709"/>
        <w:jc w:val="both"/>
      </w:pPr>
      <w:r w:rsidRPr="00097FDF">
        <w:t xml:space="preserve">– </w:t>
      </w:r>
      <w:r w:rsidRPr="00097FDF">
        <w:rPr>
          <w:i/>
          <w:iCs/>
        </w:rPr>
        <w:t>ориентироваться</w:t>
      </w:r>
      <w:r w:rsidRPr="00097FDF">
        <w:t xml:space="preserve"> в своей системе знаний: приводить примеры удачного и неудачного общения в своей жизни и жизни окружающих; </w:t>
      </w:r>
    </w:p>
    <w:p w:rsidR="00DC5012" w:rsidRPr="00097FDF" w:rsidRDefault="00DC5012" w:rsidP="00097FDF">
      <w:pPr>
        <w:spacing w:line="360" w:lineRule="auto"/>
        <w:ind w:firstLine="709"/>
        <w:jc w:val="both"/>
      </w:pPr>
      <w:r w:rsidRPr="00097FDF">
        <w:t xml:space="preserve">– </w:t>
      </w:r>
      <w:r w:rsidRPr="00097FDF">
        <w:rPr>
          <w:i/>
          <w:iCs/>
        </w:rPr>
        <w:t>самостоятельно работать</w:t>
      </w:r>
      <w:r w:rsidRPr="00097FDF">
        <w:t xml:space="preserve"> с заданиями учебника, осознавать недостаток информации, использовать различные типы  словарей; </w:t>
      </w:r>
    </w:p>
    <w:p w:rsidR="00DC5012" w:rsidRPr="00097FDF" w:rsidRDefault="00DC5012" w:rsidP="00097FDF">
      <w:pPr>
        <w:spacing w:line="360" w:lineRule="auto"/>
        <w:ind w:firstLine="709"/>
        <w:jc w:val="both"/>
      </w:pPr>
      <w:r w:rsidRPr="00097FDF">
        <w:t xml:space="preserve">– учиться </w:t>
      </w:r>
      <w:r w:rsidRPr="00097FDF">
        <w:rPr>
          <w:i/>
          <w:iCs/>
        </w:rPr>
        <w:t>договариваться</w:t>
      </w:r>
      <w:r w:rsidRPr="00097FDF">
        <w:t xml:space="preserve"> о распределении ролей в игре, работы в совместной деятельности;</w:t>
      </w:r>
    </w:p>
    <w:p w:rsidR="00DC5012" w:rsidRPr="00097FDF" w:rsidRDefault="00DC5012" w:rsidP="00097FDF">
      <w:pPr>
        <w:spacing w:line="360" w:lineRule="auto"/>
        <w:ind w:firstLine="709"/>
        <w:jc w:val="both"/>
      </w:pPr>
      <w:r w:rsidRPr="00097FDF">
        <w:t xml:space="preserve">– </w:t>
      </w:r>
      <w:r w:rsidRPr="00097FDF">
        <w:rPr>
          <w:i/>
          <w:iCs/>
        </w:rPr>
        <w:t>делать простые выводы</w:t>
      </w:r>
      <w:r w:rsidRPr="00097FDF">
        <w:t xml:space="preserve"> и </w:t>
      </w:r>
      <w:r w:rsidRPr="00097FDF">
        <w:rPr>
          <w:i/>
          <w:iCs/>
        </w:rPr>
        <w:t>обобщения</w:t>
      </w:r>
      <w:r w:rsidRPr="00097FDF">
        <w:t xml:space="preserve"> в результате совместной работы класса.</w:t>
      </w:r>
    </w:p>
    <w:p w:rsidR="00DC5012" w:rsidRPr="00097FDF" w:rsidRDefault="00DC5012" w:rsidP="00097FDF">
      <w:pPr>
        <w:spacing w:line="360" w:lineRule="auto"/>
        <w:ind w:firstLine="709"/>
        <w:jc w:val="both"/>
      </w:pPr>
      <w:r w:rsidRPr="00097FDF">
        <w:rPr>
          <w:b/>
          <w:bCs/>
        </w:rPr>
        <w:t>Предметными результатами</w:t>
      </w:r>
      <w:r w:rsidRPr="00097FDF">
        <w:t xml:space="preserve"> изучения курса «Риторика» является формирование следующих умений: </w:t>
      </w:r>
    </w:p>
    <w:p w:rsidR="00DC5012" w:rsidRPr="00097FDF" w:rsidRDefault="00DC5012" w:rsidP="00097FDF">
      <w:pPr>
        <w:spacing w:line="360" w:lineRule="auto"/>
        <w:ind w:firstLine="709"/>
        <w:jc w:val="both"/>
      </w:pPr>
      <w:r w:rsidRPr="00097FDF">
        <w:rPr>
          <w:b/>
          <w:bCs/>
        </w:rPr>
        <w:t xml:space="preserve">– </w:t>
      </w:r>
      <w:r w:rsidRPr="00097FDF">
        <w:rPr>
          <w:i/>
          <w:iCs/>
        </w:rPr>
        <w:t>различать</w:t>
      </w:r>
      <w:r w:rsidRPr="00097FDF">
        <w:t xml:space="preserve"> устное и письменное общение; </w:t>
      </w:r>
    </w:p>
    <w:p w:rsidR="00DC5012" w:rsidRPr="00097FDF" w:rsidRDefault="00DC5012" w:rsidP="00097FDF">
      <w:pPr>
        <w:spacing w:line="360" w:lineRule="auto"/>
        <w:ind w:firstLine="709"/>
        <w:jc w:val="both"/>
      </w:pPr>
      <w:r w:rsidRPr="00097FDF">
        <w:rPr>
          <w:b/>
          <w:bCs/>
        </w:rPr>
        <w:lastRenderedPageBreak/>
        <w:t xml:space="preserve">– </w:t>
      </w:r>
      <w:r w:rsidRPr="00097FDF">
        <w:rPr>
          <w:i/>
          <w:iCs/>
        </w:rPr>
        <w:t>различать</w:t>
      </w:r>
      <w:r w:rsidRPr="00097FDF">
        <w:t xml:space="preserve"> словесное и несловесное общение, осознавать роль несловесного общения при взаимодействии людей, уместность использования различного темпа, громкости, жестов и мимики в разных ситуациях;</w:t>
      </w:r>
    </w:p>
    <w:p w:rsidR="00DC5012" w:rsidRPr="00097FDF" w:rsidRDefault="00DC5012" w:rsidP="00097FDF">
      <w:pPr>
        <w:spacing w:line="360" w:lineRule="auto"/>
        <w:ind w:firstLine="709"/>
        <w:jc w:val="both"/>
      </w:pPr>
      <w:r w:rsidRPr="00097FDF">
        <w:rPr>
          <w:b/>
          <w:bCs/>
        </w:rPr>
        <w:t xml:space="preserve">– </w:t>
      </w:r>
      <w:r w:rsidRPr="00097FDF">
        <w:t xml:space="preserve">уместно </w:t>
      </w:r>
      <w:r w:rsidRPr="00097FDF">
        <w:rPr>
          <w:i/>
          <w:iCs/>
        </w:rPr>
        <w:t>использовать</w:t>
      </w:r>
      <w:r w:rsidRPr="00097FDF">
        <w:t xml:space="preserve"> несловесные средства в своей речи;</w:t>
      </w:r>
    </w:p>
    <w:p w:rsidR="00DC5012" w:rsidRPr="00097FDF" w:rsidRDefault="00DC5012" w:rsidP="00097FDF">
      <w:pPr>
        <w:spacing w:line="360" w:lineRule="auto"/>
        <w:ind w:firstLine="709"/>
        <w:jc w:val="both"/>
      </w:pPr>
      <w:r w:rsidRPr="00097FDF">
        <w:rPr>
          <w:b/>
          <w:bCs/>
        </w:rPr>
        <w:t xml:space="preserve">– </w:t>
      </w:r>
      <w:r w:rsidRPr="00097FDF">
        <w:rPr>
          <w:i/>
          <w:iCs/>
        </w:rPr>
        <w:t>анализировать</w:t>
      </w:r>
      <w:r w:rsidRPr="00097FDF">
        <w:t xml:space="preserve"> уместность, эффективность реализации речевых жанров приветствия, прощания, благодарности, извинения и т.п.  в различных ситуациях общения;</w:t>
      </w:r>
    </w:p>
    <w:p w:rsidR="00DC5012" w:rsidRPr="00097FDF" w:rsidRDefault="00DC5012" w:rsidP="00097FDF">
      <w:pPr>
        <w:spacing w:line="360" w:lineRule="auto"/>
        <w:ind w:firstLine="709"/>
        <w:jc w:val="both"/>
      </w:pPr>
      <w:r w:rsidRPr="00097FDF">
        <w:rPr>
          <w:b/>
          <w:bCs/>
        </w:rPr>
        <w:t xml:space="preserve">– </w:t>
      </w:r>
      <w:r w:rsidRPr="00097FDF">
        <w:rPr>
          <w:i/>
          <w:iCs/>
        </w:rPr>
        <w:t>продуцировать</w:t>
      </w:r>
      <w:r w:rsidRPr="00097FDF">
        <w:t xml:space="preserve"> уместные, эффективные этикетные жанры приветствия, прощания, благодарности, извинения и т.п. применительно к разным ситуациям общения;</w:t>
      </w:r>
    </w:p>
    <w:p w:rsidR="00DC5012" w:rsidRPr="00097FDF" w:rsidRDefault="00DC5012" w:rsidP="00097FDF">
      <w:pPr>
        <w:spacing w:line="360" w:lineRule="auto"/>
        <w:ind w:firstLine="709"/>
        <w:jc w:val="both"/>
      </w:pPr>
      <w:r w:rsidRPr="00097FDF">
        <w:rPr>
          <w:b/>
          <w:bCs/>
        </w:rPr>
        <w:t xml:space="preserve">– </w:t>
      </w:r>
      <w:r w:rsidRPr="00097FDF">
        <w:rPr>
          <w:i/>
          <w:iCs/>
        </w:rPr>
        <w:t>распознавать</w:t>
      </w:r>
      <w:r w:rsidRPr="00097FDF">
        <w:t xml:space="preserve"> и </w:t>
      </w:r>
      <w:r w:rsidRPr="00097FDF">
        <w:rPr>
          <w:i/>
          <w:iCs/>
        </w:rPr>
        <w:t>вести</w:t>
      </w:r>
      <w:r w:rsidRPr="00097FDF">
        <w:t xml:space="preserve"> этикетный диалог;</w:t>
      </w:r>
    </w:p>
    <w:p w:rsidR="00DC5012" w:rsidRPr="00097FDF" w:rsidRDefault="00DC5012" w:rsidP="00097FDF">
      <w:pPr>
        <w:spacing w:line="360" w:lineRule="auto"/>
        <w:ind w:firstLine="709"/>
        <w:jc w:val="both"/>
      </w:pPr>
      <w:r w:rsidRPr="00097FDF">
        <w:rPr>
          <w:b/>
          <w:bCs/>
        </w:rPr>
        <w:t xml:space="preserve">– </w:t>
      </w:r>
      <w:r w:rsidRPr="00097FDF">
        <w:rPr>
          <w:i/>
          <w:iCs/>
        </w:rPr>
        <w:t>отличать</w:t>
      </w:r>
      <w:r w:rsidRPr="00097FDF">
        <w:t xml:space="preserve"> текст от набора предложений, записанных как текст; </w:t>
      </w:r>
    </w:p>
    <w:p w:rsidR="00DC5012" w:rsidRPr="00097FDF" w:rsidRDefault="00DC5012" w:rsidP="00097FDF">
      <w:pPr>
        <w:spacing w:line="360" w:lineRule="auto"/>
        <w:ind w:firstLine="709"/>
        <w:jc w:val="both"/>
      </w:pPr>
      <w:r w:rsidRPr="00097FDF">
        <w:t xml:space="preserve">– </w:t>
      </w:r>
      <w:r w:rsidRPr="00097FDF">
        <w:rPr>
          <w:i/>
          <w:iCs/>
        </w:rPr>
        <w:t>находить</w:t>
      </w:r>
      <w:r w:rsidRPr="00097FDF">
        <w:t xml:space="preserve"> по абзацным отступам смысловые части текста;</w:t>
      </w:r>
    </w:p>
    <w:p w:rsidR="00DC5012" w:rsidRPr="00097FDF" w:rsidRDefault="00DC5012" w:rsidP="00097FDF">
      <w:pPr>
        <w:spacing w:line="360" w:lineRule="auto"/>
        <w:ind w:firstLine="709"/>
        <w:jc w:val="both"/>
      </w:pPr>
      <w:r w:rsidRPr="00097FDF">
        <w:t xml:space="preserve">– </w:t>
      </w:r>
      <w:r w:rsidRPr="00097FDF">
        <w:rPr>
          <w:i/>
          <w:iCs/>
        </w:rPr>
        <w:t>выбирать</w:t>
      </w:r>
      <w:r w:rsidRPr="00097FDF">
        <w:t xml:space="preserve"> подходящий заголовок из предложенных вариантов, придумывать заголовки к текстам;</w:t>
      </w:r>
    </w:p>
    <w:p w:rsidR="00DC5012" w:rsidRPr="00097FDF" w:rsidRDefault="00DC5012" w:rsidP="00097FDF">
      <w:pPr>
        <w:spacing w:line="360" w:lineRule="auto"/>
        <w:ind w:firstLine="709"/>
        <w:jc w:val="both"/>
      </w:pPr>
      <w:r w:rsidRPr="00097FDF">
        <w:t xml:space="preserve">– </w:t>
      </w:r>
      <w:r w:rsidRPr="00097FDF">
        <w:rPr>
          <w:i/>
          <w:iCs/>
        </w:rPr>
        <w:t>осознавать</w:t>
      </w:r>
      <w:r w:rsidRPr="00097FDF">
        <w:t xml:space="preserve"> роль ключевых слов в тексте, выделять их;</w:t>
      </w:r>
    </w:p>
    <w:p w:rsidR="00DC5012" w:rsidRPr="00097FDF" w:rsidRDefault="00DC5012" w:rsidP="00097FDF">
      <w:pPr>
        <w:spacing w:line="360" w:lineRule="auto"/>
        <w:ind w:firstLine="709"/>
        <w:jc w:val="both"/>
      </w:pPr>
      <w:r w:rsidRPr="00097FDF">
        <w:t xml:space="preserve">– </w:t>
      </w:r>
      <w:r w:rsidRPr="00097FDF">
        <w:rPr>
          <w:i/>
          <w:iCs/>
        </w:rPr>
        <w:t>выделять</w:t>
      </w:r>
      <w:r w:rsidRPr="00097FDF">
        <w:t xml:space="preserve"> начальные и завершающие предложения в тексте, осознавать их роль как важных составляющих текста;</w:t>
      </w:r>
    </w:p>
    <w:p w:rsidR="00DC5012" w:rsidRPr="00097FDF" w:rsidRDefault="00DC5012" w:rsidP="00097FDF">
      <w:pPr>
        <w:spacing w:line="360" w:lineRule="auto"/>
        <w:ind w:firstLine="709"/>
        <w:jc w:val="both"/>
      </w:pPr>
      <w:r w:rsidRPr="00097FDF">
        <w:t xml:space="preserve">– </w:t>
      </w:r>
      <w:r w:rsidRPr="00097FDF">
        <w:rPr>
          <w:i/>
          <w:iCs/>
        </w:rPr>
        <w:t>сочинять</w:t>
      </w:r>
      <w:r w:rsidRPr="00097FDF">
        <w:t xml:space="preserve"> тексты на основе начальных предложений, рисунков, опорных слов, данной темы и проблемы;</w:t>
      </w:r>
    </w:p>
    <w:p w:rsidR="00DC5012" w:rsidRPr="00097FDF" w:rsidRDefault="00DC5012" w:rsidP="00097FDF">
      <w:pPr>
        <w:spacing w:line="360" w:lineRule="auto"/>
        <w:ind w:firstLine="709"/>
        <w:jc w:val="both"/>
      </w:pPr>
      <w:r w:rsidRPr="00097FDF">
        <w:t>–</w:t>
      </w:r>
      <w:r w:rsidRPr="00097FDF">
        <w:rPr>
          <w:i/>
          <w:iCs/>
        </w:rPr>
        <w:t>исполнять</w:t>
      </w:r>
      <w:r w:rsidRPr="00097FDF">
        <w:t xml:space="preserve"> тексты, </w:t>
      </w:r>
      <w:r w:rsidRPr="00097FDF">
        <w:rPr>
          <w:i/>
          <w:iCs/>
        </w:rPr>
        <w:t>подбирать</w:t>
      </w:r>
      <w:r w:rsidRPr="00097FDF">
        <w:t xml:space="preserve"> цитаты;</w:t>
      </w:r>
    </w:p>
    <w:p w:rsidR="00DC5012" w:rsidRPr="00097FDF" w:rsidRDefault="00DC5012" w:rsidP="00097FDF">
      <w:pPr>
        <w:spacing w:line="360" w:lineRule="auto"/>
        <w:ind w:firstLine="709"/>
        <w:jc w:val="both"/>
      </w:pPr>
      <w:r w:rsidRPr="00097FDF">
        <w:t xml:space="preserve">– </w:t>
      </w:r>
      <w:r w:rsidRPr="00097FDF">
        <w:rPr>
          <w:i/>
          <w:iCs/>
        </w:rPr>
        <w:t>оценивать</w:t>
      </w:r>
      <w:r w:rsidRPr="00097FDF">
        <w:t xml:space="preserve"> степень вежливости (свою и других людей) в ситуациях общения.</w:t>
      </w:r>
    </w:p>
    <w:p w:rsidR="00DC5012" w:rsidRPr="00097FDF" w:rsidRDefault="00DC5012" w:rsidP="00097FDF">
      <w:pPr>
        <w:spacing w:line="360" w:lineRule="auto"/>
        <w:ind w:firstLine="709"/>
        <w:jc w:val="both"/>
      </w:pPr>
      <w:r w:rsidRPr="00097FDF">
        <w:t> </w:t>
      </w:r>
    </w:p>
    <w:p w:rsidR="00BE53B0" w:rsidRPr="00097FDF" w:rsidRDefault="00BE53B0" w:rsidP="00097FDF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</w:p>
    <w:p w:rsidR="00450F21" w:rsidRPr="00097FDF" w:rsidRDefault="00450F21" w:rsidP="00097FDF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lang w:eastAsia="en-US"/>
        </w:rPr>
      </w:pPr>
    </w:p>
    <w:tbl>
      <w:tblPr>
        <w:tblW w:w="21104" w:type="dxa"/>
        <w:tblInd w:w="-102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632"/>
        <w:gridCol w:w="5997"/>
        <w:gridCol w:w="4228"/>
        <w:gridCol w:w="247"/>
      </w:tblGrid>
      <w:tr w:rsidR="00097FDF" w:rsidRPr="00097FDF" w:rsidTr="00010BB1">
        <w:trPr>
          <w:gridAfter w:val="3"/>
          <w:wAfter w:w="10472" w:type="dxa"/>
          <w:trHeight w:val="107"/>
        </w:trPr>
        <w:tc>
          <w:tcPr>
            <w:tcW w:w="10632" w:type="dxa"/>
          </w:tcPr>
          <w:p w:rsidR="00010BB1" w:rsidRPr="00097FDF" w:rsidRDefault="00010BB1" w:rsidP="00097FDF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097FDF">
              <w:rPr>
                <w:b/>
                <w:bCs/>
              </w:rPr>
              <w:lastRenderedPageBreak/>
              <w:t xml:space="preserve">Основное содержание </w:t>
            </w:r>
            <w:r w:rsidR="008E497E" w:rsidRPr="00097FDF">
              <w:rPr>
                <w:b/>
                <w:bCs/>
              </w:rPr>
              <w:t>курса</w:t>
            </w:r>
          </w:p>
          <w:p w:rsidR="00DC5012" w:rsidRPr="00097FDF" w:rsidRDefault="00DC5012" w:rsidP="00097FDF">
            <w:pPr>
              <w:spacing w:line="360" w:lineRule="auto"/>
            </w:pPr>
            <w:r w:rsidRPr="00097FDF">
              <w:rPr>
                <w:b/>
              </w:rPr>
              <w:t xml:space="preserve">Тема 1. Что такое общение. </w:t>
            </w:r>
            <w:r w:rsidRPr="00097FDF">
              <w:t xml:space="preserve">Что значит общаться. Объекты и субъекты общения. Цели общения. Коммуникативная задача. </w:t>
            </w:r>
          </w:p>
          <w:p w:rsidR="00DC5012" w:rsidRPr="00097FDF" w:rsidRDefault="00DC5012" w:rsidP="00097FDF">
            <w:pPr>
              <w:spacing w:line="360" w:lineRule="auto"/>
            </w:pPr>
            <w:r w:rsidRPr="00097FDF">
              <w:rPr>
                <w:b/>
              </w:rPr>
              <w:t xml:space="preserve">Тема 2. Виды общения. </w:t>
            </w:r>
            <w:r w:rsidRPr="00097FDF">
              <w:t>Один – немного – много. Словесное и несловесное общение. Виды несловесного общения.</w:t>
            </w:r>
          </w:p>
          <w:p w:rsidR="00DC5012" w:rsidRPr="00097FDF" w:rsidRDefault="00DC5012" w:rsidP="00097FDF">
            <w:pPr>
              <w:spacing w:line="360" w:lineRule="auto"/>
            </w:pPr>
            <w:r w:rsidRPr="00097FDF">
              <w:rPr>
                <w:b/>
              </w:rPr>
              <w:t xml:space="preserve">Тема 3. Главный секрет Демосфена. </w:t>
            </w:r>
            <w:r w:rsidRPr="00097FDF">
              <w:t xml:space="preserve">Голос – качество голоса. Дыхательная гимнастика – постановка речевого дыхания. Скороговорки и докучные сказки; </w:t>
            </w:r>
            <w:proofErr w:type="spellStart"/>
            <w:r w:rsidRPr="00097FDF">
              <w:t>кричалки</w:t>
            </w:r>
            <w:proofErr w:type="spellEnd"/>
            <w:r w:rsidRPr="00097FDF">
              <w:t xml:space="preserve"> – их роль.  </w:t>
            </w:r>
          </w:p>
          <w:p w:rsidR="00DC5012" w:rsidRPr="00097FDF" w:rsidRDefault="00DC5012" w:rsidP="00097FDF">
            <w:pPr>
              <w:spacing w:line="360" w:lineRule="auto"/>
            </w:pPr>
            <w:r w:rsidRPr="00097FDF">
              <w:rPr>
                <w:b/>
              </w:rPr>
              <w:t xml:space="preserve">Тема 4. Речь правильная и хорошая. </w:t>
            </w:r>
            <w:r w:rsidRPr="00097FDF">
              <w:t>Речь без ошибок – соблюдение речевой нормы. Орфоэпические нормы. Правильная речь и речь хорошая – сходства и различия. Богатство языка и богатство речи. Тавтология. Точная речь.</w:t>
            </w:r>
          </w:p>
          <w:p w:rsidR="00DC5012" w:rsidRPr="00097FDF" w:rsidRDefault="00DC5012" w:rsidP="00097FDF">
            <w:pPr>
              <w:spacing w:line="360" w:lineRule="auto"/>
            </w:pPr>
            <w:r w:rsidRPr="00097FDF">
              <w:rPr>
                <w:b/>
              </w:rPr>
              <w:t xml:space="preserve">Тема 5. Учимся писать - редактировать. </w:t>
            </w:r>
            <w:r w:rsidRPr="00097FDF">
              <w:t xml:space="preserve">Правка текста: вычленение и устранение ненужного; замена ненужного </w:t>
            </w:r>
            <w:proofErr w:type="gramStart"/>
            <w:r w:rsidRPr="00097FDF">
              <w:t>нужным</w:t>
            </w:r>
            <w:proofErr w:type="gramEnd"/>
            <w:r w:rsidRPr="00097FDF">
              <w:t>; включение недостающего – дополнение.</w:t>
            </w:r>
          </w:p>
          <w:p w:rsidR="00DC5012" w:rsidRPr="00097FDF" w:rsidRDefault="00DC5012" w:rsidP="00097FDF">
            <w:pPr>
              <w:spacing w:line="360" w:lineRule="auto"/>
            </w:pPr>
            <w:r w:rsidRPr="00097FDF">
              <w:rPr>
                <w:b/>
              </w:rPr>
              <w:t xml:space="preserve">Тема 6. Учимся слушать. </w:t>
            </w:r>
            <w:r w:rsidRPr="00097FDF">
              <w:t xml:space="preserve">Слышать – слушать – внимать – оценивать. Кто и как слушает: правила для собеседников. </w:t>
            </w:r>
          </w:p>
          <w:p w:rsidR="00DC5012" w:rsidRPr="00097FDF" w:rsidRDefault="00DC5012" w:rsidP="00097FDF">
            <w:pPr>
              <w:spacing w:line="360" w:lineRule="auto"/>
            </w:pPr>
            <w:r w:rsidRPr="00097FDF">
              <w:rPr>
                <w:b/>
              </w:rPr>
              <w:t xml:space="preserve">Тема 7. Учимся читать. </w:t>
            </w:r>
            <w:r w:rsidRPr="00097FDF">
              <w:t xml:space="preserve">Роль чтения в жизни человека. Качество чтения. Правила чтения. Интонация. Восстановление прочтенного текста по памяти – развернутый пересказ; закончить текст (мысль); извлечение смысла – краткий пересказ.  </w:t>
            </w:r>
          </w:p>
          <w:p w:rsidR="00DC5012" w:rsidRPr="00097FDF" w:rsidRDefault="00DC5012" w:rsidP="00097FDF">
            <w:pPr>
              <w:spacing w:line="360" w:lineRule="auto"/>
            </w:pPr>
            <w:r w:rsidRPr="00097FDF">
              <w:rPr>
                <w:b/>
              </w:rPr>
              <w:t xml:space="preserve">Тема 8. Речевые жанры. </w:t>
            </w:r>
            <w:r w:rsidRPr="00097FDF">
              <w:t xml:space="preserve">Что такое текст? Строение текста. Основная мысль текста. Тема – </w:t>
            </w:r>
            <w:proofErr w:type="spellStart"/>
            <w:r w:rsidRPr="00097FDF">
              <w:t>микротема</w:t>
            </w:r>
            <w:proofErr w:type="spellEnd"/>
            <w:r w:rsidRPr="00097FDF">
              <w:t xml:space="preserve">. Речевые жанры. Что такое визитная карточка. </w:t>
            </w:r>
          </w:p>
          <w:p w:rsidR="00DC5012" w:rsidRPr="00097FDF" w:rsidRDefault="00DC5012" w:rsidP="00097FDF">
            <w:pPr>
              <w:spacing w:line="360" w:lineRule="auto"/>
            </w:pPr>
            <w:r w:rsidRPr="00097FDF">
              <w:rPr>
                <w:b/>
              </w:rPr>
              <w:t>Тема 9.</w:t>
            </w:r>
            <w:r w:rsidRPr="00097FDF">
              <w:t xml:space="preserve"> </w:t>
            </w:r>
            <w:r w:rsidRPr="00097FDF">
              <w:rPr>
                <w:b/>
              </w:rPr>
              <w:t xml:space="preserve">Вторичные тексты. </w:t>
            </w:r>
            <w:r w:rsidRPr="00097FDF">
              <w:t xml:space="preserve">Что такое вторичный текст. Изложения (пересказы). Виды изложений. Способы сокращения текста. </w:t>
            </w:r>
          </w:p>
          <w:p w:rsidR="00DC5012" w:rsidRPr="00097FDF" w:rsidRDefault="00DC5012" w:rsidP="00097FDF">
            <w:pPr>
              <w:spacing w:line="360" w:lineRule="auto"/>
            </w:pPr>
            <w:r w:rsidRPr="00097FDF">
              <w:rPr>
                <w:b/>
              </w:rPr>
              <w:t xml:space="preserve">Тема 10. Давайте говорить друг другу комплименты. </w:t>
            </w:r>
            <w:r w:rsidRPr="00097FDF">
              <w:t xml:space="preserve">Что такое комплимент. Что не может считаться комплиментом. Похвала и похвальба. Вежливость. Основы вежливости. Этикет. </w:t>
            </w:r>
          </w:p>
          <w:p w:rsidR="00DC5012" w:rsidRPr="00097FDF" w:rsidRDefault="00DC5012" w:rsidP="00097FDF">
            <w:pPr>
              <w:spacing w:line="360" w:lineRule="auto"/>
            </w:pPr>
            <w:r w:rsidRPr="00097FDF">
              <w:rPr>
                <w:b/>
              </w:rPr>
              <w:t>Тема 11.</w:t>
            </w:r>
            <w:r w:rsidRPr="00097FDF">
              <w:t xml:space="preserve"> </w:t>
            </w:r>
            <w:r w:rsidRPr="00097FDF">
              <w:rPr>
                <w:b/>
              </w:rPr>
              <w:t xml:space="preserve">Объявление. </w:t>
            </w:r>
            <w:r w:rsidRPr="00097FDF">
              <w:t>Что такое объявление. Где и когда оно используется.</w:t>
            </w:r>
            <w:r w:rsidRPr="00097FDF">
              <w:rPr>
                <w:b/>
              </w:rPr>
              <w:t xml:space="preserve"> </w:t>
            </w:r>
            <w:r w:rsidRPr="00097FDF">
              <w:t xml:space="preserve">Устные и письменные объявления. Виды объявлений. Объявления в прошлом и настоящем. Глашатаи и зазывалы. Афиша и объявление. </w:t>
            </w:r>
          </w:p>
          <w:p w:rsidR="00DC5012" w:rsidRPr="00097FDF" w:rsidRDefault="00DC5012" w:rsidP="00097FDF">
            <w:pPr>
              <w:spacing w:line="360" w:lineRule="auto"/>
              <w:rPr>
                <w:b/>
              </w:rPr>
            </w:pPr>
            <w:r w:rsidRPr="00097FDF">
              <w:rPr>
                <w:b/>
              </w:rPr>
              <w:t xml:space="preserve">Тема 12. Что такое рассказ? Как </w:t>
            </w:r>
            <w:r w:rsidRPr="00097FDF">
              <w:t>строить рассказ. Основные части рассказа.</w:t>
            </w:r>
            <w:r w:rsidRPr="00097FDF">
              <w:rPr>
                <w:b/>
              </w:rPr>
              <w:t xml:space="preserve"> </w:t>
            </w:r>
            <w:r w:rsidRPr="00097FDF">
              <w:t xml:space="preserve">Эффективность рассказа. Сочини и запиши свой рассказ. </w:t>
            </w:r>
            <w:r w:rsidRPr="00097FDF">
              <w:rPr>
                <w:b/>
              </w:rPr>
              <w:t xml:space="preserve"> </w:t>
            </w:r>
          </w:p>
          <w:p w:rsidR="00DC5012" w:rsidRPr="00097FDF" w:rsidRDefault="00DC5012" w:rsidP="00097FDF">
            <w:pPr>
              <w:spacing w:line="360" w:lineRule="auto"/>
            </w:pPr>
            <w:r w:rsidRPr="00097FDF">
              <w:rPr>
                <w:b/>
              </w:rPr>
              <w:t>Тема 13. Спорить или ссориться.</w:t>
            </w:r>
            <w:r w:rsidRPr="00097FDF">
              <w:t xml:space="preserve"> Спор и его особенности. Ссора – ее особенности. Секреты успешного выхода из ссоры. Что такое убедительные доводы и где их применять. </w:t>
            </w:r>
          </w:p>
          <w:p w:rsidR="00DC5012" w:rsidRPr="00097FDF" w:rsidRDefault="00DC5012" w:rsidP="00097FDF">
            <w:pPr>
              <w:spacing w:line="360" w:lineRule="auto"/>
            </w:pPr>
            <w:r w:rsidRPr="00097FDF">
              <w:rPr>
                <w:b/>
              </w:rPr>
              <w:t>Тема 14.</w:t>
            </w:r>
            <w:r w:rsidRPr="00097FDF">
              <w:t xml:space="preserve"> </w:t>
            </w:r>
            <w:r w:rsidRPr="00097FDF">
              <w:rPr>
                <w:b/>
              </w:rPr>
              <w:t>Сочиняем сказку.</w:t>
            </w:r>
            <w:r w:rsidRPr="00097FDF">
              <w:t xml:space="preserve"> Что такое сказка? Каковы ее особенности? Строение сказки. Сказочные элементы, с помощью которых создается чудесный мир сказки. Основные сказочные действия. Сказочный язык. Сказочные герои. Пробуем сочинить свою сказку. </w:t>
            </w:r>
          </w:p>
          <w:p w:rsidR="00DC5012" w:rsidRPr="00097FDF" w:rsidRDefault="00DC5012" w:rsidP="00097FDF">
            <w:pPr>
              <w:spacing w:line="360" w:lineRule="auto"/>
            </w:pPr>
            <w:r w:rsidRPr="00097FDF">
              <w:rPr>
                <w:b/>
              </w:rPr>
              <w:t>Тема 15.</w:t>
            </w:r>
            <w:r w:rsidRPr="00097FDF">
              <w:t xml:space="preserve"> </w:t>
            </w:r>
            <w:r w:rsidRPr="00097FDF">
              <w:rPr>
                <w:b/>
              </w:rPr>
              <w:t xml:space="preserve">Начало моей биографии. </w:t>
            </w:r>
            <w:r w:rsidRPr="00097FDF">
              <w:t>Что такое биография и каковы ее особенности. Построение биографии. Примеры биографий. Начало собственной биографии.</w:t>
            </w:r>
          </w:p>
          <w:p w:rsidR="00010BB1" w:rsidRDefault="00010BB1" w:rsidP="00097FDF">
            <w:pPr>
              <w:pStyle w:val="Default"/>
              <w:spacing w:line="360" w:lineRule="auto"/>
              <w:ind w:right="-6105"/>
              <w:rPr>
                <w:color w:val="auto"/>
              </w:rPr>
            </w:pPr>
          </w:p>
          <w:p w:rsidR="00097FDF" w:rsidRPr="00097FDF" w:rsidRDefault="00097FDF" w:rsidP="00097FDF">
            <w:pPr>
              <w:pStyle w:val="Default"/>
              <w:spacing w:line="360" w:lineRule="auto"/>
              <w:ind w:right="-6105"/>
              <w:rPr>
                <w:color w:val="auto"/>
              </w:rPr>
            </w:pPr>
          </w:p>
        </w:tc>
      </w:tr>
      <w:tr w:rsidR="00097FDF" w:rsidRPr="00097FDF" w:rsidTr="00010BB1">
        <w:trPr>
          <w:gridAfter w:val="1"/>
          <w:wAfter w:w="247" w:type="dxa"/>
          <w:trHeight w:val="262"/>
        </w:trPr>
        <w:tc>
          <w:tcPr>
            <w:tcW w:w="10632" w:type="dxa"/>
            <w:tcBorders>
              <w:left w:val="nil"/>
            </w:tcBorders>
          </w:tcPr>
          <w:p w:rsidR="00450F21" w:rsidRPr="00097FDF" w:rsidRDefault="00450F21" w:rsidP="00097FDF">
            <w:pPr>
              <w:pStyle w:val="Default"/>
              <w:spacing w:line="360" w:lineRule="auto"/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10225" w:type="dxa"/>
            <w:gridSpan w:val="2"/>
            <w:tcBorders>
              <w:right w:val="nil"/>
            </w:tcBorders>
          </w:tcPr>
          <w:p w:rsidR="00450F21" w:rsidRPr="00097FDF" w:rsidRDefault="00450F21" w:rsidP="00097FDF">
            <w:pPr>
              <w:pStyle w:val="Default"/>
              <w:spacing w:line="360" w:lineRule="auto"/>
              <w:rPr>
                <w:b/>
                <w:bCs/>
                <w:i/>
                <w:iCs/>
                <w:color w:val="auto"/>
              </w:rPr>
            </w:pPr>
          </w:p>
        </w:tc>
      </w:tr>
      <w:tr w:rsidR="00097FDF" w:rsidRPr="00097FDF" w:rsidTr="00010BB1">
        <w:trPr>
          <w:trHeight w:val="385"/>
        </w:trPr>
        <w:tc>
          <w:tcPr>
            <w:tcW w:w="16629" w:type="dxa"/>
            <w:gridSpan w:val="2"/>
          </w:tcPr>
          <w:p w:rsidR="00BE53B0" w:rsidRPr="00097FDF" w:rsidRDefault="00BE53B0" w:rsidP="00097FDF">
            <w:pPr>
              <w:pStyle w:val="3"/>
              <w:spacing w:line="360" w:lineRule="auto"/>
              <w:rPr>
                <w:rStyle w:val="dash0410005f0431005f0437005f0430005f0446005f0020005f0441005f043f005f0438005f0441005f043a005f0430005f005fchar1char1"/>
              </w:rPr>
            </w:pPr>
            <w:r w:rsidRPr="00097FDF">
              <w:rPr>
                <w:rStyle w:val="dash0410005f0431005f0437005f0430005f0446005f0020005f0441005f043f005f0438005f0441005f043a005f0430005f005fchar1char1"/>
              </w:rPr>
              <w:lastRenderedPageBreak/>
              <w:t>Тематическое планирование с определением основных видов учебной деятельности</w:t>
            </w:r>
          </w:p>
          <w:tbl>
            <w:tblPr>
              <w:tblW w:w="969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552"/>
              <w:gridCol w:w="992"/>
              <w:gridCol w:w="6151"/>
            </w:tblGrid>
            <w:tr w:rsidR="00097FDF" w:rsidRPr="00097FDF" w:rsidTr="00E76A7C">
              <w:tc>
                <w:tcPr>
                  <w:tcW w:w="2552" w:type="dxa"/>
                </w:tcPr>
                <w:p w:rsidR="00DC5012" w:rsidRPr="00097FDF" w:rsidRDefault="00DC5012" w:rsidP="00097FDF">
                  <w:pPr>
                    <w:widowControl w:val="0"/>
                    <w:tabs>
                      <w:tab w:val="left" w:pos="562"/>
                    </w:tabs>
                    <w:suppressAutoHyphens/>
                    <w:spacing w:line="360" w:lineRule="auto"/>
                    <w:ind w:left="720"/>
                    <w:contextualSpacing/>
                    <w:jc w:val="center"/>
                    <w:rPr>
                      <w:b/>
                    </w:rPr>
                  </w:pPr>
                  <w:r w:rsidRPr="00097FDF">
                    <w:rPr>
                      <w:b/>
                    </w:rPr>
                    <w:t>Тема</w:t>
                  </w:r>
                </w:p>
              </w:tc>
              <w:tc>
                <w:tcPr>
                  <w:tcW w:w="992" w:type="dxa"/>
                </w:tcPr>
                <w:p w:rsidR="00DC5012" w:rsidRPr="00097FDF" w:rsidRDefault="00DC5012" w:rsidP="00E76A7C">
                  <w:pPr>
                    <w:widowControl w:val="0"/>
                    <w:tabs>
                      <w:tab w:val="left" w:pos="562"/>
                    </w:tabs>
                    <w:suppressAutoHyphens/>
                    <w:spacing w:line="360" w:lineRule="auto"/>
                    <w:ind w:left="720"/>
                    <w:contextualSpacing/>
                    <w:jc w:val="center"/>
                  </w:pPr>
                </w:p>
              </w:tc>
              <w:tc>
                <w:tcPr>
                  <w:tcW w:w="6151" w:type="dxa"/>
                </w:tcPr>
                <w:p w:rsidR="00DC5012" w:rsidRPr="00097FDF" w:rsidRDefault="00DC5012" w:rsidP="00097FDF">
                  <w:pPr>
                    <w:widowControl w:val="0"/>
                    <w:tabs>
                      <w:tab w:val="left" w:pos="562"/>
                    </w:tabs>
                    <w:suppressAutoHyphens/>
                    <w:spacing w:line="360" w:lineRule="auto"/>
                    <w:ind w:left="720"/>
                    <w:contextualSpacing/>
                  </w:pPr>
                  <w:r w:rsidRPr="00097FDF">
                    <w:t xml:space="preserve">Виды деятельности </w:t>
                  </w:r>
                  <w:proofErr w:type="gramStart"/>
                  <w:r w:rsidRPr="00097FDF">
                    <w:t>обучающихся</w:t>
                  </w:r>
                  <w:proofErr w:type="gramEnd"/>
                </w:p>
              </w:tc>
            </w:tr>
            <w:tr w:rsidR="00097FDF" w:rsidRPr="00097FDF" w:rsidTr="00F36A2D">
              <w:tc>
                <w:tcPr>
                  <w:tcW w:w="2552" w:type="dxa"/>
                </w:tcPr>
                <w:p w:rsidR="00DC5012" w:rsidRPr="00097FDF" w:rsidRDefault="00DC5012" w:rsidP="00097FDF">
                  <w:pPr>
                    <w:widowControl w:val="0"/>
                    <w:tabs>
                      <w:tab w:val="left" w:pos="562"/>
                    </w:tabs>
                    <w:suppressAutoHyphens/>
                    <w:spacing w:line="360" w:lineRule="auto"/>
                    <w:ind w:left="720"/>
                    <w:contextualSpacing/>
                    <w:rPr>
                      <w:i/>
                    </w:rPr>
                  </w:pPr>
                  <w:r w:rsidRPr="00097FDF">
                    <w:rPr>
                      <w:b/>
                    </w:rPr>
                    <w:t>Общение</w:t>
                  </w:r>
                </w:p>
              </w:tc>
              <w:tc>
                <w:tcPr>
                  <w:tcW w:w="992" w:type="dxa"/>
                </w:tcPr>
                <w:p w:rsidR="00DC5012" w:rsidRPr="00097FDF" w:rsidRDefault="00DC5012" w:rsidP="00097FDF">
                  <w:pPr>
                    <w:widowControl w:val="0"/>
                    <w:tabs>
                      <w:tab w:val="left" w:pos="562"/>
                    </w:tabs>
                    <w:suppressAutoHyphens/>
                    <w:spacing w:line="360" w:lineRule="auto"/>
                    <w:ind w:left="720"/>
                    <w:contextualSpacing/>
                    <w:jc w:val="center"/>
                    <w:rPr>
                      <w:i/>
                    </w:rPr>
                  </w:pPr>
                </w:p>
                <w:p w:rsidR="00DC5012" w:rsidRPr="00097FDF" w:rsidRDefault="00DC5012" w:rsidP="00097FDF">
                  <w:pPr>
                    <w:spacing w:line="360" w:lineRule="auto"/>
                    <w:jc w:val="center"/>
                  </w:pPr>
                  <w:r w:rsidRPr="00097FDF">
                    <w:t xml:space="preserve">    2</w:t>
                  </w:r>
                </w:p>
              </w:tc>
              <w:tc>
                <w:tcPr>
                  <w:tcW w:w="6151" w:type="dxa"/>
                </w:tcPr>
                <w:p w:rsidR="00DC5012" w:rsidRPr="00097FDF" w:rsidRDefault="00DC5012" w:rsidP="00097FDF">
                  <w:pPr>
                    <w:spacing w:line="360" w:lineRule="auto"/>
                    <w:rPr>
                      <w:i/>
                    </w:rPr>
                  </w:pPr>
                  <w:r w:rsidRPr="00097FDF">
                    <w:t>Определять основные компоненты коммуникативной (речевой) ситуации.</w:t>
                  </w:r>
                  <w:r w:rsidRPr="00097FDF">
                    <w:br/>
                    <w:t xml:space="preserve">Восстанавливать и описывать речевую ситуацию на основе текста рисунка, фрагмента фильма. </w:t>
                  </w:r>
                </w:p>
              </w:tc>
            </w:tr>
            <w:tr w:rsidR="00097FDF" w:rsidRPr="00097FDF" w:rsidTr="00F36A2D">
              <w:tc>
                <w:tcPr>
                  <w:tcW w:w="2552" w:type="dxa"/>
                </w:tcPr>
                <w:p w:rsidR="00DC5012" w:rsidRPr="00097FDF" w:rsidRDefault="00DC5012" w:rsidP="00097FDF">
                  <w:pPr>
                    <w:widowControl w:val="0"/>
                    <w:tabs>
                      <w:tab w:val="left" w:pos="562"/>
                    </w:tabs>
                    <w:suppressAutoHyphens/>
                    <w:spacing w:line="360" w:lineRule="auto"/>
                    <w:ind w:left="720"/>
                    <w:contextualSpacing/>
                    <w:rPr>
                      <w:b/>
                    </w:rPr>
                  </w:pPr>
                  <w:r w:rsidRPr="00097FDF">
                    <w:rPr>
                      <w:b/>
                    </w:rPr>
                    <w:t>Виды общения.</w:t>
                  </w:r>
                </w:p>
              </w:tc>
              <w:tc>
                <w:tcPr>
                  <w:tcW w:w="992" w:type="dxa"/>
                </w:tcPr>
                <w:p w:rsidR="00DC5012" w:rsidRPr="00097FDF" w:rsidRDefault="00DC5012" w:rsidP="00097FDF">
                  <w:pPr>
                    <w:widowControl w:val="0"/>
                    <w:tabs>
                      <w:tab w:val="left" w:pos="562"/>
                    </w:tabs>
                    <w:suppressAutoHyphens/>
                    <w:spacing w:line="360" w:lineRule="auto"/>
                    <w:ind w:left="720"/>
                    <w:contextualSpacing/>
                  </w:pPr>
                  <w:r w:rsidRPr="00097FDF">
                    <w:t>1</w:t>
                  </w:r>
                </w:p>
              </w:tc>
              <w:tc>
                <w:tcPr>
                  <w:tcW w:w="6151" w:type="dxa"/>
                </w:tcPr>
                <w:p w:rsidR="00DC5012" w:rsidRPr="00097FDF" w:rsidRDefault="00DC5012" w:rsidP="00097FDF">
                  <w:pPr>
                    <w:spacing w:line="360" w:lineRule="auto"/>
                  </w:pPr>
                  <w:r w:rsidRPr="00097FDF">
                    <w:t xml:space="preserve">Определять вид общения (по количеству </w:t>
                  </w:r>
                  <w:proofErr w:type="gramStart"/>
                  <w:r w:rsidRPr="00097FDF">
                    <w:t>общающихся</w:t>
                  </w:r>
                  <w:proofErr w:type="gramEnd"/>
                  <w:r w:rsidRPr="00097FDF">
                    <w:t xml:space="preserve"> и по средствам общения).</w:t>
                  </w:r>
                  <w:r w:rsidRPr="00097FDF">
                    <w:br/>
                    <w:t xml:space="preserve"> Оценивать соответствие выбранного вида общения речевой ситуации.</w:t>
                  </w:r>
                </w:p>
                <w:p w:rsidR="00DC5012" w:rsidRPr="00097FDF" w:rsidRDefault="00DC5012" w:rsidP="00097FDF">
                  <w:pPr>
                    <w:spacing w:line="360" w:lineRule="auto"/>
                  </w:pPr>
                  <w:r w:rsidRPr="00097FDF">
                    <w:t>Осмысливать различия в оттенках вежливости, в том, что такое истинная вежливость.</w:t>
                  </w:r>
                </w:p>
                <w:p w:rsidR="00DC5012" w:rsidRPr="00097FDF" w:rsidRDefault="00DC5012" w:rsidP="00097FDF">
                  <w:pPr>
                    <w:spacing w:line="360" w:lineRule="auto"/>
                  </w:pPr>
                  <w:r w:rsidRPr="00097FDF">
                    <w:t>Овладеть этикетными средствами вежливости в таких ситуациях, как просьба, отказ, комплимент, спор. Вести этикетный диалог.</w:t>
                  </w:r>
                </w:p>
              </w:tc>
            </w:tr>
            <w:tr w:rsidR="00097FDF" w:rsidRPr="00097FDF" w:rsidTr="00F36A2D">
              <w:tc>
                <w:tcPr>
                  <w:tcW w:w="2552" w:type="dxa"/>
                </w:tcPr>
                <w:p w:rsidR="00DC5012" w:rsidRPr="00097FDF" w:rsidRDefault="00DC5012" w:rsidP="00097FDF">
                  <w:pPr>
                    <w:widowControl w:val="0"/>
                    <w:tabs>
                      <w:tab w:val="left" w:pos="562"/>
                    </w:tabs>
                    <w:suppressAutoHyphens/>
                    <w:spacing w:line="360" w:lineRule="auto"/>
                    <w:ind w:left="720"/>
                    <w:contextualSpacing/>
                    <w:rPr>
                      <w:b/>
                    </w:rPr>
                  </w:pPr>
                  <w:r w:rsidRPr="00097FDF">
                    <w:rPr>
                      <w:b/>
                      <w:bCs/>
                    </w:rPr>
                    <w:t>Речевая деятельность</w:t>
                  </w:r>
                </w:p>
              </w:tc>
              <w:tc>
                <w:tcPr>
                  <w:tcW w:w="992" w:type="dxa"/>
                </w:tcPr>
                <w:p w:rsidR="00DC5012" w:rsidRPr="00097FDF" w:rsidRDefault="00DC5012" w:rsidP="00097FDF">
                  <w:pPr>
                    <w:widowControl w:val="0"/>
                    <w:tabs>
                      <w:tab w:val="left" w:pos="562"/>
                    </w:tabs>
                    <w:suppressAutoHyphens/>
                    <w:spacing w:line="360" w:lineRule="auto"/>
                    <w:ind w:left="720"/>
                    <w:contextualSpacing/>
                    <w:jc w:val="center"/>
                  </w:pPr>
                  <w:r w:rsidRPr="00097FDF">
                    <w:t>4</w:t>
                  </w:r>
                </w:p>
              </w:tc>
              <w:tc>
                <w:tcPr>
                  <w:tcW w:w="6151" w:type="dxa"/>
                </w:tcPr>
                <w:p w:rsidR="00DC5012" w:rsidRPr="00097FDF" w:rsidRDefault="00DC5012" w:rsidP="00097FDF">
                  <w:pPr>
                    <w:spacing w:line="360" w:lineRule="auto"/>
                  </w:pPr>
                  <w:r w:rsidRPr="00097FDF">
                    <w:t xml:space="preserve">Определять, в какой мере соблюдаются правила </w:t>
                  </w:r>
                  <w:proofErr w:type="gramStart"/>
                  <w:r w:rsidRPr="00097FDF">
                    <w:t>для</w:t>
                  </w:r>
                  <w:proofErr w:type="gramEnd"/>
                  <w:r w:rsidRPr="00097FDF">
                    <w:t xml:space="preserve"> слушающего.</w:t>
                  </w:r>
                  <w:r w:rsidRPr="00097FDF">
                    <w:br/>
                    <w:t>Определять вид слушания и приемы слушания.</w:t>
                  </w:r>
                  <w:r w:rsidRPr="00097FDF">
                    <w:br/>
                    <w:t>Критически оценивать слушание собеседников.</w:t>
                  </w:r>
                </w:p>
                <w:p w:rsidR="00DC5012" w:rsidRPr="00097FDF" w:rsidRDefault="00DC5012" w:rsidP="00097FDF">
                  <w:pPr>
                    <w:spacing w:line="360" w:lineRule="auto"/>
                  </w:pPr>
                  <w:r w:rsidRPr="00097FDF">
                    <w:t>Оценивать соответствие чтения заданий установке.</w:t>
                  </w:r>
                  <w:r w:rsidRPr="00097FDF">
                    <w:br/>
                    <w:t xml:space="preserve"> Определять вид чтения, уровень владения читательскими действиями.</w:t>
                  </w:r>
                </w:p>
                <w:p w:rsidR="00DC5012" w:rsidRPr="00097FDF" w:rsidRDefault="00DC5012" w:rsidP="00097FDF">
                  <w:pPr>
                    <w:spacing w:line="360" w:lineRule="auto"/>
                  </w:pPr>
                  <w:r w:rsidRPr="00097FDF">
                    <w:t>Находить коммуникативные недочеты.</w:t>
                  </w:r>
                  <w:r w:rsidRPr="00097FDF">
                    <w:br/>
                    <w:t xml:space="preserve"> Различать условные обозначения коммуникативных нарушений.</w:t>
                  </w:r>
                </w:p>
                <w:p w:rsidR="00DC5012" w:rsidRPr="00097FDF" w:rsidRDefault="00DC5012" w:rsidP="00097FDF">
                  <w:pPr>
                    <w:spacing w:line="360" w:lineRule="auto"/>
                  </w:pPr>
                  <w:r w:rsidRPr="00097FDF">
                    <w:t>Исправлять тексты по условным обозначениям редактора.</w:t>
                  </w:r>
                  <w:r w:rsidRPr="00097FDF">
                    <w:br/>
                    <w:t xml:space="preserve"> Обозначать в «чужом» тексте коммуникативные недочеты.</w:t>
                  </w:r>
                </w:p>
                <w:p w:rsidR="00DC5012" w:rsidRPr="00097FDF" w:rsidRDefault="00DC5012" w:rsidP="00097FDF">
                  <w:pPr>
                    <w:spacing w:line="360" w:lineRule="auto"/>
                  </w:pPr>
                  <w:r w:rsidRPr="00097FDF">
                    <w:t>Оценивать, характеризовать голос товарища, персонажа.</w:t>
                  </w:r>
                  <w:r w:rsidRPr="00097FDF">
                    <w:br/>
                    <w:t>Распределять дыхание.</w:t>
                  </w:r>
                </w:p>
                <w:p w:rsidR="00DC5012" w:rsidRPr="00097FDF" w:rsidRDefault="00DC5012" w:rsidP="00097FDF">
                  <w:pPr>
                    <w:spacing w:line="360" w:lineRule="auto"/>
                  </w:pPr>
                  <w:r w:rsidRPr="00097FDF">
                    <w:t>Произносить скороговорки и рассказывать докучные сказки.</w:t>
                  </w:r>
                  <w:r w:rsidRPr="00097FDF">
                    <w:br/>
                    <w:t xml:space="preserve"> Регулировать громкость голоса, выделять главные по смыслу слова.</w:t>
                  </w:r>
                </w:p>
              </w:tc>
            </w:tr>
            <w:tr w:rsidR="00097FDF" w:rsidRPr="00097FDF" w:rsidTr="00F36A2D">
              <w:tc>
                <w:tcPr>
                  <w:tcW w:w="2552" w:type="dxa"/>
                </w:tcPr>
                <w:p w:rsidR="00DC5012" w:rsidRPr="00097FDF" w:rsidRDefault="00DC5012" w:rsidP="00097FDF">
                  <w:pPr>
                    <w:widowControl w:val="0"/>
                    <w:tabs>
                      <w:tab w:val="left" w:pos="562"/>
                    </w:tabs>
                    <w:suppressAutoHyphens/>
                    <w:spacing w:line="360" w:lineRule="auto"/>
                    <w:ind w:left="720"/>
                    <w:contextualSpacing/>
                    <w:rPr>
                      <w:b/>
                      <w:bCs/>
                    </w:rPr>
                  </w:pPr>
                  <w:r w:rsidRPr="00097FDF">
                    <w:rPr>
                      <w:b/>
                      <w:bCs/>
                    </w:rPr>
                    <w:t>Качества речи</w:t>
                  </w:r>
                </w:p>
              </w:tc>
              <w:tc>
                <w:tcPr>
                  <w:tcW w:w="992" w:type="dxa"/>
                </w:tcPr>
                <w:p w:rsidR="00DC5012" w:rsidRPr="00097FDF" w:rsidRDefault="00DC5012" w:rsidP="00097FDF">
                  <w:pPr>
                    <w:widowControl w:val="0"/>
                    <w:tabs>
                      <w:tab w:val="left" w:pos="562"/>
                    </w:tabs>
                    <w:suppressAutoHyphens/>
                    <w:spacing w:line="360" w:lineRule="auto"/>
                    <w:ind w:left="720"/>
                    <w:contextualSpacing/>
                    <w:jc w:val="center"/>
                  </w:pPr>
                  <w:r w:rsidRPr="00097FDF">
                    <w:t>7</w:t>
                  </w:r>
                </w:p>
              </w:tc>
              <w:tc>
                <w:tcPr>
                  <w:tcW w:w="6151" w:type="dxa"/>
                </w:tcPr>
                <w:p w:rsidR="00DC5012" w:rsidRPr="00097FDF" w:rsidRDefault="00DC5012" w:rsidP="00097FDF">
                  <w:pPr>
                    <w:spacing w:line="360" w:lineRule="auto"/>
                  </w:pPr>
                  <w:r w:rsidRPr="00097FDF">
                    <w:t>Находить отклонения от норм в устной и письменной речи.</w:t>
                  </w:r>
                  <w:r w:rsidRPr="00097FDF">
                    <w:br/>
                    <w:t>Искоренять ошибки в своей собственной речи.</w:t>
                  </w:r>
                  <w:r w:rsidRPr="00097FDF">
                    <w:br/>
                  </w:r>
                  <w:r w:rsidRPr="00097FDF">
                    <w:lastRenderedPageBreak/>
                    <w:t>Определять коэффициент лексического богатства речи.</w:t>
                  </w:r>
                  <w:r w:rsidRPr="00097FDF">
                    <w:br/>
                    <w:t>Определять нарушения в точности речи.</w:t>
                  </w:r>
                </w:p>
              </w:tc>
            </w:tr>
            <w:tr w:rsidR="00097FDF" w:rsidRPr="00097FDF" w:rsidTr="00F36A2D">
              <w:tc>
                <w:tcPr>
                  <w:tcW w:w="2552" w:type="dxa"/>
                </w:tcPr>
                <w:p w:rsidR="00DC5012" w:rsidRPr="00097FDF" w:rsidRDefault="00DC5012" w:rsidP="00097FDF">
                  <w:pPr>
                    <w:widowControl w:val="0"/>
                    <w:tabs>
                      <w:tab w:val="left" w:pos="562"/>
                    </w:tabs>
                    <w:suppressAutoHyphens/>
                    <w:spacing w:line="360" w:lineRule="auto"/>
                    <w:ind w:left="720"/>
                    <w:contextualSpacing/>
                    <w:rPr>
                      <w:b/>
                      <w:bCs/>
                    </w:rPr>
                  </w:pPr>
                  <w:r w:rsidRPr="00097FDF">
                    <w:rPr>
                      <w:b/>
                      <w:bCs/>
                    </w:rPr>
                    <w:lastRenderedPageBreak/>
                    <w:t>Речевые жанры</w:t>
                  </w:r>
                </w:p>
              </w:tc>
              <w:tc>
                <w:tcPr>
                  <w:tcW w:w="992" w:type="dxa"/>
                </w:tcPr>
                <w:p w:rsidR="00DC5012" w:rsidRPr="00097FDF" w:rsidRDefault="00DC5012" w:rsidP="00097FDF">
                  <w:pPr>
                    <w:widowControl w:val="0"/>
                    <w:tabs>
                      <w:tab w:val="left" w:pos="562"/>
                    </w:tabs>
                    <w:suppressAutoHyphens/>
                    <w:spacing w:line="360" w:lineRule="auto"/>
                    <w:ind w:left="720"/>
                    <w:contextualSpacing/>
                    <w:jc w:val="center"/>
                  </w:pPr>
                  <w:r w:rsidRPr="00097FDF">
                    <w:t>20</w:t>
                  </w:r>
                </w:p>
              </w:tc>
              <w:tc>
                <w:tcPr>
                  <w:tcW w:w="6151" w:type="dxa"/>
                </w:tcPr>
                <w:p w:rsidR="00DC5012" w:rsidRPr="00097FDF" w:rsidRDefault="00DC5012" w:rsidP="00097FDF">
                  <w:pPr>
                    <w:spacing w:line="360" w:lineRule="auto"/>
                  </w:pPr>
                  <w:r w:rsidRPr="00097FDF">
                    <w:t>Осмысливать различия в оттенках вежливости, в том, что суть истинной вежливости.</w:t>
                  </w:r>
                </w:p>
                <w:p w:rsidR="00DC5012" w:rsidRPr="00097FDF" w:rsidRDefault="00DC5012" w:rsidP="00097FDF">
                  <w:pPr>
                    <w:spacing w:line="360" w:lineRule="auto"/>
                  </w:pPr>
                  <w:r w:rsidRPr="00097FDF">
                    <w:t xml:space="preserve"> Овладеть этикетными средствами вежливости в таких ситуациях, как просьба, отказ, комплимент, спор.</w:t>
                  </w:r>
                </w:p>
                <w:p w:rsidR="00DC5012" w:rsidRPr="00097FDF" w:rsidRDefault="00DC5012" w:rsidP="00097FDF">
                  <w:pPr>
                    <w:spacing w:line="360" w:lineRule="auto"/>
                  </w:pPr>
                  <w:r w:rsidRPr="00097FDF">
                    <w:t>Вести этикетный диалог. Определять замысел текста, характеризовать, в какой мере удалось его реализовать.</w:t>
                  </w:r>
                </w:p>
                <w:p w:rsidR="00DC5012" w:rsidRPr="00097FDF" w:rsidRDefault="00DC5012" w:rsidP="00097FDF">
                  <w:pPr>
                    <w:spacing w:line="360" w:lineRule="auto"/>
                  </w:pPr>
                  <w:r w:rsidRPr="00097FDF">
                    <w:t>Анализировать исходный те</w:t>
                  </w:r>
                  <w:proofErr w:type="gramStart"/>
                  <w:r w:rsidRPr="00097FDF">
                    <w:t>кст дл</w:t>
                  </w:r>
                  <w:proofErr w:type="gramEnd"/>
                  <w:r w:rsidRPr="00097FDF">
                    <w:t>я пересказа (устного и письменного, подробного и краткого).</w:t>
                  </w:r>
                  <w:r w:rsidRPr="00097FDF">
                    <w:br/>
                    <w:t>Создавать текст пересказа в соответствии с поставленной речевой задачей.</w:t>
                  </w:r>
                </w:p>
                <w:p w:rsidR="00DC5012" w:rsidRPr="00097FDF" w:rsidRDefault="00DC5012" w:rsidP="00097FDF">
                  <w:pPr>
                    <w:spacing w:line="360" w:lineRule="auto"/>
                  </w:pPr>
                  <w:r w:rsidRPr="00097FDF">
                    <w:t>Составлять объявления устные и письменные.</w:t>
                  </w:r>
                </w:p>
                <w:p w:rsidR="00DC5012" w:rsidRPr="00097FDF" w:rsidRDefault="00DC5012" w:rsidP="00097FDF">
                  <w:pPr>
                    <w:spacing w:line="360" w:lineRule="auto"/>
                  </w:pPr>
                  <w:r w:rsidRPr="00097FDF">
                    <w:t>Придумывать сказочные истории и рассказывать их.</w:t>
                  </w:r>
                </w:p>
                <w:p w:rsidR="00DC5012" w:rsidRPr="00097FDF" w:rsidRDefault="00DC5012" w:rsidP="00097FDF">
                  <w:pPr>
                    <w:spacing w:line="360" w:lineRule="auto"/>
                  </w:pPr>
                  <w:r w:rsidRPr="00097FDF">
                    <w:t>Рассказывать о случаях.</w:t>
                  </w:r>
                </w:p>
              </w:tc>
            </w:tr>
            <w:tr w:rsidR="00097FDF" w:rsidRPr="00097FDF" w:rsidTr="00F36A2D">
              <w:tc>
                <w:tcPr>
                  <w:tcW w:w="2552" w:type="dxa"/>
                </w:tcPr>
                <w:p w:rsidR="00DC5012" w:rsidRPr="00097FDF" w:rsidRDefault="00DC5012" w:rsidP="00097FDF">
                  <w:pPr>
                    <w:widowControl w:val="0"/>
                    <w:tabs>
                      <w:tab w:val="left" w:pos="562"/>
                    </w:tabs>
                    <w:suppressAutoHyphens/>
                    <w:spacing w:line="360" w:lineRule="auto"/>
                    <w:ind w:left="720"/>
                    <w:contextualSpacing/>
                    <w:rPr>
                      <w:b/>
                      <w:bCs/>
                    </w:rPr>
                  </w:pPr>
                  <w:r w:rsidRPr="00097FDF">
                    <w:rPr>
                      <w:b/>
                      <w:bCs/>
                    </w:rPr>
                    <w:t>Итого</w:t>
                  </w:r>
                </w:p>
              </w:tc>
              <w:tc>
                <w:tcPr>
                  <w:tcW w:w="992" w:type="dxa"/>
                </w:tcPr>
                <w:p w:rsidR="00DC5012" w:rsidRPr="00097FDF" w:rsidRDefault="00DC5012" w:rsidP="00097FDF">
                  <w:pPr>
                    <w:widowControl w:val="0"/>
                    <w:tabs>
                      <w:tab w:val="left" w:pos="562"/>
                    </w:tabs>
                    <w:suppressAutoHyphens/>
                    <w:spacing w:line="360" w:lineRule="auto"/>
                    <w:ind w:left="720"/>
                    <w:contextualSpacing/>
                    <w:jc w:val="center"/>
                  </w:pPr>
                  <w:r w:rsidRPr="00097FDF">
                    <w:t>35</w:t>
                  </w:r>
                </w:p>
              </w:tc>
              <w:tc>
                <w:tcPr>
                  <w:tcW w:w="6151" w:type="dxa"/>
                </w:tcPr>
                <w:p w:rsidR="00DC5012" w:rsidRPr="00097FDF" w:rsidRDefault="00DC5012" w:rsidP="00097FDF">
                  <w:pPr>
                    <w:spacing w:line="360" w:lineRule="auto"/>
                  </w:pPr>
                </w:p>
              </w:tc>
            </w:tr>
          </w:tbl>
          <w:p w:rsidR="00BE53B0" w:rsidRPr="00097FDF" w:rsidRDefault="00BE53B0" w:rsidP="00E76A7C">
            <w:pPr>
              <w:pStyle w:val="Default"/>
              <w:spacing w:line="360" w:lineRule="auto"/>
              <w:ind w:right="-2693"/>
              <w:rPr>
                <w:color w:val="auto"/>
              </w:rPr>
            </w:pPr>
          </w:p>
        </w:tc>
        <w:tc>
          <w:tcPr>
            <w:tcW w:w="4475" w:type="dxa"/>
            <w:gridSpan w:val="2"/>
          </w:tcPr>
          <w:p w:rsidR="00450F21" w:rsidRPr="00097FDF" w:rsidRDefault="00450F21" w:rsidP="00097FDF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</w:tbl>
    <w:p w:rsidR="00097FDF" w:rsidRPr="00097FDF" w:rsidRDefault="00097FDF" w:rsidP="00097FDF">
      <w:pPr>
        <w:spacing w:line="360" w:lineRule="auto"/>
      </w:pPr>
    </w:p>
    <w:p w:rsidR="00A72137" w:rsidRPr="00097FDF" w:rsidRDefault="00A72137" w:rsidP="00097FDF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lang w:eastAsia="en-US"/>
        </w:rPr>
      </w:pPr>
      <w:r w:rsidRPr="00097FDF">
        <w:rPr>
          <w:rFonts w:eastAsiaTheme="minorHAnsi"/>
          <w:b/>
          <w:bCs/>
          <w:lang w:eastAsia="en-US"/>
        </w:rPr>
        <w:t>Учебно-методическое обеспечение образовательного процесса</w:t>
      </w:r>
    </w:p>
    <w:p w:rsidR="008E497E" w:rsidRPr="00097FDF" w:rsidRDefault="00A72137" w:rsidP="00097FDF">
      <w:pPr>
        <w:pStyle w:val="a3"/>
        <w:spacing w:line="360" w:lineRule="auto"/>
      </w:pPr>
      <w:r w:rsidRPr="00097FDF">
        <w:rPr>
          <w:rFonts w:eastAsiaTheme="minorHAnsi"/>
          <w:lang w:eastAsia="en-US"/>
        </w:rPr>
        <w:t xml:space="preserve">1. </w:t>
      </w:r>
      <w:r w:rsidR="008E497E" w:rsidRPr="00097FDF">
        <w:t xml:space="preserve">Школьная риторика: 5 класс: Учебное пособие для общеобразовательной школы. В 2 ч./ Под ред. </w:t>
      </w:r>
      <w:proofErr w:type="spellStart"/>
      <w:r w:rsidR="008E497E" w:rsidRPr="00097FDF">
        <w:t>Т.А.Ладыженской</w:t>
      </w:r>
      <w:proofErr w:type="spellEnd"/>
      <w:r w:rsidR="008E497E" w:rsidRPr="00097FDF">
        <w:t>. – М.: Издательство «</w:t>
      </w:r>
      <w:proofErr w:type="spellStart"/>
      <w:r w:rsidR="008E497E" w:rsidRPr="00097FDF">
        <w:t>Баласс</w:t>
      </w:r>
      <w:proofErr w:type="spellEnd"/>
      <w:r w:rsidR="008E497E" w:rsidRPr="00097FDF">
        <w:t>», Издательство «</w:t>
      </w:r>
      <w:proofErr w:type="spellStart"/>
      <w:r w:rsidR="008E497E" w:rsidRPr="00097FDF">
        <w:t>Ювента</w:t>
      </w:r>
      <w:proofErr w:type="spellEnd"/>
      <w:r w:rsidR="008E497E" w:rsidRPr="00097FDF">
        <w:t>», 2013.</w:t>
      </w:r>
    </w:p>
    <w:p w:rsidR="00097FDF" w:rsidRPr="00097FDF" w:rsidRDefault="008E497E" w:rsidP="00097FDF">
      <w:pPr>
        <w:pStyle w:val="a3"/>
        <w:spacing w:line="360" w:lineRule="auto"/>
      </w:pPr>
      <w:r w:rsidRPr="00097FDF">
        <w:t>3. Школьная риторика: 5 класс: Методические рекомендации</w:t>
      </w:r>
      <w:proofErr w:type="gramStart"/>
      <w:r w:rsidRPr="00097FDF">
        <w:t xml:space="preserve"> / П</w:t>
      </w:r>
      <w:proofErr w:type="gramEnd"/>
      <w:r w:rsidRPr="00097FDF">
        <w:t xml:space="preserve">од ред. </w:t>
      </w:r>
      <w:proofErr w:type="spellStart"/>
      <w:r w:rsidRPr="00097FDF">
        <w:t>Т.А.Ладыженской</w:t>
      </w:r>
      <w:proofErr w:type="spellEnd"/>
      <w:r w:rsidRPr="00097FDF">
        <w:t>. – М.: «</w:t>
      </w:r>
      <w:proofErr w:type="spellStart"/>
      <w:r w:rsidRPr="00097FDF">
        <w:t>С-инфо</w:t>
      </w:r>
      <w:proofErr w:type="spellEnd"/>
      <w:r w:rsidRPr="00097FDF">
        <w:t>», «</w:t>
      </w:r>
      <w:proofErr w:type="spellStart"/>
      <w:r w:rsidRPr="00097FDF">
        <w:t>Баласс</w:t>
      </w:r>
      <w:proofErr w:type="spellEnd"/>
      <w:r w:rsidRPr="00097FDF">
        <w:t>», 2013.</w:t>
      </w:r>
      <w:bookmarkStart w:id="0" w:name="_GoBack"/>
      <w:bookmarkEnd w:id="0"/>
    </w:p>
    <w:p w:rsidR="00A72137" w:rsidRPr="00097FDF" w:rsidRDefault="00A72137" w:rsidP="00097FDF">
      <w:pPr>
        <w:pStyle w:val="Default"/>
        <w:spacing w:line="360" w:lineRule="auto"/>
        <w:rPr>
          <w:color w:val="auto"/>
        </w:rPr>
      </w:pPr>
      <w:r w:rsidRPr="00097FDF">
        <w:rPr>
          <w:b/>
          <w:bCs/>
          <w:color w:val="auto"/>
        </w:rPr>
        <w:t>Планируемые результаты изучения учебного предмета, курса</w:t>
      </w:r>
      <w:r w:rsidRPr="00097FDF">
        <w:rPr>
          <w:color w:val="auto"/>
        </w:rPr>
        <w:t xml:space="preserve">. </w:t>
      </w:r>
    </w:p>
    <w:p w:rsidR="00DC5012" w:rsidRPr="00097FDF" w:rsidRDefault="00DC5012" w:rsidP="00097FDF">
      <w:pPr>
        <w:autoSpaceDE w:val="0"/>
        <w:autoSpaceDN w:val="0"/>
        <w:adjustRightInd w:val="0"/>
        <w:spacing w:line="360" w:lineRule="auto"/>
        <w:ind w:left="1985" w:hanging="1418"/>
        <w:rPr>
          <w:bCs/>
          <w:iCs/>
        </w:rPr>
      </w:pPr>
      <w:r w:rsidRPr="00097FDF">
        <w:rPr>
          <w:bCs/>
          <w:iCs/>
        </w:rPr>
        <w:t>В результате  изучения курса риторики 5 класса учащиеся</w:t>
      </w:r>
    </w:p>
    <w:p w:rsidR="00DC5012" w:rsidRPr="00097FDF" w:rsidRDefault="00DC5012" w:rsidP="00097FDF">
      <w:pPr>
        <w:autoSpaceDE w:val="0"/>
        <w:autoSpaceDN w:val="0"/>
        <w:adjustRightInd w:val="0"/>
        <w:spacing w:line="360" w:lineRule="auto"/>
        <w:rPr>
          <w:b/>
          <w:bCs/>
          <w:iCs/>
        </w:rPr>
      </w:pPr>
      <w:r w:rsidRPr="00097FDF">
        <w:rPr>
          <w:b/>
          <w:bCs/>
          <w:iCs/>
        </w:rPr>
        <w:t>НАУЧАТСЯ:</w:t>
      </w:r>
    </w:p>
    <w:p w:rsidR="00DC5012" w:rsidRPr="00097FDF" w:rsidRDefault="00DC5012" w:rsidP="00097FDF">
      <w:pPr>
        <w:spacing w:line="360" w:lineRule="auto"/>
        <w:jc w:val="both"/>
        <w:rPr>
          <w:b/>
          <w:bCs/>
          <w:i/>
          <w:iCs/>
        </w:rPr>
      </w:pPr>
      <w:r w:rsidRPr="00097FDF">
        <w:rPr>
          <w:b/>
          <w:bCs/>
          <w:iCs/>
        </w:rPr>
        <w:t xml:space="preserve">            В сфере личностных результатов</w:t>
      </w:r>
      <w:r w:rsidRPr="00097FDF">
        <w:rPr>
          <w:b/>
          <w:bCs/>
          <w:i/>
          <w:iCs/>
        </w:rPr>
        <w:t xml:space="preserve">: </w:t>
      </w:r>
    </w:p>
    <w:p w:rsidR="00DC5012" w:rsidRPr="00097FDF" w:rsidRDefault="00DC5012" w:rsidP="00097FDF">
      <w:pPr>
        <w:spacing w:line="360" w:lineRule="auto"/>
        <w:jc w:val="both"/>
      </w:pPr>
      <w:r w:rsidRPr="00097FDF">
        <w:rPr>
          <w:iCs/>
        </w:rPr>
        <w:t>осознавать</w:t>
      </w:r>
      <w:r w:rsidRPr="00097FDF">
        <w:t xml:space="preserve"> роль речи в жизни людей;</w:t>
      </w:r>
    </w:p>
    <w:p w:rsidR="00DC5012" w:rsidRPr="00097FDF" w:rsidRDefault="00DC5012" w:rsidP="00097FDF">
      <w:pPr>
        <w:shd w:val="clear" w:color="auto" w:fill="FFFFFF"/>
        <w:spacing w:line="360" w:lineRule="auto"/>
        <w:ind w:left="14" w:hanging="14"/>
        <w:jc w:val="both"/>
      </w:pPr>
      <w:r w:rsidRPr="00097FDF">
        <w:rPr>
          <w:iCs/>
        </w:rPr>
        <w:t>оценивать</w:t>
      </w:r>
      <w:r w:rsidRPr="00097FDF">
        <w:t xml:space="preserve"> высказывания людей с точки зрения их уместности, тактичности в данной ситуации; оценивать выполнение своей работы и работы всех, исходя из имеющихся критериев;</w:t>
      </w:r>
    </w:p>
    <w:p w:rsidR="00DC5012" w:rsidRPr="00097FDF" w:rsidRDefault="00DC5012" w:rsidP="00097FDF">
      <w:pPr>
        <w:spacing w:line="360" w:lineRule="auto"/>
        <w:jc w:val="both"/>
      </w:pPr>
      <w:r w:rsidRPr="00097FDF">
        <w:rPr>
          <w:iCs/>
        </w:rPr>
        <w:t>объяснять</w:t>
      </w:r>
      <w:r w:rsidRPr="00097FDF">
        <w:t xml:space="preserve"> правила вежливого, уместного поведения людей при общении (правила при разговоре, приветствии, извинении и т.д.);</w:t>
      </w:r>
    </w:p>
    <w:p w:rsidR="00DC5012" w:rsidRPr="00097FDF" w:rsidRDefault="00DC5012" w:rsidP="00097FDF">
      <w:pPr>
        <w:spacing w:line="360" w:lineRule="auto"/>
      </w:pPr>
      <w:r w:rsidRPr="00097FDF">
        <w:t>признавать возможность существования разных точек зрения и права каждого иметь свою;</w:t>
      </w:r>
    </w:p>
    <w:p w:rsidR="00DC5012" w:rsidRPr="00097FDF" w:rsidRDefault="00DC5012" w:rsidP="00097FDF">
      <w:pPr>
        <w:spacing w:line="360" w:lineRule="auto"/>
      </w:pPr>
      <w:r w:rsidRPr="00097FDF">
        <w:t>слушать собеседника, кратко излагать сказанное им в процессе обсуждения темы; проблемы;</w:t>
      </w:r>
    </w:p>
    <w:p w:rsidR="00DC5012" w:rsidRPr="00097FDF" w:rsidRDefault="00DC5012" w:rsidP="00097FDF">
      <w:pPr>
        <w:spacing w:line="360" w:lineRule="auto"/>
      </w:pPr>
      <w:r w:rsidRPr="00097FDF">
        <w:lastRenderedPageBreak/>
        <w:t xml:space="preserve">анализировать и оценивать свои и чужие </w:t>
      </w:r>
      <w:proofErr w:type="gramStart"/>
      <w:r w:rsidRPr="00097FDF">
        <w:t>успехи</w:t>
      </w:r>
      <w:proofErr w:type="gramEnd"/>
      <w:r w:rsidRPr="00097FDF">
        <w:t xml:space="preserve"> и неуспехи в общении;</w:t>
      </w:r>
    </w:p>
    <w:p w:rsidR="00DC5012" w:rsidRPr="00097FDF" w:rsidRDefault="00DC5012" w:rsidP="00097FDF">
      <w:pPr>
        <w:shd w:val="clear" w:color="auto" w:fill="FFFFFF"/>
        <w:spacing w:line="360" w:lineRule="auto"/>
      </w:pPr>
      <w:r w:rsidRPr="00097FDF">
        <w:t xml:space="preserve">           </w:t>
      </w:r>
      <w:r w:rsidRPr="00097FDF">
        <w:rPr>
          <w:b/>
          <w:bCs/>
          <w:iCs/>
        </w:rPr>
        <w:t xml:space="preserve">В сфере </w:t>
      </w:r>
      <w:proofErr w:type="spellStart"/>
      <w:r w:rsidRPr="00097FDF">
        <w:rPr>
          <w:b/>
          <w:bCs/>
          <w:iCs/>
        </w:rPr>
        <w:t>метапредметных</w:t>
      </w:r>
      <w:proofErr w:type="spellEnd"/>
      <w:r w:rsidRPr="00097FDF">
        <w:rPr>
          <w:b/>
          <w:bCs/>
          <w:iCs/>
        </w:rPr>
        <w:t xml:space="preserve"> результатов:</w:t>
      </w:r>
      <w:r w:rsidRPr="00097FDF">
        <w:t xml:space="preserve"> </w:t>
      </w:r>
    </w:p>
    <w:p w:rsidR="00DC5012" w:rsidRPr="00097FDF" w:rsidRDefault="00DC5012" w:rsidP="00097FDF">
      <w:pPr>
        <w:shd w:val="clear" w:color="auto" w:fill="FFFFFF"/>
        <w:spacing w:line="360" w:lineRule="auto"/>
      </w:pPr>
      <w:r w:rsidRPr="00097FDF">
        <w:t>умению анализировать и оценивать общение, в частности:</w:t>
      </w:r>
      <w:r w:rsidRPr="00097FDF">
        <w:br/>
        <w:t>• степень эффективности общения;</w:t>
      </w:r>
      <w:r w:rsidRPr="00097FDF">
        <w:br/>
        <w:t>• уровень владения языком;</w:t>
      </w:r>
      <w:r w:rsidRPr="00097FDF">
        <w:br/>
        <w:t>• корректность поведения.</w:t>
      </w:r>
    </w:p>
    <w:p w:rsidR="00DC5012" w:rsidRPr="00097FDF" w:rsidRDefault="00DC5012" w:rsidP="00097FDF">
      <w:pPr>
        <w:pStyle w:val="a3"/>
        <w:spacing w:before="0" w:beforeAutospacing="0" w:after="0" w:afterAutospacing="0" w:line="360" w:lineRule="auto"/>
      </w:pPr>
      <w:r w:rsidRPr="00097FDF">
        <w:t>умению общаться: умело вести в разных ситуациях общение, быть талантливым собеседником, видеть свою коммуникативную задачу, свое коммуникативное намерение;</w:t>
      </w:r>
    </w:p>
    <w:p w:rsidR="00DC5012" w:rsidRPr="00097FDF" w:rsidRDefault="00DC5012" w:rsidP="00097FDF">
      <w:pPr>
        <w:pStyle w:val="a3"/>
        <w:spacing w:before="0" w:beforeAutospacing="0" w:after="0" w:afterAutospacing="0" w:line="360" w:lineRule="auto"/>
      </w:pPr>
      <w:r w:rsidRPr="00097FDF">
        <w:t>отличать правильную речь от хорошей, видеть нарушение нормы, ошибки в речи и недочеты, уметь различать произносительные нормы, лексические, грамматические;</w:t>
      </w:r>
    </w:p>
    <w:p w:rsidR="00DC5012" w:rsidRPr="00097FDF" w:rsidRDefault="00DC5012" w:rsidP="00097FDF">
      <w:pPr>
        <w:pStyle w:val="a3"/>
        <w:spacing w:before="0" w:beforeAutospacing="0" w:after="0" w:afterAutospacing="0" w:line="360" w:lineRule="auto"/>
      </w:pPr>
      <w:r w:rsidRPr="00097FDF">
        <w:t>уметь редактировать чужой и свой тексты, уметь правильно читать, слышать и слушать собеседника, говорить комплименты;</w:t>
      </w:r>
    </w:p>
    <w:p w:rsidR="00DC5012" w:rsidRPr="00097FDF" w:rsidRDefault="00DC5012" w:rsidP="00097FDF">
      <w:pPr>
        <w:spacing w:line="360" w:lineRule="auto"/>
      </w:pPr>
      <w:r w:rsidRPr="00097FDF">
        <w:t>осуществлять информационную переработку научно-учебного текста: составлять опорный конспект прочитанного или услышанного;</w:t>
      </w:r>
    </w:p>
    <w:p w:rsidR="00DC5012" w:rsidRPr="00097FDF" w:rsidRDefault="00DC5012" w:rsidP="00097FDF">
      <w:pPr>
        <w:spacing w:line="360" w:lineRule="auto"/>
      </w:pPr>
      <w:r w:rsidRPr="00097FDF">
        <w:t>воспроизводить</w:t>
      </w:r>
      <w:r w:rsidRPr="00097FDF">
        <w:rPr>
          <w:i/>
        </w:rPr>
        <w:t xml:space="preserve"> </w:t>
      </w:r>
      <w:r w:rsidRPr="00097FDF">
        <w:t xml:space="preserve">по опорному конспекту </w:t>
      </w:r>
      <w:proofErr w:type="gramStart"/>
      <w:r w:rsidRPr="00097FDF">
        <w:t>прочитанное</w:t>
      </w:r>
      <w:proofErr w:type="gramEnd"/>
      <w:r w:rsidRPr="00097FDF">
        <w:t xml:space="preserve"> или услышанное;</w:t>
      </w:r>
    </w:p>
    <w:p w:rsidR="00DC5012" w:rsidRPr="00097FDF" w:rsidRDefault="00DC5012" w:rsidP="00097FDF">
      <w:pPr>
        <w:pStyle w:val="a3"/>
        <w:spacing w:before="0" w:beforeAutospacing="0" w:after="0" w:afterAutospacing="0" w:line="360" w:lineRule="auto"/>
      </w:pPr>
      <w:r w:rsidRPr="00097FDF">
        <w:t>анализировать газетные информационные жанры, выделять логическую и эмоциональную составляющие.</w:t>
      </w:r>
    </w:p>
    <w:p w:rsidR="00DC5012" w:rsidRPr="00097FDF" w:rsidRDefault="00DC5012" w:rsidP="00097FDF">
      <w:pPr>
        <w:pStyle w:val="a3"/>
        <w:spacing w:before="0" w:beforeAutospacing="0" w:after="0" w:afterAutospacing="0" w:line="360" w:lineRule="auto"/>
      </w:pPr>
      <w:r w:rsidRPr="00097FDF">
        <w:t xml:space="preserve">           </w:t>
      </w:r>
      <w:r w:rsidRPr="00097FDF">
        <w:rPr>
          <w:b/>
          <w:bCs/>
          <w:iCs/>
        </w:rPr>
        <w:t>В сфере предметных результатов</w:t>
      </w:r>
      <w:r w:rsidRPr="00097FDF">
        <w:rPr>
          <w:b/>
          <w:bCs/>
          <w:i/>
          <w:iCs/>
        </w:rPr>
        <w:t>:</w:t>
      </w:r>
      <w:r w:rsidRPr="00097FDF">
        <w:t xml:space="preserve"> </w:t>
      </w:r>
    </w:p>
    <w:p w:rsidR="00DC5012" w:rsidRPr="00097FDF" w:rsidRDefault="00DC5012" w:rsidP="00097FDF">
      <w:pPr>
        <w:pStyle w:val="a3"/>
        <w:spacing w:before="0" w:beforeAutospacing="0" w:after="0" w:afterAutospacing="0" w:line="360" w:lineRule="auto"/>
      </w:pPr>
      <w:proofErr w:type="gramStart"/>
      <w:r w:rsidRPr="00097FDF">
        <w:t>умению общаться – как минимум в пределах, обозначенных в блоке «Речевые жанры», в частности, умения:</w:t>
      </w:r>
      <w:r w:rsidRPr="00097FDF">
        <w:br/>
        <w:t>• ориентироваться</w:t>
      </w:r>
      <w:r w:rsidRPr="00097FDF">
        <w:rPr>
          <w:i/>
        </w:rPr>
        <w:t xml:space="preserve"> </w:t>
      </w:r>
      <w:r w:rsidRPr="00097FDF">
        <w:t>в ситуации общения, учитывать адресата (аудиторию);</w:t>
      </w:r>
      <w:r w:rsidRPr="00097FDF">
        <w:br/>
        <w:t>• формулировать явно (вслух – письменно) или для себя (неявно) свое коммуникативное намерение;</w:t>
      </w:r>
      <w:r w:rsidRPr="00097FDF">
        <w:br/>
        <w:t>• определять свои коммуникативные удачи – неудачи – промахи.</w:t>
      </w:r>
      <w:proofErr w:type="gramEnd"/>
    </w:p>
    <w:p w:rsidR="00DC5012" w:rsidRPr="00097FDF" w:rsidRDefault="00DC5012" w:rsidP="00097FDF">
      <w:pPr>
        <w:pStyle w:val="a3"/>
        <w:spacing w:before="0" w:beforeAutospacing="0" w:after="0" w:afterAutospacing="0" w:line="360" w:lineRule="auto"/>
      </w:pPr>
    </w:p>
    <w:p w:rsidR="00DC5012" w:rsidRPr="00097FDF" w:rsidRDefault="00DC5012" w:rsidP="00097FDF">
      <w:pPr>
        <w:widowControl w:val="0"/>
        <w:autoSpaceDE w:val="0"/>
        <w:autoSpaceDN w:val="0"/>
        <w:adjustRightInd w:val="0"/>
        <w:spacing w:line="360" w:lineRule="auto"/>
        <w:rPr>
          <w:b/>
          <w:bCs/>
          <w:i/>
          <w:iCs/>
        </w:rPr>
      </w:pPr>
      <w:r w:rsidRPr="00097FDF">
        <w:rPr>
          <w:b/>
          <w:bCs/>
          <w:iCs/>
        </w:rPr>
        <w:t>ПОЛУЧАТ ВОЗМОЖНОСТЬ НАУЧИТЬСЯ</w:t>
      </w:r>
      <w:r w:rsidRPr="00097FDF">
        <w:rPr>
          <w:b/>
          <w:bCs/>
          <w:i/>
          <w:iCs/>
        </w:rPr>
        <w:t>:</w:t>
      </w:r>
    </w:p>
    <w:p w:rsidR="00DC5012" w:rsidRPr="00097FDF" w:rsidRDefault="00DC5012" w:rsidP="00097FDF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i/>
          <w:iCs/>
        </w:rPr>
      </w:pPr>
      <w:r w:rsidRPr="00097FDF">
        <w:rPr>
          <w:b/>
          <w:bCs/>
          <w:i/>
          <w:iCs/>
        </w:rPr>
        <w:t xml:space="preserve">В сфере личностных результатов: </w:t>
      </w:r>
      <w:r w:rsidRPr="00097FDF">
        <w:rPr>
          <w:bCs/>
          <w:i/>
          <w:iCs/>
        </w:rPr>
        <w:t>оценивать личностную значимость тех или иных заданий для совершенствования речи,</w:t>
      </w:r>
      <w:r w:rsidRPr="00097FDF">
        <w:rPr>
          <w:b/>
          <w:bCs/>
          <w:i/>
          <w:iCs/>
        </w:rPr>
        <w:t xml:space="preserve"> </w:t>
      </w:r>
      <w:r w:rsidRPr="00097FDF">
        <w:rPr>
          <w:bCs/>
          <w:i/>
          <w:iCs/>
        </w:rPr>
        <w:t>оценить свои коммуникативные возможности до и после изучения курса.</w:t>
      </w:r>
      <w:r w:rsidRPr="00097FDF">
        <w:rPr>
          <w:b/>
          <w:bCs/>
          <w:i/>
          <w:iCs/>
        </w:rPr>
        <w:t xml:space="preserve"> </w:t>
      </w:r>
    </w:p>
    <w:p w:rsidR="00DC5012" w:rsidRPr="00097FDF" w:rsidRDefault="00DC5012" w:rsidP="00097FDF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Cs/>
        </w:rPr>
      </w:pPr>
      <w:r w:rsidRPr="00097FDF">
        <w:rPr>
          <w:b/>
          <w:bCs/>
          <w:i/>
          <w:iCs/>
        </w:rPr>
        <w:t xml:space="preserve">В сфере предметных результатов: </w:t>
      </w:r>
      <w:r w:rsidRPr="00097FDF">
        <w:rPr>
          <w:bCs/>
          <w:i/>
          <w:iCs/>
        </w:rPr>
        <w:t>описывать реальные ситуации по модели общения, анализировать из, принимать решения по эффективному исправлению ситуации</w:t>
      </w:r>
      <w:r w:rsidRPr="00097FDF">
        <w:rPr>
          <w:bCs/>
          <w:iCs/>
        </w:rPr>
        <w:t>.</w:t>
      </w:r>
    </w:p>
    <w:p w:rsidR="00DC5012" w:rsidRPr="00097FDF" w:rsidRDefault="00DC5012" w:rsidP="00097FDF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iCs/>
        </w:rPr>
      </w:pPr>
      <w:r w:rsidRPr="00097FDF">
        <w:rPr>
          <w:b/>
          <w:bCs/>
          <w:i/>
          <w:iCs/>
        </w:rPr>
        <w:t xml:space="preserve">В сфере </w:t>
      </w:r>
      <w:proofErr w:type="spellStart"/>
      <w:r w:rsidRPr="00097FDF">
        <w:rPr>
          <w:b/>
          <w:bCs/>
          <w:i/>
          <w:iCs/>
        </w:rPr>
        <w:t>метапредметных</w:t>
      </w:r>
      <w:proofErr w:type="spellEnd"/>
      <w:r w:rsidRPr="00097FDF">
        <w:rPr>
          <w:b/>
          <w:bCs/>
          <w:i/>
          <w:iCs/>
        </w:rPr>
        <w:t xml:space="preserve"> результатов: </w:t>
      </w:r>
      <w:r w:rsidRPr="00097FDF">
        <w:rPr>
          <w:bCs/>
          <w:i/>
          <w:iCs/>
        </w:rPr>
        <w:t>выполнять сбор информации, организовывать информацию в виде схем, таблиц и диаграмм; понимать смысл поставленной задачи, выстраивать аргументацию, приводить примеры и контр примеры; распознавать ошибки в высказываниях, обосновывать их и исправлять; публично выступать и представлять результаты учебных достижений.</w:t>
      </w:r>
    </w:p>
    <w:p w:rsidR="00DC5012" w:rsidRPr="00DC5012" w:rsidRDefault="00DC5012" w:rsidP="00DC5012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</w:rPr>
      </w:pPr>
    </w:p>
    <w:p w:rsidR="00A72137" w:rsidRPr="00DC5012" w:rsidRDefault="00A72137" w:rsidP="00523A8C">
      <w:pPr>
        <w:spacing w:line="360" w:lineRule="auto"/>
        <w:rPr>
          <w:i/>
        </w:rPr>
      </w:pPr>
    </w:p>
    <w:sectPr w:rsidR="00A72137" w:rsidRPr="00DC5012" w:rsidSect="00097FDF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874F7"/>
    <w:multiLevelType w:val="hybridMultilevel"/>
    <w:tmpl w:val="F4C86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679C"/>
    <w:rsid w:val="00010BB1"/>
    <w:rsid w:val="00030454"/>
    <w:rsid w:val="00097FDF"/>
    <w:rsid w:val="003337F6"/>
    <w:rsid w:val="00450F21"/>
    <w:rsid w:val="00523A8C"/>
    <w:rsid w:val="00705F82"/>
    <w:rsid w:val="0088389F"/>
    <w:rsid w:val="008E497E"/>
    <w:rsid w:val="0093679C"/>
    <w:rsid w:val="009402A3"/>
    <w:rsid w:val="009B35F3"/>
    <w:rsid w:val="00A72137"/>
    <w:rsid w:val="00BE53B0"/>
    <w:rsid w:val="00DC5012"/>
    <w:rsid w:val="00E76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A72137"/>
    <w:pPr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3045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rsid w:val="00450F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A721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8E497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A72137"/>
    <w:pPr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3045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rsid w:val="00450F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A721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8E497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2388</Words>
  <Characters>13613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Home</cp:lastModifiedBy>
  <cp:revision>4</cp:revision>
  <cp:lastPrinted>2015-09-15T06:44:00Z</cp:lastPrinted>
  <dcterms:created xsi:type="dcterms:W3CDTF">2015-09-06T16:17:00Z</dcterms:created>
  <dcterms:modified xsi:type="dcterms:W3CDTF">2015-09-15T06:46:00Z</dcterms:modified>
</cp:coreProperties>
</file>