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2C" w:rsidRDefault="005F572C" w:rsidP="005F572C">
      <w:pPr>
        <w:suppressAutoHyphens/>
        <w:jc w:val="center"/>
        <w:rPr>
          <w:b/>
          <w:lang w:eastAsia="ar-SA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321310</wp:posOffset>
            </wp:positionV>
            <wp:extent cx="773430" cy="488950"/>
            <wp:effectExtent l="19050" t="0" r="7620" b="0"/>
            <wp:wrapThrough wrapText="bothSides">
              <wp:wrapPolygon edited="0">
                <wp:start x="-532" y="0"/>
                <wp:lineTo x="-532" y="21039"/>
                <wp:lineTo x="21813" y="21039"/>
                <wp:lineTo x="21813" y="0"/>
                <wp:lineTo x="-532" y="0"/>
              </wp:wrapPolygon>
            </wp:wrapThrough>
            <wp:docPr id="2" name="Рисунок 2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72C" w:rsidRDefault="005F572C" w:rsidP="00AE6611">
      <w:pPr>
        <w:suppressAutoHyphens/>
        <w:jc w:val="center"/>
        <w:rPr>
          <w:b/>
          <w:lang w:eastAsia="ar-SA"/>
        </w:rPr>
      </w:pPr>
    </w:p>
    <w:p w:rsidR="005F572C" w:rsidRDefault="005F572C" w:rsidP="00AE6611">
      <w:pPr>
        <w:suppressAutoHyphens/>
        <w:jc w:val="center"/>
        <w:rPr>
          <w:b/>
          <w:lang w:eastAsia="ar-SA"/>
        </w:rPr>
      </w:pPr>
    </w:p>
    <w:p w:rsidR="005F572C" w:rsidRPr="007A764A" w:rsidRDefault="005F572C" w:rsidP="00AE6611">
      <w:pPr>
        <w:suppressAutoHyphens/>
        <w:jc w:val="center"/>
        <w:rPr>
          <w:b/>
          <w:lang w:eastAsia="ar-SA"/>
        </w:rPr>
      </w:pPr>
      <w:r w:rsidRPr="007A764A">
        <w:rPr>
          <w:b/>
          <w:lang w:eastAsia="ar-SA"/>
        </w:rPr>
        <w:t>ПРАВИТЕЛЬСТВО САНКТ-ПЕТЕРБУРГА</w:t>
      </w:r>
    </w:p>
    <w:p w:rsidR="005F572C" w:rsidRPr="007A764A" w:rsidRDefault="005F572C" w:rsidP="00AE6611">
      <w:pPr>
        <w:suppressAutoHyphens/>
        <w:jc w:val="center"/>
        <w:rPr>
          <w:b/>
          <w:lang w:eastAsia="ar-SA"/>
        </w:rPr>
      </w:pPr>
      <w:r w:rsidRPr="007A764A">
        <w:rPr>
          <w:b/>
          <w:lang w:eastAsia="ar-SA"/>
        </w:rPr>
        <w:t>КОМИТЕТ ПО ОБРАЗОВАНИЮ</w:t>
      </w:r>
    </w:p>
    <w:p w:rsidR="005F572C" w:rsidRPr="007A764A" w:rsidRDefault="005F572C" w:rsidP="00AE6611">
      <w:pPr>
        <w:suppressAutoHyphens/>
        <w:jc w:val="center"/>
        <w:rPr>
          <w:sz w:val="16"/>
          <w:szCs w:val="16"/>
        </w:rPr>
      </w:pPr>
      <w:r w:rsidRPr="007A764A">
        <w:rPr>
          <w:b/>
          <w:sz w:val="16"/>
          <w:szCs w:val="16"/>
        </w:rPr>
        <w:t>АДМИНИСТРАЦИЯ ПЕТРОГРАДСКОГО РАЙОНА САНКТ-ПЕТЕРБУРГА</w:t>
      </w:r>
    </w:p>
    <w:p w:rsidR="005F572C" w:rsidRPr="007A764A" w:rsidRDefault="005F572C" w:rsidP="00AE6611">
      <w:pPr>
        <w:suppressAutoHyphens/>
        <w:jc w:val="center"/>
        <w:rPr>
          <w:b/>
          <w:lang w:eastAsia="ar-SA"/>
        </w:rPr>
      </w:pPr>
      <w:r w:rsidRPr="007A764A">
        <w:rPr>
          <w:b/>
          <w:sz w:val="16"/>
          <w:szCs w:val="16"/>
        </w:rPr>
        <w:t>ОТДЕЛ ОБРАЗОВАНИЯ</w:t>
      </w:r>
    </w:p>
    <w:p w:rsidR="005F572C" w:rsidRPr="007A764A" w:rsidRDefault="005F572C" w:rsidP="00AE6611">
      <w:pPr>
        <w:suppressAutoHyphens/>
        <w:ind w:right="-68"/>
        <w:jc w:val="center"/>
        <w:rPr>
          <w:b/>
          <w:lang w:eastAsia="ar-SA"/>
        </w:rPr>
      </w:pPr>
      <w:r w:rsidRPr="007A764A">
        <w:rPr>
          <w:b/>
        </w:rPr>
        <w:t>Государственное бюджетное общеобразовательное учреждение</w:t>
      </w:r>
    </w:p>
    <w:p w:rsidR="005F572C" w:rsidRPr="007A764A" w:rsidRDefault="005F572C" w:rsidP="00AE6611">
      <w:pPr>
        <w:suppressAutoHyphens/>
        <w:ind w:right="-68"/>
        <w:jc w:val="center"/>
        <w:rPr>
          <w:b/>
          <w:lang w:eastAsia="ar-SA"/>
        </w:rPr>
      </w:pPr>
      <w:r w:rsidRPr="007A764A">
        <w:rPr>
          <w:b/>
          <w:lang w:eastAsia="ar-SA"/>
        </w:rPr>
        <w:t>средн</w:t>
      </w:r>
      <w:r>
        <w:rPr>
          <w:b/>
          <w:lang w:eastAsia="ar-SA"/>
        </w:rPr>
        <w:t>яя общеобразовательная школа №51</w:t>
      </w:r>
    </w:p>
    <w:p w:rsidR="000E593D" w:rsidRDefault="005F572C" w:rsidP="00AE6611">
      <w:pPr>
        <w:jc w:val="center"/>
        <w:rPr>
          <w:b/>
          <w:lang w:eastAsia="ar-SA"/>
        </w:rPr>
      </w:pPr>
      <w:r w:rsidRPr="007A764A">
        <w:rPr>
          <w:b/>
          <w:lang w:eastAsia="ar-SA"/>
        </w:rPr>
        <w:t>Петроградского района Санкт-Петербурга</w:t>
      </w:r>
    </w:p>
    <w:p w:rsidR="005F572C" w:rsidRDefault="005F572C" w:rsidP="00AE6611">
      <w:pPr>
        <w:jc w:val="center"/>
        <w:rPr>
          <w:b/>
          <w:lang w:eastAsia="ar-SA"/>
        </w:rPr>
      </w:pPr>
    </w:p>
    <w:p w:rsidR="005F572C" w:rsidRDefault="005F572C" w:rsidP="00AE6611">
      <w:pPr>
        <w:jc w:val="center"/>
        <w:rPr>
          <w:b/>
          <w:lang w:eastAsia="ar-SA"/>
        </w:rPr>
      </w:pPr>
    </w:p>
    <w:p w:rsidR="005F572C" w:rsidRDefault="005F572C" w:rsidP="00AE6611">
      <w:pPr>
        <w:jc w:val="center"/>
        <w:rPr>
          <w:b/>
          <w:lang w:eastAsia="ar-SA"/>
        </w:rPr>
      </w:pPr>
    </w:p>
    <w:p w:rsidR="00AE6611" w:rsidRDefault="00AE6611" w:rsidP="00AE6611">
      <w:pPr>
        <w:jc w:val="center"/>
        <w:rPr>
          <w:b/>
          <w:lang w:eastAsia="ar-SA"/>
        </w:rPr>
      </w:pPr>
    </w:p>
    <w:p w:rsidR="005F572C" w:rsidRDefault="005F572C" w:rsidP="00AE6611">
      <w:pPr>
        <w:jc w:val="center"/>
        <w:rPr>
          <w:b/>
          <w:lang w:eastAsia="ar-SA"/>
        </w:rPr>
      </w:pPr>
      <w:proofErr w:type="spellStart"/>
      <w:r>
        <w:rPr>
          <w:b/>
          <w:lang w:eastAsia="ar-SA"/>
        </w:rPr>
        <w:t>Учебно</w:t>
      </w:r>
      <w:proofErr w:type="spellEnd"/>
      <w:r>
        <w:rPr>
          <w:b/>
          <w:lang w:eastAsia="ar-SA"/>
        </w:rPr>
        <w:t xml:space="preserve"> – методические материалы для преподавателей</w:t>
      </w:r>
      <w:r w:rsidR="00583E92">
        <w:rPr>
          <w:b/>
          <w:lang w:eastAsia="ar-SA"/>
        </w:rPr>
        <w:t>.</w:t>
      </w:r>
    </w:p>
    <w:p w:rsidR="00AE6611" w:rsidRDefault="00AE6611" w:rsidP="00AE6611">
      <w:pPr>
        <w:jc w:val="center"/>
        <w:rPr>
          <w:b/>
          <w:lang w:eastAsia="ar-SA"/>
        </w:rPr>
      </w:pPr>
    </w:p>
    <w:p w:rsidR="00AE6611" w:rsidRDefault="00AE6611" w:rsidP="00AE6611">
      <w:pPr>
        <w:jc w:val="center"/>
        <w:rPr>
          <w:b/>
          <w:lang w:eastAsia="ar-SA"/>
        </w:rPr>
      </w:pPr>
    </w:p>
    <w:p w:rsidR="00583E92" w:rsidRDefault="00583E92" w:rsidP="00AE6611">
      <w:pPr>
        <w:jc w:val="center"/>
        <w:rPr>
          <w:b/>
          <w:lang w:eastAsia="ar-SA"/>
        </w:rPr>
      </w:pPr>
      <w:r>
        <w:rPr>
          <w:b/>
          <w:lang w:eastAsia="ar-SA"/>
        </w:rPr>
        <w:t>ЛИЧНАЯ БЕЗОПАСНОСТЬ</w:t>
      </w:r>
    </w:p>
    <w:p w:rsidR="00583E92" w:rsidRDefault="00583E92" w:rsidP="00AE6611">
      <w:pPr>
        <w:jc w:val="center"/>
        <w:rPr>
          <w:b/>
          <w:lang w:eastAsia="ar-SA"/>
        </w:rPr>
      </w:pPr>
      <w:r>
        <w:rPr>
          <w:b/>
          <w:lang w:eastAsia="ar-SA"/>
        </w:rPr>
        <w:t>О поведении при возникновении угрозы совершения террористического акта</w:t>
      </w:r>
    </w:p>
    <w:p w:rsidR="005F572C" w:rsidRDefault="005F572C" w:rsidP="00AE6611">
      <w:pPr>
        <w:jc w:val="center"/>
        <w:rPr>
          <w:b/>
          <w:lang w:eastAsia="ar-SA"/>
        </w:rPr>
      </w:pPr>
    </w:p>
    <w:p w:rsidR="005F572C" w:rsidRDefault="005F572C" w:rsidP="00AE6611">
      <w:pPr>
        <w:jc w:val="center"/>
        <w:rPr>
          <w:b/>
          <w:lang w:eastAsia="ar-SA"/>
        </w:rPr>
      </w:pPr>
    </w:p>
    <w:p w:rsidR="005F572C" w:rsidRDefault="005F572C" w:rsidP="00AE6611">
      <w:pPr>
        <w:jc w:val="center"/>
        <w:rPr>
          <w:b/>
          <w:lang w:eastAsia="ar-SA"/>
        </w:rPr>
      </w:pPr>
    </w:p>
    <w:p w:rsidR="005F572C" w:rsidRDefault="005F572C" w:rsidP="00AE6611">
      <w:pPr>
        <w:jc w:val="center"/>
        <w:rPr>
          <w:b/>
          <w:lang w:eastAsia="ar-SA"/>
        </w:rPr>
      </w:pPr>
    </w:p>
    <w:p w:rsidR="005F572C" w:rsidRDefault="005F572C" w:rsidP="00AE6611">
      <w:pPr>
        <w:jc w:val="center"/>
        <w:rPr>
          <w:b/>
          <w:lang w:eastAsia="ar-SA"/>
        </w:rPr>
      </w:pPr>
    </w:p>
    <w:p w:rsidR="005F572C" w:rsidRDefault="005F572C" w:rsidP="00AE6611">
      <w:pPr>
        <w:jc w:val="center"/>
        <w:rPr>
          <w:b/>
          <w:lang w:eastAsia="ar-SA"/>
        </w:rPr>
      </w:pPr>
    </w:p>
    <w:p w:rsidR="005F572C" w:rsidRDefault="005F572C" w:rsidP="00AE6611">
      <w:pPr>
        <w:jc w:val="center"/>
        <w:rPr>
          <w:b/>
          <w:lang w:eastAsia="ar-SA"/>
        </w:rPr>
      </w:pPr>
    </w:p>
    <w:p w:rsidR="005F572C" w:rsidRDefault="005F572C" w:rsidP="00AE6611">
      <w:pPr>
        <w:jc w:val="center"/>
        <w:rPr>
          <w:b/>
          <w:lang w:eastAsia="ar-SA"/>
        </w:rPr>
      </w:pPr>
    </w:p>
    <w:p w:rsidR="005F572C" w:rsidRDefault="005F572C" w:rsidP="00AE6611">
      <w:pPr>
        <w:jc w:val="center"/>
        <w:rPr>
          <w:b/>
          <w:lang w:eastAsia="ar-SA"/>
        </w:rPr>
      </w:pPr>
    </w:p>
    <w:p w:rsidR="005F572C" w:rsidRDefault="005F572C" w:rsidP="00AE6611">
      <w:pPr>
        <w:jc w:val="center"/>
        <w:rPr>
          <w:b/>
          <w:lang w:eastAsia="ar-SA"/>
        </w:rPr>
      </w:pPr>
      <w:r>
        <w:rPr>
          <w:b/>
          <w:lang w:eastAsia="ar-SA"/>
        </w:rPr>
        <w:t>ГБОУ СОШ № 51</w:t>
      </w:r>
    </w:p>
    <w:p w:rsidR="005F572C" w:rsidRDefault="00477588" w:rsidP="00AE6611">
      <w:pPr>
        <w:rPr>
          <w:b/>
          <w:lang w:eastAsia="ar-SA"/>
        </w:rPr>
      </w:pPr>
      <w:r>
        <w:rPr>
          <w:b/>
          <w:lang w:eastAsia="ar-SA"/>
        </w:rPr>
        <w:lastRenderedPageBreak/>
        <w:t xml:space="preserve">В  пособии </w:t>
      </w:r>
      <w:r w:rsidR="002F609B">
        <w:rPr>
          <w:b/>
          <w:lang w:eastAsia="ar-SA"/>
        </w:rPr>
        <w:t xml:space="preserve">даны материалы о терроризме, его сущности, способах защиты и поведении при возникновении угрозы совершения террористического акта. </w:t>
      </w:r>
      <w:r w:rsidR="005F572C">
        <w:rPr>
          <w:b/>
          <w:lang w:eastAsia="ar-SA"/>
        </w:rPr>
        <w:t>Учебные материалы</w:t>
      </w:r>
      <w:r w:rsidR="00EB0D75">
        <w:rPr>
          <w:b/>
          <w:lang w:eastAsia="ar-SA"/>
        </w:rPr>
        <w:t xml:space="preserve"> предназначены для преподавателей – классных руководителей и разработаны с учётом рекомендаций специалистов Управления ФСБ по САНКТ - Пет</w:t>
      </w:r>
      <w:r w:rsidR="00583E92">
        <w:rPr>
          <w:b/>
          <w:lang w:eastAsia="ar-SA"/>
        </w:rPr>
        <w:t>ербургу и Ленинградской области, которые в опасной ситуации помогут Вам спасти собственную жизнь и жизнь Ваших близких.</w:t>
      </w:r>
      <w:r w:rsidR="00EB0D75">
        <w:rPr>
          <w:b/>
          <w:lang w:eastAsia="ar-SA"/>
        </w:rPr>
        <w:t xml:space="preserve"> При подготовке использованы информационные материалы с официального сайта Национального антитеррористического комитета.</w:t>
      </w:r>
    </w:p>
    <w:p w:rsidR="00EB0D75" w:rsidRPr="00AE6611" w:rsidRDefault="00477588" w:rsidP="00AE6611">
      <w:pPr>
        <w:rPr>
          <w:b/>
          <w:color w:val="FF0000"/>
          <w:lang w:eastAsia="ar-SA"/>
        </w:rPr>
      </w:pPr>
      <w:r>
        <w:rPr>
          <w:b/>
          <w:color w:val="FF0000"/>
          <w:lang w:eastAsia="ar-SA"/>
        </w:rPr>
        <w:t xml:space="preserve">                                                                                 </w:t>
      </w:r>
      <w:r w:rsidR="00EB0D75" w:rsidRPr="00AE6611">
        <w:rPr>
          <w:b/>
          <w:color w:val="FF0000"/>
          <w:lang w:eastAsia="ar-SA"/>
        </w:rPr>
        <w:t>Введение</w:t>
      </w:r>
    </w:p>
    <w:p w:rsidR="00EB0D75" w:rsidRDefault="00EB0D75" w:rsidP="00AE6611">
      <w:pPr>
        <w:rPr>
          <w:b/>
          <w:lang w:eastAsia="ar-SA"/>
        </w:rPr>
      </w:pPr>
      <w:r>
        <w:rPr>
          <w:b/>
          <w:lang w:eastAsia="ar-SA"/>
        </w:rPr>
        <w:t>Слово «террор « в переводе с латыни означает « ужас «. Против терроризма сегодня – весь мир, люди всех национальностей, стран и континентов. В последние десятилетия эта проблема, к сожалению, стала актуальной и для России. В</w:t>
      </w:r>
      <w:r w:rsidR="00606050">
        <w:rPr>
          <w:b/>
          <w:lang w:eastAsia="ar-SA"/>
        </w:rPr>
        <w:t xml:space="preserve"> </w:t>
      </w:r>
      <w:r>
        <w:rPr>
          <w:b/>
          <w:lang w:eastAsia="ar-SA"/>
        </w:rPr>
        <w:t>первую очередь</w:t>
      </w:r>
      <w:r w:rsidR="00606050">
        <w:rPr>
          <w:b/>
          <w:lang w:eastAsia="ar-SA"/>
        </w:rPr>
        <w:t xml:space="preserve">, для </w:t>
      </w:r>
      <w:proofErr w:type="spellStart"/>
      <w:r w:rsidR="00606050">
        <w:rPr>
          <w:b/>
          <w:lang w:eastAsia="ar-SA"/>
        </w:rPr>
        <w:t>Северо</w:t>
      </w:r>
      <w:proofErr w:type="spellEnd"/>
      <w:r w:rsidR="00606050">
        <w:rPr>
          <w:b/>
          <w:lang w:eastAsia="ar-SA"/>
        </w:rPr>
        <w:t xml:space="preserve"> </w:t>
      </w:r>
      <w:proofErr w:type="gramStart"/>
      <w:r w:rsidR="00606050">
        <w:rPr>
          <w:b/>
          <w:lang w:eastAsia="ar-SA"/>
        </w:rPr>
        <w:t>–К</w:t>
      </w:r>
      <w:proofErr w:type="gramEnd"/>
      <w:r w:rsidR="00606050">
        <w:rPr>
          <w:b/>
          <w:lang w:eastAsia="ar-SA"/>
        </w:rPr>
        <w:t>авказского региона, хотя и крупные города центральной части страны также не раз становились мишенями для совершения терактов. Мы ещё не забыли ни о взрывах в московском метро, ни о «Невском экспрессе», ни на железнодорожном вокзале г. Волгограда. Проявления терроризма коснулись и Северной столицы, хотя и не в такой степени и не в таком количестве. В нашем городе исполнительными ор</w:t>
      </w:r>
      <w:r w:rsidR="003D07F4">
        <w:rPr>
          <w:b/>
          <w:lang w:eastAsia="ar-SA"/>
        </w:rPr>
        <w:t>г</w:t>
      </w:r>
      <w:r w:rsidR="00606050">
        <w:rPr>
          <w:b/>
          <w:lang w:eastAsia="ar-SA"/>
        </w:rPr>
        <w:t>анами государственной безопасности, в том числе противодействия терроризму, уделяется особое внимание. Основная и самая опасная часть работы ложиться на плечи спецслужб – территориальные органы Федеральной службы безопасности</w:t>
      </w:r>
      <w:r w:rsidR="003D07F4">
        <w:rPr>
          <w:b/>
          <w:lang w:eastAsia="ar-SA"/>
        </w:rPr>
        <w:t>, Министерства внутренних дел.</w:t>
      </w:r>
    </w:p>
    <w:p w:rsidR="003D07F4" w:rsidRPr="00175ADA" w:rsidRDefault="00175ADA" w:rsidP="00AE6611">
      <w:pPr>
        <w:jc w:val="center"/>
        <w:rPr>
          <w:b/>
          <w:color w:val="FF0000"/>
          <w:sz w:val="24"/>
          <w:lang w:eastAsia="ar-SA"/>
        </w:rPr>
      </w:pPr>
      <w:r>
        <w:rPr>
          <w:b/>
          <w:color w:val="FF0000"/>
          <w:sz w:val="24"/>
          <w:lang w:eastAsia="ar-SA"/>
        </w:rPr>
        <w:t>1.</w:t>
      </w:r>
      <w:r w:rsidR="003D07F4" w:rsidRPr="00175ADA">
        <w:rPr>
          <w:b/>
          <w:color w:val="FF0000"/>
          <w:sz w:val="24"/>
          <w:lang w:eastAsia="ar-SA"/>
        </w:rPr>
        <w:t>Исторические аспекты появления терроризма в мире и России.</w:t>
      </w:r>
    </w:p>
    <w:p w:rsidR="009F336B" w:rsidRDefault="003D07F4" w:rsidP="00AE6611">
      <w:pPr>
        <w:pStyle w:val="a3"/>
        <w:rPr>
          <w:b/>
          <w:lang w:eastAsia="ar-SA"/>
        </w:rPr>
      </w:pPr>
      <w:r>
        <w:rPr>
          <w:b/>
          <w:lang w:eastAsia="ar-SA"/>
        </w:rPr>
        <w:t>Понятия «терроризм», «террорист» появились во Франции в конце 18-го века. Так называли себя якобинцы, причём всегда с положительным оттенком. Однако уже во времена Великой французской революции слово «террорист « превратилось в синоним преступника. До самых недавних пор понятие «терроризм» уже означало весь спектр различных оттенков насилия.</w:t>
      </w:r>
      <w:r w:rsidR="002627FE">
        <w:rPr>
          <w:b/>
          <w:lang w:eastAsia="ar-SA"/>
        </w:rPr>
        <w:t xml:space="preserve"> В 1881году  в</w:t>
      </w:r>
      <w:r w:rsidR="00DD77FD">
        <w:rPr>
          <w:b/>
          <w:lang w:eastAsia="ar-SA"/>
        </w:rPr>
        <w:t xml:space="preserve">  </w:t>
      </w:r>
      <w:r w:rsidR="002627FE">
        <w:rPr>
          <w:b/>
          <w:lang w:eastAsia="ar-SA"/>
        </w:rPr>
        <w:t>России народовольцами с помощью самодельной бомбы был убит царь Александр 11. В 1911 году был убит председатель Совета министров П.А. Столыпин. В период 1902</w:t>
      </w:r>
      <w:r w:rsidR="00FE2714">
        <w:rPr>
          <w:b/>
          <w:lang w:eastAsia="ar-SA"/>
        </w:rPr>
        <w:t>-1907гг. террористами в России были осуществлены около 5.5 тысяч террористических актов. Жертвами их стали министры, депутаты Государственной Думы, жандармы, полицейские и прокурорские работники. В СССР терроризм до обострения национальных конфликтов  был явлением очень редким. Всерьёз наша страна столкнулась с терроризмом уже во времена «перестройки». Уже в 1990 году на её территории было совершено около 200 взрывов, при которых погибло более 50 человек. В сентябре 1999 года в Москве были взорваны два жилых дома</w:t>
      </w:r>
      <w:r w:rsidR="009F336B">
        <w:rPr>
          <w:b/>
          <w:lang w:eastAsia="ar-SA"/>
        </w:rPr>
        <w:t>. Погибли более 200 человек. Следующими местами терактов стали Пятигорск, Каспийск, Владикавказ, Будённовск, Кизляр, где пострадали многие и многие ни в чём неповинные граждане России. Летом 2004 года впервые в мировой истории террористы захватили в заложники детей в Беслане, многие из которых погибли. Усилия нашего государства по обузданию террористов всех мастей дали свои плоды. Только в 2007 году в РФ было предотвращено более 200 готовящихся терактов.</w:t>
      </w:r>
    </w:p>
    <w:p w:rsidR="00FB0498" w:rsidRDefault="009F336B" w:rsidP="00AE6611">
      <w:pPr>
        <w:pStyle w:val="a3"/>
        <w:rPr>
          <w:b/>
          <w:lang w:eastAsia="ar-SA"/>
        </w:rPr>
      </w:pPr>
      <w:r>
        <w:rPr>
          <w:b/>
          <w:lang w:eastAsia="ar-SA"/>
        </w:rPr>
        <w:t>Разгул терроризма – сегодня это острейшая международная проблема. Об этом свидетельствуют многие факты, но особенно красноречив</w:t>
      </w:r>
      <w:r w:rsidR="00FB0498">
        <w:rPr>
          <w:b/>
          <w:lang w:eastAsia="ar-SA"/>
        </w:rPr>
        <w:t xml:space="preserve"> взрыв в </w:t>
      </w:r>
      <w:proofErr w:type="spellStart"/>
      <w:r w:rsidR="00FB0498">
        <w:rPr>
          <w:b/>
          <w:lang w:eastAsia="ar-SA"/>
        </w:rPr>
        <w:t>Нью</w:t>
      </w:r>
      <w:proofErr w:type="spellEnd"/>
      <w:r w:rsidR="00FB0498">
        <w:rPr>
          <w:b/>
          <w:lang w:eastAsia="ar-SA"/>
        </w:rPr>
        <w:t xml:space="preserve"> – ЙОРКЕ Всемирного торгового центра 11 сентября 2001 года, унёсший жизни 3,5 тысячи человек.</w:t>
      </w:r>
    </w:p>
    <w:p w:rsidR="00FD4457" w:rsidRDefault="00DD77FD" w:rsidP="00AE6611">
      <w:pPr>
        <w:pStyle w:val="a3"/>
        <w:rPr>
          <w:b/>
          <w:lang w:eastAsia="ar-SA"/>
        </w:rPr>
      </w:pPr>
      <w:r>
        <w:rPr>
          <w:b/>
          <w:lang w:eastAsia="ar-SA"/>
        </w:rPr>
        <w:t>Современный терроризм -</w:t>
      </w:r>
      <w:r w:rsidR="00FB0498">
        <w:rPr>
          <w:b/>
          <w:lang w:eastAsia="ar-SA"/>
        </w:rPr>
        <w:t xml:space="preserve"> это мощные, богатые и хорошо оснащённые структуры. Терроризм стал прибыльным бизнесом глобального масштаба с развитым рынком </w:t>
      </w:r>
      <w:r w:rsidR="00FB0498">
        <w:rPr>
          <w:b/>
          <w:lang w:eastAsia="ar-SA"/>
        </w:rPr>
        <w:lastRenderedPageBreak/>
        <w:t>труда (наёмники) и вложения капитала (наркоторговля, поставки оружия) С ним трудно бороться, его нелегко остановить. В этих условиях необходимо знать, каким образом, какими средствами и где он обычно действует, и как следует поступать, чтобы предотвратить беду, как защитить себя от страшной угрозы.</w:t>
      </w:r>
    </w:p>
    <w:p w:rsidR="00492638" w:rsidRDefault="00492638" w:rsidP="00AE6611">
      <w:pPr>
        <w:pStyle w:val="a3"/>
        <w:jc w:val="center"/>
        <w:rPr>
          <w:b/>
          <w:lang w:eastAsia="ar-SA"/>
        </w:rPr>
      </w:pPr>
    </w:p>
    <w:p w:rsidR="00175ADA" w:rsidRDefault="00175ADA" w:rsidP="00AE6611">
      <w:pPr>
        <w:pStyle w:val="a3"/>
        <w:jc w:val="center"/>
        <w:rPr>
          <w:b/>
          <w:lang w:eastAsia="ar-SA"/>
        </w:rPr>
      </w:pPr>
    </w:p>
    <w:p w:rsidR="00492638" w:rsidRPr="00175ADA" w:rsidRDefault="00492638" w:rsidP="00AE6611">
      <w:pPr>
        <w:pStyle w:val="a3"/>
        <w:jc w:val="center"/>
        <w:rPr>
          <w:b/>
          <w:color w:val="FF0000"/>
          <w:lang w:eastAsia="ar-SA"/>
        </w:rPr>
      </w:pPr>
      <w:r w:rsidRPr="00175ADA">
        <w:rPr>
          <w:b/>
          <w:color w:val="FF0000"/>
          <w:sz w:val="24"/>
          <w:lang w:eastAsia="ar-SA"/>
        </w:rPr>
        <w:t>Правила поведения в условиях угрозы терактов и их осуществления.</w:t>
      </w:r>
    </w:p>
    <w:p w:rsidR="00FD4457" w:rsidRPr="00175ADA" w:rsidRDefault="00FD4457" w:rsidP="00AE6611">
      <w:pPr>
        <w:pStyle w:val="a3"/>
        <w:jc w:val="center"/>
        <w:rPr>
          <w:b/>
          <w:color w:val="FF0000"/>
          <w:lang w:eastAsia="ar-SA"/>
        </w:rPr>
      </w:pPr>
      <w:r w:rsidRPr="00175ADA">
        <w:rPr>
          <w:b/>
          <w:color w:val="FF0000"/>
          <w:lang w:eastAsia="ar-SA"/>
        </w:rPr>
        <w:t>Общие рекомендации</w:t>
      </w:r>
    </w:p>
    <w:p w:rsidR="00FD4457" w:rsidRDefault="00FD4457" w:rsidP="00AE6611">
      <w:pPr>
        <w:pStyle w:val="a3"/>
        <w:rPr>
          <w:b/>
          <w:lang w:eastAsia="ar-SA"/>
        </w:rPr>
      </w:pPr>
      <w:r>
        <w:rPr>
          <w:b/>
          <w:lang w:eastAsia="ar-SA"/>
        </w:rPr>
        <w:t>К террористическому акту невозможно подготовиться заранее. Его можно попытаться предотвратить или минимизировать его последствия. Следует проявлять особую осторожность на многолюдных мероприятиях с тысячами участников, в аэропортах и на вокзалах</w:t>
      </w:r>
    </w:p>
    <w:p w:rsidR="00FD4457" w:rsidRDefault="00FD4457" w:rsidP="00AE6611">
      <w:pPr>
        <w:pStyle w:val="a3"/>
        <w:numPr>
          <w:ilvl w:val="0"/>
          <w:numId w:val="2"/>
        </w:numPr>
        <w:rPr>
          <w:b/>
          <w:lang w:eastAsia="ar-SA"/>
        </w:rPr>
      </w:pPr>
      <w:r>
        <w:rPr>
          <w:b/>
          <w:lang w:eastAsia="ar-SA"/>
        </w:rPr>
        <w:t>Обращайте внимание на подозрительных людей, предметы, на любые подозрительные мелочи. Сообщайте обо всём подозрительном сотрудн</w:t>
      </w:r>
      <w:r w:rsidR="009169BC">
        <w:rPr>
          <w:b/>
          <w:lang w:eastAsia="ar-SA"/>
        </w:rPr>
        <w:t>икам правоохранительных органов;</w:t>
      </w:r>
    </w:p>
    <w:p w:rsidR="009169BC" w:rsidRDefault="009169BC" w:rsidP="00AE6611">
      <w:pPr>
        <w:pStyle w:val="a3"/>
        <w:numPr>
          <w:ilvl w:val="0"/>
          <w:numId w:val="2"/>
        </w:numPr>
        <w:rPr>
          <w:b/>
          <w:lang w:eastAsia="ar-SA"/>
        </w:rPr>
      </w:pPr>
      <w:r>
        <w:rPr>
          <w:b/>
          <w:lang w:eastAsia="ar-SA"/>
        </w:rPr>
        <w:t>Обращайте особое внимание на появление незнакомых лиц и автомобилей, разгрузку мешков и ящиков;</w:t>
      </w:r>
    </w:p>
    <w:p w:rsidR="009169BC" w:rsidRDefault="009169BC" w:rsidP="00AE6611">
      <w:pPr>
        <w:pStyle w:val="a3"/>
        <w:numPr>
          <w:ilvl w:val="0"/>
          <w:numId w:val="2"/>
        </w:numPr>
        <w:rPr>
          <w:b/>
          <w:lang w:eastAsia="ar-SA"/>
        </w:rPr>
      </w:pPr>
      <w:r>
        <w:rPr>
          <w:b/>
          <w:lang w:eastAsia="ar-SA"/>
        </w:rPr>
        <w:t>При обнаружении брошенного, разукомплектованного длительное время транспорта сообщайте администрации школы и в полицию;</w:t>
      </w:r>
    </w:p>
    <w:p w:rsidR="009169BC" w:rsidRDefault="009169BC" w:rsidP="00AE6611">
      <w:pPr>
        <w:pStyle w:val="a3"/>
        <w:numPr>
          <w:ilvl w:val="0"/>
          <w:numId w:val="2"/>
        </w:numPr>
        <w:rPr>
          <w:b/>
          <w:lang w:eastAsia="ar-SA"/>
        </w:rPr>
      </w:pPr>
      <w:r>
        <w:rPr>
          <w:b/>
          <w:lang w:eastAsia="ar-SA"/>
        </w:rPr>
        <w:t>Никогда не принимайте от незнакомцев пакеты и сумки, не оставляйте свой багаж без присмотра;</w:t>
      </w:r>
    </w:p>
    <w:p w:rsidR="003D07F4" w:rsidRDefault="009169BC" w:rsidP="00AE6611">
      <w:pPr>
        <w:pStyle w:val="a3"/>
        <w:numPr>
          <w:ilvl w:val="0"/>
          <w:numId w:val="2"/>
        </w:numPr>
        <w:rPr>
          <w:b/>
          <w:lang w:eastAsia="ar-SA"/>
        </w:rPr>
      </w:pPr>
      <w:r>
        <w:rPr>
          <w:b/>
          <w:lang w:eastAsia="ar-SA"/>
        </w:rPr>
        <w:t>Всегда узнавайте, где находятся резервные выходы из помещения;</w:t>
      </w:r>
    </w:p>
    <w:p w:rsidR="009169BC" w:rsidRDefault="009169BC" w:rsidP="00AE6611">
      <w:pPr>
        <w:pStyle w:val="a3"/>
        <w:numPr>
          <w:ilvl w:val="0"/>
          <w:numId w:val="2"/>
        </w:numPr>
        <w:rPr>
          <w:b/>
          <w:lang w:eastAsia="ar-SA"/>
        </w:rPr>
      </w:pPr>
      <w:r>
        <w:rPr>
          <w:b/>
          <w:lang w:eastAsia="ar-SA"/>
        </w:rPr>
        <w:t>Если произошёл взрыв, пожар, землетрясение не пользуйтесь лифтом;</w:t>
      </w:r>
    </w:p>
    <w:p w:rsidR="009169BC" w:rsidRDefault="009169BC" w:rsidP="00AE6611">
      <w:pPr>
        <w:pStyle w:val="a3"/>
        <w:numPr>
          <w:ilvl w:val="0"/>
          <w:numId w:val="2"/>
        </w:numPr>
        <w:rPr>
          <w:b/>
          <w:lang w:eastAsia="ar-SA"/>
        </w:rPr>
      </w:pPr>
      <w:r>
        <w:rPr>
          <w:b/>
          <w:lang w:eastAsia="ar-SA"/>
        </w:rPr>
        <w:t>Старайтесь не поддаваться панике, что бы ни произошло.</w:t>
      </w:r>
    </w:p>
    <w:p w:rsidR="009169BC" w:rsidRDefault="009169BC" w:rsidP="00AE6611">
      <w:pPr>
        <w:pStyle w:val="a3"/>
        <w:ind w:left="1080"/>
        <w:rPr>
          <w:b/>
          <w:lang w:eastAsia="ar-SA"/>
        </w:rPr>
      </w:pPr>
    </w:p>
    <w:p w:rsidR="009169BC" w:rsidRPr="00477588" w:rsidRDefault="009169BC" w:rsidP="00AE6611">
      <w:pPr>
        <w:pStyle w:val="a3"/>
        <w:ind w:left="1080"/>
        <w:rPr>
          <w:b/>
          <w:color w:val="FF0000"/>
          <w:sz w:val="24"/>
          <w:lang w:eastAsia="ar-SA"/>
        </w:rPr>
      </w:pPr>
      <w:r w:rsidRPr="00477588">
        <w:rPr>
          <w:b/>
          <w:color w:val="FF0000"/>
          <w:sz w:val="24"/>
          <w:lang w:eastAsia="ar-SA"/>
        </w:rPr>
        <w:t>Обнаружение подозрительного предмета, который может оказаться взрывным устройством</w:t>
      </w:r>
    </w:p>
    <w:p w:rsidR="00492638" w:rsidRDefault="00492638" w:rsidP="00AE6611">
      <w:pPr>
        <w:rPr>
          <w:b/>
          <w:lang w:eastAsia="ar-SA"/>
        </w:rPr>
      </w:pPr>
      <w:r>
        <w:rPr>
          <w:b/>
          <w:lang w:eastAsia="ar-SA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</w:t>
      </w:r>
    </w:p>
    <w:p w:rsidR="00492638" w:rsidRDefault="00492638" w:rsidP="00AE6611">
      <w:pPr>
        <w:rPr>
          <w:b/>
          <w:lang w:eastAsia="ar-SA"/>
        </w:rPr>
      </w:pPr>
      <w:r>
        <w:rPr>
          <w:b/>
          <w:lang w:eastAsia="ar-SA"/>
        </w:rPr>
        <w:t>ПОМНИТЕ!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</w:t>
      </w:r>
      <w:proofErr w:type="gramStart"/>
      <w:r>
        <w:rPr>
          <w:b/>
          <w:lang w:eastAsia="ar-SA"/>
        </w:rPr>
        <w:t xml:space="preserve"> ,</w:t>
      </w:r>
      <w:proofErr w:type="gramEnd"/>
      <w:r>
        <w:rPr>
          <w:b/>
          <w:lang w:eastAsia="ar-SA"/>
        </w:rPr>
        <w:t>пакеты, коробки, игрушки и т.п.</w:t>
      </w:r>
    </w:p>
    <w:p w:rsidR="00492638" w:rsidRDefault="00492638" w:rsidP="00AE6611">
      <w:pPr>
        <w:rPr>
          <w:b/>
          <w:lang w:eastAsia="ar-SA"/>
        </w:rPr>
      </w:pPr>
      <w:r>
        <w:rPr>
          <w:b/>
          <w:lang w:eastAsia="ar-SA"/>
        </w:rPr>
        <w:t xml:space="preserve">Подобные предметы обнаруживают на лестничных площадках, в </w:t>
      </w:r>
      <w:proofErr w:type="spellStart"/>
      <w:r>
        <w:rPr>
          <w:b/>
          <w:lang w:eastAsia="ar-SA"/>
        </w:rPr>
        <w:t>транспорте</w:t>
      </w:r>
      <w:proofErr w:type="gramStart"/>
      <w:r>
        <w:rPr>
          <w:b/>
          <w:lang w:eastAsia="ar-SA"/>
        </w:rPr>
        <w:t>,о</w:t>
      </w:r>
      <w:proofErr w:type="gramEnd"/>
      <w:r>
        <w:rPr>
          <w:b/>
          <w:lang w:eastAsia="ar-SA"/>
        </w:rPr>
        <w:t>коло</w:t>
      </w:r>
      <w:proofErr w:type="spellEnd"/>
      <w:r>
        <w:rPr>
          <w:b/>
          <w:lang w:eastAsia="ar-SA"/>
        </w:rPr>
        <w:t xml:space="preserve"> дверей квартир</w:t>
      </w:r>
      <w:r w:rsidR="001A3BB9">
        <w:rPr>
          <w:b/>
          <w:lang w:eastAsia="ar-SA"/>
        </w:rPr>
        <w:t>, в учреждениях и общественных местах.</w:t>
      </w:r>
    </w:p>
    <w:p w:rsidR="001A3BB9" w:rsidRDefault="001A3BB9" w:rsidP="00AE6611">
      <w:pPr>
        <w:rPr>
          <w:b/>
          <w:lang w:eastAsia="ar-SA"/>
        </w:rPr>
      </w:pPr>
      <w:r>
        <w:rPr>
          <w:b/>
          <w:lang w:eastAsia="ar-SA"/>
        </w:rPr>
        <w:t>ПОМНИТЕ! Любой предмет, найденный на улице или в подъезде, может представлять опасность.</w:t>
      </w:r>
    </w:p>
    <w:p w:rsidR="001A3BB9" w:rsidRPr="00477588" w:rsidRDefault="00477588" w:rsidP="00AE6611">
      <w:pPr>
        <w:rPr>
          <w:b/>
          <w:color w:val="FF0000"/>
          <w:sz w:val="24"/>
          <w:lang w:eastAsia="ar-SA"/>
        </w:rPr>
      </w:pPr>
      <w:r w:rsidRPr="00477588">
        <w:rPr>
          <w:b/>
          <w:color w:val="FF0000"/>
          <w:sz w:val="24"/>
          <w:lang w:eastAsia="ar-SA"/>
        </w:rPr>
        <w:t xml:space="preserve">                         </w:t>
      </w:r>
      <w:r w:rsidR="001A3BB9" w:rsidRPr="00477588">
        <w:rPr>
          <w:b/>
          <w:color w:val="FF0000"/>
          <w:sz w:val="24"/>
          <w:lang w:eastAsia="ar-SA"/>
        </w:rPr>
        <w:t>Как  вести себя при их обнаружении? Какие действия предпринять?</w:t>
      </w:r>
    </w:p>
    <w:p w:rsidR="001A3BB9" w:rsidRDefault="001A3BB9" w:rsidP="00AE6611">
      <w:pPr>
        <w:pStyle w:val="a3"/>
        <w:numPr>
          <w:ilvl w:val="0"/>
          <w:numId w:val="2"/>
        </w:numPr>
        <w:rPr>
          <w:b/>
          <w:lang w:eastAsia="ar-SA"/>
        </w:rPr>
      </w:pPr>
      <w:r>
        <w:rPr>
          <w:b/>
          <w:lang w:eastAsia="ar-SA"/>
        </w:rPr>
        <w:t xml:space="preserve">Если вы обнаружили забытую или </w:t>
      </w:r>
      <w:proofErr w:type="spellStart"/>
      <w:r>
        <w:rPr>
          <w:b/>
          <w:lang w:eastAsia="ar-SA"/>
        </w:rPr>
        <w:t>безхозную</w:t>
      </w:r>
      <w:proofErr w:type="spellEnd"/>
      <w:r>
        <w:rPr>
          <w:b/>
          <w:lang w:eastAsia="ar-SA"/>
        </w:rPr>
        <w:t xml:space="preserve"> вещь в общественном транспорте постарайтесь установить, чья она и кто её мог  оставить. Если хозяин не установлен, немедленно сообщите о находке водителю (машинисту).</w:t>
      </w:r>
    </w:p>
    <w:p w:rsidR="001A3BB9" w:rsidRDefault="001A3BB9" w:rsidP="00AE6611">
      <w:pPr>
        <w:pStyle w:val="a3"/>
        <w:numPr>
          <w:ilvl w:val="0"/>
          <w:numId w:val="2"/>
        </w:numPr>
        <w:rPr>
          <w:b/>
          <w:lang w:eastAsia="ar-SA"/>
        </w:rPr>
      </w:pPr>
      <w:r>
        <w:rPr>
          <w:b/>
          <w:lang w:eastAsia="ar-SA"/>
        </w:rPr>
        <w:t xml:space="preserve">Если вы обнаружили неизвестный предмет в учреждении </w:t>
      </w:r>
      <w:proofErr w:type="gramStart"/>
      <w:r>
        <w:rPr>
          <w:b/>
          <w:lang w:eastAsia="ar-SA"/>
        </w:rPr>
        <w:t xml:space="preserve">( </w:t>
      </w:r>
      <w:proofErr w:type="gramEnd"/>
      <w:r>
        <w:rPr>
          <w:b/>
          <w:lang w:eastAsia="ar-SA"/>
        </w:rPr>
        <w:t>в школе), немедленно сообщите о находке администрации школы или охране.</w:t>
      </w:r>
    </w:p>
    <w:p w:rsidR="002F609B" w:rsidRDefault="001A3BB9" w:rsidP="00AE6611">
      <w:pPr>
        <w:pStyle w:val="a3"/>
        <w:numPr>
          <w:ilvl w:val="0"/>
          <w:numId w:val="2"/>
        </w:numPr>
        <w:rPr>
          <w:b/>
          <w:lang w:eastAsia="ar-SA"/>
        </w:rPr>
      </w:pPr>
      <w:r>
        <w:rPr>
          <w:b/>
          <w:lang w:eastAsia="ar-SA"/>
        </w:rPr>
        <w:lastRenderedPageBreak/>
        <w:t>Если вы обнаружили неизвестный предмет в подъезде своего дома, узнайте у соседей, не п</w:t>
      </w:r>
      <w:r w:rsidR="002F609B">
        <w:rPr>
          <w:b/>
          <w:lang w:eastAsia="ar-SA"/>
        </w:rPr>
        <w:t>ринадлежит ли он им. Если владелец не установлен – немедленно сообщите о находке в ваше отделение полиции.</w:t>
      </w:r>
    </w:p>
    <w:p w:rsidR="002F609B" w:rsidRDefault="002F609B" w:rsidP="00AE6611">
      <w:pPr>
        <w:pStyle w:val="a3"/>
        <w:ind w:left="1080"/>
        <w:rPr>
          <w:b/>
          <w:lang w:eastAsia="ar-SA"/>
        </w:rPr>
      </w:pPr>
    </w:p>
    <w:p w:rsidR="001A3BB9" w:rsidRPr="00175ADA" w:rsidRDefault="00477588" w:rsidP="00AE6611">
      <w:pPr>
        <w:pStyle w:val="a3"/>
        <w:ind w:left="1080"/>
        <w:rPr>
          <w:b/>
          <w:color w:val="FF0000"/>
          <w:lang w:eastAsia="ar-SA"/>
        </w:rPr>
      </w:pPr>
      <w:r>
        <w:rPr>
          <w:b/>
          <w:color w:val="FF0000"/>
          <w:lang w:eastAsia="ar-SA"/>
        </w:rPr>
        <w:t xml:space="preserve">                            </w:t>
      </w:r>
      <w:r w:rsidRPr="00477588">
        <w:rPr>
          <w:b/>
          <w:color w:val="FF0000"/>
          <w:sz w:val="24"/>
          <w:lang w:eastAsia="ar-SA"/>
        </w:rPr>
        <w:t xml:space="preserve">  </w:t>
      </w:r>
      <w:r w:rsidR="002F609B" w:rsidRPr="00477588">
        <w:rPr>
          <w:b/>
          <w:color w:val="FF0000"/>
          <w:sz w:val="24"/>
          <w:lang w:eastAsia="ar-SA"/>
        </w:rPr>
        <w:t>Во всех перечисленных случаях:</w:t>
      </w:r>
    </w:p>
    <w:p w:rsidR="00A4559D" w:rsidRDefault="00A4559D" w:rsidP="00AE6611">
      <w:pPr>
        <w:pStyle w:val="a3"/>
        <w:numPr>
          <w:ilvl w:val="0"/>
          <w:numId w:val="3"/>
        </w:numPr>
        <w:rPr>
          <w:b/>
          <w:lang w:eastAsia="ar-SA"/>
        </w:rPr>
      </w:pPr>
      <w:r>
        <w:rPr>
          <w:b/>
          <w:lang w:eastAsia="ar-SA"/>
        </w:rPr>
        <w:t>Не трогать, не вскрывать и не передвигать никем находку;</w:t>
      </w:r>
    </w:p>
    <w:p w:rsidR="00A4559D" w:rsidRDefault="00A4559D" w:rsidP="00AE6611">
      <w:pPr>
        <w:pStyle w:val="a3"/>
        <w:numPr>
          <w:ilvl w:val="0"/>
          <w:numId w:val="3"/>
        </w:numPr>
        <w:rPr>
          <w:b/>
          <w:lang w:eastAsia="ar-SA"/>
        </w:rPr>
      </w:pPr>
      <w:r>
        <w:rPr>
          <w:b/>
          <w:lang w:eastAsia="ar-SA"/>
        </w:rPr>
        <w:t>Зафиксировать время её обнаружения;</w:t>
      </w:r>
    </w:p>
    <w:p w:rsidR="00A4559D" w:rsidRDefault="00A4559D" w:rsidP="00AE6611">
      <w:pPr>
        <w:pStyle w:val="a3"/>
        <w:numPr>
          <w:ilvl w:val="0"/>
          <w:numId w:val="3"/>
        </w:numPr>
        <w:rPr>
          <w:b/>
          <w:lang w:eastAsia="ar-SA"/>
        </w:rPr>
      </w:pPr>
      <w:r>
        <w:rPr>
          <w:b/>
          <w:lang w:eastAsia="ar-SA"/>
        </w:rPr>
        <w:t>Сделать так. Чтобы люди отошли от неё как можно дальше;</w:t>
      </w:r>
    </w:p>
    <w:p w:rsidR="00A4559D" w:rsidRDefault="00A4559D" w:rsidP="00AE6611">
      <w:pPr>
        <w:pStyle w:val="a3"/>
        <w:numPr>
          <w:ilvl w:val="0"/>
          <w:numId w:val="3"/>
        </w:numPr>
        <w:rPr>
          <w:b/>
          <w:lang w:eastAsia="ar-SA"/>
        </w:rPr>
      </w:pPr>
      <w:r>
        <w:rPr>
          <w:b/>
          <w:lang w:eastAsia="ar-SA"/>
        </w:rPr>
        <w:t xml:space="preserve">Дождаться прибытия оперативно – следственной группы </w:t>
      </w:r>
      <w:proofErr w:type="gramStart"/>
      <w:r>
        <w:rPr>
          <w:b/>
          <w:lang w:eastAsia="ar-SA"/>
        </w:rPr>
        <w:t xml:space="preserve">( </w:t>
      </w:r>
      <w:proofErr w:type="gramEnd"/>
      <w:r>
        <w:rPr>
          <w:b/>
          <w:lang w:eastAsia="ar-SA"/>
        </w:rPr>
        <w:t>помните, что вы являетесь очень важным очевидцем ).</w:t>
      </w:r>
    </w:p>
    <w:p w:rsidR="00A4559D" w:rsidRDefault="00A4559D" w:rsidP="00AE6611">
      <w:pPr>
        <w:rPr>
          <w:b/>
          <w:lang w:eastAsia="ar-SA"/>
        </w:rPr>
      </w:pPr>
      <w:r>
        <w:rPr>
          <w:b/>
          <w:lang w:eastAsia="ar-SA"/>
        </w:rPr>
        <w:t>Не единичны случаи, когда террористы закладывали взрывные устройства в детские игрушки – видимо, в расчёте на то, что найденную игрушку подберёт  и принесёт домой проходящий мимо ребёнок</w:t>
      </w:r>
      <w:r w:rsidR="002223E1">
        <w:rPr>
          <w:b/>
          <w:lang w:eastAsia="ar-SA"/>
        </w:rPr>
        <w:t>.</w:t>
      </w:r>
    </w:p>
    <w:p w:rsidR="000D3C1F" w:rsidRPr="00477588" w:rsidRDefault="00477588" w:rsidP="00AE6611">
      <w:pPr>
        <w:rPr>
          <w:b/>
          <w:color w:val="FF0000"/>
          <w:sz w:val="24"/>
          <w:lang w:eastAsia="ar-SA"/>
        </w:rPr>
      </w:pPr>
      <w:r w:rsidRPr="00477588">
        <w:rPr>
          <w:b/>
          <w:color w:val="FF0000"/>
          <w:sz w:val="24"/>
          <w:lang w:eastAsia="ar-SA"/>
        </w:rPr>
        <w:t xml:space="preserve">             </w:t>
      </w:r>
      <w:r>
        <w:rPr>
          <w:b/>
          <w:color w:val="FF0000"/>
          <w:sz w:val="24"/>
          <w:lang w:eastAsia="ar-SA"/>
        </w:rPr>
        <w:t xml:space="preserve">                              </w:t>
      </w:r>
      <w:r w:rsidRPr="00477588">
        <w:rPr>
          <w:b/>
          <w:color w:val="FF0000"/>
          <w:sz w:val="24"/>
          <w:lang w:eastAsia="ar-SA"/>
        </w:rPr>
        <w:t xml:space="preserve">  </w:t>
      </w:r>
      <w:r w:rsidR="000D3C1F" w:rsidRPr="00477588">
        <w:rPr>
          <w:b/>
          <w:color w:val="FF0000"/>
          <w:sz w:val="24"/>
          <w:lang w:eastAsia="ar-SA"/>
        </w:rPr>
        <w:t>Правила поведения при захвате в заложники</w:t>
      </w:r>
    </w:p>
    <w:p w:rsidR="000D3C1F" w:rsidRDefault="000D3C1F" w:rsidP="00AE6611">
      <w:pPr>
        <w:rPr>
          <w:b/>
          <w:lang w:eastAsia="ar-SA"/>
        </w:rPr>
      </w:pPr>
      <w:r>
        <w:rPr>
          <w:b/>
          <w:lang w:eastAsia="ar-SA"/>
        </w:rPr>
        <w:t>Если вы оказались в заложниках, знайте – вы не одни, специалисты уже спешат к вам на помощь.</w:t>
      </w:r>
    </w:p>
    <w:p w:rsidR="000D3C1F" w:rsidRDefault="00435AC2" w:rsidP="00AE6611">
      <w:pPr>
        <w:pStyle w:val="a3"/>
        <w:numPr>
          <w:ilvl w:val="0"/>
          <w:numId w:val="4"/>
        </w:numPr>
        <w:rPr>
          <w:b/>
          <w:lang w:eastAsia="ar-SA"/>
        </w:rPr>
      </w:pPr>
      <w:r>
        <w:rPr>
          <w:b/>
          <w:lang w:eastAsia="ar-SA"/>
        </w:rPr>
        <w:t>Помнит, что в</w:t>
      </w:r>
      <w:r w:rsidR="000D3C1F" w:rsidRPr="00435AC2">
        <w:rPr>
          <w:b/>
          <w:lang w:eastAsia="ar-SA"/>
        </w:rPr>
        <w:t xml:space="preserve">аша цель – остаться </w:t>
      </w:r>
      <w:r w:rsidRPr="00435AC2">
        <w:rPr>
          <w:b/>
          <w:lang w:eastAsia="ar-SA"/>
        </w:rPr>
        <w:t>в живых</w:t>
      </w:r>
      <w:r>
        <w:rPr>
          <w:b/>
          <w:lang w:eastAsia="ar-SA"/>
        </w:rPr>
        <w:t xml:space="preserve"> самому и сберечь жизнь родным и близким.</w:t>
      </w:r>
    </w:p>
    <w:p w:rsidR="00435AC2" w:rsidRDefault="00435AC2" w:rsidP="00AE6611">
      <w:pPr>
        <w:pStyle w:val="a3"/>
        <w:numPr>
          <w:ilvl w:val="0"/>
          <w:numId w:val="4"/>
        </w:numPr>
        <w:rPr>
          <w:b/>
          <w:lang w:eastAsia="ar-SA"/>
        </w:rPr>
      </w:pPr>
      <w:r>
        <w:rPr>
          <w:b/>
          <w:lang w:eastAsia="ar-SA"/>
        </w:rPr>
        <w:t xml:space="preserve">Помните, что </w:t>
      </w:r>
      <w:proofErr w:type="spellStart"/>
      <w:r>
        <w:rPr>
          <w:b/>
          <w:lang w:eastAsia="ar-SA"/>
        </w:rPr>
        <w:t>спцслужбы</w:t>
      </w:r>
      <w:proofErr w:type="spellEnd"/>
      <w:r>
        <w:rPr>
          <w:b/>
          <w:lang w:eastAsia="ar-SA"/>
        </w:rPr>
        <w:t xml:space="preserve"> уже начали действовать и сделают всё необходимое для вашего освобождения.</w:t>
      </w:r>
    </w:p>
    <w:p w:rsidR="00435AC2" w:rsidRDefault="00435AC2" w:rsidP="00AE6611">
      <w:pPr>
        <w:pStyle w:val="a3"/>
        <w:numPr>
          <w:ilvl w:val="0"/>
          <w:numId w:val="4"/>
        </w:numPr>
        <w:rPr>
          <w:b/>
          <w:lang w:eastAsia="ar-SA"/>
        </w:rPr>
      </w:pPr>
      <w:r>
        <w:rPr>
          <w:b/>
          <w:lang w:eastAsia="ar-SA"/>
        </w:rPr>
        <w:t>Возьмите себя в руки и нейтрализуйте любые истерические выходки товарищей по несчастью. Панику среди заложников террористы расценивают как неповиновение.</w:t>
      </w:r>
    </w:p>
    <w:p w:rsidR="00435AC2" w:rsidRDefault="00435AC2" w:rsidP="00AE6611">
      <w:pPr>
        <w:pStyle w:val="a3"/>
        <w:numPr>
          <w:ilvl w:val="0"/>
          <w:numId w:val="4"/>
        </w:numPr>
        <w:rPr>
          <w:b/>
          <w:lang w:eastAsia="ar-SA"/>
        </w:rPr>
      </w:pPr>
      <w:r>
        <w:rPr>
          <w:b/>
          <w:lang w:eastAsia="ar-SA"/>
        </w:rPr>
        <w:t>Выполняйте требования террористов.</w:t>
      </w:r>
    </w:p>
    <w:p w:rsidR="00435AC2" w:rsidRDefault="00435AC2" w:rsidP="00AE6611">
      <w:pPr>
        <w:pStyle w:val="a3"/>
        <w:numPr>
          <w:ilvl w:val="0"/>
          <w:numId w:val="4"/>
        </w:numPr>
        <w:rPr>
          <w:b/>
          <w:lang w:eastAsia="ar-SA"/>
        </w:rPr>
      </w:pPr>
      <w:r>
        <w:rPr>
          <w:b/>
          <w:lang w:eastAsia="ar-SA"/>
        </w:rPr>
        <w:t>Определите для себя, кто из них наиболее опасен.</w:t>
      </w:r>
    </w:p>
    <w:p w:rsidR="00435AC2" w:rsidRDefault="00435AC2" w:rsidP="00AE6611">
      <w:pPr>
        <w:pStyle w:val="a3"/>
        <w:numPr>
          <w:ilvl w:val="0"/>
          <w:numId w:val="4"/>
        </w:numPr>
        <w:rPr>
          <w:b/>
          <w:lang w:eastAsia="ar-SA"/>
        </w:rPr>
      </w:pPr>
      <w:r>
        <w:rPr>
          <w:b/>
          <w:lang w:eastAsia="ar-SA"/>
        </w:rPr>
        <w:t>Не нужно смотреть террористам в глаза – для нервничающего человека это сигнал к агрессии.</w:t>
      </w:r>
    </w:p>
    <w:p w:rsidR="00435AC2" w:rsidRDefault="008343AE" w:rsidP="00AE6611">
      <w:pPr>
        <w:pStyle w:val="a3"/>
        <w:numPr>
          <w:ilvl w:val="0"/>
          <w:numId w:val="4"/>
        </w:numPr>
        <w:rPr>
          <w:b/>
          <w:lang w:eastAsia="ar-SA"/>
        </w:rPr>
      </w:pPr>
      <w:r>
        <w:rPr>
          <w:b/>
          <w:lang w:eastAsia="ar-SA"/>
        </w:rPr>
        <w:t>Не повышайте голоса и не же</w:t>
      </w:r>
      <w:r w:rsidR="00435AC2">
        <w:rPr>
          <w:b/>
          <w:lang w:eastAsia="ar-SA"/>
        </w:rPr>
        <w:t>стикулируйте перед бандитами.</w:t>
      </w:r>
    </w:p>
    <w:p w:rsidR="00435AC2" w:rsidRDefault="00435AC2" w:rsidP="00AE6611">
      <w:pPr>
        <w:pStyle w:val="a3"/>
        <w:numPr>
          <w:ilvl w:val="0"/>
          <w:numId w:val="4"/>
        </w:numPr>
        <w:rPr>
          <w:b/>
          <w:lang w:eastAsia="ar-SA"/>
        </w:rPr>
      </w:pPr>
      <w:r>
        <w:rPr>
          <w:b/>
          <w:lang w:eastAsia="ar-SA"/>
        </w:rPr>
        <w:t>Если вас заставляют выйти из помещения</w:t>
      </w:r>
      <w:r w:rsidR="008343AE">
        <w:rPr>
          <w:b/>
          <w:lang w:eastAsia="ar-SA"/>
        </w:rPr>
        <w:t>, не сопротивляйтесь, возьмите вещи и подчинитесь.</w:t>
      </w:r>
    </w:p>
    <w:p w:rsidR="008343AE" w:rsidRDefault="008343AE" w:rsidP="00AE6611">
      <w:pPr>
        <w:pStyle w:val="a3"/>
        <w:numPr>
          <w:ilvl w:val="0"/>
          <w:numId w:val="4"/>
        </w:numPr>
        <w:rPr>
          <w:b/>
          <w:lang w:eastAsia="ar-SA"/>
        </w:rPr>
      </w:pPr>
      <w:r>
        <w:rPr>
          <w:b/>
          <w:lang w:eastAsia="ar-SA"/>
        </w:rPr>
        <w:t>Не проявляйте ненужного героизма, не пытайтесь разоружать бандитов.</w:t>
      </w:r>
    </w:p>
    <w:p w:rsidR="008343AE" w:rsidRDefault="008343AE" w:rsidP="00AE6611">
      <w:pPr>
        <w:pStyle w:val="a3"/>
        <w:numPr>
          <w:ilvl w:val="0"/>
          <w:numId w:val="4"/>
        </w:numPr>
        <w:rPr>
          <w:b/>
          <w:lang w:eastAsia="ar-SA"/>
        </w:rPr>
      </w:pPr>
      <w:r>
        <w:rPr>
          <w:b/>
          <w:lang w:eastAsia="ar-SA"/>
        </w:rPr>
        <w:t xml:space="preserve">Не пытайтесь оказывать сопротивления бандитам, даже если вы уверены, что </w:t>
      </w:r>
      <w:proofErr w:type="spellStart"/>
      <w:r>
        <w:rPr>
          <w:b/>
          <w:lang w:eastAsia="ar-SA"/>
        </w:rPr>
        <w:t>свернте</w:t>
      </w:r>
      <w:proofErr w:type="spellEnd"/>
      <w:r>
        <w:rPr>
          <w:b/>
          <w:lang w:eastAsia="ar-SA"/>
        </w:rPr>
        <w:t xml:space="preserve"> террориста в бараний рог.</w:t>
      </w:r>
    </w:p>
    <w:p w:rsidR="008343AE" w:rsidRDefault="008343AE" w:rsidP="00AE6611">
      <w:pPr>
        <w:pStyle w:val="a3"/>
        <w:numPr>
          <w:ilvl w:val="0"/>
          <w:numId w:val="4"/>
        </w:numPr>
        <w:rPr>
          <w:b/>
          <w:lang w:eastAsia="ar-SA"/>
        </w:rPr>
      </w:pPr>
      <w:r>
        <w:rPr>
          <w:b/>
          <w:lang w:eastAsia="ar-SA"/>
        </w:rPr>
        <w:t>В случае, когда необходима медицинская помощь, говорите спокойно и кратко, не нервируя террористов.</w:t>
      </w:r>
    </w:p>
    <w:p w:rsidR="008343AE" w:rsidRDefault="008343AE" w:rsidP="00AE6611">
      <w:pPr>
        <w:pStyle w:val="a3"/>
        <w:numPr>
          <w:ilvl w:val="0"/>
          <w:numId w:val="4"/>
        </w:numPr>
        <w:rPr>
          <w:b/>
          <w:lang w:eastAsia="ar-SA"/>
        </w:rPr>
      </w:pPr>
      <w:r>
        <w:rPr>
          <w:b/>
          <w:lang w:eastAsia="ar-SA"/>
        </w:rPr>
        <w:t>Ничего не  предпринимайте, пока не получите разрешения.</w:t>
      </w:r>
    </w:p>
    <w:p w:rsidR="00A671CF" w:rsidRDefault="00A671CF" w:rsidP="00AE6611">
      <w:pPr>
        <w:pStyle w:val="a3"/>
        <w:numPr>
          <w:ilvl w:val="0"/>
          <w:numId w:val="4"/>
        </w:numPr>
        <w:rPr>
          <w:b/>
          <w:lang w:eastAsia="ar-SA"/>
        </w:rPr>
      </w:pPr>
      <w:r>
        <w:rPr>
          <w:b/>
          <w:lang w:eastAsia="ar-SA"/>
        </w:rPr>
        <w:t>Будьте внимательны, постарайтесь запомнить приметы преступников, отличительные черты их лиц, одежды, имена, клички, возможные шрамы и татуировки, особенности речи и манеры поведения, тематику разговоров и т.п.</w:t>
      </w:r>
    </w:p>
    <w:p w:rsidR="008343AE" w:rsidRDefault="008343AE" w:rsidP="00AE6611">
      <w:pPr>
        <w:pStyle w:val="a3"/>
        <w:numPr>
          <w:ilvl w:val="0"/>
          <w:numId w:val="4"/>
        </w:numPr>
        <w:rPr>
          <w:b/>
          <w:lang w:eastAsia="ar-SA"/>
        </w:rPr>
      </w:pPr>
      <w:r>
        <w:rPr>
          <w:b/>
          <w:lang w:eastAsia="ar-SA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8343AE" w:rsidRDefault="008343AE" w:rsidP="00AE6611">
      <w:pPr>
        <w:pStyle w:val="a3"/>
        <w:rPr>
          <w:b/>
          <w:lang w:eastAsia="ar-SA"/>
        </w:rPr>
      </w:pPr>
      <w:r>
        <w:rPr>
          <w:b/>
          <w:lang w:eastAsia="ar-SA"/>
        </w:rPr>
        <w:t>а)  лягте на пол лицом вниз, голову закройте руками и не двигайтесь;</w:t>
      </w:r>
    </w:p>
    <w:p w:rsidR="008343AE" w:rsidRDefault="008343AE" w:rsidP="00AE6611">
      <w:pPr>
        <w:pStyle w:val="a3"/>
        <w:rPr>
          <w:b/>
          <w:lang w:eastAsia="ar-SA"/>
        </w:rPr>
      </w:pPr>
      <w:r>
        <w:rPr>
          <w:b/>
          <w:lang w:eastAsia="ar-SA"/>
        </w:rPr>
        <w:t>б)  ни в коем случае не бегите навстречу сотрудникам спецслужб или от них</w:t>
      </w:r>
      <w:r w:rsidR="00A671CF">
        <w:rPr>
          <w:b/>
          <w:lang w:eastAsia="ar-SA"/>
        </w:rPr>
        <w:t>, так как</w:t>
      </w:r>
    </w:p>
    <w:p w:rsidR="00A671CF" w:rsidRDefault="00A671CF" w:rsidP="00AE6611">
      <w:pPr>
        <w:pStyle w:val="a3"/>
        <w:rPr>
          <w:b/>
          <w:lang w:eastAsia="ar-SA"/>
        </w:rPr>
      </w:pPr>
      <w:r>
        <w:rPr>
          <w:b/>
          <w:lang w:eastAsia="ar-SA"/>
        </w:rPr>
        <w:t>они могут принять вас за террориста;</w:t>
      </w:r>
    </w:p>
    <w:p w:rsidR="00477588" w:rsidRDefault="00A671CF" w:rsidP="00477588">
      <w:pPr>
        <w:pStyle w:val="a3"/>
        <w:rPr>
          <w:b/>
          <w:lang w:eastAsia="ar-SA"/>
        </w:rPr>
      </w:pPr>
      <w:r>
        <w:rPr>
          <w:b/>
          <w:lang w:eastAsia="ar-SA"/>
        </w:rPr>
        <w:t>в)  держитесь подальше от окон и дверей.</w:t>
      </w:r>
    </w:p>
    <w:p w:rsidR="00A671CF" w:rsidRPr="00477588" w:rsidRDefault="00A671CF" w:rsidP="00477588">
      <w:pPr>
        <w:pStyle w:val="a3"/>
        <w:rPr>
          <w:b/>
          <w:lang w:eastAsia="ar-SA"/>
        </w:rPr>
      </w:pPr>
      <w:r w:rsidRPr="00477588">
        <w:rPr>
          <w:b/>
          <w:lang w:eastAsia="ar-SA"/>
        </w:rPr>
        <w:lastRenderedPageBreak/>
        <w:t>САМОЕ ГЛАВНОЕ – НЕ ПАНИКУЙТЕ, ДАЖЕ ЕСЛИ ТЕРРОРИСТЫ ПЕРЕСТАЛИ СЕБЯ КОНТРОЛИРОВАТЬ.</w:t>
      </w:r>
    </w:p>
    <w:p w:rsidR="00175ADA" w:rsidRPr="00772736" w:rsidRDefault="000549A3" w:rsidP="00AE6611">
      <w:pPr>
        <w:rPr>
          <w:b/>
          <w:color w:val="FF0000"/>
          <w:lang w:eastAsia="ar-SA"/>
        </w:rPr>
      </w:pPr>
      <w:r>
        <w:rPr>
          <w:b/>
          <w:color w:val="FF0000"/>
          <w:lang w:eastAsia="ar-SA"/>
        </w:rPr>
        <w:t xml:space="preserve">                                                       </w:t>
      </w:r>
      <w:r w:rsidR="00175ADA" w:rsidRPr="00772736">
        <w:rPr>
          <w:b/>
          <w:color w:val="FF0000"/>
          <w:lang w:eastAsia="ar-SA"/>
        </w:rPr>
        <w:t>ЕСЛИ ВЗРЫВ ВСЁ ЖЕ ПРОИЗОШЁЛ</w:t>
      </w:r>
    </w:p>
    <w:p w:rsidR="00175ADA" w:rsidRPr="00772736" w:rsidRDefault="000549A3" w:rsidP="00AE6611">
      <w:pPr>
        <w:rPr>
          <w:b/>
          <w:color w:val="FF0000"/>
          <w:lang w:eastAsia="ar-SA"/>
        </w:rPr>
      </w:pPr>
      <w:r>
        <w:rPr>
          <w:b/>
          <w:color w:val="FF0000"/>
          <w:lang w:eastAsia="ar-SA"/>
        </w:rPr>
        <w:t xml:space="preserve">                                                           </w:t>
      </w:r>
      <w:r w:rsidR="00175ADA" w:rsidRPr="00772736">
        <w:rPr>
          <w:b/>
          <w:color w:val="FF0000"/>
          <w:lang w:eastAsia="ar-SA"/>
        </w:rPr>
        <w:t>Как вести себя при завале:</w:t>
      </w:r>
    </w:p>
    <w:p w:rsidR="004C047C" w:rsidRPr="00293B5A" w:rsidRDefault="004C047C" w:rsidP="00AE6611">
      <w:pPr>
        <w:pStyle w:val="a3"/>
        <w:numPr>
          <w:ilvl w:val="0"/>
          <w:numId w:val="2"/>
        </w:numPr>
        <w:rPr>
          <w:b/>
          <w:lang w:eastAsia="ar-SA"/>
        </w:rPr>
      </w:pPr>
      <w:r w:rsidRPr="00293B5A">
        <w:rPr>
          <w:b/>
          <w:lang w:eastAsia="ar-SA"/>
        </w:rPr>
        <w:t>Не старайтесь самостоятельно выбраться;</w:t>
      </w:r>
    </w:p>
    <w:p w:rsidR="004C047C" w:rsidRPr="00293B5A" w:rsidRDefault="004C047C" w:rsidP="00AE6611">
      <w:pPr>
        <w:pStyle w:val="a3"/>
        <w:numPr>
          <w:ilvl w:val="0"/>
          <w:numId w:val="2"/>
        </w:numPr>
        <w:rPr>
          <w:b/>
          <w:lang w:eastAsia="ar-SA"/>
        </w:rPr>
      </w:pPr>
      <w:r w:rsidRPr="00293B5A">
        <w:rPr>
          <w:b/>
          <w:lang w:eastAsia="ar-SA"/>
        </w:rPr>
        <w:t>Постарайтесь укрепить « потолок 2 находящимися рядом обломками мебели и здания. Отодвиньте от себя острые предметы;</w:t>
      </w:r>
    </w:p>
    <w:p w:rsidR="004C047C" w:rsidRPr="00293B5A" w:rsidRDefault="004C047C" w:rsidP="00AE6611">
      <w:pPr>
        <w:pStyle w:val="a3"/>
        <w:numPr>
          <w:ilvl w:val="0"/>
          <w:numId w:val="2"/>
        </w:numPr>
        <w:rPr>
          <w:b/>
          <w:lang w:eastAsia="ar-SA"/>
        </w:rPr>
      </w:pPr>
      <w:r w:rsidRPr="00293B5A">
        <w:rPr>
          <w:b/>
          <w:lang w:eastAsia="ar-SA"/>
        </w:rPr>
        <w:t>Закройте нос и рот носов</w:t>
      </w:r>
      <w:r w:rsidR="0087238B">
        <w:rPr>
          <w:b/>
          <w:lang w:eastAsia="ar-SA"/>
        </w:rPr>
        <w:t>ы</w:t>
      </w:r>
      <w:r w:rsidRPr="00293B5A">
        <w:rPr>
          <w:b/>
          <w:lang w:eastAsia="ar-SA"/>
        </w:rPr>
        <w:t xml:space="preserve">м платком и одеждой, по возможности, </w:t>
      </w:r>
      <w:proofErr w:type="gramStart"/>
      <w:r w:rsidRPr="00293B5A">
        <w:rPr>
          <w:b/>
          <w:lang w:eastAsia="ar-SA"/>
        </w:rPr>
        <w:t>намоченными</w:t>
      </w:r>
      <w:proofErr w:type="gramEnd"/>
      <w:r w:rsidRPr="00293B5A">
        <w:rPr>
          <w:b/>
          <w:lang w:eastAsia="ar-SA"/>
        </w:rPr>
        <w:t>;</w:t>
      </w:r>
    </w:p>
    <w:p w:rsidR="004C047C" w:rsidRPr="00293B5A" w:rsidRDefault="004C047C" w:rsidP="00AE6611">
      <w:pPr>
        <w:pStyle w:val="a3"/>
        <w:numPr>
          <w:ilvl w:val="0"/>
          <w:numId w:val="2"/>
        </w:numPr>
        <w:rPr>
          <w:b/>
          <w:lang w:eastAsia="ar-SA"/>
        </w:rPr>
      </w:pPr>
      <w:r w:rsidRPr="00293B5A">
        <w:rPr>
          <w:b/>
          <w:lang w:eastAsia="ar-SA"/>
        </w:rPr>
        <w:t xml:space="preserve">Стучите с целью привлечения внимания спасателей, </w:t>
      </w:r>
      <w:proofErr w:type="spellStart"/>
      <w:r w:rsidRPr="00293B5A">
        <w:rPr>
          <w:b/>
          <w:lang w:eastAsia="ar-SA"/>
        </w:rPr>
        <w:t>лучшепо</w:t>
      </w:r>
      <w:proofErr w:type="spellEnd"/>
      <w:r w:rsidRPr="00293B5A">
        <w:rPr>
          <w:b/>
          <w:lang w:eastAsia="ar-SA"/>
        </w:rPr>
        <w:t xml:space="preserve"> трубам;</w:t>
      </w:r>
    </w:p>
    <w:p w:rsidR="004C047C" w:rsidRPr="00293B5A" w:rsidRDefault="004C047C" w:rsidP="00AE6611">
      <w:pPr>
        <w:pStyle w:val="a3"/>
        <w:numPr>
          <w:ilvl w:val="0"/>
          <w:numId w:val="2"/>
        </w:numPr>
        <w:rPr>
          <w:b/>
          <w:lang w:eastAsia="ar-SA"/>
        </w:rPr>
      </w:pPr>
      <w:r w:rsidRPr="00293B5A">
        <w:rPr>
          <w:b/>
          <w:lang w:eastAsia="ar-SA"/>
        </w:rPr>
        <w:t>Кричите только тогда, когда услышали голоса спасателей – иначе есть риск задохнуться от пыли;</w:t>
      </w:r>
    </w:p>
    <w:p w:rsidR="004C047C" w:rsidRPr="00293B5A" w:rsidRDefault="004C047C" w:rsidP="00AE6611">
      <w:pPr>
        <w:pStyle w:val="a3"/>
        <w:numPr>
          <w:ilvl w:val="0"/>
          <w:numId w:val="2"/>
        </w:numPr>
        <w:rPr>
          <w:b/>
          <w:lang w:eastAsia="ar-SA"/>
        </w:rPr>
      </w:pPr>
      <w:r w:rsidRPr="00293B5A">
        <w:rPr>
          <w:b/>
          <w:lang w:eastAsia="ar-SA"/>
        </w:rPr>
        <w:t>Ни в коем случае не разжигайте огонь;</w:t>
      </w:r>
    </w:p>
    <w:p w:rsidR="004C047C" w:rsidRPr="00293B5A" w:rsidRDefault="004C047C" w:rsidP="00AE6611">
      <w:pPr>
        <w:pStyle w:val="a3"/>
        <w:numPr>
          <w:ilvl w:val="0"/>
          <w:numId w:val="2"/>
        </w:numPr>
        <w:rPr>
          <w:b/>
          <w:lang w:eastAsia="ar-SA"/>
        </w:rPr>
      </w:pPr>
      <w:r w:rsidRPr="00293B5A">
        <w:rPr>
          <w:b/>
          <w:lang w:eastAsia="ar-SA"/>
        </w:rPr>
        <w:t>Если у вас есть вода, пейте как можно больше.</w:t>
      </w:r>
    </w:p>
    <w:p w:rsidR="004C047C" w:rsidRPr="00293B5A" w:rsidRDefault="00477588" w:rsidP="00AE6611">
      <w:pPr>
        <w:rPr>
          <w:b/>
          <w:lang w:eastAsia="ar-SA"/>
        </w:rPr>
      </w:pPr>
      <w:r>
        <w:rPr>
          <w:b/>
          <w:lang w:eastAsia="ar-SA"/>
        </w:rPr>
        <w:t xml:space="preserve">   </w:t>
      </w:r>
      <w:r w:rsidR="004C047C" w:rsidRPr="00293B5A">
        <w:rPr>
          <w:b/>
          <w:lang w:eastAsia="ar-SA"/>
        </w:rPr>
        <w:t>ЕСЛИ У ВАС ЕСТЬ МОБИЛЬНЫЙ ТЕЛЕФОН – ПОЗВОНИТЕ СПАСАТЕЛЯМ ПО ТЕЛЕФОНУ 112</w:t>
      </w:r>
    </w:p>
    <w:p w:rsidR="004C047C" w:rsidRPr="00772736" w:rsidRDefault="000549A3" w:rsidP="00AE6611">
      <w:pPr>
        <w:rPr>
          <w:b/>
          <w:color w:val="FF0000"/>
          <w:lang w:eastAsia="ar-SA"/>
        </w:rPr>
      </w:pPr>
      <w:r>
        <w:rPr>
          <w:b/>
          <w:color w:val="FF0000"/>
          <w:lang w:eastAsia="ar-SA"/>
        </w:rPr>
        <w:t xml:space="preserve">                                                            </w:t>
      </w:r>
      <w:r w:rsidR="00477588">
        <w:rPr>
          <w:b/>
          <w:color w:val="FF0000"/>
          <w:lang w:eastAsia="ar-SA"/>
        </w:rPr>
        <w:t xml:space="preserve">   </w:t>
      </w:r>
      <w:r>
        <w:rPr>
          <w:b/>
          <w:color w:val="FF0000"/>
          <w:lang w:eastAsia="ar-SA"/>
        </w:rPr>
        <w:t xml:space="preserve">  </w:t>
      </w:r>
      <w:r w:rsidR="004C047C" w:rsidRPr="00772736">
        <w:rPr>
          <w:b/>
          <w:color w:val="FF0000"/>
          <w:lang w:eastAsia="ar-SA"/>
        </w:rPr>
        <w:t>ПОВЕДЕНИЕ ПРИ ПОЖАРЕ:</w:t>
      </w:r>
    </w:p>
    <w:p w:rsidR="004C047C" w:rsidRPr="00293B5A" w:rsidRDefault="007B76BC" w:rsidP="00AE6611">
      <w:pPr>
        <w:pStyle w:val="a3"/>
        <w:numPr>
          <w:ilvl w:val="0"/>
          <w:numId w:val="2"/>
        </w:numPr>
        <w:rPr>
          <w:b/>
          <w:lang w:eastAsia="ar-SA"/>
        </w:rPr>
      </w:pPr>
      <w:r w:rsidRPr="00293B5A">
        <w:rPr>
          <w:b/>
          <w:lang w:eastAsia="ar-SA"/>
        </w:rPr>
        <w:t>Пригнуться как можно ниже, стараясь выбраться из здания как можно быстрее. Обмотать лицо влажными тряпками или одеждой, чтобы дышать через них;</w:t>
      </w:r>
    </w:p>
    <w:p w:rsidR="007B76BC" w:rsidRPr="00293B5A" w:rsidRDefault="007B76BC" w:rsidP="00AE6611">
      <w:pPr>
        <w:pStyle w:val="a3"/>
        <w:numPr>
          <w:ilvl w:val="0"/>
          <w:numId w:val="2"/>
        </w:numPr>
        <w:rPr>
          <w:b/>
          <w:lang w:eastAsia="ar-SA"/>
        </w:rPr>
      </w:pPr>
      <w:r w:rsidRPr="00293B5A">
        <w:rPr>
          <w:b/>
          <w:lang w:eastAsia="ar-SA"/>
        </w:rPr>
        <w:t>Если в здании пожар, а перед вами закрытая дверь, предварительно потрогайте ручку тыльной стороной ладони. Если она не горячая, откройте дверь и проверьте, есть ли в соседнем помещении дым или огонь, после этого проходите. Если ручка двери или сама дверь горячая, никогда не открывайте её;</w:t>
      </w:r>
    </w:p>
    <w:p w:rsidR="007B76BC" w:rsidRPr="00293B5A" w:rsidRDefault="007B76BC" w:rsidP="00AE6611">
      <w:pPr>
        <w:pStyle w:val="a3"/>
        <w:numPr>
          <w:ilvl w:val="0"/>
          <w:numId w:val="2"/>
        </w:numPr>
        <w:rPr>
          <w:b/>
          <w:lang w:eastAsia="ar-SA"/>
        </w:rPr>
      </w:pPr>
      <w:r w:rsidRPr="00293B5A">
        <w:rPr>
          <w:b/>
          <w:lang w:eastAsia="ar-SA"/>
        </w:rPr>
        <w:t>Если вы не можете выбраться из здания, необходимо подать сигнал спасателям, кричать, при этом следует только в крайнем случае, т.к. вы можете задохнуться от дыма. Лучше всего размахивать из окна каким – либо предметом или одеждой.</w:t>
      </w:r>
    </w:p>
    <w:p w:rsidR="007229FA" w:rsidRPr="00293B5A" w:rsidRDefault="007229FA" w:rsidP="00AE6611">
      <w:pPr>
        <w:pStyle w:val="a3"/>
        <w:ind w:left="1080"/>
        <w:rPr>
          <w:b/>
          <w:lang w:eastAsia="ar-SA"/>
        </w:rPr>
      </w:pPr>
    </w:p>
    <w:p w:rsidR="007229FA" w:rsidRPr="00772736" w:rsidRDefault="000549A3" w:rsidP="00AE6611">
      <w:pPr>
        <w:pStyle w:val="a3"/>
        <w:ind w:left="1080"/>
        <w:rPr>
          <w:b/>
          <w:color w:val="FF0000"/>
          <w:lang w:eastAsia="ar-SA"/>
        </w:rPr>
      </w:pPr>
      <w:r>
        <w:rPr>
          <w:b/>
          <w:color w:val="FF0000"/>
          <w:lang w:eastAsia="ar-SA"/>
        </w:rPr>
        <w:t xml:space="preserve">                 </w:t>
      </w:r>
      <w:r w:rsidR="00477588">
        <w:rPr>
          <w:b/>
          <w:color w:val="FF0000"/>
          <w:lang w:eastAsia="ar-SA"/>
        </w:rPr>
        <w:t xml:space="preserve">                               </w:t>
      </w:r>
      <w:r>
        <w:rPr>
          <w:b/>
          <w:color w:val="FF0000"/>
          <w:lang w:eastAsia="ar-SA"/>
        </w:rPr>
        <w:t xml:space="preserve">  </w:t>
      </w:r>
      <w:r w:rsidR="007229FA" w:rsidRPr="00772736">
        <w:rPr>
          <w:b/>
          <w:color w:val="FF0000"/>
          <w:lang w:eastAsia="ar-SA"/>
        </w:rPr>
        <w:t>СОВЕТЫ ПСИХОЛОГА</w:t>
      </w:r>
    </w:p>
    <w:p w:rsidR="007229FA" w:rsidRPr="00293B5A" w:rsidRDefault="007229FA" w:rsidP="00AE6611">
      <w:pPr>
        <w:pStyle w:val="a3"/>
        <w:numPr>
          <w:ilvl w:val="0"/>
          <w:numId w:val="5"/>
        </w:numPr>
        <w:rPr>
          <w:b/>
          <w:lang w:eastAsia="ar-SA"/>
        </w:rPr>
      </w:pPr>
      <w:r w:rsidRPr="00293B5A">
        <w:rPr>
          <w:b/>
          <w:lang w:eastAsia="ar-SA"/>
        </w:rPr>
        <w:t>Прежде, чем принимать какое-то решение, проанализируйте ситуацию, в которой вы оказались. Постарайтесь не допускать паники. Для этого необходимо заставить себя некоторое время сохранять спокойствие, свободно и глубоко дышать</w:t>
      </w:r>
      <w:proofErr w:type="gramStart"/>
      <w:r w:rsidRPr="00293B5A">
        <w:rPr>
          <w:b/>
          <w:lang w:eastAsia="ar-SA"/>
        </w:rPr>
        <w:t>4</w:t>
      </w:r>
      <w:proofErr w:type="gramEnd"/>
    </w:p>
    <w:p w:rsidR="007229FA" w:rsidRPr="00293B5A" w:rsidRDefault="007229FA" w:rsidP="00AE6611">
      <w:pPr>
        <w:pStyle w:val="a3"/>
        <w:numPr>
          <w:ilvl w:val="0"/>
          <w:numId w:val="5"/>
        </w:numPr>
        <w:rPr>
          <w:b/>
          <w:lang w:eastAsia="ar-SA"/>
        </w:rPr>
      </w:pPr>
      <w:r w:rsidRPr="00293B5A">
        <w:rPr>
          <w:b/>
          <w:lang w:eastAsia="ar-SA"/>
        </w:rPr>
        <w:t>Попробуйте, насколько это будет возможно, оценить человека, противостоящего вам, обратив внимание на его физические и психические данные, его настроение и возможные особенности в поведении;</w:t>
      </w:r>
    </w:p>
    <w:p w:rsidR="007229FA" w:rsidRPr="00293B5A" w:rsidRDefault="007229FA" w:rsidP="00AE6611">
      <w:pPr>
        <w:pStyle w:val="a3"/>
        <w:numPr>
          <w:ilvl w:val="0"/>
          <w:numId w:val="5"/>
        </w:numPr>
        <w:rPr>
          <w:b/>
          <w:lang w:eastAsia="ar-SA"/>
        </w:rPr>
      </w:pPr>
      <w:r w:rsidRPr="00293B5A">
        <w:rPr>
          <w:b/>
          <w:lang w:eastAsia="ar-SA"/>
        </w:rPr>
        <w:t>Определите тактику своего поведения в зависимости от всего объёма</w:t>
      </w:r>
      <w:r w:rsidR="00293B5A" w:rsidRPr="00293B5A">
        <w:rPr>
          <w:b/>
          <w:lang w:eastAsia="ar-SA"/>
        </w:rPr>
        <w:t xml:space="preserve"> имеющейся у вас информации и ведите себя в соответствии с ней;</w:t>
      </w:r>
    </w:p>
    <w:p w:rsidR="00293B5A" w:rsidRDefault="00293B5A" w:rsidP="00AE6611">
      <w:pPr>
        <w:pStyle w:val="a3"/>
        <w:numPr>
          <w:ilvl w:val="0"/>
          <w:numId w:val="5"/>
        </w:numPr>
        <w:rPr>
          <w:b/>
          <w:lang w:eastAsia="ar-SA"/>
        </w:rPr>
      </w:pPr>
      <w:r w:rsidRPr="00293B5A">
        <w:rPr>
          <w:b/>
          <w:lang w:eastAsia="ar-SA"/>
        </w:rPr>
        <w:t xml:space="preserve">По возможности не замыкайтесь в себе, постарайтесь присмотреться к другим людям, выяснить, не нужна ли кому – то помощь. Даже </w:t>
      </w:r>
      <w:proofErr w:type="spellStart"/>
      <w:r w:rsidRPr="00293B5A">
        <w:rPr>
          <w:b/>
          <w:lang w:eastAsia="ar-SA"/>
        </w:rPr>
        <w:t>мелчь</w:t>
      </w:r>
      <w:proofErr w:type="spellEnd"/>
      <w:r w:rsidRPr="00293B5A">
        <w:rPr>
          <w:b/>
          <w:lang w:eastAsia="ar-SA"/>
        </w:rPr>
        <w:t xml:space="preserve"> – понимающий взгляд, слово поддержки – будет способствовать тому, что между вами возникнет контакт. Если человек чувствует поддержку, и ему, и всем, кто рядом с ним, становиться легче. Это первый шаг к вашему спасению.</w:t>
      </w:r>
    </w:p>
    <w:p w:rsidR="00772736" w:rsidRDefault="00772736" w:rsidP="00AE6611">
      <w:pPr>
        <w:pStyle w:val="a3"/>
        <w:ind w:left="1440"/>
        <w:rPr>
          <w:b/>
          <w:lang w:eastAsia="ar-SA"/>
        </w:rPr>
      </w:pPr>
    </w:p>
    <w:p w:rsidR="00772736" w:rsidRPr="00477588" w:rsidRDefault="00772736" w:rsidP="00AE6611">
      <w:pPr>
        <w:pStyle w:val="a3"/>
        <w:ind w:left="1440"/>
        <w:rPr>
          <w:b/>
          <w:color w:val="FF0000"/>
          <w:sz w:val="24"/>
          <w:lang w:eastAsia="ar-SA"/>
        </w:rPr>
      </w:pPr>
      <w:r w:rsidRPr="00477588">
        <w:rPr>
          <w:b/>
          <w:color w:val="FF0000"/>
          <w:sz w:val="24"/>
          <w:lang w:eastAsia="ar-SA"/>
        </w:rPr>
        <w:lastRenderedPageBreak/>
        <w:t>Таким образом, успех в борьбе с терроризмом возможен только в том случае, если все граждане страны будут проявлять бдительность и наблюдательность, своевременно информировать правоохранительные органы и спецподразделения о замеченных признаках теракта.</w:t>
      </w:r>
    </w:p>
    <w:p w:rsidR="000549A3" w:rsidRPr="00477588" w:rsidRDefault="000549A3" w:rsidP="00AE6611">
      <w:pPr>
        <w:pStyle w:val="a3"/>
        <w:ind w:left="1440"/>
        <w:rPr>
          <w:b/>
          <w:sz w:val="24"/>
          <w:lang w:eastAsia="ar-SA"/>
        </w:rPr>
      </w:pPr>
      <w:r w:rsidRPr="00477588">
        <w:rPr>
          <w:b/>
          <w:sz w:val="24"/>
          <w:lang w:eastAsia="ar-SA"/>
        </w:rPr>
        <w:t xml:space="preserve">            </w:t>
      </w:r>
    </w:p>
    <w:p w:rsidR="00270A9F" w:rsidRDefault="000549A3" w:rsidP="00AE6611">
      <w:pPr>
        <w:pStyle w:val="a3"/>
        <w:ind w:left="1440"/>
        <w:rPr>
          <w:b/>
          <w:lang w:eastAsia="ar-SA"/>
        </w:rPr>
      </w:pPr>
      <w:r>
        <w:rPr>
          <w:b/>
          <w:lang w:eastAsia="ar-SA"/>
        </w:rPr>
        <w:t xml:space="preserve">                  </w:t>
      </w:r>
      <w:r w:rsidR="00270A9F">
        <w:rPr>
          <w:b/>
          <w:lang w:eastAsia="ar-SA"/>
        </w:rPr>
        <w:t>Извлечение из Уголовного кодекса РФ.</w:t>
      </w:r>
    </w:p>
    <w:p w:rsidR="00270A9F" w:rsidRPr="0006172F" w:rsidRDefault="000549A3" w:rsidP="00AE6611">
      <w:pPr>
        <w:rPr>
          <w:b/>
          <w:color w:val="FF0000"/>
          <w:lang w:eastAsia="ar-SA"/>
        </w:rPr>
      </w:pPr>
      <w:r>
        <w:rPr>
          <w:b/>
          <w:color w:val="FF0000"/>
          <w:lang w:eastAsia="ar-SA"/>
        </w:rPr>
        <w:t xml:space="preserve">                                  </w:t>
      </w:r>
      <w:r w:rsidR="00270A9F" w:rsidRPr="0006172F">
        <w:rPr>
          <w:b/>
          <w:color w:val="FF0000"/>
          <w:lang w:eastAsia="ar-SA"/>
        </w:rPr>
        <w:t>Статья 207. Заведомо ложные сообщения об акте терроризма.</w:t>
      </w:r>
    </w:p>
    <w:p w:rsidR="00270A9F" w:rsidRPr="0006172F" w:rsidRDefault="00270A9F" w:rsidP="00AE6611">
      <w:pPr>
        <w:rPr>
          <w:b/>
          <w:color w:val="FF0000"/>
          <w:lang w:eastAsia="ar-SA"/>
        </w:rPr>
      </w:pPr>
      <w:proofErr w:type="gramStart"/>
      <w:r>
        <w:rPr>
          <w:b/>
          <w:lang w:eastAsia="ar-SA"/>
        </w:rPr>
        <w:t>Заведомо ложные сообщения о готовящемся взрыве, поджоге или действиях, создающих опасность гибели людей, причинение значительного имущественного ущерба либо наступление иных общественно опасных последствий, наказывается штрафом в размере от 200 до 500 минимальных размеров оплаты труда и в размерах заработной платы или одного дохода осуждённого за период от двух до пяти месяцев</w:t>
      </w:r>
      <w:r w:rsidR="0006172F">
        <w:rPr>
          <w:b/>
          <w:lang w:eastAsia="ar-SA"/>
        </w:rPr>
        <w:t>, либо исправительными работами на срок от одного года до</w:t>
      </w:r>
      <w:proofErr w:type="gramEnd"/>
      <w:r w:rsidR="0006172F">
        <w:rPr>
          <w:b/>
          <w:lang w:eastAsia="ar-SA"/>
        </w:rPr>
        <w:t xml:space="preserve"> двух лет, либо арестом на срок от трёх до шести месяцев, </w:t>
      </w:r>
      <w:r w:rsidR="0006172F" w:rsidRPr="0006172F">
        <w:rPr>
          <w:b/>
          <w:color w:val="FF0000"/>
          <w:lang w:eastAsia="ar-SA"/>
        </w:rPr>
        <w:t>либо лишением свободы на срок до трёх лет.</w:t>
      </w:r>
    </w:p>
    <w:p w:rsidR="00270A9F" w:rsidRPr="00270A9F" w:rsidRDefault="00270A9F" w:rsidP="00AE6611">
      <w:pPr>
        <w:rPr>
          <w:b/>
          <w:lang w:eastAsia="ar-SA"/>
        </w:rPr>
      </w:pPr>
    </w:p>
    <w:p w:rsidR="00270A9F" w:rsidRPr="00293B5A" w:rsidRDefault="00270A9F" w:rsidP="00AE6611">
      <w:pPr>
        <w:pStyle w:val="a3"/>
        <w:ind w:left="1440"/>
        <w:rPr>
          <w:b/>
          <w:lang w:eastAsia="ar-SA"/>
        </w:rPr>
      </w:pPr>
    </w:p>
    <w:p w:rsidR="00A671CF" w:rsidRDefault="0006172F" w:rsidP="00AE6611">
      <w:pPr>
        <w:rPr>
          <w:b/>
          <w:lang w:eastAsia="ar-SA"/>
        </w:rPr>
      </w:pPr>
      <w:r>
        <w:rPr>
          <w:b/>
          <w:lang w:eastAsia="ar-SA"/>
        </w:rPr>
        <w:t>Предлагаемые темы плакатов по терроризму:</w:t>
      </w:r>
    </w:p>
    <w:p w:rsidR="0006172F" w:rsidRDefault="0006172F" w:rsidP="00AE6611">
      <w:pPr>
        <w:rPr>
          <w:b/>
          <w:lang w:eastAsia="ar-SA"/>
        </w:rPr>
      </w:pPr>
      <w:r>
        <w:rPr>
          <w:b/>
          <w:lang w:eastAsia="ar-SA"/>
        </w:rPr>
        <w:t>1 – 4 классы:  Терроризм – глазами детей.</w:t>
      </w:r>
    </w:p>
    <w:p w:rsidR="0006172F" w:rsidRDefault="0006172F" w:rsidP="00AE6611">
      <w:pPr>
        <w:rPr>
          <w:b/>
          <w:lang w:eastAsia="ar-SA"/>
        </w:rPr>
      </w:pPr>
      <w:r>
        <w:rPr>
          <w:b/>
          <w:lang w:eastAsia="ar-SA"/>
        </w:rPr>
        <w:t>5 – 6 классы:  Осторожно – терроризм!</w:t>
      </w:r>
    </w:p>
    <w:p w:rsidR="0006172F" w:rsidRDefault="0006172F" w:rsidP="00AE6611">
      <w:pPr>
        <w:rPr>
          <w:b/>
          <w:lang w:eastAsia="ar-SA"/>
        </w:rPr>
      </w:pPr>
      <w:r>
        <w:rPr>
          <w:b/>
          <w:lang w:eastAsia="ar-SA"/>
        </w:rPr>
        <w:t>7 – 8 классы: Терроризм - угроза жизни и безопасности.</w:t>
      </w:r>
    </w:p>
    <w:p w:rsidR="0006172F" w:rsidRDefault="0006172F" w:rsidP="00AE6611">
      <w:pPr>
        <w:rPr>
          <w:b/>
          <w:lang w:eastAsia="ar-SA"/>
        </w:rPr>
      </w:pPr>
      <w:r>
        <w:rPr>
          <w:b/>
          <w:lang w:eastAsia="ar-SA"/>
        </w:rPr>
        <w:t>9 – 10 классы: Бдительность – наше оружие!</w:t>
      </w:r>
    </w:p>
    <w:p w:rsidR="0006172F" w:rsidRPr="00293B5A" w:rsidRDefault="0006172F" w:rsidP="00AE6611">
      <w:pPr>
        <w:rPr>
          <w:b/>
          <w:lang w:eastAsia="ar-SA"/>
        </w:rPr>
      </w:pPr>
      <w:r>
        <w:rPr>
          <w:b/>
          <w:lang w:eastAsia="ar-SA"/>
        </w:rPr>
        <w:t>11 класс:    Будущее без терроризма!</w:t>
      </w:r>
    </w:p>
    <w:p w:rsidR="00A671CF" w:rsidRPr="00A671CF" w:rsidRDefault="00A671CF" w:rsidP="00AE6611">
      <w:pPr>
        <w:rPr>
          <w:b/>
          <w:lang w:eastAsia="ar-SA"/>
        </w:rPr>
      </w:pPr>
    </w:p>
    <w:p w:rsidR="00EB0D75" w:rsidRPr="005F572C" w:rsidRDefault="00EB0D75" w:rsidP="005F572C">
      <w:pPr>
        <w:jc w:val="center"/>
        <w:rPr>
          <w:b/>
          <w:lang w:eastAsia="ar-SA"/>
        </w:rPr>
      </w:pPr>
    </w:p>
    <w:sectPr w:rsidR="00EB0D75" w:rsidRPr="005F572C" w:rsidSect="000E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1F0"/>
    <w:multiLevelType w:val="hybridMultilevel"/>
    <w:tmpl w:val="13EC98D8"/>
    <w:lvl w:ilvl="0" w:tplc="25D6D7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9F01B9"/>
    <w:multiLevelType w:val="hybridMultilevel"/>
    <w:tmpl w:val="15584D12"/>
    <w:lvl w:ilvl="0" w:tplc="88244EC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8C7630"/>
    <w:multiLevelType w:val="hybridMultilevel"/>
    <w:tmpl w:val="F916677A"/>
    <w:lvl w:ilvl="0" w:tplc="988CA7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8C532A"/>
    <w:multiLevelType w:val="hybridMultilevel"/>
    <w:tmpl w:val="F93E409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D9C1214"/>
    <w:multiLevelType w:val="hybridMultilevel"/>
    <w:tmpl w:val="548E4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572C"/>
    <w:rsid w:val="000549A3"/>
    <w:rsid w:val="0006172F"/>
    <w:rsid w:val="000D3C1F"/>
    <w:rsid w:val="000E593D"/>
    <w:rsid w:val="00175ADA"/>
    <w:rsid w:val="00191493"/>
    <w:rsid w:val="001A3BB9"/>
    <w:rsid w:val="002223E1"/>
    <w:rsid w:val="002627FE"/>
    <w:rsid w:val="00270A9F"/>
    <w:rsid w:val="00293B5A"/>
    <w:rsid w:val="002F609B"/>
    <w:rsid w:val="003A7DF9"/>
    <w:rsid w:val="003D07F4"/>
    <w:rsid w:val="00435AC2"/>
    <w:rsid w:val="00477588"/>
    <w:rsid w:val="00492638"/>
    <w:rsid w:val="004C047C"/>
    <w:rsid w:val="00583E92"/>
    <w:rsid w:val="005F572C"/>
    <w:rsid w:val="00606050"/>
    <w:rsid w:val="007229FA"/>
    <w:rsid w:val="00772736"/>
    <w:rsid w:val="007B76BC"/>
    <w:rsid w:val="008343AE"/>
    <w:rsid w:val="0087238B"/>
    <w:rsid w:val="009169BC"/>
    <w:rsid w:val="009F336B"/>
    <w:rsid w:val="00A4559D"/>
    <w:rsid w:val="00A671CF"/>
    <w:rsid w:val="00AE6611"/>
    <w:rsid w:val="00DD77FD"/>
    <w:rsid w:val="00EB0D75"/>
    <w:rsid w:val="00FB0498"/>
    <w:rsid w:val="00FD4457"/>
    <w:rsid w:val="00FE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7F06-9412-42E0-A005-DCDEA329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vitek</cp:lastModifiedBy>
  <cp:revision>8</cp:revision>
  <cp:lastPrinted>2014-04-09T20:00:00Z</cp:lastPrinted>
  <dcterms:created xsi:type="dcterms:W3CDTF">2014-04-08T18:45:00Z</dcterms:created>
  <dcterms:modified xsi:type="dcterms:W3CDTF">2014-04-09T20:06:00Z</dcterms:modified>
</cp:coreProperties>
</file>