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4" w:rsidRPr="00937E14" w:rsidRDefault="00937E14" w:rsidP="00937E14">
      <w:pPr>
        <w:jc w:val="center"/>
        <w:rPr>
          <w:b/>
          <w:sz w:val="28"/>
          <w:szCs w:val="28"/>
          <w:u w:val="single"/>
        </w:rPr>
      </w:pPr>
      <w:r w:rsidRPr="00937E14">
        <w:rPr>
          <w:b/>
          <w:sz w:val="28"/>
          <w:szCs w:val="28"/>
          <w:highlight w:val="yellow"/>
          <w:u w:val="single"/>
        </w:rPr>
        <w:t>Профилактика и лечение ОРВИ и гриппа</w:t>
      </w:r>
    </w:p>
    <w:p w:rsidR="00937E14" w:rsidRDefault="00937E14" w:rsidP="00937E14"/>
    <w:p w:rsidR="00937E14" w:rsidRDefault="00937E14" w:rsidP="00937E14">
      <w:r>
        <w:t>Простудные заболевания (ОРВИ, ОРЗ) и грипп – это инфекционные заболевания, которые вызываются вирусами. Они отличаются друг от друга симптомами, а также нарушение</w:t>
      </w:r>
      <w:r>
        <w:t>м функций тех или иных органов.</w:t>
      </w:r>
    </w:p>
    <w:p w:rsidR="00937E14" w:rsidRDefault="00937E14" w:rsidP="00937E14">
      <w:r>
        <w:t>При острых респираторных заболеваниях поражаются главным образом верхние дыхательные пути, то есть нос и глотка. К симптомам этих заболеваний можно отнести насморк, слезящиеся глаза, слабость, головную боль, боли в горле и иногда легкий кашель.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</w:t>
      </w:r>
      <w:r>
        <w:t>бствует быстрому выздоровлению.</w:t>
      </w:r>
    </w:p>
    <w:p w:rsidR="00937E14" w:rsidRDefault="00937E14" w:rsidP="00937E14">
      <w: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 симптомами.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</w:t>
      </w:r>
      <w:r>
        <w:t>храняться еще несколько недель.</w:t>
      </w:r>
    </w:p>
    <w:p w:rsidR="00937E14" w:rsidRDefault="00937E14" w:rsidP="00937E14">
      <w:r>
        <w:t xml:space="preserve">Источником распространения вирусов при ОРВИ и гриппе является больной человек. Основной путь передачи – воздушно-капельный.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заразны для окружающих, как и </w:t>
      </w:r>
      <w:proofErr w:type="gramStart"/>
      <w:r>
        <w:t>при</w:t>
      </w:r>
      <w:proofErr w:type="gramEnd"/>
      <w:r>
        <w:t xml:space="preserve"> тяжелой. После исчезновения острых симптомов </w:t>
      </w:r>
      <w:proofErr w:type="gramStart"/>
      <w:r>
        <w:t>переболевший</w:t>
      </w:r>
      <w:proofErr w:type="gramEnd"/>
      <w:r>
        <w:t xml:space="preserve"> гриппом в течение недели продолжает выделять вирусы и представляет опасность для ок</w:t>
      </w:r>
      <w:r>
        <w:t>ружающих.</w:t>
      </w:r>
    </w:p>
    <w:p w:rsidR="00937E14" w:rsidRDefault="00937E14" w:rsidP="00937E14">
      <w: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</w:t>
      </w:r>
      <w:r>
        <w:t>имптомы проявляются постепенно.</w:t>
      </w:r>
    </w:p>
    <w:p w:rsidR="00937E14" w:rsidRDefault="00937E14" w:rsidP="00937E14">
      <w:r>
        <w:t xml:space="preserve">В основе предрасположенности к простудным заболеваниям и гриппу </w:t>
      </w:r>
      <w:proofErr w:type="gramStart"/>
      <w:r>
        <w:t>лежит</w:t>
      </w:r>
      <w:proofErr w:type="gramEnd"/>
      <w:r>
        <w:t xml:space="preserve"> прежде всего ослабление собственных защитных сил организма. Можно дать несколько советов относительно того, как стимулировать защитные силы организма, что позволяет в определенной мере предупредить простудные заболева</w:t>
      </w:r>
      <w:r>
        <w:t>ния и грипп у взрослых и детей:</w:t>
      </w:r>
    </w:p>
    <w:p w:rsidR="00937E14" w:rsidRDefault="00937E14" w:rsidP="00937E14">
      <w:r>
        <w:t xml:space="preserve">    употребляйте здоровую и богатую витаминами пищу, больше свежих овощей и ф</w:t>
      </w:r>
      <w:r>
        <w:t>руктов, кисломолочные продукты;</w:t>
      </w:r>
    </w:p>
    <w:p w:rsidR="00937E14" w:rsidRDefault="00937E14" w:rsidP="00937E14">
      <w:r>
        <w:t xml:space="preserve">    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937E14" w:rsidRDefault="00937E14" w:rsidP="00937E14">
      <w:r>
        <w:lastRenderedPageBreak/>
        <w:t xml:space="preserve">    пейте больше жидкости: воду, фруктовы</w:t>
      </w:r>
      <w:r>
        <w:t>е соки, чай до 2 литров в день;</w:t>
      </w:r>
    </w:p>
    <w:p w:rsidR="00937E14" w:rsidRDefault="00937E14" w:rsidP="00937E14">
      <w:r>
        <w:t xml:space="preserve">       дышите носом, дыхание ртом сушит слизистую оболочк</w:t>
      </w:r>
      <w:r>
        <w:t>у, снижая ее защитные свойства;</w:t>
      </w:r>
    </w:p>
    <w:p w:rsidR="00937E14" w:rsidRDefault="00937E14" w:rsidP="00937E14">
      <w:r>
        <w:t xml:space="preserve">    ежедневно промывайте нос солевым раствором или пользуйтесь для увлажнения слизистых оболочек </w:t>
      </w:r>
      <w:r>
        <w:t>полости носа соленым аэрозолем;</w:t>
      </w:r>
    </w:p>
    <w:p w:rsidR="00937E14" w:rsidRDefault="00937E14" w:rsidP="00937E14">
      <w:r>
        <w:t xml:space="preserve">    регулярно занимайтесь спортом, но при этом</w:t>
      </w:r>
      <w:r>
        <w:t xml:space="preserve"> избегайте чрезмерной нагрузки;</w:t>
      </w:r>
    </w:p>
    <w:p w:rsidR="00937E14" w:rsidRDefault="00937E14" w:rsidP="00937E14">
      <w:r>
        <w:t xml:space="preserve">    систематическое закаливание повышает сопротивляемость организ</w:t>
      </w:r>
      <w:r>
        <w:t>ма к инфекционным заболеваниям.</w:t>
      </w:r>
    </w:p>
    <w:p w:rsidR="00937E14" w:rsidRDefault="00937E14" w:rsidP="00937E14">
      <w:r>
        <w:t xml:space="preserve">    как можно больше двигайтесь на свежем воздухе, даже</w:t>
      </w:r>
      <w:r>
        <w:t xml:space="preserve"> в дождливую и холодную погоду;</w:t>
      </w:r>
    </w:p>
    <w:p w:rsidR="00937E14" w:rsidRDefault="00937E14" w:rsidP="00937E14">
      <w:r>
        <w:t xml:space="preserve">    избегайте переохлаждени</w:t>
      </w:r>
      <w:r>
        <w:t>я и перегревания;</w:t>
      </w:r>
    </w:p>
    <w:p w:rsidR="00937E14" w:rsidRDefault="00937E14" w:rsidP="00937E14">
      <w:r>
        <w:t xml:space="preserve">    </w:t>
      </w:r>
      <w:r>
        <w:t>избегайте контактов с больными;</w:t>
      </w:r>
    </w:p>
    <w:p w:rsidR="00937E14" w:rsidRDefault="00937E14" w:rsidP="00937E14">
      <w:r>
        <w:t xml:space="preserve">    старайтесь не находить</w:t>
      </w:r>
      <w:r>
        <w:t>ся подолгу в жарких помещениях;</w:t>
      </w:r>
    </w:p>
    <w:p w:rsidR="00937E14" w:rsidRDefault="00937E14" w:rsidP="00937E14">
      <w:r>
        <w:t xml:space="preserve">    проветривайте и увлажняйте воздух </w:t>
      </w:r>
      <w:r>
        <w:t>в жилых помещениях и на работе;</w:t>
      </w:r>
    </w:p>
    <w:p w:rsidR="00937E14" w:rsidRDefault="00937E14" w:rsidP="00937E14">
      <w:r>
        <w:t xml:space="preserve">    следите за чистотой помещений, систематически делайте влажную убор</w:t>
      </w:r>
      <w:r>
        <w:t>ку;</w:t>
      </w:r>
    </w:p>
    <w:p w:rsidR="00937E14" w:rsidRDefault="00937E14" w:rsidP="00937E14">
      <w:r>
        <w:t xml:space="preserve">    регулярно протирайте дезинфицирующими средствами предметы, которых часто касаются: телефоны, выключатели, пульты дистанционного упра</w:t>
      </w:r>
      <w:r>
        <w:t>вления. Чаще меняйте полотенца;</w:t>
      </w:r>
    </w:p>
    <w:p w:rsidR="00937E14" w:rsidRDefault="00937E14" w:rsidP="00937E14">
      <w:r>
        <w:t xml:space="preserve">    старайтесь спать столько, сколько необходимо вашему организму для нормальной ж</w:t>
      </w:r>
      <w:r>
        <w:t>изнедеятельности;</w:t>
      </w:r>
    </w:p>
    <w:p w:rsidR="00937E14" w:rsidRDefault="00937E14" w:rsidP="00937E14">
      <w:r>
        <w:t xml:space="preserve">   сохраняйте оптимизм, найдите </w:t>
      </w:r>
      <w:r>
        <w:t>время для отдыха и развлечений.</w:t>
      </w:r>
    </w:p>
    <w:p w:rsidR="00937E14" w:rsidRDefault="00937E14" w:rsidP="00937E14">
      <w:r>
        <w:t>Особенно тщательно следует выполнять все меры пред</w:t>
      </w:r>
      <w:r>
        <w:t>осторожности в отношении детей:</w:t>
      </w:r>
    </w:p>
    <w:p w:rsidR="00937E14" w:rsidRDefault="00937E14" w:rsidP="00937E14">
      <w:r>
        <w:t xml:space="preserve">    нельзя пускать детей в с</w:t>
      </w:r>
      <w:r>
        <w:t>емьи, где есть больные гриппом;</w:t>
      </w:r>
    </w:p>
    <w:p w:rsidR="00937E14" w:rsidRDefault="00937E14" w:rsidP="00937E14">
      <w:r>
        <w:t xml:space="preserve">    в осенне-зимний период при повышении заболеваемости не следует водить детей в места боль</w:t>
      </w:r>
      <w:r>
        <w:t>шого скопления людей;</w:t>
      </w:r>
    </w:p>
    <w:p w:rsidR="00937E14" w:rsidRDefault="00937E14" w:rsidP="00937E14">
      <w:r>
        <w:t xml:space="preserve">    при малейших признаках заболевания ребенка гриппом не ведите его в детское учреждение, в школу, не допускайте его общения с другими детьм</w:t>
      </w:r>
      <w:r>
        <w:t>и.</w:t>
      </w:r>
    </w:p>
    <w:p w:rsidR="00937E14" w:rsidRDefault="00937E14" w:rsidP="00937E14">
      <w:r>
        <w:t>Ни в коем случае не</w:t>
      </w:r>
      <w:r>
        <w:t xml:space="preserve"> лечите ребенка самостоятельно!</w:t>
      </w:r>
    </w:p>
    <w:p w:rsidR="00937E14" w:rsidRDefault="00937E14" w:rsidP="00937E14">
      <w:r>
        <w:t>Грипп – серьезное заболевание, и только врач может назначить необходимое лечение, указать правильную дозировку и прод</w:t>
      </w:r>
      <w:r>
        <w:t>олжительность приема лекарства.</w:t>
      </w:r>
    </w:p>
    <w:p w:rsidR="00937E14" w:rsidRDefault="00937E14" w:rsidP="00937E14">
      <w:r>
        <w:t xml:space="preserve">    при первых признаках гриппа следует вызывать в</w:t>
      </w:r>
      <w:r>
        <w:t>рача на дом;</w:t>
      </w:r>
    </w:p>
    <w:p w:rsidR="00937E14" w:rsidRDefault="00937E14" w:rsidP="00937E14">
      <w:r>
        <w:t xml:space="preserve">    до прихода врача уложите больного в постель, отделите его от остальных членов семьи, особенно от детей (поместите в отдельную комнату или отгород</w:t>
      </w:r>
      <w:r>
        <w:t>ите кровать ширмой, простыней);</w:t>
      </w:r>
    </w:p>
    <w:p w:rsidR="00937E14" w:rsidRDefault="00937E14" w:rsidP="00937E14">
      <w:r>
        <w:t xml:space="preserve">    тепло укройте больного, напоите горячим чаем и чаще дава</w:t>
      </w:r>
      <w:r>
        <w:t>йте пить;</w:t>
      </w:r>
    </w:p>
    <w:p w:rsidR="00937E14" w:rsidRDefault="00937E14" w:rsidP="00937E14">
      <w:r>
        <w:lastRenderedPageBreak/>
        <w:t xml:space="preserve">    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</w:t>
      </w:r>
      <w:r>
        <w:t xml:space="preserve"> – вареные овощи, куриное мясо;</w:t>
      </w:r>
    </w:p>
    <w:p w:rsidR="00937E14" w:rsidRDefault="00937E14" w:rsidP="00937E14">
      <w:r>
        <w:t xml:space="preserve">    выделите больному индивидуальную посуду (посуду больного следует мыть, не смешивая с другой посудой, и после тщательного</w:t>
      </w:r>
      <w:r>
        <w:t xml:space="preserve"> мытья обдать крутым кипятком);</w:t>
      </w:r>
    </w:p>
    <w:p w:rsidR="00937E14" w:rsidRDefault="00937E14" w:rsidP="00937E14">
      <w:r>
        <w:t xml:space="preserve">    белье больн</w:t>
      </w:r>
      <w:r>
        <w:t>ого стирают отдельно и кипятят;</w:t>
      </w:r>
    </w:p>
    <w:p w:rsidR="00937E14" w:rsidRDefault="00937E14" w:rsidP="00937E14">
      <w:r>
        <w:t xml:space="preserve">    следите за тем, чтобы при кашле и чихании больн</w:t>
      </w:r>
      <w:r>
        <w:t>ой прикрывал рот и нос платком;</w:t>
      </w:r>
    </w:p>
    <w:p w:rsidR="00937E14" w:rsidRDefault="00937E14" w:rsidP="00937E14">
      <w:r>
        <w:t xml:space="preserve">    во время болезни целесообразно использовать одноразовые бумажные носовые платки и салфетки, которые следует выбрасы</w:t>
      </w:r>
      <w:r>
        <w:t>вать сразу после использования;</w:t>
      </w:r>
    </w:p>
    <w:p w:rsidR="00937E14" w:rsidRDefault="00937E14" w:rsidP="00937E14">
      <w:r>
        <w:t xml:space="preserve">    ухаживая за больным, нужно носить маску из 4-х слоев </w:t>
      </w:r>
      <w:proofErr w:type="gramStart"/>
      <w:r>
        <w:t>стиранной</w:t>
      </w:r>
      <w:proofErr w:type="gramEnd"/>
      <w:r>
        <w:t xml:space="preserve"> марли (нестиранная марля не имеет ворсинок и может пропускать вирусы гриппа). Маску ежедневно следует стирать</w:t>
      </w:r>
      <w:r>
        <w:t xml:space="preserve"> и проглаживать горячим утюгом;</w:t>
      </w:r>
    </w:p>
    <w:p w:rsidR="00937E14" w:rsidRDefault="00937E14" w:rsidP="00937E14">
      <w:r>
        <w:t xml:space="preserve">    ухаживая за больным, как</w:t>
      </w:r>
      <w:r>
        <w:t xml:space="preserve"> можно чаще мойте руки с мылом;</w:t>
      </w:r>
    </w:p>
    <w:p w:rsidR="00937E14" w:rsidRDefault="00937E14" w:rsidP="00937E14">
      <w:r>
        <w:t xml:space="preserve">    если мать, ухаживающая за ребенком, больна гриппом, она должна обязательно прикрыва</w:t>
      </w:r>
      <w:r>
        <w:t>ть рот и нос марлевой повязкой;</w:t>
      </w:r>
    </w:p>
    <w:p w:rsidR="00937E14" w:rsidRDefault="00937E14" w:rsidP="00937E14">
      <w:r>
        <w:t xml:space="preserve">    комнату, где находится больной, необходимо чаще проветривать, </w:t>
      </w:r>
      <w:proofErr w:type="gramStart"/>
      <w:r>
        <w:t>тепло</w:t>
      </w:r>
      <w:proofErr w:type="gramEnd"/>
      <w:r>
        <w:t xml:space="preserve"> укрыв на это время больного, и каждый день проводить влажную убо</w:t>
      </w:r>
      <w:r>
        <w:t>рку;</w:t>
      </w:r>
    </w:p>
    <w:p w:rsidR="00937E14" w:rsidRDefault="00937E14" w:rsidP="00937E14">
      <w:r>
        <w:t xml:space="preserve">    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</w:t>
      </w:r>
      <w:r>
        <w:t>ь вирусы гриппа из своего дома.</w:t>
      </w:r>
    </w:p>
    <w:p w:rsidR="00937E14" w:rsidRDefault="00937E14" w:rsidP="00937E14">
      <w:r>
        <w:t xml:space="preserve"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</w:t>
      </w:r>
      <w:r>
        <w:t>правильно ухаживать за больным.</w:t>
      </w:r>
    </w:p>
    <w:p w:rsidR="00937E14" w:rsidRPr="00937E14" w:rsidRDefault="00937E14" w:rsidP="00937E14">
      <w:pPr>
        <w:jc w:val="center"/>
        <w:rPr>
          <w:b/>
          <w:sz w:val="24"/>
          <w:szCs w:val="24"/>
          <w:u w:val="single"/>
        </w:rPr>
      </w:pPr>
      <w:r w:rsidRPr="00937E14">
        <w:rPr>
          <w:b/>
          <w:sz w:val="24"/>
          <w:szCs w:val="24"/>
          <w:u w:val="single"/>
        </w:rPr>
        <w:t>Осложнения простудных заболеваний</w:t>
      </w:r>
    </w:p>
    <w:p w:rsidR="00937E14" w:rsidRDefault="00937E14" w:rsidP="00937E14"/>
    <w:p w:rsidR="00937E14" w:rsidRDefault="00937E14" w:rsidP="00937E14">
      <w:r>
        <w:t>На осложненное течение болезни указывают</w:t>
      </w:r>
      <w:r>
        <w:t xml:space="preserve"> следующие признаки:</w:t>
      </w:r>
    </w:p>
    <w:p w:rsidR="00937E14" w:rsidRDefault="00937E14" w:rsidP="00937E14">
      <w:r>
        <w:t>— повышение температ</w:t>
      </w:r>
      <w:r>
        <w:t>уры сохраняется более 3-х дней;</w:t>
      </w:r>
    </w:p>
    <w:p w:rsidR="00937E14" w:rsidRDefault="00937E14" w:rsidP="00937E14">
      <w:r>
        <w:t>— болезнь длится больше недели;</w:t>
      </w:r>
    </w:p>
    <w:p w:rsidR="00937E14" w:rsidRDefault="00937E14" w:rsidP="00937E14">
      <w:proofErr w:type="gramStart"/>
      <w:r>
        <w:t>— появляются новые симптомы (сыпь, одышка, затруднение дыхания, кашель, боль в гр</w:t>
      </w:r>
      <w:r>
        <w:t>уди, головокружение, слабость).</w:t>
      </w:r>
      <w:proofErr w:type="gramEnd"/>
    </w:p>
    <w:p w:rsidR="00937E14" w:rsidRDefault="00937E14" w:rsidP="00937E14">
      <w:r>
        <w:t>Осложнения ОРВИ и гриппа – воспаление придаточных пазух носа, воспаление среднего уха, бронхит и пневмония – наиболее часто обусловлены присоед</w:t>
      </w:r>
      <w:r>
        <w:t>инением бактериальной инфекции.</w:t>
      </w:r>
      <w:bookmarkStart w:id="0" w:name="_GoBack"/>
      <w:bookmarkEnd w:id="0"/>
    </w:p>
    <w:p w:rsidR="00F94DB2" w:rsidRDefault="00937E14" w:rsidP="00937E14">
      <w: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sectPr w:rsidR="00F9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4"/>
    <w:rsid w:val="00937E14"/>
    <w:rsid w:val="00F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2016-02-14T12:48:00Z</dcterms:created>
  <dcterms:modified xsi:type="dcterms:W3CDTF">2016-02-14T12:51:00Z</dcterms:modified>
</cp:coreProperties>
</file>