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AE" w:rsidRDefault="00A23FAE" w:rsidP="00855704">
      <w:pPr>
        <w:rPr>
          <w:sz w:val="28"/>
          <w:szCs w:val="28"/>
        </w:rPr>
      </w:pPr>
    </w:p>
    <w:p w:rsidR="0022722B" w:rsidRDefault="0022722B" w:rsidP="002272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Бюджетное </w:t>
      </w:r>
      <w:r w:rsidRPr="0022722B">
        <w:rPr>
          <w:sz w:val="28"/>
          <w:szCs w:val="28"/>
        </w:rPr>
        <w:t xml:space="preserve"> образовательное учреждение</w:t>
      </w:r>
    </w:p>
    <w:p w:rsidR="0022722B" w:rsidRDefault="0022722B" w:rsidP="0022722B">
      <w:pPr>
        <w:jc w:val="center"/>
        <w:rPr>
          <w:sz w:val="28"/>
          <w:szCs w:val="28"/>
        </w:rPr>
      </w:pPr>
      <w:r w:rsidRPr="0022722B">
        <w:rPr>
          <w:sz w:val="28"/>
          <w:szCs w:val="28"/>
        </w:rPr>
        <w:t>«</w:t>
      </w:r>
      <w:r>
        <w:rPr>
          <w:sz w:val="28"/>
          <w:szCs w:val="28"/>
        </w:rPr>
        <w:t>Воскресенская с</w:t>
      </w:r>
      <w:r w:rsidRPr="0022722B">
        <w:rPr>
          <w:sz w:val="28"/>
          <w:szCs w:val="28"/>
        </w:rPr>
        <w:t>редн</w:t>
      </w:r>
      <w:r>
        <w:rPr>
          <w:sz w:val="28"/>
          <w:szCs w:val="28"/>
        </w:rPr>
        <w:t>яя общеобразовательная школа</w:t>
      </w:r>
      <w:r w:rsidRPr="0022722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</w:p>
    <w:p w:rsidR="0022722B" w:rsidRDefault="0022722B" w:rsidP="0022722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</w:t>
      </w:r>
    </w:p>
    <w:p w:rsidR="0022722B" w:rsidRDefault="0022722B" w:rsidP="0022722B">
      <w:pPr>
        <w:jc w:val="center"/>
        <w:rPr>
          <w:sz w:val="28"/>
          <w:szCs w:val="28"/>
        </w:rPr>
      </w:pPr>
    </w:p>
    <w:p w:rsidR="0022722B" w:rsidRDefault="0022722B" w:rsidP="0022722B">
      <w:pPr>
        <w:jc w:val="center"/>
        <w:rPr>
          <w:sz w:val="28"/>
          <w:szCs w:val="28"/>
        </w:rPr>
      </w:pPr>
    </w:p>
    <w:p w:rsidR="0022722B" w:rsidRDefault="0022722B" w:rsidP="0022722B">
      <w:pPr>
        <w:jc w:val="center"/>
        <w:rPr>
          <w:sz w:val="28"/>
          <w:szCs w:val="28"/>
        </w:rPr>
      </w:pPr>
    </w:p>
    <w:p w:rsidR="0022722B" w:rsidRPr="0022722B" w:rsidRDefault="0022722B" w:rsidP="0022722B">
      <w:pPr>
        <w:jc w:val="center"/>
        <w:rPr>
          <w:b/>
          <w:sz w:val="28"/>
          <w:szCs w:val="28"/>
        </w:rPr>
      </w:pPr>
      <w:r w:rsidRPr="0022722B">
        <w:rPr>
          <w:b/>
          <w:sz w:val="28"/>
          <w:szCs w:val="28"/>
        </w:rPr>
        <w:t xml:space="preserve">Календарно – тематическое </w:t>
      </w:r>
    </w:p>
    <w:p w:rsidR="0022722B" w:rsidRPr="0022722B" w:rsidRDefault="0022722B" w:rsidP="0022722B">
      <w:pPr>
        <w:jc w:val="center"/>
        <w:rPr>
          <w:b/>
          <w:sz w:val="28"/>
          <w:szCs w:val="28"/>
        </w:rPr>
      </w:pPr>
      <w:r w:rsidRPr="0022722B">
        <w:rPr>
          <w:b/>
          <w:sz w:val="28"/>
          <w:szCs w:val="28"/>
        </w:rPr>
        <w:t>планирование</w:t>
      </w:r>
    </w:p>
    <w:p w:rsidR="0022722B" w:rsidRPr="0022722B" w:rsidRDefault="0022722B" w:rsidP="0022722B">
      <w:pPr>
        <w:jc w:val="center"/>
        <w:rPr>
          <w:b/>
          <w:sz w:val="28"/>
          <w:szCs w:val="28"/>
        </w:rPr>
      </w:pPr>
      <w:r w:rsidRPr="0022722B">
        <w:rPr>
          <w:b/>
          <w:sz w:val="28"/>
          <w:szCs w:val="28"/>
        </w:rPr>
        <w:t>по</w:t>
      </w:r>
      <w:r w:rsidRPr="0022722B">
        <w:rPr>
          <w:b/>
          <w:sz w:val="28"/>
          <w:szCs w:val="28"/>
        </w:rPr>
        <w:t xml:space="preserve"> математике  5 класс</w:t>
      </w:r>
    </w:p>
    <w:p w:rsidR="0022722B" w:rsidRDefault="0022722B" w:rsidP="0022722B">
      <w:pPr>
        <w:jc w:val="center"/>
        <w:rPr>
          <w:b/>
          <w:sz w:val="28"/>
          <w:szCs w:val="28"/>
        </w:rPr>
      </w:pPr>
      <w:r w:rsidRPr="0022722B">
        <w:rPr>
          <w:b/>
          <w:sz w:val="28"/>
          <w:szCs w:val="28"/>
        </w:rPr>
        <w:t>(факультатив)</w:t>
      </w:r>
    </w:p>
    <w:p w:rsidR="0022722B" w:rsidRDefault="0022722B" w:rsidP="0022722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Гейнц</w:t>
      </w:r>
      <w:proofErr w:type="spellEnd"/>
      <w:r>
        <w:rPr>
          <w:sz w:val="28"/>
          <w:szCs w:val="28"/>
        </w:rPr>
        <w:t xml:space="preserve"> Светлана Валерьевна</w:t>
      </w:r>
    </w:p>
    <w:p w:rsidR="0022722B" w:rsidRDefault="0022722B" w:rsidP="0022722B">
      <w:pPr>
        <w:jc w:val="center"/>
        <w:rPr>
          <w:sz w:val="28"/>
          <w:szCs w:val="28"/>
        </w:rPr>
      </w:pPr>
    </w:p>
    <w:p w:rsidR="0022722B" w:rsidRDefault="0022722B" w:rsidP="0022722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14D56F8">
            <wp:extent cx="2162175" cy="1781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722B" w:rsidRDefault="0022722B" w:rsidP="0022722B">
      <w:pPr>
        <w:jc w:val="center"/>
        <w:rPr>
          <w:sz w:val="28"/>
          <w:szCs w:val="28"/>
        </w:rPr>
      </w:pPr>
    </w:p>
    <w:p w:rsidR="0022722B" w:rsidRDefault="0022722B" w:rsidP="0022722B">
      <w:pPr>
        <w:jc w:val="center"/>
        <w:rPr>
          <w:sz w:val="28"/>
          <w:szCs w:val="28"/>
        </w:rPr>
      </w:pPr>
    </w:p>
    <w:p w:rsidR="0022722B" w:rsidRPr="0022722B" w:rsidRDefault="0022722B" w:rsidP="0022722B">
      <w:pPr>
        <w:jc w:val="center"/>
        <w:rPr>
          <w:sz w:val="28"/>
          <w:szCs w:val="28"/>
        </w:rPr>
      </w:pPr>
      <w:r>
        <w:rPr>
          <w:sz w:val="28"/>
          <w:szCs w:val="28"/>
        </w:rPr>
        <w:t>2014 – 2015</w:t>
      </w:r>
      <w:r w:rsidRPr="0022722B">
        <w:rPr>
          <w:sz w:val="28"/>
          <w:szCs w:val="28"/>
        </w:rPr>
        <w:t xml:space="preserve"> учебный год</w:t>
      </w:r>
    </w:p>
    <w:p w:rsidR="0022722B" w:rsidRDefault="0022722B" w:rsidP="0022722B">
      <w:pPr>
        <w:rPr>
          <w:sz w:val="28"/>
          <w:szCs w:val="28"/>
        </w:rPr>
      </w:pPr>
    </w:p>
    <w:p w:rsidR="0022722B" w:rsidRDefault="0022722B" w:rsidP="0022722B">
      <w:pPr>
        <w:rPr>
          <w:sz w:val="28"/>
          <w:szCs w:val="28"/>
        </w:rPr>
      </w:pPr>
    </w:p>
    <w:p w:rsidR="0022722B" w:rsidRDefault="0022722B" w:rsidP="0022722B">
      <w:pPr>
        <w:rPr>
          <w:sz w:val="28"/>
          <w:szCs w:val="28"/>
        </w:rPr>
      </w:pPr>
    </w:p>
    <w:p w:rsidR="00855704" w:rsidRPr="002B2115" w:rsidRDefault="00855704" w:rsidP="0022722B">
      <w:pPr>
        <w:rPr>
          <w:sz w:val="28"/>
          <w:szCs w:val="28"/>
        </w:rPr>
      </w:pPr>
      <w:r w:rsidRPr="002B2115">
        <w:rPr>
          <w:sz w:val="28"/>
          <w:szCs w:val="28"/>
        </w:rPr>
        <w:lastRenderedPageBreak/>
        <w:t>КАЛЕНДАРНО – ТЕМАТИЧЕСКИЙ  ПЛАН</w:t>
      </w:r>
    </w:p>
    <w:p w:rsidR="00855704" w:rsidRPr="002B2115" w:rsidRDefault="00855704" w:rsidP="00855704">
      <w:pPr>
        <w:rPr>
          <w:sz w:val="28"/>
          <w:szCs w:val="28"/>
        </w:rPr>
      </w:pPr>
      <w:r w:rsidRPr="002B2115">
        <w:rPr>
          <w:sz w:val="28"/>
          <w:szCs w:val="28"/>
        </w:rPr>
        <w:t>ПРЕДМЕТ                                       математика_(факультатив)_________________________</w:t>
      </w:r>
    </w:p>
    <w:p w:rsidR="00855704" w:rsidRPr="002B2115" w:rsidRDefault="00855704" w:rsidP="00855704">
      <w:pPr>
        <w:rPr>
          <w:sz w:val="28"/>
          <w:szCs w:val="28"/>
        </w:rPr>
      </w:pPr>
      <w:r w:rsidRPr="002B2115">
        <w:rPr>
          <w:sz w:val="28"/>
          <w:szCs w:val="28"/>
        </w:rPr>
        <w:t>КЛАСС_____5</w:t>
      </w:r>
      <w:proofErr w:type="gramStart"/>
      <w:r w:rsidRPr="002B2115">
        <w:rPr>
          <w:sz w:val="28"/>
          <w:szCs w:val="28"/>
        </w:rPr>
        <w:t>__</w:t>
      </w:r>
      <w:r w:rsidR="00F04127">
        <w:rPr>
          <w:sz w:val="28"/>
          <w:szCs w:val="28"/>
        </w:rPr>
        <w:t>А</w:t>
      </w:r>
      <w:proofErr w:type="gramEnd"/>
      <w:r w:rsidR="00F04127">
        <w:rPr>
          <w:sz w:val="28"/>
          <w:szCs w:val="28"/>
        </w:rPr>
        <w:t xml:space="preserve">_______                </w:t>
      </w:r>
      <w:proofErr w:type="spellStart"/>
      <w:r w:rsidRPr="002B2115">
        <w:rPr>
          <w:sz w:val="28"/>
          <w:szCs w:val="28"/>
        </w:rPr>
        <w:t>УЧИТЕЛЬ_Гейнц</w:t>
      </w:r>
      <w:proofErr w:type="spellEnd"/>
      <w:r w:rsidRPr="002B2115">
        <w:rPr>
          <w:sz w:val="28"/>
          <w:szCs w:val="28"/>
        </w:rPr>
        <w:t xml:space="preserve"> С. В._____          </w:t>
      </w:r>
    </w:p>
    <w:p w:rsidR="00F04127" w:rsidRDefault="00855704" w:rsidP="00855704">
      <w:pPr>
        <w:rPr>
          <w:sz w:val="28"/>
          <w:szCs w:val="28"/>
        </w:rPr>
      </w:pPr>
      <w:r w:rsidRPr="002B2115">
        <w:rPr>
          <w:sz w:val="28"/>
          <w:szCs w:val="28"/>
        </w:rPr>
        <w:t xml:space="preserve">Количество часов (всего)                    17 </w:t>
      </w:r>
      <w:r w:rsidR="00F04127">
        <w:rPr>
          <w:sz w:val="28"/>
          <w:szCs w:val="28"/>
        </w:rPr>
        <w:t xml:space="preserve">         </w:t>
      </w:r>
    </w:p>
    <w:p w:rsidR="00855704" w:rsidRPr="002B2115" w:rsidRDefault="00DE461A" w:rsidP="00855704">
      <w:pPr>
        <w:rPr>
          <w:sz w:val="28"/>
          <w:szCs w:val="28"/>
        </w:rPr>
      </w:pPr>
      <w:r>
        <w:rPr>
          <w:sz w:val="28"/>
          <w:szCs w:val="28"/>
        </w:rPr>
        <w:t xml:space="preserve">   в  неделю_____1</w:t>
      </w:r>
      <w:r w:rsidR="00855704" w:rsidRPr="002B2115">
        <w:rPr>
          <w:sz w:val="28"/>
          <w:szCs w:val="28"/>
        </w:rPr>
        <w:t xml:space="preserve"> час__</w:t>
      </w:r>
      <w:r w:rsidR="00F04127">
        <w:rPr>
          <w:sz w:val="28"/>
          <w:szCs w:val="28"/>
        </w:rPr>
        <w:t xml:space="preserve">    (1 полугодие)</w:t>
      </w:r>
      <w:r w:rsidR="00855704" w:rsidRPr="002B2115">
        <w:rPr>
          <w:sz w:val="28"/>
          <w:szCs w:val="28"/>
        </w:rPr>
        <w:t xml:space="preserve">_____________                 </w:t>
      </w:r>
    </w:p>
    <w:p w:rsidR="00855704" w:rsidRPr="002B2115" w:rsidRDefault="00855704" w:rsidP="00855704">
      <w:pPr>
        <w:rPr>
          <w:sz w:val="28"/>
          <w:szCs w:val="28"/>
        </w:rPr>
      </w:pPr>
      <w:r w:rsidRPr="002B2115">
        <w:rPr>
          <w:sz w:val="28"/>
          <w:szCs w:val="28"/>
        </w:rPr>
        <w:t xml:space="preserve">Программа ___Математика.5-6 классы. Алгебра. 7-9 классы. Алгебра и начала математического анализа. 10-11 классы /т.-сост. </w:t>
      </w:r>
      <w:proofErr w:type="spellStart"/>
      <w:r w:rsidRPr="002B2115">
        <w:rPr>
          <w:sz w:val="28"/>
          <w:szCs w:val="28"/>
        </w:rPr>
        <w:t>И.И.Зубарева</w:t>
      </w:r>
      <w:proofErr w:type="spellEnd"/>
      <w:r w:rsidRPr="002B2115">
        <w:rPr>
          <w:sz w:val="28"/>
          <w:szCs w:val="28"/>
        </w:rPr>
        <w:t>, А.Г.Мордкович.-М.Мнемозина,2009.</w:t>
      </w:r>
    </w:p>
    <w:p w:rsidR="00855704" w:rsidRPr="002B2115" w:rsidRDefault="00855704" w:rsidP="00855704">
      <w:pPr>
        <w:rPr>
          <w:sz w:val="28"/>
          <w:szCs w:val="28"/>
        </w:rPr>
      </w:pPr>
      <w:r w:rsidRPr="002B2115">
        <w:rPr>
          <w:sz w:val="28"/>
          <w:szCs w:val="28"/>
        </w:rPr>
        <w:t xml:space="preserve">Учебник __Математика 5 </w:t>
      </w:r>
      <w:proofErr w:type="spellStart"/>
      <w:r w:rsidRPr="002B2115">
        <w:rPr>
          <w:sz w:val="28"/>
          <w:szCs w:val="28"/>
        </w:rPr>
        <w:t>класс.авт</w:t>
      </w:r>
      <w:proofErr w:type="spellEnd"/>
      <w:r w:rsidRPr="002B2115">
        <w:rPr>
          <w:sz w:val="28"/>
          <w:szCs w:val="28"/>
        </w:rPr>
        <w:t xml:space="preserve">. </w:t>
      </w:r>
      <w:proofErr w:type="spellStart"/>
      <w:r w:rsidRPr="002B2115">
        <w:rPr>
          <w:sz w:val="28"/>
          <w:szCs w:val="28"/>
        </w:rPr>
        <w:t>И.И.Зубарева</w:t>
      </w:r>
      <w:proofErr w:type="spellEnd"/>
      <w:r w:rsidRPr="002B2115">
        <w:rPr>
          <w:sz w:val="28"/>
          <w:szCs w:val="28"/>
        </w:rPr>
        <w:t xml:space="preserve">, </w:t>
      </w:r>
      <w:proofErr w:type="spellStart"/>
      <w:r w:rsidRPr="002B2115">
        <w:rPr>
          <w:sz w:val="28"/>
          <w:szCs w:val="28"/>
        </w:rPr>
        <w:t>А.Г.Мордкович</w:t>
      </w:r>
      <w:proofErr w:type="gramStart"/>
      <w:r w:rsidRPr="002B2115">
        <w:rPr>
          <w:sz w:val="28"/>
          <w:szCs w:val="28"/>
        </w:rPr>
        <w:t>.М</w:t>
      </w:r>
      <w:proofErr w:type="gramEnd"/>
      <w:r w:rsidRPr="002B2115">
        <w:rPr>
          <w:sz w:val="28"/>
          <w:szCs w:val="28"/>
        </w:rPr>
        <w:t>.:Мнемозина</w:t>
      </w:r>
      <w:proofErr w:type="spellEnd"/>
      <w:r w:rsidRPr="002B2115">
        <w:rPr>
          <w:sz w:val="28"/>
          <w:szCs w:val="28"/>
        </w:rPr>
        <w:t>, 2012</w:t>
      </w:r>
    </w:p>
    <w:p w:rsidR="00855704" w:rsidRPr="002B2115" w:rsidRDefault="00855704" w:rsidP="00855704">
      <w:pPr>
        <w:rPr>
          <w:sz w:val="28"/>
          <w:szCs w:val="28"/>
        </w:rPr>
      </w:pPr>
      <w:r w:rsidRPr="002B2115">
        <w:rPr>
          <w:sz w:val="28"/>
          <w:szCs w:val="28"/>
        </w:rPr>
        <w:t>__________________________________________________________________</w:t>
      </w:r>
    </w:p>
    <w:p w:rsidR="00855704" w:rsidRPr="002B2115" w:rsidRDefault="00855704" w:rsidP="00855704">
      <w:pPr>
        <w:rPr>
          <w:sz w:val="28"/>
          <w:szCs w:val="28"/>
        </w:rPr>
      </w:pPr>
      <w:r w:rsidRPr="002B2115">
        <w:rPr>
          <w:sz w:val="28"/>
          <w:szCs w:val="28"/>
        </w:rPr>
        <w:t>Планирование  составлено  на  основе</w:t>
      </w:r>
      <w:r w:rsidR="00A23FAE">
        <w:rPr>
          <w:sz w:val="28"/>
          <w:szCs w:val="28"/>
        </w:rPr>
        <w:t>:</w:t>
      </w:r>
      <w:r w:rsidRPr="002B2115">
        <w:rPr>
          <w:sz w:val="28"/>
          <w:szCs w:val="28"/>
        </w:rPr>
        <w:t xml:space="preserve">  </w:t>
      </w:r>
    </w:p>
    <w:p w:rsidR="00855704" w:rsidRPr="002B2115" w:rsidRDefault="00855704" w:rsidP="00855704">
      <w:pPr>
        <w:rPr>
          <w:sz w:val="28"/>
          <w:szCs w:val="28"/>
        </w:rPr>
      </w:pPr>
      <w:r w:rsidRPr="002B2115">
        <w:rPr>
          <w:sz w:val="28"/>
          <w:szCs w:val="28"/>
        </w:rPr>
        <w:t xml:space="preserve">Образовательных  программ  Математика.5-6 классы. Алгебра. 7-9 классы. Алгебра и начала математического анализа. 10-11 классы /т.-сост. </w:t>
      </w:r>
      <w:proofErr w:type="spellStart"/>
      <w:r w:rsidRPr="002B2115">
        <w:rPr>
          <w:sz w:val="28"/>
          <w:szCs w:val="28"/>
        </w:rPr>
        <w:t>И.И.Зубарева</w:t>
      </w:r>
      <w:proofErr w:type="spellEnd"/>
      <w:r w:rsidRPr="002B2115">
        <w:rPr>
          <w:sz w:val="28"/>
          <w:szCs w:val="28"/>
        </w:rPr>
        <w:t>, А.Г.Мордкович.-М.Мнемозина,2009.</w:t>
      </w:r>
    </w:p>
    <w:p w:rsidR="00855704" w:rsidRPr="002B2115" w:rsidRDefault="00855704" w:rsidP="00855704">
      <w:pPr>
        <w:rPr>
          <w:sz w:val="28"/>
          <w:szCs w:val="28"/>
        </w:rPr>
      </w:pPr>
      <w:r w:rsidRPr="002B2115">
        <w:rPr>
          <w:sz w:val="28"/>
          <w:szCs w:val="28"/>
        </w:rPr>
        <w:t>Примерной программы основного общего образования.</w:t>
      </w:r>
      <w:r w:rsidR="002B2115">
        <w:rPr>
          <w:sz w:val="28"/>
          <w:szCs w:val="28"/>
        </w:rPr>
        <w:t xml:space="preserve"> </w:t>
      </w:r>
      <w:r w:rsidR="00A23FAE">
        <w:rPr>
          <w:sz w:val="28"/>
          <w:szCs w:val="28"/>
        </w:rPr>
        <w:t>Математика</w:t>
      </w:r>
      <w:r w:rsidRPr="002B2115">
        <w:rPr>
          <w:sz w:val="28"/>
          <w:szCs w:val="28"/>
        </w:rPr>
        <w:t>: Просвещение,2010г.</w:t>
      </w:r>
    </w:p>
    <w:p w:rsidR="00D011D9" w:rsidRDefault="00855704" w:rsidP="00855704">
      <w:pPr>
        <w:rPr>
          <w:sz w:val="28"/>
          <w:szCs w:val="28"/>
        </w:rPr>
      </w:pPr>
      <w:r w:rsidRPr="002B2115">
        <w:rPr>
          <w:sz w:val="28"/>
          <w:szCs w:val="28"/>
        </w:rPr>
        <w:t>Федеральных государственных образовательных стандартов  основного общего  образования, 2010 г.</w:t>
      </w:r>
    </w:p>
    <w:p w:rsidR="002B2115" w:rsidRPr="002B2115" w:rsidRDefault="002B2115" w:rsidP="002B2115">
      <w:pPr>
        <w:rPr>
          <w:sz w:val="28"/>
          <w:szCs w:val="28"/>
        </w:rPr>
      </w:pPr>
      <w:r w:rsidRPr="002B2115">
        <w:rPr>
          <w:sz w:val="28"/>
          <w:szCs w:val="28"/>
        </w:rPr>
        <w:t>Цели изучения математики в школе</w:t>
      </w:r>
    </w:p>
    <w:p w:rsidR="002B2115" w:rsidRPr="002B2115" w:rsidRDefault="002B2115" w:rsidP="002B2115">
      <w:pPr>
        <w:rPr>
          <w:sz w:val="28"/>
          <w:szCs w:val="28"/>
        </w:rPr>
      </w:pPr>
      <w:r w:rsidRPr="002B2115">
        <w:rPr>
          <w:sz w:val="28"/>
          <w:szCs w:val="28"/>
        </w:rPr>
        <w:t>•</w:t>
      </w:r>
      <w:r w:rsidRPr="002B2115">
        <w:rPr>
          <w:sz w:val="28"/>
          <w:szCs w:val="28"/>
        </w:rPr>
        <w:tab/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B2115" w:rsidRPr="002B2115" w:rsidRDefault="002B2115" w:rsidP="002B2115">
      <w:pPr>
        <w:rPr>
          <w:sz w:val="28"/>
          <w:szCs w:val="28"/>
        </w:rPr>
      </w:pPr>
      <w:r w:rsidRPr="002B2115">
        <w:rPr>
          <w:sz w:val="28"/>
          <w:szCs w:val="28"/>
        </w:rPr>
        <w:t>•</w:t>
      </w:r>
      <w:r w:rsidRPr="002B2115">
        <w:rPr>
          <w:sz w:val="28"/>
          <w:szCs w:val="28"/>
        </w:rPr>
        <w:tab/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B2115" w:rsidRPr="002B2115" w:rsidRDefault="002B2115" w:rsidP="002B2115">
      <w:pPr>
        <w:rPr>
          <w:sz w:val="28"/>
          <w:szCs w:val="28"/>
        </w:rPr>
      </w:pPr>
      <w:r w:rsidRPr="002B2115">
        <w:rPr>
          <w:sz w:val="28"/>
          <w:szCs w:val="28"/>
        </w:rPr>
        <w:lastRenderedPageBreak/>
        <w:t>•</w:t>
      </w:r>
      <w:r w:rsidRPr="002B2115">
        <w:rPr>
          <w:sz w:val="28"/>
          <w:szCs w:val="28"/>
        </w:rPr>
        <w:tab/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B2115" w:rsidRDefault="002B2115" w:rsidP="002B2115">
      <w:pPr>
        <w:rPr>
          <w:sz w:val="28"/>
          <w:szCs w:val="28"/>
        </w:rPr>
      </w:pPr>
      <w:r w:rsidRPr="002B2115">
        <w:rPr>
          <w:sz w:val="28"/>
          <w:szCs w:val="28"/>
        </w:rPr>
        <w:t>•</w:t>
      </w:r>
      <w:r w:rsidRPr="002B2115">
        <w:rPr>
          <w:sz w:val="28"/>
          <w:szCs w:val="28"/>
        </w:rPr>
        <w:tab/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BE7F21" w:rsidRPr="00BE7F21" w:rsidRDefault="00BE7F21" w:rsidP="00BE7F21">
      <w:pPr>
        <w:rPr>
          <w:b/>
          <w:sz w:val="28"/>
          <w:szCs w:val="28"/>
        </w:rPr>
      </w:pPr>
      <w:r w:rsidRPr="00BE7F21">
        <w:rPr>
          <w:b/>
          <w:sz w:val="28"/>
          <w:szCs w:val="28"/>
        </w:rPr>
        <w:t>Цели курса:</w:t>
      </w:r>
    </w:p>
    <w:p w:rsidR="00BE7F21" w:rsidRPr="00BE7F21" w:rsidRDefault="00BE7F21" w:rsidP="00BE7F21">
      <w:pPr>
        <w:rPr>
          <w:sz w:val="28"/>
          <w:szCs w:val="28"/>
        </w:rPr>
      </w:pPr>
      <w:r w:rsidRPr="00BE7F21">
        <w:rPr>
          <w:sz w:val="28"/>
          <w:szCs w:val="28"/>
        </w:rPr>
        <w:t>1. Дифференцированная разно</w:t>
      </w:r>
      <w:r>
        <w:rPr>
          <w:sz w:val="28"/>
          <w:szCs w:val="28"/>
        </w:rPr>
        <w:t xml:space="preserve"> </w:t>
      </w:r>
      <w:r w:rsidRPr="00BE7F21">
        <w:rPr>
          <w:sz w:val="28"/>
          <w:szCs w:val="28"/>
        </w:rPr>
        <w:t>уровневая отработка умений и навыков, полученных на уроке.</w:t>
      </w:r>
    </w:p>
    <w:p w:rsidR="00BE7F21" w:rsidRPr="00BE7F21" w:rsidRDefault="00BE7F21" w:rsidP="00BE7F21">
      <w:pPr>
        <w:rPr>
          <w:sz w:val="28"/>
          <w:szCs w:val="28"/>
        </w:rPr>
      </w:pPr>
      <w:r w:rsidRPr="00BE7F21">
        <w:rPr>
          <w:sz w:val="28"/>
          <w:szCs w:val="28"/>
        </w:rPr>
        <w:t>2. Обучение методам и приемам  решения и составления задач.</w:t>
      </w:r>
    </w:p>
    <w:p w:rsidR="00BE7F21" w:rsidRPr="00BE7F21" w:rsidRDefault="00BE7F21" w:rsidP="00BE7F21">
      <w:pPr>
        <w:rPr>
          <w:sz w:val="28"/>
          <w:szCs w:val="28"/>
        </w:rPr>
      </w:pPr>
      <w:r w:rsidRPr="00BE7F21">
        <w:rPr>
          <w:sz w:val="28"/>
          <w:szCs w:val="28"/>
        </w:rPr>
        <w:t>3.  Формирование исследовательских навыков и умений.</w:t>
      </w:r>
    </w:p>
    <w:p w:rsidR="00BE7F21" w:rsidRPr="00BE7F21" w:rsidRDefault="00BE7F21" w:rsidP="00BE7F21">
      <w:pPr>
        <w:rPr>
          <w:sz w:val="28"/>
          <w:szCs w:val="28"/>
        </w:rPr>
      </w:pPr>
      <w:r w:rsidRPr="00BE7F21">
        <w:rPr>
          <w:sz w:val="28"/>
          <w:szCs w:val="28"/>
        </w:rPr>
        <w:t>4.  Развитие у школьников абстрактного мышления.</w:t>
      </w:r>
    </w:p>
    <w:p w:rsidR="00BE7F21" w:rsidRPr="00BE7F21" w:rsidRDefault="00BE7F21" w:rsidP="00BE7F21">
      <w:pPr>
        <w:rPr>
          <w:sz w:val="28"/>
          <w:szCs w:val="28"/>
        </w:rPr>
      </w:pPr>
      <w:r w:rsidRPr="00BE7F21">
        <w:rPr>
          <w:sz w:val="28"/>
          <w:szCs w:val="28"/>
        </w:rPr>
        <w:t>5.  Развитие у учащихся пластичности мышления и конструктивных способностей.</w:t>
      </w:r>
    </w:p>
    <w:p w:rsidR="004A2CC8" w:rsidRDefault="004A2CC8" w:rsidP="004A2CC8">
      <w:pPr>
        <w:rPr>
          <w:sz w:val="28"/>
          <w:szCs w:val="28"/>
        </w:rPr>
      </w:pPr>
      <w:r>
        <w:rPr>
          <w:sz w:val="28"/>
          <w:szCs w:val="28"/>
        </w:rPr>
        <w:t>Так как особенностью данного класса является медленный темп работы и слабый уровень усвоения знаний учащихся, я считаю необходимым направить этот курс на отработку знаний, умений, навыков по основным темам учебного курса. Таким образом, нар</w:t>
      </w:r>
      <w:r w:rsidR="00BE7F21">
        <w:rPr>
          <w:sz w:val="28"/>
          <w:szCs w:val="28"/>
        </w:rPr>
        <w:t xml:space="preserve">яду с основными целями курса </w:t>
      </w:r>
      <w:r w:rsidR="000067B8">
        <w:rPr>
          <w:sz w:val="28"/>
          <w:szCs w:val="28"/>
        </w:rPr>
        <w:t xml:space="preserve"> можно выделить  цель</w:t>
      </w:r>
      <w:r>
        <w:rPr>
          <w:sz w:val="28"/>
          <w:szCs w:val="28"/>
        </w:rPr>
        <w:t xml:space="preserve">:  </w:t>
      </w:r>
    </w:p>
    <w:p w:rsidR="00BE7F21" w:rsidRPr="00BE7F21" w:rsidRDefault="004A2CC8" w:rsidP="00BE7F21">
      <w:pPr>
        <w:rPr>
          <w:sz w:val="28"/>
          <w:szCs w:val="28"/>
        </w:rPr>
      </w:pPr>
      <w:r>
        <w:rPr>
          <w:sz w:val="28"/>
          <w:szCs w:val="28"/>
        </w:rPr>
        <w:t>- коррекция знаний учащихся,  отработка, закрепление и систематизация знаний, умений, навыков по основным темам учебного курса.</w:t>
      </w:r>
      <w:r w:rsidR="00BE7F21" w:rsidRPr="00BE7F21">
        <w:t xml:space="preserve"> </w:t>
      </w:r>
      <w:r w:rsidR="00BE7F21" w:rsidRPr="00BE7F21">
        <w:rPr>
          <w:sz w:val="28"/>
          <w:szCs w:val="28"/>
        </w:rPr>
        <w:t>Задачи курса:</w:t>
      </w:r>
    </w:p>
    <w:p w:rsidR="001C70EA" w:rsidRPr="001C70EA" w:rsidRDefault="001C70EA" w:rsidP="001C70EA">
      <w:pPr>
        <w:rPr>
          <w:b/>
          <w:sz w:val="28"/>
          <w:szCs w:val="28"/>
        </w:rPr>
      </w:pPr>
      <w:r w:rsidRPr="001C70EA">
        <w:rPr>
          <w:b/>
          <w:sz w:val="28"/>
          <w:szCs w:val="28"/>
        </w:rPr>
        <w:t>Задачи курса:</w:t>
      </w:r>
    </w:p>
    <w:p w:rsidR="001C70EA" w:rsidRPr="001C70EA" w:rsidRDefault="001C70EA" w:rsidP="001C70EA">
      <w:pPr>
        <w:rPr>
          <w:sz w:val="28"/>
          <w:szCs w:val="28"/>
        </w:rPr>
      </w:pPr>
      <w:r w:rsidRPr="001C70EA">
        <w:rPr>
          <w:sz w:val="28"/>
          <w:szCs w:val="28"/>
        </w:rPr>
        <w:t>- расширение и углубление знаний учащихся в области математики,</w:t>
      </w:r>
    </w:p>
    <w:p w:rsidR="001C70EA" w:rsidRPr="001C70EA" w:rsidRDefault="001C70EA" w:rsidP="001C70EA">
      <w:pPr>
        <w:rPr>
          <w:sz w:val="28"/>
          <w:szCs w:val="28"/>
        </w:rPr>
      </w:pPr>
      <w:r w:rsidRPr="001C70EA">
        <w:rPr>
          <w:sz w:val="28"/>
          <w:szCs w:val="28"/>
        </w:rPr>
        <w:t>- повышение интереса школьников к занятиям математикой,</w:t>
      </w:r>
    </w:p>
    <w:p w:rsidR="004A2CC8" w:rsidRDefault="001C70EA" w:rsidP="001C70EA">
      <w:pPr>
        <w:rPr>
          <w:sz w:val="28"/>
          <w:szCs w:val="28"/>
        </w:rPr>
      </w:pPr>
      <w:r w:rsidRPr="001C70EA">
        <w:rPr>
          <w:sz w:val="28"/>
          <w:szCs w:val="28"/>
        </w:rPr>
        <w:t>- повышение общей математической культуры школьников.</w:t>
      </w:r>
    </w:p>
    <w:p w:rsidR="00BE7F21" w:rsidRDefault="00BE7F21" w:rsidP="004A2CC8">
      <w:pPr>
        <w:rPr>
          <w:sz w:val="28"/>
          <w:szCs w:val="28"/>
        </w:rPr>
      </w:pPr>
    </w:p>
    <w:p w:rsidR="0022722B" w:rsidRDefault="0022722B" w:rsidP="004A2CC8">
      <w:pPr>
        <w:rPr>
          <w:b/>
          <w:sz w:val="28"/>
          <w:szCs w:val="28"/>
        </w:rPr>
      </w:pPr>
    </w:p>
    <w:p w:rsidR="0022722B" w:rsidRDefault="0022722B" w:rsidP="004A2CC8">
      <w:pPr>
        <w:rPr>
          <w:b/>
          <w:sz w:val="28"/>
          <w:szCs w:val="28"/>
        </w:rPr>
      </w:pPr>
    </w:p>
    <w:p w:rsidR="000C0A48" w:rsidRPr="00BE7F21" w:rsidRDefault="002A1D5C" w:rsidP="004A2CC8">
      <w:pPr>
        <w:rPr>
          <w:b/>
          <w:sz w:val="28"/>
          <w:szCs w:val="28"/>
        </w:rPr>
      </w:pPr>
      <w:r w:rsidRPr="00BE7F21">
        <w:rPr>
          <w:b/>
          <w:sz w:val="28"/>
          <w:szCs w:val="28"/>
        </w:rPr>
        <w:lastRenderedPageBreak/>
        <w:t>Результатом изучения курса является:</w:t>
      </w:r>
      <w:r w:rsidR="000C0A48" w:rsidRPr="00BE7F21">
        <w:rPr>
          <w:b/>
        </w:rPr>
        <w:t xml:space="preserve"> </w:t>
      </w:r>
    </w:p>
    <w:p w:rsidR="002A1D5C" w:rsidRDefault="000C0A48" w:rsidP="004A2CC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C0A48">
        <w:rPr>
          <w:sz w:val="28"/>
          <w:szCs w:val="28"/>
        </w:rPr>
        <w:t xml:space="preserve"> овладение базовым понятийным аппаратом по основным разделам содержания; представление об основных изучаемых понятиях</w:t>
      </w:r>
      <w:r>
        <w:rPr>
          <w:sz w:val="28"/>
          <w:szCs w:val="28"/>
        </w:rPr>
        <w:t>;</w:t>
      </w:r>
    </w:p>
    <w:p w:rsidR="000C0A48" w:rsidRDefault="000C0A48" w:rsidP="000C0A4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0A48">
        <w:rPr>
          <w:sz w:val="28"/>
          <w:szCs w:val="28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0C0A48" w:rsidRDefault="000C0A48" w:rsidP="000C0A4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0A48">
        <w:rPr>
          <w:sz w:val="28"/>
          <w:szCs w:val="28"/>
        </w:rPr>
        <w:t>развитие представлений о числе и числовых системах от натуральных до действительных чисел; овладение навыками  устных, письменных, инструментальных вычислений</w:t>
      </w:r>
      <w:r>
        <w:rPr>
          <w:sz w:val="28"/>
          <w:szCs w:val="28"/>
        </w:rPr>
        <w:t>;</w:t>
      </w:r>
      <w:r w:rsidRPr="000C0A48">
        <w:t xml:space="preserve"> </w:t>
      </w:r>
    </w:p>
    <w:p w:rsidR="000C0A48" w:rsidRDefault="000C0A48" w:rsidP="000C0A48">
      <w:r>
        <w:rPr>
          <w:sz w:val="28"/>
          <w:szCs w:val="28"/>
        </w:rPr>
        <w:t xml:space="preserve">- </w:t>
      </w:r>
      <w:r w:rsidRPr="000C0A48">
        <w:rPr>
          <w:sz w:val="28"/>
          <w:szCs w:val="28"/>
        </w:rPr>
        <w:t xml:space="preserve">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  <w:r w:rsidRPr="000C0A48">
        <w:t xml:space="preserve"> </w:t>
      </w:r>
    </w:p>
    <w:p w:rsidR="00BE7F21" w:rsidRDefault="000C0A48" w:rsidP="0085570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0A48">
        <w:rPr>
          <w:sz w:val="28"/>
          <w:szCs w:val="28"/>
        </w:rPr>
        <w:t>умение применять изученные понятия, результаты, методы для решен</w:t>
      </w:r>
      <w:r w:rsidR="00BE7F21">
        <w:rPr>
          <w:sz w:val="28"/>
          <w:szCs w:val="28"/>
        </w:rPr>
        <w:t xml:space="preserve">ия задач практического характера. </w:t>
      </w:r>
    </w:p>
    <w:p w:rsidR="00BE7F21" w:rsidRDefault="00BE7F21" w:rsidP="00855704">
      <w:pPr>
        <w:rPr>
          <w:sz w:val="28"/>
          <w:szCs w:val="28"/>
        </w:rPr>
      </w:pPr>
      <w:r w:rsidRPr="00BE7F21">
        <w:rPr>
          <w:sz w:val="28"/>
          <w:szCs w:val="28"/>
        </w:rPr>
        <w:t>В результате дифференцируемой индивидуально-групповой работы по отработке основных умений и навыков оперативно ликвидируются пробелы в знаниях, повышается качественная успеваемость учащихся.</w:t>
      </w:r>
    </w:p>
    <w:p w:rsidR="00BE7F21" w:rsidRDefault="00BE7F21" w:rsidP="00855704">
      <w:pPr>
        <w:rPr>
          <w:sz w:val="28"/>
          <w:szCs w:val="28"/>
        </w:rPr>
      </w:pPr>
    </w:p>
    <w:p w:rsidR="00BE7F21" w:rsidRDefault="00BE7F21" w:rsidP="00855704">
      <w:pPr>
        <w:rPr>
          <w:sz w:val="28"/>
          <w:szCs w:val="28"/>
        </w:rPr>
      </w:pPr>
    </w:p>
    <w:p w:rsidR="00BE7F21" w:rsidRDefault="00BE7F21" w:rsidP="00855704">
      <w:pPr>
        <w:rPr>
          <w:sz w:val="28"/>
          <w:szCs w:val="28"/>
        </w:rPr>
      </w:pPr>
    </w:p>
    <w:p w:rsidR="00BE7F21" w:rsidRDefault="00BE7F21" w:rsidP="00855704">
      <w:pPr>
        <w:rPr>
          <w:sz w:val="28"/>
          <w:szCs w:val="28"/>
        </w:rPr>
      </w:pPr>
    </w:p>
    <w:p w:rsidR="00BE7F21" w:rsidRDefault="00BE7F21" w:rsidP="00855704">
      <w:pPr>
        <w:rPr>
          <w:sz w:val="28"/>
          <w:szCs w:val="28"/>
        </w:rPr>
      </w:pPr>
    </w:p>
    <w:p w:rsidR="00BE7F21" w:rsidRDefault="00BE7F21" w:rsidP="00855704">
      <w:pPr>
        <w:rPr>
          <w:sz w:val="28"/>
          <w:szCs w:val="28"/>
        </w:rPr>
      </w:pPr>
    </w:p>
    <w:p w:rsidR="00BE7F21" w:rsidRDefault="00BE7F21" w:rsidP="00855704">
      <w:pPr>
        <w:rPr>
          <w:sz w:val="28"/>
          <w:szCs w:val="28"/>
        </w:rPr>
      </w:pPr>
    </w:p>
    <w:p w:rsidR="001C70EA" w:rsidRDefault="001C70EA" w:rsidP="001C70EA">
      <w:pPr>
        <w:rPr>
          <w:sz w:val="28"/>
          <w:szCs w:val="28"/>
        </w:rPr>
      </w:pPr>
    </w:p>
    <w:p w:rsidR="005405EF" w:rsidRPr="00BE7F21" w:rsidRDefault="00BE7F21" w:rsidP="001C70EA">
      <w:pPr>
        <w:jc w:val="center"/>
        <w:rPr>
          <w:b/>
          <w:sz w:val="28"/>
          <w:szCs w:val="28"/>
        </w:rPr>
      </w:pPr>
      <w:r w:rsidRPr="00BE7F21">
        <w:rPr>
          <w:b/>
          <w:sz w:val="28"/>
          <w:szCs w:val="28"/>
        </w:rPr>
        <w:lastRenderedPageBreak/>
        <w:t>Содержание курса: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5993"/>
        <w:gridCol w:w="2458"/>
      </w:tblGrid>
      <w:tr w:rsidR="00D96331" w:rsidRPr="002B2115" w:rsidTr="00D96331">
        <w:tc>
          <w:tcPr>
            <w:tcW w:w="1061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Номер урока</w:t>
            </w:r>
          </w:p>
        </w:tc>
        <w:tc>
          <w:tcPr>
            <w:tcW w:w="5993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Тема урока</w:t>
            </w:r>
          </w:p>
        </w:tc>
        <w:tc>
          <w:tcPr>
            <w:tcW w:w="2458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D96331" w:rsidRPr="002B2115" w:rsidTr="00D96331">
        <w:tc>
          <w:tcPr>
            <w:tcW w:w="1061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1</w:t>
            </w:r>
          </w:p>
        </w:tc>
        <w:tc>
          <w:tcPr>
            <w:tcW w:w="5993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Действия с натуральными числами. Решение текстовых задач</w:t>
            </w:r>
          </w:p>
        </w:tc>
        <w:tc>
          <w:tcPr>
            <w:tcW w:w="2458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RPr="002B2115" w:rsidTr="00D96331">
        <w:tc>
          <w:tcPr>
            <w:tcW w:w="1061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2</w:t>
            </w:r>
          </w:p>
        </w:tc>
        <w:tc>
          <w:tcPr>
            <w:tcW w:w="5993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Числовые и буквенные выражения.</w:t>
            </w:r>
          </w:p>
        </w:tc>
        <w:tc>
          <w:tcPr>
            <w:tcW w:w="2458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RPr="002B2115" w:rsidTr="00D96331">
        <w:tc>
          <w:tcPr>
            <w:tcW w:w="1061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3</w:t>
            </w:r>
          </w:p>
        </w:tc>
        <w:tc>
          <w:tcPr>
            <w:tcW w:w="5993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Язык геометрических рисунков.</w:t>
            </w:r>
          </w:p>
        </w:tc>
        <w:tc>
          <w:tcPr>
            <w:tcW w:w="2458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RPr="002B2115" w:rsidTr="00D96331">
        <w:tc>
          <w:tcPr>
            <w:tcW w:w="1061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4</w:t>
            </w:r>
          </w:p>
        </w:tc>
        <w:tc>
          <w:tcPr>
            <w:tcW w:w="5993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Сравнение отрезков.</w:t>
            </w:r>
          </w:p>
        </w:tc>
        <w:tc>
          <w:tcPr>
            <w:tcW w:w="2458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RPr="002B2115" w:rsidTr="00D96331">
        <w:tc>
          <w:tcPr>
            <w:tcW w:w="1061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5</w:t>
            </w:r>
          </w:p>
        </w:tc>
        <w:tc>
          <w:tcPr>
            <w:tcW w:w="5993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Координатный луч.</w:t>
            </w:r>
          </w:p>
        </w:tc>
        <w:tc>
          <w:tcPr>
            <w:tcW w:w="2458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RPr="002B2115" w:rsidTr="00D96331">
        <w:tc>
          <w:tcPr>
            <w:tcW w:w="1061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6</w:t>
            </w:r>
          </w:p>
        </w:tc>
        <w:tc>
          <w:tcPr>
            <w:tcW w:w="5993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Прикидка результата действия. Решение задач.</w:t>
            </w:r>
          </w:p>
        </w:tc>
        <w:tc>
          <w:tcPr>
            <w:tcW w:w="2458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RPr="002B2115" w:rsidTr="00D96331">
        <w:tc>
          <w:tcPr>
            <w:tcW w:w="1061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7</w:t>
            </w:r>
          </w:p>
        </w:tc>
        <w:tc>
          <w:tcPr>
            <w:tcW w:w="5993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Вычисления с многозначными числами. Решение задач.</w:t>
            </w:r>
          </w:p>
        </w:tc>
        <w:tc>
          <w:tcPr>
            <w:tcW w:w="2458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RPr="002B2115" w:rsidTr="00D96331">
        <w:tc>
          <w:tcPr>
            <w:tcW w:w="1061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8</w:t>
            </w:r>
          </w:p>
        </w:tc>
        <w:tc>
          <w:tcPr>
            <w:tcW w:w="5993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Законы арифметических действий</w:t>
            </w:r>
          </w:p>
        </w:tc>
        <w:tc>
          <w:tcPr>
            <w:tcW w:w="2458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RPr="002B2115" w:rsidTr="00D96331">
        <w:tc>
          <w:tcPr>
            <w:tcW w:w="1061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9</w:t>
            </w:r>
          </w:p>
        </w:tc>
        <w:tc>
          <w:tcPr>
            <w:tcW w:w="5993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Упрощение выражений. Решение простейших уравнений.</w:t>
            </w:r>
          </w:p>
        </w:tc>
        <w:tc>
          <w:tcPr>
            <w:tcW w:w="2458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RPr="002B2115" w:rsidTr="00D96331">
        <w:tc>
          <w:tcPr>
            <w:tcW w:w="1061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10</w:t>
            </w:r>
          </w:p>
        </w:tc>
        <w:tc>
          <w:tcPr>
            <w:tcW w:w="5993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Математический язык</w:t>
            </w:r>
          </w:p>
        </w:tc>
        <w:tc>
          <w:tcPr>
            <w:tcW w:w="2458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RPr="002B2115" w:rsidTr="00D96331">
        <w:tc>
          <w:tcPr>
            <w:tcW w:w="1061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11</w:t>
            </w:r>
          </w:p>
        </w:tc>
        <w:tc>
          <w:tcPr>
            <w:tcW w:w="5993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Обыкновенные дроби.</w:t>
            </w:r>
          </w:p>
        </w:tc>
        <w:tc>
          <w:tcPr>
            <w:tcW w:w="2458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RPr="002B2115" w:rsidTr="00D96331">
        <w:tc>
          <w:tcPr>
            <w:tcW w:w="1061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12</w:t>
            </w:r>
          </w:p>
        </w:tc>
        <w:tc>
          <w:tcPr>
            <w:tcW w:w="5993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Основное свойство дроби.</w:t>
            </w:r>
          </w:p>
        </w:tc>
        <w:tc>
          <w:tcPr>
            <w:tcW w:w="2458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RPr="002B2115" w:rsidTr="00D96331">
        <w:tc>
          <w:tcPr>
            <w:tcW w:w="1061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13</w:t>
            </w:r>
          </w:p>
        </w:tc>
        <w:tc>
          <w:tcPr>
            <w:tcW w:w="5993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Правильные и неправильные дроби. Смешанные числа.</w:t>
            </w:r>
          </w:p>
        </w:tc>
        <w:tc>
          <w:tcPr>
            <w:tcW w:w="2458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RPr="002B2115" w:rsidTr="00D96331">
        <w:tc>
          <w:tcPr>
            <w:tcW w:w="1061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14</w:t>
            </w:r>
          </w:p>
        </w:tc>
        <w:tc>
          <w:tcPr>
            <w:tcW w:w="5993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Сложение и вычитание обыкновенных дробей.</w:t>
            </w:r>
          </w:p>
        </w:tc>
        <w:tc>
          <w:tcPr>
            <w:tcW w:w="2458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RPr="002B2115" w:rsidTr="00D96331">
        <w:tc>
          <w:tcPr>
            <w:tcW w:w="1061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15</w:t>
            </w:r>
          </w:p>
        </w:tc>
        <w:tc>
          <w:tcPr>
            <w:tcW w:w="5993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2458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RPr="002B2115" w:rsidTr="00D96331">
        <w:tc>
          <w:tcPr>
            <w:tcW w:w="1061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16</w:t>
            </w:r>
          </w:p>
        </w:tc>
        <w:tc>
          <w:tcPr>
            <w:tcW w:w="5993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 xml:space="preserve"> Сложение и вычитание смешанных чисел.</w:t>
            </w:r>
          </w:p>
        </w:tc>
        <w:tc>
          <w:tcPr>
            <w:tcW w:w="2458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RPr="002B2115" w:rsidTr="00D96331">
        <w:tc>
          <w:tcPr>
            <w:tcW w:w="1061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17</w:t>
            </w:r>
          </w:p>
        </w:tc>
        <w:tc>
          <w:tcPr>
            <w:tcW w:w="5993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 w:rsidRPr="002B2115">
              <w:rPr>
                <w:sz w:val="28"/>
                <w:szCs w:val="28"/>
              </w:rPr>
              <w:t>Умножение и деление обыкновенной дроби на натуральное число.</w:t>
            </w:r>
          </w:p>
        </w:tc>
        <w:tc>
          <w:tcPr>
            <w:tcW w:w="2458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RPr="002B2115" w:rsidTr="00D96331">
        <w:tc>
          <w:tcPr>
            <w:tcW w:w="1061" w:type="dxa"/>
          </w:tcPr>
          <w:p w:rsidR="00D96331" w:rsidRPr="002B2115" w:rsidRDefault="00D96331" w:rsidP="00855704">
            <w:pPr>
              <w:rPr>
                <w:sz w:val="28"/>
                <w:szCs w:val="28"/>
              </w:rPr>
            </w:pPr>
          </w:p>
        </w:tc>
        <w:tc>
          <w:tcPr>
            <w:tcW w:w="5993" w:type="dxa"/>
          </w:tcPr>
          <w:p w:rsidR="00D96331" w:rsidRPr="002B2115" w:rsidRDefault="00D96331" w:rsidP="00D963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Итого: </w:t>
            </w:r>
          </w:p>
        </w:tc>
        <w:tc>
          <w:tcPr>
            <w:tcW w:w="2458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855704" w:rsidRDefault="00855704" w:rsidP="00855704">
      <w:pPr>
        <w:rPr>
          <w:sz w:val="28"/>
          <w:szCs w:val="28"/>
        </w:rPr>
      </w:pPr>
    </w:p>
    <w:p w:rsidR="000C0A48" w:rsidRDefault="000C0A48" w:rsidP="00855704">
      <w:pPr>
        <w:rPr>
          <w:sz w:val="28"/>
          <w:szCs w:val="28"/>
        </w:rPr>
      </w:pPr>
    </w:p>
    <w:p w:rsidR="000C0A48" w:rsidRDefault="000C0A48" w:rsidP="00855704">
      <w:pPr>
        <w:rPr>
          <w:sz w:val="28"/>
          <w:szCs w:val="28"/>
        </w:rPr>
      </w:pPr>
    </w:p>
    <w:p w:rsidR="000C0A48" w:rsidRDefault="000C0A48" w:rsidP="00855704">
      <w:pPr>
        <w:rPr>
          <w:sz w:val="28"/>
          <w:szCs w:val="28"/>
        </w:rPr>
      </w:pPr>
    </w:p>
    <w:p w:rsidR="000C0A48" w:rsidRDefault="000C0A48" w:rsidP="00855704">
      <w:pPr>
        <w:rPr>
          <w:sz w:val="28"/>
          <w:szCs w:val="28"/>
        </w:rPr>
      </w:pPr>
    </w:p>
    <w:p w:rsidR="000C0A48" w:rsidRDefault="000C0A48" w:rsidP="00855704">
      <w:pPr>
        <w:rPr>
          <w:sz w:val="28"/>
          <w:szCs w:val="28"/>
        </w:rPr>
      </w:pPr>
    </w:p>
    <w:p w:rsidR="000C0A48" w:rsidRDefault="000C0A48" w:rsidP="00855704">
      <w:pPr>
        <w:rPr>
          <w:sz w:val="28"/>
          <w:szCs w:val="28"/>
        </w:rPr>
      </w:pPr>
    </w:p>
    <w:p w:rsidR="00DE461A" w:rsidRDefault="00DE461A" w:rsidP="00DE461A">
      <w:pPr>
        <w:rPr>
          <w:sz w:val="28"/>
          <w:szCs w:val="28"/>
        </w:rPr>
      </w:pPr>
    </w:p>
    <w:p w:rsidR="00DE461A" w:rsidRDefault="00DE461A" w:rsidP="00DE461A">
      <w:pPr>
        <w:rPr>
          <w:sz w:val="28"/>
          <w:szCs w:val="28"/>
        </w:rPr>
      </w:pPr>
    </w:p>
    <w:p w:rsidR="00DE461A" w:rsidRDefault="00DE461A" w:rsidP="00DE46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КЛАСС_____5</w:t>
      </w:r>
      <w:proofErr w:type="gramStart"/>
      <w:r>
        <w:rPr>
          <w:sz w:val="28"/>
          <w:szCs w:val="28"/>
        </w:rPr>
        <w:t>__Б</w:t>
      </w:r>
      <w:proofErr w:type="gramEnd"/>
      <w:r w:rsidRPr="00DE461A">
        <w:rPr>
          <w:sz w:val="28"/>
          <w:szCs w:val="28"/>
        </w:rPr>
        <w:t xml:space="preserve">_______               </w:t>
      </w:r>
    </w:p>
    <w:p w:rsidR="00DE461A" w:rsidRDefault="00DE461A" w:rsidP="00DE461A">
      <w:pPr>
        <w:rPr>
          <w:sz w:val="28"/>
          <w:szCs w:val="28"/>
        </w:rPr>
      </w:pPr>
      <w:r w:rsidRPr="00DE461A">
        <w:rPr>
          <w:sz w:val="28"/>
          <w:szCs w:val="28"/>
        </w:rPr>
        <w:t xml:space="preserve"> Количество часов (всего) </w:t>
      </w:r>
      <w:r>
        <w:rPr>
          <w:sz w:val="28"/>
          <w:szCs w:val="28"/>
        </w:rPr>
        <w:t xml:space="preserve">                   17          </w:t>
      </w:r>
    </w:p>
    <w:p w:rsidR="000C0A48" w:rsidRDefault="00DE461A" w:rsidP="00DE461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в  неделю_____1 час__    (2</w:t>
      </w:r>
      <w:r w:rsidRPr="00DE461A">
        <w:rPr>
          <w:sz w:val="28"/>
          <w:szCs w:val="28"/>
        </w:rPr>
        <w:t xml:space="preserve"> полугодие)_____________                 </w:t>
      </w:r>
    </w:p>
    <w:bookmarkEnd w:id="0"/>
    <w:p w:rsidR="00DE461A" w:rsidRPr="0022722B" w:rsidRDefault="0022722B" w:rsidP="00855704">
      <w:pPr>
        <w:rPr>
          <w:b/>
          <w:sz w:val="28"/>
          <w:szCs w:val="28"/>
        </w:rPr>
      </w:pPr>
      <w:r w:rsidRPr="0022722B">
        <w:rPr>
          <w:b/>
          <w:sz w:val="28"/>
          <w:szCs w:val="28"/>
        </w:rPr>
        <w:t>Содержание курса: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4"/>
        <w:gridCol w:w="5475"/>
        <w:gridCol w:w="2942"/>
      </w:tblGrid>
      <w:tr w:rsidR="00D96331" w:rsidTr="00D96331">
        <w:tc>
          <w:tcPr>
            <w:tcW w:w="1154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 w:rsidRPr="00DE461A">
              <w:rPr>
                <w:sz w:val="28"/>
                <w:szCs w:val="28"/>
              </w:rPr>
              <w:t>Номер урока</w:t>
            </w:r>
          </w:p>
        </w:tc>
        <w:tc>
          <w:tcPr>
            <w:tcW w:w="5475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 w:rsidRPr="00DE461A">
              <w:rPr>
                <w:sz w:val="28"/>
                <w:szCs w:val="28"/>
              </w:rPr>
              <w:t>Тема урока</w:t>
            </w:r>
          </w:p>
        </w:tc>
        <w:tc>
          <w:tcPr>
            <w:tcW w:w="2942" w:type="dxa"/>
          </w:tcPr>
          <w:p w:rsidR="00D96331" w:rsidRPr="00DE461A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D96331" w:rsidTr="00D96331">
        <w:tc>
          <w:tcPr>
            <w:tcW w:w="1154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5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 w:rsidRPr="00DE461A">
              <w:rPr>
                <w:sz w:val="28"/>
                <w:szCs w:val="28"/>
              </w:rPr>
              <w:t>Определение угла. Развернутый угол</w:t>
            </w:r>
            <w:r>
              <w:rPr>
                <w:sz w:val="28"/>
                <w:szCs w:val="28"/>
              </w:rPr>
              <w:t>. Измерение углов.</w:t>
            </w:r>
          </w:p>
        </w:tc>
        <w:tc>
          <w:tcPr>
            <w:tcW w:w="2942" w:type="dxa"/>
          </w:tcPr>
          <w:p w:rsidR="00D96331" w:rsidRPr="00DE461A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Tr="00D96331">
        <w:tc>
          <w:tcPr>
            <w:tcW w:w="1154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5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 w:rsidRPr="00DE461A">
              <w:rPr>
                <w:sz w:val="28"/>
                <w:szCs w:val="28"/>
              </w:rPr>
              <w:t>Треугольник. Виды треугольников.</w:t>
            </w:r>
          </w:p>
        </w:tc>
        <w:tc>
          <w:tcPr>
            <w:tcW w:w="2942" w:type="dxa"/>
          </w:tcPr>
          <w:p w:rsidR="00D96331" w:rsidRPr="00DE461A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Tr="00D96331">
        <w:tc>
          <w:tcPr>
            <w:tcW w:w="1154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5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 w:rsidRPr="00DE461A">
              <w:rPr>
                <w:sz w:val="28"/>
                <w:szCs w:val="28"/>
              </w:rPr>
              <w:t>Площадь треугольника.</w:t>
            </w:r>
          </w:p>
        </w:tc>
        <w:tc>
          <w:tcPr>
            <w:tcW w:w="2942" w:type="dxa"/>
          </w:tcPr>
          <w:p w:rsidR="00D96331" w:rsidRPr="00DE461A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Tr="00D96331">
        <w:tc>
          <w:tcPr>
            <w:tcW w:w="1154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5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 w:rsidRPr="00DE461A">
              <w:rPr>
                <w:sz w:val="28"/>
                <w:szCs w:val="28"/>
              </w:rPr>
              <w:t>Расстояние между двумя точками. Масштаб.</w:t>
            </w:r>
          </w:p>
        </w:tc>
        <w:tc>
          <w:tcPr>
            <w:tcW w:w="2942" w:type="dxa"/>
          </w:tcPr>
          <w:p w:rsidR="00D96331" w:rsidRPr="00DE461A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Tr="00D96331">
        <w:tc>
          <w:tcPr>
            <w:tcW w:w="1154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75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 w:rsidRPr="00DE461A">
              <w:rPr>
                <w:sz w:val="28"/>
                <w:szCs w:val="28"/>
              </w:rPr>
              <w:t>Перпендикулярные прямые.</w:t>
            </w:r>
          </w:p>
          <w:p w:rsidR="00D96331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E461A">
              <w:rPr>
                <w:sz w:val="28"/>
                <w:szCs w:val="28"/>
              </w:rPr>
              <w:t>Серединный перпендикуляр.</w:t>
            </w:r>
          </w:p>
        </w:tc>
        <w:tc>
          <w:tcPr>
            <w:tcW w:w="2942" w:type="dxa"/>
          </w:tcPr>
          <w:p w:rsidR="00D96331" w:rsidRPr="00DE461A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Tr="00D96331">
        <w:tc>
          <w:tcPr>
            <w:tcW w:w="1154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75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 w:rsidRPr="00C0748E">
              <w:rPr>
                <w:sz w:val="28"/>
                <w:szCs w:val="28"/>
              </w:rPr>
              <w:t>Свойство биссектрисы угла.</w:t>
            </w:r>
          </w:p>
        </w:tc>
        <w:tc>
          <w:tcPr>
            <w:tcW w:w="2942" w:type="dxa"/>
          </w:tcPr>
          <w:p w:rsidR="00D96331" w:rsidRPr="00C0748E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Tr="00D96331">
        <w:tc>
          <w:tcPr>
            <w:tcW w:w="1154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75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 w:rsidRPr="00C0748E">
              <w:rPr>
                <w:sz w:val="28"/>
                <w:szCs w:val="28"/>
              </w:rPr>
              <w:t>Сравнение десятичных дробей.</w:t>
            </w:r>
          </w:p>
        </w:tc>
        <w:tc>
          <w:tcPr>
            <w:tcW w:w="2942" w:type="dxa"/>
          </w:tcPr>
          <w:p w:rsidR="00D96331" w:rsidRPr="00C0748E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Tr="00D96331">
        <w:tc>
          <w:tcPr>
            <w:tcW w:w="1154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75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 w:rsidRPr="00C0748E">
              <w:rPr>
                <w:sz w:val="28"/>
                <w:szCs w:val="28"/>
              </w:rPr>
              <w:t>Сложение и вычитание десятичных дробей.</w:t>
            </w:r>
          </w:p>
        </w:tc>
        <w:tc>
          <w:tcPr>
            <w:tcW w:w="2942" w:type="dxa"/>
          </w:tcPr>
          <w:p w:rsidR="00D96331" w:rsidRPr="00C0748E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Tr="00D96331">
        <w:tc>
          <w:tcPr>
            <w:tcW w:w="1154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75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 w:rsidRPr="00C0748E">
              <w:rPr>
                <w:sz w:val="28"/>
                <w:szCs w:val="28"/>
              </w:rPr>
              <w:t>Решение задач по теме «Сложение и вычитание десятичных дробей».</w:t>
            </w:r>
          </w:p>
        </w:tc>
        <w:tc>
          <w:tcPr>
            <w:tcW w:w="2942" w:type="dxa"/>
          </w:tcPr>
          <w:p w:rsidR="00D96331" w:rsidRPr="00C0748E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Tr="00D96331">
        <w:tc>
          <w:tcPr>
            <w:tcW w:w="1154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75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 w:rsidRPr="00C0748E">
              <w:rPr>
                <w:sz w:val="28"/>
                <w:szCs w:val="28"/>
              </w:rPr>
              <w:t>Умножение десятичных дробей.</w:t>
            </w:r>
          </w:p>
        </w:tc>
        <w:tc>
          <w:tcPr>
            <w:tcW w:w="2942" w:type="dxa"/>
          </w:tcPr>
          <w:p w:rsidR="00D96331" w:rsidRPr="00C0748E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Tr="00D96331">
        <w:tc>
          <w:tcPr>
            <w:tcW w:w="1154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75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 w:rsidRPr="00C0748E">
              <w:rPr>
                <w:sz w:val="28"/>
                <w:szCs w:val="28"/>
              </w:rPr>
              <w:t>Деление десятичной дроби на натуральное число.</w:t>
            </w:r>
          </w:p>
        </w:tc>
        <w:tc>
          <w:tcPr>
            <w:tcW w:w="2942" w:type="dxa"/>
          </w:tcPr>
          <w:p w:rsidR="00D96331" w:rsidRPr="00C0748E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Tr="00D96331">
        <w:tc>
          <w:tcPr>
            <w:tcW w:w="1154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75" w:type="dxa"/>
          </w:tcPr>
          <w:p w:rsidR="00D96331" w:rsidRPr="005405EF" w:rsidRDefault="00D96331" w:rsidP="00C0748E">
            <w:pPr>
              <w:rPr>
                <w:sz w:val="28"/>
                <w:szCs w:val="28"/>
              </w:rPr>
            </w:pPr>
            <w:r w:rsidRPr="005405EF">
              <w:rPr>
                <w:sz w:val="28"/>
                <w:szCs w:val="28"/>
              </w:rPr>
              <w:t>Деление десятичной дроби на десятичную дробь.</w:t>
            </w:r>
          </w:p>
        </w:tc>
        <w:tc>
          <w:tcPr>
            <w:tcW w:w="2942" w:type="dxa"/>
          </w:tcPr>
          <w:p w:rsidR="00D96331" w:rsidRPr="005405EF" w:rsidRDefault="00D96331" w:rsidP="00C07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Tr="00D96331">
        <w:tc>
          <w:tcPr>
            <w:tcW w:w="1154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75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 w:rsidRPr="005405EF">
              <w:rPr>
                <w:sz w:val="28"/>
                <w:szCs w:val="28"/>
              </w:rPr>
              <w:t>Решение задач по теме «Деление десятичной дроби на десятичную дробь».</w:t>
            </w:r>
          </w:p>
        </w:tc>
        <w:tc>
          <w:tcPr>
            <w:tcW w:w="2942" w:type="dxa"/>
          </w:tcPr>
          <w:p w:rsidR="00D96331" w:rsidRPr="005405EF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Tr="00D96331">
        <w:tc>
          <w:tcPr>
            <w:tcW w:w="1154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75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 w:rsidRPr="005405EF">
              <w:rPr>
                <w:sz w:val="28"/>
                <w:szCs w:val="28"/>
              </w:rPr>
              <w:t>Решение задач на все действия с десятичными дробями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D96331" w:rsidRPr="005405EF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Tr="00D96331">
        <w:tc>
          <w:tcPr>
            <w:tcW w:w="1154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75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405EF">
              <w:rPr>
                <w:sz w:val="28"/>
                <w:szCs w:val="28"/>
              </w:rPr>
              <w:t>Понятие процента.</w:t>
            </w:r>
            <w:r>
              <w:rPr>
                <w:sz w:val="28"/>
                <w:szCs w:val="28"/>
              </w:rPr>
              <w:t xml:space="preserve"> </w:t>
            </w:r>
            <w:r w:rsidRPr="00C0748E">
              <w:rPr>
                <w:sz w:val="28"/>
                <w:szCs w:val="28"/>
              </w:rPr>
              <w:t>Решение задач на проценты.</w:t>
            </w:r>
          </w:p>
        </w:tc>
        <w:tc>
          <w:tcPr>
            <w:tcW w:w="2942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Tr="00D96331">
        <w:tc>
          <w:tcPr>
            <w:tcW w:w="1154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475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 w:rsidRPr="00C0748E">
              <w:rPr>
                <w:sz w:val="28"/>
                <w:szCs w:val="28"/>
              </w:rPr>
              <w:t>Прямоугольный параллелепипед.</w:t>
            </w:r>
          </w:p>
        </w:tc>
        <w:tc>
          <w:tcPr>
            <w:tcW w:w="2942" w:type="dxa"/>
          </w:tcPr>
          <w:p w:rsidR="00D96331" w:rsidRPr="00C0748E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Tr="00D96331">
        <w:tc>
          <w:tcPr>
            <w:tcW w:w="1154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75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 w:rsidRPr="00C0748E">
              <w:rPr>
                <w:sz w:val="28"/>
                <w:szCs w:val="28"/>
              </w:rPr>
              <w:t>Комбинаторные задачи.</w:t>
            </w:r>
          </w:p>
        </w:tc>
        <w:tc>
          <w:tcPr>
            <w:tcW w:w="2942" w:type="dxa"/>
          </w:tcPr>
          <w:p w:rsidR="00D96331" w:rsidRPr="00C0748E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6331" w:rsidTr="00D96331">
        <w:tc>
          <w:tcPr>
            <w:tcW w:w="1154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</w:p>
        </w:tc>
        <w:tc>
          <w:tcPr>
            <w:tcW w:w="5475" w:type="dxa"/>
          </w:tcPr>
          <w:p w:rsidR="00D96331" w:rsidRPr="00C0748E" w:rsidRDefault="00D96331" w:rsidP="00D963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942" w:type="dxa"/>
          </w:tcPr>
          <w:p w:rsidR="00D96331" w:rsidRDefault="00D96331" w:rsidP="00855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0C0A48" w:rsidRDefault="000C0A48" w:rsidP="00855704">
      <w:pPr>
        <w:rPr>
          <w:sz w:val="28"/>
          <w:szCs w:val="28"/>
        </w:rPr>
      </w:pPr>
    </w:p>
    <w:p w:rsidR="00BE7F21" w:rsidRDefault="00BE7F21" w:rsidP="00D96331">
      <w:pPr>
        <w:jc w:val="center"/>
        <w:rPr>
          <w:b/>
          <w:sz w:val="28"/>
          <w:szCs w:val="28"/>
        </w:rPr>
      </w:pPr>
    </w:p>
    <w:p w:rsidR="00BE7F21" w:rsidRDefault="00BE7F21" w:rsidP="00D96331">
      <w:pPr>
        <w:jc w:val="center"/>
        <w:rPr>
          <w:b/>
          <w:sz w:val="28"/>
          <w:szCs w:val="28"/>
        </w:rPr>
      </w:pPr>
    </w:p>
    <w:p w:rsidR="00D96331" w:rsidRDefault="00D96331" w:rsidP="00D96331">
      <w:pPr>
        <w:jc w:val="center"/>
        <w:rPr>
          <w:b/>
          <w:sz w:val="28"/>
          <w:szCs w:val="28"/>
        </w:rPr>
      </w:pPr>
      <w:r w:rsidRPr="00D96331">
        <w:rPr>
          <w:b/>
          <w:sz w:val="28"/>
          <w:szCs w:val="28"/>
        </w:rPr>
        <w:lastRenderedPageBreak/>
        <w:t>Литература:</w:t>
      </w:r>
    </w:p>
    <w:p w:rsidR="00A23FAE" w:rsidRDefault="00A23FAE" w:rsidP="001C70EA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Учебник __Математика 5 класс </w:t>
      </w:r>
      <w:r w:rsidR="00D96331" w:rsidRPr="00D96331">
        <w:rPr>
          <w:sz w:val="28"/>
          <w:szCs w:val="28"/>
        </w:rPr>
        <w:t xml:space="preserve">авт. </w:t>
      </w:r>
      <w:r>
        <w:rPr>
          <w:sz w:val="28"/>
          <w:szCs w:val="28"/>
        </w:rPr>
        <w:t xml:space="preserve"> </w:t>
      </w:r>
      <w:r w:rsidR="00D96331" w:rsidRPr="00D96331">
        <w:rPr>
          <w:sz w:val="28"/>
          <w:szCs w:val="28"/>
        </w:rPr>
        <w:t>И.И.</w:t>
      </w:r>
      <w:r>
        <w:rPr>
          <w:sz w:val="28"/>
          <w:szCs w:val="28"/>
        </w:rPr>
        <w:t xml:space="preserve"> </w:t>
      </w:r>
      <w:r w:rsidR="00D96331" w:rsidRPr="00D96331">
        <w:rPr>
          <w:sz w:val="28"/>
          <w:szCs w:val="28"/>
        </w:rPr>
        <w:t>Зубарева, А.Г.</w:t>
      </w:r>
      <w:r>
        <w:rPr>
          <w:sz w:val="28"/>
          <w:szCs w:val="28"/>
        </w:rPr>
        <w:t xml:space="preserve"> </w:t>
      </w:r>
      <w:r w:rsidR="00D96331" w:rsidRPr="00D96331">
        <w:rPr>
          <w:sz w:val="28"/>
          <w:szCs w:val="28"/>
        </w:rPr>
        <w:t>Мордкович.</w:t>
      </w:r>
      <w:r>
        <w:rPr>
          <w:sz w:val="28"/>
          <w:szCs w:val="28"/>
        </w:rPr>
        <w:t xml:space="preserve"> </w:t>
      </w:r>
    </w:p>
    <w:p w:rsidR="001C70EA" w:rsidRDefault="00A23FAE" w:rsidP="00A23FAE">
      <w:pPr>
        <w:pStyle w:val="a8"/>
        <w:rPr>
          <w:sz w:val="28"/>
          <w:szCs w:val="28"/>
        </w:rPr>
      </w:pPr>
      <w:r>
        <w:rPr>
          <w:sz w:val="28"/>
          <w:szCs w:val="28"/>
        </w:rPr>
        <w:t>М</w:t>
      </w:r>
      <w:r w:rsidR="00D96331" w:rsidRPr="00D9633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96331" w:rsidRPr="00D96331">
        <w:rPr>
          <w:sz w:val="28"/>
          <w:szCs w:val="28"/>
        </w:rPr>
        <w:t>Мнемозина, 2012</w:t>
      </w:r>
    </w:p>
    <w:p w:rsidR="001C70EA" w:rsidRDefault="001C70EA" w:rsidP="001C70EA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Тесты по математике: 5 класс к учебнику И. И. Зубарева, А. Г. Мордковича «Математика 5 класс»/ В. И. </w:t>
      </w:r>
      <w:proofErr w:type="spellStart"/>
      <w:r>
        <w:rPr>
          <w:sz w:val="28"/>
          <w:szCs w:val="28"/>
        </w:rPr>
        <w:t>Рудницкая</w:t>
      </w:r>
      <w:proofErr w:type="spellEnd"/>
      <w:r>
        <w:rPr>
          <w:sz w:val="28"/>
          <w:szCs w:val="28"/>
        </w:rPr>
        <w:t>.</w:t>
      </w:r>
      <w:r w:rsidR="00A23FAE">
        <w:rPr>
          <w:sz w:val="28"/>
          <w:szCs w:val="28"/>
        </w:rPr>
        <w:t xml:space="preserve"> – М: Издательство «Экзамен», 2013</w:t>
      </w:r>
    </w:p>
    <w:p w:rsidR="00A23FAE" w:rsidRPr="00A23FAE" w:rsidRDefault="00A23FAE" w:rsidP="00A23FAE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Контрольные и самостоятельные работы </w:t>
      </w:r>
      <w:r w:rsidRPr="00A23FAE">
        <w:rPr>
          <w:sz w:val="28"/>
          <w:szCs w:val="28"/>
        </w:rPr>
        <w:t xml:space="preserve"> по математике: 5 класс к учебнику И. И. Зубарева, А. Г. Мордковича «Математика 5 класс»/ В. И. </w:t>
      </w:r>
      <w:proofErr w:type="spellStart"/>
      <w:r w:rsidRPr="00A23FAE">
        <w:rPr>
          <w:sz w:val="28"/>
          <w:szCs w:val="28"/>
        </w:rPr>
        <w:t>Рудницкая</w:t>
      </w:r>
      <w:proofErr w:type="spellEnd"/>
      <w:r w:rsidRPr="00A23FAE">
        <w:rPr>
          <w:sz w:val="28"/>
          <w:szCs w:val="28"/>
        </w:rPr>
        <w:t>. – М: Издательство «Экзамен», 2013</w:t>
      </w:r>
    </w:p>
    <w:p w:rsidR="00A23FAE" w:rsidRPr="00A23FAE" w:rsidRDefault="00A23FAE" w:rsidP="00A23FAE">
      <w:pPr>
        <w:pStyle w:val="a8"/>
        <w:numPr>
          <w:ilvl w:val="0"/>
          <w:numId w:val="1"/>
        </w:numPr>
        <w:rPr>
          <w:sz w:val="28"/>
          <w:szCs w:val="28"/>
        </w:rPr>
      </w:pPr>
      <w:r w:rsidRPr="00A23FAE">
        <w:rPr>
          <w:sz w:val="28"/>
          <w:szCs w:val="28"/>
        </w:rPr>
        <w:t xml:space="preserve">. </w:t>
      </w:r>
      <w:proofErr w:type="spellStart"/>
      <w:r w:rsidRPr="00A23FAE">
        <w:rPr>
          <w:sz w:val="28"/>
          <w:szCs w:val="28"/>
        </w:rPr>
        <w:t>И.Ф.Шарыгин</w:t>
      </w:r>
      <w:proofErr w:type="spellEnd"/>
      <w:r w:rsidRPr="00A23FAE">
        <w:rPr>
          <w:sz w:val="28"/>
          <w:szCs w:val="28"/>
        </w:rPr>
        <w:t xml:space="preserve"> Задачи на смекалку 5-6 класс М: «Просвещение»1996.</w:t>
      </w:r>
    </w:p>
    <w:p w:rsidR="00A23FAE" w:rsidRDefault="00A23FAE" w:rsidP="00A23FAE">
      <w:pPr>
        <w:pStyle w:val="a8"/>
        <w:numPr>
          <w:ilvl w:val="0"/>
          <w:numId w:val="1"/>
        </w:numPr>
        <w:rPr>
          <w:sz w:val="28"/>
          <w:szCs w:val="28"/>
        </w:rPr>
      </w:pPr>
      <w:r w:rsidRPr="00A23FAE">
        <w:rPr>
          <w:sz w:val="28"/>
          <w:szCs w:val="28"/>
        </w:rPr>
        <w:t xml:space="preserve">. А.С. Чесноков, </w:t>
      </w:r>
      <w:proofErr w:type="spellStart"/>
      <w:r w:rsidRPr="00A23FAE">
        <w:rPr>
          <w:sz w:val="28"/>
          <w:szCs w:val="28"/>
        </w:rPr>
        <w:t>К.И.Нешков</w:t>
      </w:r>
      <w:proofErr w:type="spellEnd"/>
      <w:r w:rsidRPr="00A23FAE">
        <w:rPr>
          <w:sz w:val="28"/>
          <w:szCs w:val="28"/>
        </w:rPr>
        <w:t>. Дидактические материалы 5 класса. – М.: «Просвещение». 2005.</w:t>
      </w:r>
    </w:p>
    <w:p w:rsidR="00A23FAE" w:rsidRDefault="00A23FAE" w:rsidP="00A23FAE">
      <w:pPr>
        <w:pStyle w:val="a8"/>
        <w:numPr>
          <w:ilvl w:val="0"/>
          <w:numId w:val="1"/>
        </w:numPr>
        <w:rPr>
          <w:sz w:val="28"/>
          <w:szCs w:val="28"/>
        </w:rPr>
      </w:pPr>
      <w:r w:rsidRPr="00A23FAE">
        <w:rPr>
          <w:sz w:val="28"/>
          <w:szCs w:val="28"/>
        </w:rPr>
        <w:t>Журнал «Математика в школе»</w:t>
      </w:r>
    </w:p>
    <w:p w:rsidR="00A23FAE" w:rsidRPr="001C70EA" w:rsidRDefault="00A23FAE" w:rsidP="00A23FAE">
      <w:pPr>
        <w:pStyle w:val="a8"/>
        <w:rPr>
          <w:sz w:val="28"/>
          <w:szCs w:val="28"/>
        </w:rPr>
      </w:pPr>
    </w:p>
    <w:p w:rsidR="00D96331" w:rsidRDefault="00D96331" w:rsidP="001C70EA">
      <w:pPr>
        <w:rPr>
          <w:sz w:val="28"/>
          <w:szCs w:val="28"/>
        </w:rPr>
      </w:pPr>
    </w:p>
    <w:p w:rsidR="001C70EA" w:rsidRPr="001C70EA" w:rsidRDefault="001C70EA" w:rsidP="001C70EA">
      <w:pPr>
        <w:rPr>
          <w:sz w:val="28"/>
          <w:szCs w:val="28"/>
        </w:rPr>
      </w:pPr>
    </w:p>
    <w:p w:rsidR="00D96331" w:rsidRPr="00D96331" w:rsidRDefault="00D96331">
      <w:pPr>
        <w:jc w:val="center"/>
        <w:rPr>
          <w:b/>
          <w:sz w:val="28"/>
          <w:szCs w:val="28"/>
        </w:rPr>
      </w:pPr>
    </w:p>
    <w:sectPr w:rsidR="00D96331" w:rsidRPr="00D96331" w:rsidSect="00FF5598">
      <w:headerReference w:type="default" r:id="rId10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08D" w:rsidRDefault="0099508D" w:rsidP="00FF5598">
      <w:pPr>
        <w:spacing w:after="0" w:line="240" w:lineRule="auto"/>
      </w:pPr>
      <w:r>
        <w:separator/>
      </w:r>
    </w:p>
  </w:endnote>
  <w:endnote w:type="continuationSeparator" w:id="0">
    <w:p w:rsidR="0099508D" w:rsidRDefault="0099508D" w:rsidP="00FF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08D" w:rsidRDefault="0099508D" w:rsidP="00FF5598">
      <w:pPr>
        <w:spacing w:after="0" w:line="240" w:lineRule="auto"/>
      </w:pPr>
      <w:r>
        <w:separator/>
      </w:r>
    </w:p>
  </w:footnote>
  <w:footnote w:type="continuationSeparator" w:id="0">
    <w:p w:rsidR="0099508D" w:rsidRDefault="0099508D" w:rsidP="00FF5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598" w:rsidRDefault="00FF5598">
    <w:pPr>
      <w:pStyle w:val="a4"/>
    </w:pPr>
  </w:p>
  <w:p w:rsidR="00FF5598" w:rsidRDefault="00FF5598">
    <w:pPr>
      <w:pStyle w:val="a4"/>
    </w:pPr>
  </w:p>
  <w:p w:rsidR="00FF5598" w:rsidRDefault="00FF55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60DD"/>
    <w:multiLevelType w:val="hybridMultilevel"/>
    <w:tmpl w:val="B0C8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04"/>
    <w:rsid w:val="000067B8"/>
    <w:rsid w:val="000C0A48"/>
    <w:rsid w:val="001C70EA"/>
    <w:rsid w:val="001F5F0A"/>
    <w:rsid w:val="0022722B"/>
    <w:rsid w:val="002A1D5C"/>
    <w:rsid w:val="002B2115"/>
    <w:rsid w:val="004A2CC8"/>
    <w:rsid w:val="005405EF"/>
    <w:rsid w:val="00572620"/>
    <w:rsid w:val="005D3430"/>
    <w:rsid w:val="00654426"/>
    <w:rsid w:val="007F43DE"/>
    <w:rsid w:val="00855704"/>
    <w:rsid w:val="0099508D"/>
    <w:rsid w:val="009B0361"/>
    <w:rsid w:val="00A23FAE"/>
    <w:rsid w:val="00BE7F21"/>
    <w:rsid w:val="00C0748E"/>
    <w:rsid w:val="00CE381E"/>
    <w:rsid w:val="00D011D9"/>
    <w:rsid w:val="00D96331"/>
    <w:rsid w:val="00DE461A"/>
    <w:rsid w:val="00E93111"/>
    <w:rsid w:val="00F04127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5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598"/>
  </w:style>
  <w:style w:type="paragraph" w:styleId="a6">
    <w:name w:val="footer"/>
    <w:basedOn w:val="a"/>
    <w:link w:val="a7"/>
    <w:uiPriority w:val="99"/>
    <w:unhideWhenUsed/>
    <w:rsid w:val="00FF5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598"/>
  </w:style>
  <w:style w:type="paragraph" w:styleId="a8">
    <w:name w:val="List Paragraph"/>
    <w:basedOn w:val="a"/>
    <w:uiPriority w:val="34"/>
    <w:qFormat/>
    <w:rsid w:val="00D9633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2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5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598"/>
  </w:style>
  <w:style w:type="paragraph" w:styleId="a6">
    <w:name w:val="footer"/>
    <w:basedOn w:val="a"/>
    <w:link w:val="a7"/>
    <w:uiPriority w:val="99"/>
    <w:unhideWhenUsed/>
    <w:rsid w:val="00FF5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598"/>
  </w:style>
  <w:style w:type="paragraph" w:styleId="a8">
    <w:name w:val="List Paragraph"/>
    <w:basedOn w:val="a"/>
    <w:uiPriority w:val="34"/>
    <w:qFormat/>
    <w:rsid w:val="00D9633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2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4147-2B97-4641-9BE6-B0373557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13</cp:revision>
  <dcterms:created xsi:type="dcterms:W3CDTF">2014-10-30T08:31:00Z</dcterms:created>
  <dcterms:modified xsi:type="dcterms:W3CDTF">2014-11-21T18:35:00Z</dcterms:modified>
</cp:coreProperties>
</file>