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AE" w:rsidRPr="006B2B1F" w:rsidRDefault="006B2B1F">
      <w:pPr>
        <w:rPr>
          <w:rFonts w:ascii="Times New Roman" w:hAnsi="Times New Roman" w:cs="Times New Roman"/>
          <w:b/>
          <w:sz w:val="28"/>
          <w:szCs w:val="28"/>
        </w:rPr>
      </w:pPr>
      <w:r w:rsidRPr="006B2B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6B2B1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B2B1F">
        <w:rPr>
          <w:rFonts w:ascii="Times New Roman" w:hAnsi="Times New Roman" w:cs="Times New Roman"/>
          <w:b/>
          <w:sz w:val="28"/>
          <w:szCs w:val="28"/>
        </w:rPr>
        <w:t xml:space="preserve"> А К Л Ю Ч Е Н И Е </w:t>
      </w:r>
    </w:p>
    <w:p w:rsidR="006B2B1F" w:rsidRP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B1F">
        <w:rPr>
          <w:rFonts w:ascii="Times New Roman" w:hAnsi="Times New Roman" w:cs="Times New Roman"/>
          <w:sz w:val="28"/>
          <w:szCs w:val="28"/>
        </w:rPr>
        <w:t xml:space="preserve">о допуске к самостоятельному выполнению должностных обязанностей                                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B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2B1F">
        <w:rPr>
          <w:rFonts w:ascii="Times New Roman" w:hAnsi="Times New Roman" w:cs="Times New Roman"/>
          <w:sz w:val="28"/>
          <w:szCs w:val="28"/>
        </w:rPr>
        <w:t xml:space="preserve"> помощника машиниста локомотива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Прикреплённый ко мне дублёр помощника машиниста ___________________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6B2B1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(вид тяги)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(Ф.И.О. работника)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B1F">
        <w:rPr>
          <w:rFonts w:ascii="Times New Roman" w:hAnsi="Times New Roman" w:cs="Times New Roman"/>
          <w:sz w:val="28"/>
          <w:szCs w:val="28"/>
        </w:rPr>
        <w:t xml:space="preserve">проходил 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обучение с «__»_____ 20__г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«___» ______ 20__г.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Проведёнными практическими поездкам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сменами) на ___________________ 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6B2B1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6B2B1F">
        <w:rPr>
          <w:rFonts w:ascii="Times New Roman" w:hAnsi="Times New Roman" w:cs="Times New Roman"/>
          <w:sz w:val="20"/>
          <w:szCs w:val="20"/>
        </w:rPr>
        <w:t>ип ТПС)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 движении установлено следующее: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конструкцию ____________, управление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(вид движения)                                                                     (тип ТПС)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автотормозами поезда и правила техники безопасности при обслуживании 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_________________________________, ТРА станций на участке 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в необходимом объёме знает и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(тип)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самостоятельному выполнению обязанностей помощника машиниста 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при соблюдении правил техники безопасности.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(вид тяги)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B1F">
        <w:rPr>
          <w:rFonts w:ascii="Times New Roman" w:hAnsi="Times New Roman" w:cs="Times New Roman"/>
          <w:sz w:val="28"/>
          <w:szCs w:val="28"/>
        </w:rPr>
        <w:t xml:space="preserve">Машинист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локомотива_________________________подпись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6B2B1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Ф.И.О.)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2B1F" w:rsidRPr="006B2B1F" w:rsidRDefault="006B2B1F" w:rsidP="006B2B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«______» _______________ 20___г.</w:t>
      </w:r>
    </w:p>
    <w:sectPr w:rsidR="006B2B1F" w:rsidRPr="006B2B1F" w:rsidSect="0019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2B1F"/>
    <w:rsid w:val="00195841"/>
    <w:rsid w:val="00281062"/>
    <w:rsid w:val="003357B9"/>
    <w:rsid w:val="004E0BAE"/>
    <w:rsid w:val="006045E9"/>
    <w:rsid w:val="006B2B1F"/>
    <w:rsid w:val="009601E8"/>
    <w:rsid w:val="00B1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B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2015-10-21T01:42:00Z</cp:lastPrinted>
  <dcterms:created xsi:type="dcterms:W3CDTF">2015-10-21T01:31:00Z</dcterms:created>
  <dcterms:modified xsi:type="dcterms:W3CDTF">2015-10-21T01:46:00Z</dcterms:modified>
</cp:coreProperties>
</file>