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84" w:rsidRDefault="00AD0284" w:rsidP="00055C58">
      <w:pPr>
        <w:widowControl w:val="0"/>
        <w:adjustRightInd w:val="0"/>
        <w:spacing w:after="240" w:line="240" w:lineRule="auto"/>
        <w:ind w:right="-1"/>
        <w:contextualSpacing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x-none"/>
        </w:rPr>
      </w:pPr>
      <w:bookmarkStart w:id="0" w:name="_GoBack"/>
      <w:bookmarkEnd w:id="0"/>
    </w:p>
    <w:p w:rsidR="00AD0284" w:rsidRDefault="00AD0284" w:rsidP="00AD0284">
      <w:pPr>
        <w:widowControl w:val="0"/>
        <w:adjustRightInd w:val="0"/>
        <w:spacing w:after="240" w:line="240" w:lineRule="auto"/>
        <w:ind w:left="5812" w:right="-1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x-none"/>
        </w:rPr>
      </w:pPr>
    </w:p>
    <w:p w:rsidR="00AD0284" w:rsidRPr="00AD0284" w:rsidRDefault="00AD0284" w:rsidP="00AD0284">
      <w:pPr>
        <w:widowControl w:val="0"/>
        <w:adjustRightInd w:val="0"/>
        <w:spacing w:after="240" w:line="240" w:lineRule="auto"/>
        <w:ind w:left="5812" w:right="-1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val="x-none" w:eastAsia="x-none"/>
        </w:rPr>
      </w:pPr>
      <w:r w:rsidRPr="00AD0284">
        <w:rPr>
          <w:rFonts w:ascii="Times New Roman" w:eastAsia="Times New Roman" w:hAnsi="Times New Roman" w:cs="Times New Roman"/>
          <w:spacing w:val="5"/>
          <w:sz w:val="28"/>
          <w:szCs w:val="28"/>
          <w:lang w:val="x-none" w:eastAsia="x-none"/>
        </w:rPr>
        <w:t xml:space="preserve">УТВЕРЖДЕН </w:t>
      </w:r>
    </w:p>
    <w:p w:rsidR="00AD0284" w:rsidRPr="00AD0284" w:rsidRDefault="00AD0284" w:rsidP="00AD0284">
      <w:pPr>
        <w:widowControl w:val="0"/>
        <w:adjustRightInd w:val="0"/>
        <w:spacing w:after="240" w:line="240" w:lineRule="auto"/>
        <w:ind w:left="5812" w:right="-1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val="x-none" w:eastAsia="x-none"/>
        </w:rPr>
      </w:pPr>
      <w:r w:rsidRPr="00AD0284">
        <w:rPr>
          <w:rFonts w:ascii="Times New Roman" w:eastAsia="Times New Roman" w:hAnsi="Times New Roman" w:cs="Times New Roman"/>
          <w:spacing w:val="5"/>
          <w:sz w:val="28"/>
          <w:szCs w:val="28"/>
          <w:lang w:val="x-none" w:eastAsia="x-none"/>
        </w:rPr>
        <w:t xml:space="preserve">приказом Министерства труда и социальной защиты Российской Федерации </w:t>
      </w:r>
    </w:p>
    <w:p w:rsidR="00AD0284" w:rsidRPr="00AD0284" w:rsidRDefault="00AD0284" w:rsidP="00AD0284">
      <w:pPr>
        <w:widowControl w:val="0"/>
        <w:adjustRightInd w:val="0"/>
        <w:spacing w:after="0" w:line="240" w:lineRule="auto"/>
        <w:ind w:left="5245" w:right="-1"/>
        <w:contextualSpacing/>
        <w:jc w:val="both"/>
        <w:textAlignment w:val="baseline"/>
        <w:rPr>
          <w:rFonts w:ascii="Times New Roman" w:eastAsia="Times New Roman" w:hAnsi="Times New Roman" w:cs="Times New Roman"/>
          <w:spacing w:val="5"/>
          <w:sz w:val="52"/>
          <w:szCs w:val="52"/>
          <w:lang w:val="x-none" w:eastAsia="x-none"/>
        </w:rPr>
      </w:pPr>
      <w:r w:rsidRPr="00AD0284">
        <w:rPr>
          <w:rFonts w:ascii="Times New Roman" w:eastAsia="Times New Roman" w:hAnsi="Times New Roman" w:cs="Times New Roman"/>
          <w:spacing w:val="5"/>
          <w:sz w:val="28"/>
          <w:szCs w:val="28"/>
          <w:lang w:val="x-none" w:eastAsia="x-none"/>
        </w:rPr>
        <w:t>от «18» октября 2013 г. № 544н</w:t>
      </w:r>
    </w:p>
    <w:p w:rsidR="00AD0284" w:rsidRPr="00AD0284" w:rsidRDefault="00AD0284" w:rsidP="00AD0284">
      <w:pPr>
        <w:widowControl w:val="0"/>
        <w:adjustRightInd w:val="0"/>
        <w:spacing w:before="240" w:after="240" w:line="240" w:lineRule="auto"/>
        <w:ind w:right="851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5"/>
          <w:sz w:val="52"/>
          <w:szCs w:val="52"/>
          <w:lang w:val="x-none" w:eastAsia="x-none"/>
        </w:rPr>
      </w:pPr>
    </w:p>
    <w:p w:rsidR="00AD0284" w:rsidRPr="00AD0284" w:rsidRDefault="00AD0284" w:rsidP="00AD0284">
      <w:pPr>
        <w:widowControl w:val="0"/>
        <w:tabs>
          <w:tab w:val="left" w:pos="8222"/>
        </w:tabs>
        <w:adjustRightInd w:val="0"/>
        <w:spacing w:before="240" w:after="240" w:line="240" w:lineRule="auto"/>
        <w:ind w:right="566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5"/>
          <w:sz w:val="52"/>
          <w:szCs w:val="52"/>
          <w:lang w:val="x-none" w:eastAsia="x-none"/>
        </w:rPr>
      </w:pPr>
      <w:r w:rsidRPr="00AD0284">
        <w:rPr>
          <w:rFonts w:ascii="Times New Roman" w:eastAsia="Times New Roman" w:hAnsi="Times New Roman" w:cs="Times New Roman"/>
          <w:spacing w:val="5"/>
          <w:sz w:val="52"/>
          <w:szCs w:val="52"/>
          <w:lang w:val="x-none" w:eastAsia="x-none"/>
        </w:rPr>
        <w:t>ПРОФЕССИОНАЛЬНЫЙ СТАНДАРТ</w:t>
      </w:r>
    </w:p>
    <w:p w:rsidR="00AD0284" w:rsidRPr="00AD0284" w:rsidRDefault="00AD0284" w:rsidP="00AD0284">
      <w:pPr>
        <w:widowControl w:val="0"/>
        <w:tabs>
          <w:tab w:val="left" w:pos="8222"/>
        </w:tabs>
        <w:adjustRightInd w:val="0"/>
        <w:spacing w:after="0" w:line="240" w:lineRule="auto"/>
        <w:ind w:right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(педагогическая деятельность в дошкольном, начальном общем, основном общем, среднем общем образовании) </w:t>
      </w:r>
    </w:p>
    <w:p w:rsidR="00AD0284" w:rsidRPr="00AD0284" w:rsidRDefault="00AD0284" w:rsidP="00AD0284">
      <w:pPr>
        <w:widowControl w:val="0"/>
        <w:tabs>
          <w:tab w:val="left" w:pos="8222"/>
        </w:tabs>
        <w:adjustRightInd w:val="0"/>
        <w:spacing w:after="0" w:line="240" w:lineRule="auto"/>
        <w:ind w:right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AD0284" w:rsidRPr="00AD0284" w:rsidTr="0096796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AD0284" w:rsidRPr="00AD0284" w:rsidTr="0096796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AD0284" w:rsidRPr="00AD0284" w:rsidRDefault="00AD0284" w:rsidP="00AD0284">
      <w:pPr>
        <w:widowControl w:val="0"/>
        <w:adjustRightInd w:val="0"/>
        <w:spacing w:after="0"/>
        <w:ind w:right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D0284">
        <w:rPr>
          <w:rFonts w:ascii="Times New Roman" w:eastAsia="Times New Roman" w:hAnsi="Times New Roman" w:cs="Times New Roman"/>
          <w:b/>
          <w:sz w:val="28"/>
          <w:lang w:val="en-US" w:eastAsia="ru-RU"/>
        </w:rPr>
        <w:t>I</w:t>
      </w:r>
      <w:r w:rsidRPr="00AD0284">
        <w:rPr>
          <w:rFonts w:ascii="Times New Roman" w:eastAsia="Times New Roman" w:hAnsi="Times New Roman" w:cs="Times New Roman"/>
          <w:b/>
          <w:sz w:val="28"/>
          <w:lang w:eastAsia="ru-RU"/>
        </w:rPr>
        <w:t>. Общие сведения</w:t>
      </w:r>
    </w:p>
    <w:p w:rsidR="00AD0284" w:rsidRPr="00AD0284" w:rsidRDefault="00AD0284" w:rsidP="00AD0284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106"/>
        <w:gridCol w:w="1287"/>
        <w:gridCol w:w="1744"/>
        <w:gridCol w:w="567"/>
        <w:gridCol w:w="1375"/>
      </w:tblGrid>
      <w:tr w:rsidR="00AD0284" w:rsidRPr="00AD0284" w:rsidTr="0096796E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Дошкольное образование 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Начальное общее образование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общее образование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01.001</w:t>
            </w:r>
          </w:p>
        </w:tc>
      </w:tr>
      <w:tr w:rsidR="00AD0284" w:rsidRPr="00AD0284" w:rsidTr="0096796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AD0284" w:rsidRPr="00AD0284" w:rsidTr="0096796E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AD0284" w:rsidRPr="00AD0284" w:rsidTr="0096796E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образовательных услуг по основным общеобразовательным программам  образовательными организациями (организациями, осуществляющими обучение) </w:t>
            </w:r>
          </w:p>
        </w:tc>
      </w:tr>
      <w:tr w:rsidR="00AD0284" w:rsidRPr="00AD0284" w:rsidTr="0096796E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Группа занятий:</w:t>
            </w:r>
          </w:p>
        </w:tc>
      </w:tr>
      <w:tr w:rsidR="00AD0284" w:rsidRPr="00AD0284" w:rsidTr="0096796E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Персонал дошкольного воспитания и образования </w:t>
            </w:r>
          </w:p>
        </w:tc>
      </w:tr>
      <w:tr w:rsidR="00AD0284" w:rsidRPr="00AD0284" w:rsidTr="0096796E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AD0284" w:rsidRPr="00AD0284" w:rsidTr="0096796E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D0284" w:rsidRPr="00AD0284" w:rsidTr="0096796E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</w:t>
            </w: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AD0284" w:rsidRPr="00AD0284" w:rsidTr="0096796E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AD0284" w:rsidRPr="00AD0284" w:rsidTr="0096796E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80.10.1.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4" w:rsidRPr="00AD0284" w:rsidRDefault="00AD0284" w:rsidP="00AD0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дошкольного и начального общего образования</w:t>
            </w:r>
          </w:p>
        </w:tc>
      </w:tr>
      <w:tr w:rsidR="00AD0284" w:rsidRPr="00AD0284" w:rsidTr="0096796E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80.21.1.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4" w:rsidRPr="00AD0284" w:rsidRDefault="00AD0284" w:rsidP="00AD0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основного общего и среднего (полного) общего образования</w:t>
            </w:r>
          </w:p>
        </w:tc>
      </w:tr>
      <w:tr w:rsidR="00AD0284" w:rsidRPr="00AD0284" w:rsidTr="0096796E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КВЭД</w:t>
            </w: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AD0284" w:rsidRPr="00AD0284" w:rsidRDefault="00AD0284" w:rsidP="00AD0284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  <w:sectPr w:rsidR="00AD0284" w:rsidRPr="00AD0284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803"/>
        <w:gridCol w:w="2546"/>
        <w:gridCol w:w="3466"/>
        <w:gridCol w:w="1526"/>
        <w:gridCol w:w="2617"/>
      </w:tblGrid>
      <w:tr w:rsidR="00AD0284" w:rsidRPr="00AD0284" w:rsidTr="0096796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br w:type="page"/>
            </w:r>
            <w:r w:rsidRPr="00AD02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AD02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Описание</w:t>
            </w:r>
            <w:r w:rsidRPr="00AD028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</w:t>
            </w:r>
          </w:p>
        </w:tc>
      </w:tr>
      <w:tr w:rsidR="00AD0284" w:rsidRPr="00AD0284" w:rsidTr="0096796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Трудовые функции</w:t>
            </w:r>
          </w:p>
        </w:tc>
      </w:tr>
      <w:tr w:rsidR="00AD0284" w:rsidRPr="00AD0284" w:rsidTr="0096796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-142" w:right="-10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-162"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/>
              <w:ind w:left="-114"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</w:tr>
      <w:tr w:rsidR="00AD0284" w:rsidRPr="00AD0284" w:rsidTr="0096796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 по проектированию и реализации 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образовательного процесса в образовательных организациях </w:t>
            </w: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01.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0284" w:rsidRPr="00AD0284" w:rsidTr="0096796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0284" w:rsidRPr="00AD0284" w:rsidTr="0096796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Развивающая деятельность 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0284" w:rsidRPr="00AD0284" w:rsidTr="0096796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 по проектированию и реализации 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right="-45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B/01.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0284" w:rsidRPr="00AD0284" w:rsidTr="0096796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0284" w:rsidRPr="00AD0284" w:rsidTr="0096796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0284" w:rsidRPr="00AD0284" w:rsidTr="0096796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0284" w:rsidRPr="00AD0284" w:rsidTr="0096796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D0284" w:rsidRPr="00AD0284" w:rsidRDefault="00AD0284" w:rsidP="00AD0284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</w:p>
    <w:p w:rsidR="00AD0284" w:rsidRPr="00AD0284" w:rsidRDefault="00AD0284" w:rsidP="00AD0284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  <w:sectPr w:rsidR="00AD0284" w:rsidRPr="00AD0284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AD0284" w:rsidRPr="00AD0284" w:rsidTr="0096796E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60" w:hanging="3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br w:type="page"/>
            </w:r>
            <w:r w:rsidRPr="00AD028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br w:type="page"/>
            </w:r>
            <w:r w:rsidRPr="00AD0284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III</w:t>
            </w:r>
            <w:r w:rsidRPr="00AD028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. Характеристика обобщенных трудовых функций</w:t>
            </w:r>
          </w:p>
        </w:tc>
      </w:tr>
      <w:tr w:rsidR="00AD0284" w:rsidRPr="00AD0284" w:rsidTr="0096796E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 Обобщенная трудовая функция</w:t>
            </w:r>
          </w:p>
        </w:tc>
      </w:tr>
      <w:tr w:rsidR="00AD0284" w:rsidRPr="00AD0284" w:rsidTr="009679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right="-12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 по проектированию и реализации 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образовательного процесса в образовательных организациях </w:t>
            </w: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-10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6</w:t>
            </w:r>
          </w:p>
        </w:tc>
      </w:tr>
      <w:tr w:rsidR="00AD0284" w:rsidRPr="00AD0284" w:rsidTr="0096796E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D0284" w:rsidRPr="00AD0284" w:rsidTr="0096796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284" w:rsidRPr="00AD0284" w:rsidTr="0096796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-108" w:right="-10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D0284" w:rsidRPr="00AD0284" w:rsidTr="0096796E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284" w:rsidRPr="00AD0284" w:rsidTr="0096796E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D0284" w:rsidRPr="00AD0284" w:rsidTr="0096796E">
        <w:trPr>
          <w:trHeight w:val="370"/>
        </w:trPr>
        <w:tc>
          <w:tcPr>
            <w:tcW w:w="5000" w:type="pct"/>
            <w:gridSpan w:val="12"/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0284" w:rsidRPr="00AD0284" w:rsidTr="0096796E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AD0284" w:rsidRPr="00AD0284" w:rsidTr="0096796E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AD0284" w:rsidRPr="00AD0284" w:rsidTr="0096796E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педагогической деятельности не допускаются лица: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8"/>
            <w:bookmarkEnd w:id="1"/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признанные</w:t>
            </w:r>
            <w:proofErr w:type="gramEnd"/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недееспособными в установленном федеральным законом порядке;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  <w:tr w:rsidR="00AD0284" w:rsidRPr="00AD0284" w:rsidTr="0096796E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Дополнительные характеристики</w:t>
            </w:r>
          </w:p>
        </w:tc>
      </w:tr>
      <w:tr w:rsidR="00AD0284" w:rsidRPr="00AD0284" w:rsidTr="0096796E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D0284" w:rsidRPr="00AD0284" w:rsidTr="0096796E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Преподаватели в средней школе</w:t>
            </w:r>
          </w:p>
        </w:tc>
      </w:tr>
      <w:tr w:rsidR="00AD0284" w:rsidRPr="00AD0284" w:rsidTr="0096796E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Преподаватели в системе специального образования</w:t>
            </w:r>
          </w:p>
        </w:tc>
      </w:tr>
      <w:tr w:rsidR="00AD0284" w:rsidRPr="00AD0284" w:rsidTr="0096796E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AD0284" w:rsidRPr="00AD0284" w:rsidTr="0096796E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Персонал дошкольного воспитания и образования </w:t>
            </w:r>
          </w:p>
        </w:tc>
      </w:tr>
      <w:tr w:rsidR="00AD0284" w:rsidRPr="00AD0284" w:rsidTr="0096796E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AD0284" w:rsidRPr="00AD0284" w:rsidTr="0096796E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ЕКС</w:t>
            </w: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D0284" w:rsidRPr="00AD0284" w:rsidTr="0096796E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ОКСО</w:t>
            </w:r>
            <w:r w:rsidRPr="00AD0284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endnoteReference w:id="4"/>
            </w: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</w:tbl>
    <w:p w:rsidR="00AD0284" w:rsidRPr="00AD0284" w:rsidRDefault="00AD0284" w:rsidP="00AD0284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AD0284" w:rsidRPr="00AD0284" w:rsidTr="0096796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/>
              <w:ind w:left="720" w:hanging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3.1.1. Трудовая функция</w:t>
            </w:r>
          </w:p>
        </w:tc>
      </w:tr>
      <w:tr w:rsidR="00AD0284" w:rsidRPr="00AD0284" w:rsidTr="0096796E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-106" w:right="-13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right="-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6</w:t>
            </w:r>
          </w:p>
        </w:tc>
      </w:tr>
      <w:tr w:rsidR="00AD0284" w:rsidRPr="00AD0284" w:rsidTr="0096796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284" w:rsidRPr="00AD0284" w:rsidTr="009679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284" w:rsidRPr="00AD0284" w:rsidTr="009679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right="-10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right="-10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AD0284" w:rsidRPr="00AD0284" w:rsidTr="0096796E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0284" w:rsidRPr="00AD0284" w:rsidTr="0096796E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AD0284" w:rsidRPr="00AD0284" w:rsidTr="0096796E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профессиональной деятельности в соответствии с требованиями </w:t>
            </w:r>
            <w:proofErr w:type="gramStart"/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</w:t>
            </w:r>
            <w:proofErr w:type="gramEnd"/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образовательных стандартов 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AD0284" w:rsidRPr="00AD0284" w:rsidTr="0096796E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AD0284" w:rsidRPr="00AD0284" w:rsidTr="0096796E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проведение учебных занятий</w:t>
            </w:r>
          </w:p>
        </w:tc>
      </w:tr>
      <w:tr w:rsidR="00AD0284" w:rsidRPr="00AD0284" w:rsidTr="0096796E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AD0284" w:rsidRPr="00AD0284" w:rsidTr="0096796E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AD0284" w:rsidRPr="00AD0284" w:rsidTr="0096796E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универсальных учебных действий  </w:t>
            </w:r>
          </w:p>
        </w:tc>
      </w:tr>
      <w:tr w:rsidR="00AD0284" w:rsidRPr="00AD0284" w:rsidTr="0096796E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</w:tr>
      <w:tr w:rsidR="00AD0284" w:rsidRPr="00AD0284" w:rsidTr="0096796E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мотивации к обучению </w:t>
            </w:r>
          </w:p>
        </w:tc>
      </w:tr>
      <w:tr w:rsidR="00AD0284" w:rsidRPr="00AD0284" w:rsidTr="0096796E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AD0284" w:rsidRPr="00AD0284" w:rsidTr="0096796E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D0284" w:rsidDel="002A1D5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AD0284" w:rsidRPr="00AD0284" w:rsidTr="0096796E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AD0284" w:rsidRPr="00AD0284" w:rsidTr="0096796E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AD0284" w:rsidRPr="00AD0284" w:rsidTr="0096796E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</w:t>
            </w: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с особыми потребностями в образовании: обучающихся, проявивших выдающиеся способности;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AD0284" w:rsidRPr="00AD0284" w:rsidTr="0096796E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proofErr w:type="gramStart"/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ИКТ-компетентностями</w:t>
            </w:r>
            <w:proofErr w:type="gramEnd"/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общепользовательская ИКТ-компетентность;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</w:t>
            </w:r>
            <w:proofErr w:type="gramEnd"/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ИКТ-компетентность;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предметно-педагогическая</w:t>
            </w:r>
            <w:proofErr w:type="gramEnd"/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AD0284" w:rsidRPr="00AD0284" w:rsidTr="0096796E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различные виды внеурочной деятельности: </w:t>
            </w:r>
            <w:proofErr w:type="gramStart"/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игровую</w:t>
            </w:r>
            <w:proofErr w:type="gramEnd"/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AD0284" w:rsidRPr="00AD0284" w:rsidTr="0096796E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 w:rsidDel="002A1D5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AD0284" w:rsidRPr="00AD0284" w:rsidTr="0096796E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AD0284" w:rsidRPr="00AD0284" w:rsidTr="0096796E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AD0284" w:rsidRPr="00AD0284" w:rsidTr="0096796E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AD0284" w:rsidRPr="00AD0284" w:rsidTr="0096796E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AD0284" w:rsidRPr="00AD0284" w:rsidTr="0096796E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AD0284" w:rsidRPr="00AD0284" w:rsidTr="0096796E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F32801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и методика </w:t>
            </w:r>
            <w:proofErr w:type="gramStart"/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данному предмету  </w:t>
            </w:r>
          </w:p>
        </w:tc>
      </w:tr>
      <w:tr w:rsidR="00AD0284" w:rsidRPr="00AD0284" w:rsidTr="0096796E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дошкольного, начального общего, основного общего, среднего общего образования,</w:t>
            </w: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AD0284" w:rsidRPr="00AD0284" w:rsidTr="0096796E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A041E8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вопросам обучения и воспитания детей и молодежи</w:t>
            </w:r>
          </w:p>
        </w:tc>
      </w:tr>
      <w:tr w:rsidR="00AD0284" w:rsidRPr="00AD0284" w:rsidTr="0096796E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A041E8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</w:tc>
      </w:tr>
      <w:tr w:rsidR="00AD0284" w:rsidRPr="00AD0284" w:rsidTr="0096796E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</w:t>
            </w:r>
          </w:p>
        </w:tc>
      </w:tr>
      <w:tr w:rsidR="00AD0284" w:rsidRPr="00AD0284" w:rsidTr="0096796E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D0284" w:rsidDel="002A1D5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AD0284" w:rsidRPr="00AD0284" w:rsidTr="0096796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/>
              <w:ind w:left="720" w:hanging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AD0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3.1.2. Трудовая функция</w:t>
            </w:r>
          </w:p>
        </w:tc>
      </w:tr>
      <w:tr w:rsidR="00AD0284" w:rsidRPr="00AD0284" w:rsidTr="0096796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6</w:t>
            </w:r>
          </w:p>
        </w:tc>
      </w:tr>
      <w:tr w:rsidR="00AD0284" w:rsidRPr="00AD0284" w:rsidTr="0096796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0284" w:rsidRPr="00AD0284" w:rsidTr="009679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en-US"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18"/>
                <w:lang w:val="en-US" w:eastAsia="ru-RU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284" w:rsidRPr="00AD0284" w:rsidTr="009679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right="-10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right="-10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AD0284" w:rsidRPr="00AD0284" w:rsidTr="0096796E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0284" w:rsidRPr="00AD0284" w:rsidTr="0096796E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поведения </w:t>
            </w:r>
            <w:proofErr w:type="gramStart"/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безопасной образовательной среды</w:t>
            </w:r>
          </w:p>
        </w:tc>
      </w:tr>
      <w:tr w:rsidR="00AD0284" w:rsidRPr="00AD0284" w:rsidTr="0096796E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</w:tr>
      <w:tr w:rsidR="00AD0284" w:rsidRPr="00AD0284" w:rsidTr="0096796E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AD0284" w:rsidRPr="00AD0284" w:rsidTr="0096796E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</w:tr>
      <w:tr w:rsidR="00AD0284" w:rsidRPr="00AD0284" w:rsidTr="0096796E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реализация воспитательных программ</w:t>
            </w:r>
          </w:p>
        </w:tc>
      </w:tr>
      <w:tr w:rsidR="00AD0284" w:rsidRPr="00AD0284" w:rsidTr="0096796E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D0284" w:rsidRPr="00AD0284" w:rsidTr="0096796E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D0284" w:rsidRPr="00AD0284" w:rsidTr="0096796E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AD0284" w:rsidRPr="00AD0284" w:rsidTr="0096796E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AD0284" w:rsidRPr="00AD0284" w:rsidTr="0096796E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AD0284" w:rsidRPr="00AD0284" w:rsidTr="0096796E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D0284" w:rsidRPr="00AD0284" w:rsidTr="0096796E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</w:tr>
      <w:tr w:rsidR="00AD0284" w:rsidRPr="00AD0284" w:rsidTr="0096796E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D0284" w:rsidDel="002A1D5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D0284" w:rsidRPr="00AD0284" w:rsidTr="0096796E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Общаться с детьми, признавать их достоинство, понимая и принимая их</w:t>
            </w:r>
          </w:p>
        </w:tc>
      </w:tr>
      <w:tr w:rsidR="00AD0284" w:rsidRPr="00AD0284" w:rsidTr="0096796E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AD0284" w:rsidRPr="00AD0284" w:rsidTr="0096796E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AD0284" w:rsidRPr="00AD0284" w:rsidTr="0096796E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Анализировать реальное состояние дел в учебной группе, </w:t>
            </w: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поддерживать в детском коллективе деловую, дружелюбную атмосферу</w:t>
            </w:r>
          </w:p>
        </w:tc>
      </w:tr>
      <w:tr w:rsidR="00AD0284" w:rsidRPr="00AD0284" w:rsidTr="0096796E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D0284" w:rsidRPr="00AD0284" w:rsidTr="0096796E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D0284" w:rsidRPr="00AD0284" w:rsidTr="0096796E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Владеть методами организации экскурсий, походов и экспедиций и т.п.</w:t>
            </w:r>
          </w:p>
        </w:tc>
      </w:tr>
      <w:tr w:rsidR="00AD0284" w:rsidRPr="00AD0284" w:rsidTr="0096796E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AD0284" w:rsidRPr="00AD0284" w:rsidTr="0096796E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 w:rsidDel="002A1D5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AD0284" w:rsidRPr="00AD0284" w:rsidTr="0096796E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AD0284" w:rsidRPr="00AD0284" w:rsidTr="0096796E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Основы </w:t>
            </w:r>
            <w:proofErr w:type="spellStart"/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психодидактики</w:t>
            </w:r>
            <w:proofErr w:type="spellEnd"/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AD0284" w:rsidRPr="00AD0284" w:rsidTr="0096796E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жизни</w:t>
            </w:r>
            <w:proofErr w:type="gramEnd"/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их возможные девиации, приемы их диагностики </w:t>
            </w:r>
          </w:p>
        </w:tc>
      </w:tr>
      <w:tr w:rsidR="00AD0284" w:rsidRPr="00AD0284" w:rsidTr="0096796E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AD0284" w:rsidRPr="00AD0284" w:rsidTr="0096796E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AD0284" w:rsidRPr="00AD0284" w:rsidTr="0096796E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</w:tc>
      </w:tr>
      <w:tr w:rsidR="00AD0284" w:rsidRPr="00AD0284" w:rsidTr="0096796E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D0284" w:rsidDel="002A1D5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D0284" w:rsidRPr="00AD0284" w:rsidRDefault="00AD0284" w:rsidP="00AD0284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AD0284" w:rsidRPr="00AD0284" w:rsidTr="0096796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/>
              <w:ind w:left="720" w:hanging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3.1.3. Трудовая функция</w:t>
            </w:r>
          </w:p>
        </w:tc>
      </w:tr>
      <w:tr w:rsidR="00AD0284" w:rsidRPr="00AD0284" w:rsidTr="0096796E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0284" w:rsidRPr="00AD0284" w:rsidTr="0096796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284" w:rsidRPr="00AD0284" w:rsidTr="009679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284" w:rsidRPr="00AD0284" w:rsidTr="009679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right="-10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right="-10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right="-10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284" w:rsidRPr="00AD0284" w:rsidTr="0096796E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0284" w:rsidRPr="00AD0284" w:rsidTr="0096796E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AD0284" w:rsidRPr="00AD0284" w:rsidTr="0096796E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Оценка параметров и проектирование психологически безопасной </w:t>
            </w: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AD0284" w:rsidRPr="00AD0284" w:rsidTr="0096796E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AD0284" w:rsidRPr="00AD0284" w:rsidTr="0096796E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аутисты</w:t>
            </w:r>
            <w:proofErr w:type="spellEnd"/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гиперактивностью</w:t>
            </w:r>
            <w:proofErr w:type="spellEnd"/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AD0284" w:rsidRPr="00AD0284" w:rsidTr="0096796E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Оказание адресной помощи </w:t>
            </w:r>
            <w:proofErr w:type="gramStart"/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обучающимся</w:t>
            </w:r>
            <w:proofErr w:type="gramEnd"/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AD0284" w:rsidRPr="00AD0284" w:rsidTr="0096796E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AD0284" w:rsidRPr="00AD0284" w:rsidTr="0096796E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AD0284" w:rsidRPr="00AD0284" w:rsidTr="0096796E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AD0284" w:rsidRPr="00AD0284" w:rsidTr="0096796E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AD0284" w:rsidRPr="00AD0284" w:rsidTr="0096796E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AD0284" w:rsidRPr="00AD0284" w:rsidTr="0096796E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Формирование системы регуляции поведения и деятельности </w:t>
            </w:r>
            <w:proofErr w:type="gramStart"/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AD0284" w:rsidRPr="00AD0284" w:rsidTr="0096796E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D0284" w:rsidDel="002A1D5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AD0284" w:rsidRPr="00AD0284" w:rsidTr="0096796E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AD0284" w:rsidRPr="00AD0284" w:rsidTr="0096796E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AD0284" w:rsidRPr="00AD0284" w:rsidTr="0096796E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AD0284" w:rsidRPr="00AD0284" w:rsidTr="0096796E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обучающегося</w:t>
            </w:r>
            <w:proofErr w:type="gramEnd"/>
          </w:p>
        </w:tc>
      </w:tr>
      <w:tr w:rsidR="00AD0284" w:rsidRPr="00AD0284" w:rsidTr="0096796E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</w:tr>
      <w:tr w:rsidR="00AD0284" w:rsidRPr="00AD0284" w:rsidTr="0096796E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</w:tc>
      </w:tr>
      <w:tr w:rsidR="00AD0284" w:rsidRPr="00AD0284" w:rsidTr="0096796E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метапредметные</w:t>
            </w:r>
            <w:proofErr w:type="spellEnd"/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AD0284" w:rsidRPr="00AD0284" w:rsidTr="0096796E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Формировать детско-взрослые сообщества</w:t>
            </w:r>
          </w:p>
        </w:tc>
      </w:tr>
      <w:tr w:rsidR="00AD0284" w:rsidRPr="00AD0284" w:rsidTr="0096796E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 w:rsidDel="002A1D5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Педагогические закономерности организации образовательного процесса </w:t>
            </w:r>
          </w:p>
        </w:tc>
      </w:tr>
      <w:tr w:rsidR="00AD0284" w:rsidRPr="00AD0284" w:rsidTr="0096796E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D0284" w:rsidRPr="00AD0284" w:rsidTr="0096796E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Теория и технологии учета возрастных особенностей обучающихся </w:t>
            </w:r>
          </w:p>
        </w:tc>
      </w:tr>
      <w:tr w:rsidR="00AD0284" w:rsidRPr="00AD0284" w:rsidTr="0096796E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AD0284" w:rsidRPr="00AD0284" w:rsidTr="0096796E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AD0284" w:rsidRPr="00AD0284" w:rsidTr="0096796E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</w:tr>
      <w:tr w:rsidR="00AD0284" w:rsidRPr="00AD0284" w:rsidTr="0096796E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Социально-психологические особенности и закономерности развития  детско-взрослых сообществ</w:t>
            </w:r>
          </w:p>
        </w:tc>
      </w:tr>
      <w:tr w:rsidR="00AD0284" w:rsidRPr="00AD0284" w:rsidTr="0096796E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D0284" w:rsidDel="002A1D5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D0284" w:rsidRPr="00AD0284" w:rsidRDefault="00AD0284" w:rsidP="00AD0284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lang w:eastAsia="ru-RU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AD0284" w:rsidRPr="00AD0284" w:rsidTr="0096796E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 Обобщенная трудовая функция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AD0284" w:rsidRPr="00AD0284" w:rsidTr="0096796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 по проектированию и реализации 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основных общеобразовательных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-32"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</w:t>
            </w:r>
          </w:p>
        </w:tc>
      </w:tr>
      <w:tr w:rsidR="00AD0284" w:rsidRPr="00AD0284" w:rsidTr="0096796E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284" w:rsidRPr="00AD0284" w:rsidTr="0096796E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284" w:rsidRPr="00AD0284" w:rsidTr="0096796E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D0284" w:rsidRPr="00AD0284" w:rsidTr="0096796E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D0284" w:rsidRPr="00AD0284" w:rsidTr="0096796E">
        <w:trPr>
          <w:trHeight w:val="408"/>
        </w:trPr>
        <w:tc>
          <w:tcPr>
            <w:tcW w:w="5000" w:type="pct"/>
            <w:gridSpan w:val="13"/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0284" w:rsidRPr="00AD0284" w:rsidTr="0096796E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организации  </w:t>
            </w:r>
          </w:p>
        </w:tc>
      </w:tr>
      <w:tr w:rsidR="00AD0284" w:rsidRPr="00AD0284" w:rsidTr="0096796E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Требования к опыту практической работы не предъявляются </w:t>
            </w:r>
          </w:p>
        </w:tc>
      </w:tr>
      <w:tr w:rsidR="00AD0284" w:rsidRPr="00AD0284" w:rsidTr="0096796E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педагогической деятельности не допускаются лица: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признанные</w:t>
            </w:r>
            <w:proofErr w:type="gramEnd"/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недееспособными в установленном федеральным законом порядке;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  <w:tr w:rsidR="00AD0284" w:rsidRPr="00AD0284" w:rsidTr="0096796E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Дополнительные характеристики</w:t>
            </w:r>
          </w:p>
        </w:tc>
      </w:tr>
      <w:tr w:rsidR="00AD0284" w:rsidRPr="00AD0284" w:rsidTr="0096796E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D0284" w:rsidRPr="00AD0284" w:rsidTr="0096796E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Преподаватели в средней школе</w:t>
            </w:r>
          </w:p>
        </w:tc>
      </w:tr>
      <w:tr w:rsidR="00AD0284" w:rsidRPr="00AD0284" w:rsidTr="0096796E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Преподаватели в системе специального образования</w:t>
            </w:r>
          </w:p>
        </w:tc>
      </w:tr>
      <w:tr w:rsidR="00AD0284" w:rsidRPr="00AD0284" w:rsidTr="0096796E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AD0284" w:rsidRPr="00AD0284" w:rsidTr="0096796E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Персонал дошкольного воспитания и образования </w:t>
            </w:r>
          </w:p>
        </w:tc>
      </w:tr>
      <w:tr w:rsidR="00AD0284" w:rsidRPr="00AD0284" w:rsidTr="0096796E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AD0284" w:rsidRPr="00AD0284" w:rsidTr="0096796E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D0284" w:rsidRPr="00AD0284" w:rsidTr="0096796E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</w:tbl>
    <w:p w:rsidR="00AD0284" w:rsidRPr="00AD0284" w:rsidRDefault="00AD0284" w:rsidP="00AD02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84" w:rsidRPr="00AD0284" w:rsidRDefault="00AD0284" w:rsidP="00AD0284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AD0284" w:rsidRPr="00AD0284" w:rsidTr="0096796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/>
              <w:ind w:left="720" w:hanging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3.2.3. Трудовая функция</w:t>
            </w:r>
          </w:p>
        </w:tc>
      </w:tr>
      <w:tr w:rsidR="00AD0284" w:rsidRPr="00AD0284" w:rsidTr="0096796E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0284" w:rsidRPr="00AD0284" w:rsidTr="0096796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284" w:rsidRPr="00AD0284" w:rsidTr="009679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284" w:rsidRPr="00AD0284" w:rsidTr="009679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right="-10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right="-10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AD0284" w:rsidRPr="00AD0284" w:rsidTr="0096796E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D0284" w:rsidRPr="00AD0284" w:rsidTr="0096796E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AD0284" w:rsidRPr="00AD0284" w:rsidTr="0096796E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AD0284" w:rsidRPr="00AD0284" w:rsidTr="0096796E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AD0284" w:rsidRPr="00AD0284" w:rsidTr="0096796E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Планирование специализированного образовательного процесса </w:t>
            </w: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AD0284" w:rsidRPr="00AD0284" w:rsidTr="0096796E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AD0284" w:rsidRPr="00AD0284" w:rsidTr="0096796E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AD0284" w:rsidRPr="00AD0284" w:rsidTr="0096796E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AD0284" w:rsidRPr="00AD0284" w:rsidTr="0096796E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D0284" w:rsidDel="002A1D5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AD0284" w:rsidRPr="00AD0284" w:rsidTr="0096796E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      </w:r>
          </w:p>
        </w:tc>
      </w:tr>
      <w:tr w:rsidR="00AD0284" w:rsidRPr="00AD0284" w:rsidTr="0096796E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AD0284" w:rsidRPr="00AD0284" w:rsidTr="0096796E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AD0284" w:rsidRPr="00AD0284" w:rsidTr="0096796E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Организовать самостоятельную деятельность </w:t>
            </w:r>
            <w:proofErr w:type="gramStart"/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том числе исследовательскую</w:t>
            </w:r>
          </w:p>
        </w:tc>
      </w:tr>
      <w:tr w:rsidR="00AD0284" w:rsidRPr="00AD0284" w:rsidTr="0096796E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обучающимися</w:t>
            </w:r>
            <w:proofErr w:type="gramEnd"/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актуальные события современности</w:t>
            </w:r>
          </w:p>
        </w:tc>
      </w:tr>
      <w:tr w:rsidR="00AD0284" w:rsidRPr="00AD0284" w:rsidTr="0096796E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Осуществлять контрольно-оценочную деятельность в образовательном процессе </w:t>
            </w:r>
          </w:p>
        </w:tc>
      </w:tr>
      <w:tr w:rsidR="00AD0284" w:rsidRPr="00AD0284" w:rsidTr="0096796E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AD0284" w:rsidRPr="00AD0284" w:rsidTr="0096796E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AD0284" w:rsidRPr="00AD0284" w:rsidTr="0096796E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AD0284" w:rsidRPr="00AD0284" w:rsidTr="0096796E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Владеть методами убеждения, аргументации своей позиции </w:t>
            </w:r>
          </w:p>
        </w:tc>
      </w:tr>
      <w:tr w:rsidR="00AD0284" w:rsidRPr="00AD0284" w:rsidTr="0096796E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 w:rsidR="00AD0284" w:rsidRPr="00AD0284" w:rsidTr="0096796E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AD0284" w:rsidRPr="00AD0284" w:rsidTr="0096796E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 w:rsidDel="002A1D5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общетеоретических дисциплин в объеме, необходимых для решения педагогических, научно-методических и организационно-</w:t>
            </w: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AD0284" w:rsidRPr="00AD0284" w:rsidTr="0096796E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Программы и учебники по преподаваемому предмету </w:t>
            </w:r>
          </w:p>
        </w:tc>
      </w:tr>
      <w:tr w:rsidR="00AD0284" w:rsidRPr="00AD0284" w:rsidTr="0096796E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Теория и методы управления образовательными системами, методика</w:t>
            </w:r>
            <w:r w:rsidRPr="00AD0284" w:rsidDel="005C34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учебной и в</w:t>
            </w: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оспитательной работы, требования</w:t>
            </w:r>
            <w:r w:rsidRPr="00AD0284" w:rsidDel="005C34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 оснащению и оборудованию учебных кабинетов и подсобных помещений к ним, средств</w:t>
            </w: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AD0284" w:rsidDel="005C34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обучения и их дидактические возможности </w:t>
            </w:r>
          </w:p>
        </w:tc>
      </w:tr>
      <w:tr w:rsidR="00AD0284" w:rsidRPr="00AD0284" w:rsidTr="0096796E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Современные педагогические технологии реализации </w:t>
            </w:r>
            <w:proofErr w:type="spellStart"/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компетентностного</w:t>
            </w:r>
            <w:proofErr w:type="spellEnd"/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подхода с учетом возрастных и индивидуальных особенностей обучающихся</w:t>
            </w:r>
          </w:p>
        </w:tc>
      </w:tr>
      <w:tr w:rsidR="00AD0284" w:rsidRPr="00AD0284" w:rsidTr="0096796E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AD0284" w:rsidRPr="00AD0284" w:rsidTr="0096796E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Основы экологии, экономики, социологии  </w:t>
            </w:r>
          </w:p>
        </w:tc>
      </w:tr>
      <w:tr w:rsidR="00AD0284" w:rsidRPr="00AD0284" w:rsidTr="0096796E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Правила внутреннего распорядка </w:t>
            </w:r>
          </w:p>
        </w:tc>
      </w:tr>
      <w:tr w:rsidR="00AD0284" w:rsidRPr="00AD0284" w:rsidTr="0096796E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Правила по охране труда и требования к безопасности образовательной среды</w:t>
            </w:r>
          </w:p>
        </w:tc>
      </w:tr>
      <w:tr w:rsidR="00AD0284" w:rsidRPr="00AD0284" w:rsidTr="0096796E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Del="002A1D5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D0284" w:rsidDel="002A1D5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D0284" w:rsidRPr="00AD0284" w:rsidRDefault="00AD0284" w:rsidP="00AD0284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6072"/>
        <w:gridCol w:w="476"/>
        <w:gridCol w:w="1944"/>
      </w:tblGrid>
      <w:tr w:rsidR="00AD0284" w:rsidRPr="00AD0284" w:rsidTr="0096796E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br w:type="page"/>
            </w:r>
            <w:r w:rsidRPr="00AD0284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IV</w:t>
            </w:r>
            <w:r w:rsidRPr="00AD028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. Сведения об организациях-разработчиках </w:t>
            </w:r>
          </w:p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профессионального стандарта</w:t>
            </w:r>
          </w:p>
        </w:tc>
      </w:tr>
      <w:tr w:rsidR="00AD0284" w:rsidRPr="00AD0284" w:rsidTr="0096796E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4.1.</w:t>
            </w:r>
            <w:r w:rsidRPr="00AD0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Ответственная организация –</w:t>
            </w:r>
            <w:r w:rsidRPr="00AD0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разработчик</w:t>
            </w:r>
          </w:p>
        </w:tc>
      </w:tr>
      <w:tr w:rsidR="00AD0284" w:rsidRPr="00AD0284" w:rsidTr="0096796E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AD0284" w:rsidRPr="00AD0284" w:rsidTr="0096796E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D0284" w:rsidRPr="00AD0284" w:rsidTr="0096796E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Рубцов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AD0284" w:rsidRPr="00AD0284" w:rsidTr="0096796E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</w:p>
        </w:tc>
      </w:tr>
      <w:tr w:rsidR="00AD0284" w:rsidRPr="00AD0284" w:rsidTr="0096796E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ind w:left="792" w:hanging="79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4.2.</w:t>
            </w:r>
            <w:r w:rsidRPr="00AD0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Наименования организаций –</w:t>
            </w:r>
            <w:r w:rsidRPr="00AD0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разработчиков</w:t>
            </w:r>
          </w:p>
        </w:tc>
      </w:tr>
      <w:tr w:rsidR="00AD0284" w:rsidRPr="00AD0284" w:rsidTr="0096796E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84" w:rsidRPr="00AD0284" w:rsidRDefault="00AD0284" w:rsidP="00AD0284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028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Государственное бюджетное образовательное учреждение города Москвы Центр образования № 109</w:t>
            </w:r>
          </w:p>
        </w:tc>
      </w:tr>
    </w:tbl>
    <w:p w:rsidR="00AD0284" w:rsidRPr="00AD0284" w:rsidRDefault="00AD0284" w:rsidP="00AD0284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</w:p>
    <w:p w:rsidR="00504FB5" w:rsidRDefault="00504FB5"/>
    <w:sectPr w:rsidR="0050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5B" w:rsidRDefault="00DD2A5B" w:rsidP="00AD0284">
      <w:pPr>
        <w:spacing w:after="0" w:line="240" w:lineRule="auto"/>
      </w:pPr>
      <w:r>
        <w:separator/>
      </w:r>
    </w:p>
  </w:endnote>
  <w:endnote w:type="continuationSeparator" w:id="0">
    <w:p w:rsidR="00DD2A5B" w:rsidRDefault="00DD2A5B" w:rsidP="00AD0284">
      <w:pPr>
        <w:spacing w:after="0" w:line="240" w:lineRule="auto"/>
      </w:pPr>
      <w:r>
        <w:continuationSeparator/>
      </w:r>
    </w:p>
  </w:endnote>
  <w:endnote w:id="1">
    <w:p w:rsidR="00AD0284" w:rsidRPr="00E17235" w:rsidRDefault="00AD0284" w:rsidP="00AD0284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AD0284" w:rsidRPr="00E17235" w:rsidRDefault="00AD0284" w:rsidP="00AD0284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AD0284" w:rsidRPr="00D826A5" w:rsidRDefault="00AD0284" w:rsidP="00AD0284">
      <w:pPr>
        <w:autoSpaceDE w:val="0"/>
        <w:autoSpaceDN w:val="0"/>
        <w:spacing w:line="240" w:lineRule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 xml:space="preserve">Приказ </w:t>
      </w:r>
      <w:proofErr w:type="spellStart"/>
      <w:r w:rsidRPr="00D826A5">
        <w:rPr>
          <w:sz w:val="20"/>
          <w:szCs w:val="20"/>
        </w:rPr>
        <w:t>Минз</w:t>
      </w:r>
      <w:r>
        <w:rPr>
          <w:sz w:val="20"/>
          <w:szCs w:val="20"/>
        </w:rPr>
        <w:t>дравсоцразвития</w:t>
      </w:r>
      <w:proofErr w:type="spellEnd"/>
      <w:r>
        <w:rPr>
          <w:sz w:val="20"/>
          <w:szCs w:val="20"/>
        </w:rPr>
        <w:t xml:space="preserve">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AD0284" w:rsidRPr="00E17235" w:rsidRDefault="00AD0284" w:rsidP="00AD0284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84" w:rsidRDefault="00AD0284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D0284" w:rsidRDefault="00AD028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5B" w:rsidRDefault="00DD2A5B" w:rsidP="00AD0284">
      <w:pPr>
        <w:spacing w:after="0" w:line="240" w:lineRule="auto"/>
      </w:pPr>
      <w:r>
        <w:separator/>
      </w:r>
    </w:p>
  </w:footnote>
  <w:footnote w:type="continuationSeparator" w:id="0">
    <w:p w:rsidR="00DD2A5B" w:rsidRDefault="00DD2A5B" w:rsidP="00AD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84" w:rsidRDefault="00AD0284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D0284" w:rsidRDefault="00AD028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84" w:rsidRPr="00325397" w:rsidRDefault="00AD0284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055C58" w:rsidRPr="00055C58">
      <w:rPr>
        <w:noProof/>
      </w:rPr>
      <w:t>12</w:t>
    </w:r>
    <w:r w:rsidRPr="00325397">
      <w:rPr>
        <w:rFonts w:ascii="Times New Roman" w:hAnsi="Times New Roman"/>
      </w:rPr>
      <w:fldChar w:fldCharType="end"/>
    </w:r>
  </w:p>
  <w:p w:rsidR="00AD0284" w:rsidRDefault="00AD0284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84" w:rsidRDefault="00AD0284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5C58">
      <w:rPr>
        <w:noProof/>
      </w:rPr>
      <w:t>2</w:t>
    </w:r>
    <w:r>
      <w:rPr>
        <w:noProof/>
      </w:rPr>
      <w:fldChar w:fldCharType="end"/>
    </w:r>
  </w:p>
  <w:p w:rsidR="00AD0284" w:rsidRDefault="00AD028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CE"/>
    <w:rsid w:val="00001087"/>
    <w:rsid w:val="0000294F"/>
    <w:rsid w:val="0000303D"/>
    <w:rsid w:val="00011B64"/>
    <w:rsid w:val="0001479E"/>
    <w:rsid w:val="00022003"/>
    <w:rsid w:val="00022142"/>
    <w:rsid w:val="000245BA"/>
    <w:rsid w:val="000303AE"/>
    <w:rsid w:val="000337D7"/>
    <w:rsid w:val="000418EE"/>
    <w:rsid w:val="0004348F"/>
    <w:rsid w:val="00045114"/>
    <w:rsid w:val="00046713"/>
    <w:rsid w:val="000500BD"/>
    <w:rsid w:val="00051C4D"/>
    <w:rsid w:val="00055C58"/>
    <w:rsid w:val="00057A5E"/>
    <w:rsid w:val="0006250E"/>
    <w:rsid w:val="000625A8"/>
    <w:rsid w:val="0007427C"/>
    <w:rsid w:val="00075CAE"/>
    <w:rsid w:val="0007604F"/>
    <w:rsid w:val="00077D94"/>
    <w:rsid w:val="00080F3C"/>
    <w:rsid w:val="00090DAB"/>
    <w:rsid w:val="000A4954"/>
    <w:rsid w:val="000C01C1"/>
    <w:rsid w:val="000C575B"/>
    <w:rsid w:val="000C70C2"/>
    <w:rsid w:val="000D1807"/>
    <w:rsid w:val="000D21C9"/>
    <w:rsid w:val="000E1666"/>
    <w:rsid w:val="000E2DFF"/>
    <w:rsid w:val="000E5267"/>
    <w:rsid w:val="000F2FA8"/>
    <w:rsid w:val="000F5BAA"/>
    <w:rsid w:val="001030DB"/>
    <w:rsid w:val="0011463B"/>
    <w:rsid w:val="0011509A"/>
    <w:rsid w:val="001204E3"/>
    <w:rsid w:val="00121EDB"/>
    <w:rsid w:val="00126151"/>
    <w:rsid w:val="00126657"/>
    <w:rsid w:val="001310F8"/>
    <w:rsid w:val="00143014"/>
    <w:rsid w:val="001433E1"/>
    <w:rsid w:val="0015002C"/>
    <w:rsid w:val="00151E7E"/>
    <w:rsid w:val="001520D6"/>
    <w:rsid w:val="00161C2E"/>
    <w:rsid w:val="00162CA0"/>
    <w:rsid w:val="00164550"/>
    <w:rsid w:val="00172D53"/>
    <w:rsid w:val="001876DD"/>
    <w:rsid w:val="001903FE"/>
    <w:rsid w:val="001912A5"/>
    <w:rsid w:val="001918CB"/>
    <w:rsid w:val="00193095"/>
    <w:rsid w:val="001A2ED4"/>
    <w:rsid w:val="001A69A9"/>
    <w:rsid w:val="001B79B6"/>
    <w:rsid w:val="001C2D18"/>
    <w:rsid w:val="001D0970"/>
    <w:rsid w:val="001D36CE"/>
    <w:rsid w:val="001D54E0"/>
    <w:rsid w:val="001D6C78"/>
    <w:rsid w:val="001E34A3"/>
    <w:rsid w:val="001F413A"/>
    <w:rsid w:val="001F4C6F"/>
    <w:rsid w:val="001F63E6"/>
    <w:rsid w:val="00201024"/>
    <w:rsid w:val="0020163E"/>
    <w:rsid w:val="00222609"/>
    <w:rsid w:val="00232E41"/>
    <w:rsid w:val="00233E25"/>
    <w:rsid w:val="00236809"/>
    <w:rsid w:val="002468EB"/>
    <w:rsid w:val="00247317"/>
    <w:rsid w:val="00257035"/>
    <w:rsid w:val="00261527"/>
    <w:rsid w:val="0026214A"/>
    <w:rsid w:val="002766C1"/>
    <w:rsid w:val="00296F98"/>
    <w:rsid w:val="002A00B0"/>
    <w:rsid w:val="002A0461"/>
    <w:rsid w:val="002A05DF"/>
    <w:rsid w:val="002A08E5"/>
    <w:rsid w:val="002A6432"/>
    <w:rsid w:val="002B035E"/>
    <w:rsid w:val="002C3AC2"/>
    <w:rsid w:val="002D1C1E"/>
    <w:rsid w:val="002D3734"/>
    <w:rsid w:val="002D622A"/>
    <w:rsid w:val="002E05B3"/>
    <w:rsid w:val="002E2039"/>
    <w:rsid w:val="002E2A31"/>
    <w:rsid w:val="0030555D"/>
    <w:rsid w:val="00305E3D"/>
    <w:rsid w:val="00311ED3"/>
    <w:rsid w:val="003133E6"/>
    <w:rsid w:val="003220CE"/>
    <w:rsid w:val="00323922"/>
    <w:rsid w:val="00327F47"/>
    <w:rsid w:val="003336D3"/>
    <w:rsid w:val="00341BB2"/>
    <w:rsid w:val="0034266B"/>
    <w:rsid w:val="00343BB9"/>
    <w:rsid w:val="00343CDB"/>
    <w:rsid w:val="00344209"/>
    <w:rsid w:val="00355437"/>
    <w:rsid w:val="003650F4"/>
    <w:rsid w:val="0037494F"/>
    <w:rsid w:val="00374DDC"/>
    <w:rsid w:val="00383D96"/>
    <w:rsid w:val="003A2FAF"/>
    <w:rsid w:val="003A30BC"/>
    <w:rsid w:val="003A5774"/>
    <w:rsid w:val="003B0D22"/>
    <w:rsid w:val="003B5456"/>
    <w:rsid w:val="003C0521"/>
    <w:rsid w:val="003C1EEA"/>
    <w:rsid w:val="003C3C97"/>
    <w:rsid w:val="003D30B5"/>
    <w:rsid w:val="003D407E"/>
    <w:rsid w:val="003D70AB"/>
    <w:rsid w:val="003E1C13"/>
    <w:rsid w:val="003E6833"/>
    <w:rsid w:val="003F2188"/>
    <w:rsid w:val="003F6FDC"/>
    <w:rsid w:val="00400AD5"/>
    <w:rsid w:val="00406509"/>
    <w:rsid w:val="0040793F"/>
    <w:rsid w:val="00407C92"/>
    <w:rsid w:val="004254AB"/>
    <w:rsid w:val="004313DE"/>
    <w:rsid w:val="00434333"/>
    <w:rsid w:val="004364CB"/>
    <w:rsid w:val="00461CB2"/>
    <w:rsid w:val="00477EA8"/>
    <w:rsid w:val="00486547"/>
    <w:rsid w:val="004867F6"/>
    <w:rsid w:val="0049210D"/>
    <w:rsid w:val="0049705F"/>
    <w:rsid w:val="00497F96"/>
    <w:rsid w:val="004A2237"/>
    <w:rsid w:val="004A4C1C"/>
    <w:rsid w:val="004A6BAF"/>
    <w:rsid w:val="004B32B6"/>
    <w:rsid w:val="004B49B9"/>
    <w:rsid w:val="004C4D34"/>
    <w:rsid w:val="004C5C70"/>
    <w:rsid w:val="004C601D"/>
    <w:rsid w:val="004D49AC"/>
    <w:rsid w:val="004D4A87"/>
    <w:rsid w:val="004D7D6E"/>
    <w:rsid w:val="004E09EA"/>
    <w:rsid w:val="004F481B"/>
    <w:rsid w:val="004F6493"/>
    <w:rsid w:val="004F67D8"/>
    <w:rsid w:val="00504FB5"/>
    <w:rsid w:val="00507A14"/>
    <w:rsid w:val="00507CAC"/>
    <w:rsid w:val="00510207"/>
    <w:rsid w:val="00510FDD"/>
    <w:rsid w:val="00511471"/>
    <w:rsid w:val="00513431"/>
    <w:rsid w:val="00514DEF"/>
    <w:rsid w:val="00515790"/>
    <w:rsid w:val="00522FC4"/>
    <w:rsid w:val="0052664F"/>
    <w:rsid w:val="005325B7"/>
    <w:rsid w:val="00532C29"/>
    <w:rsid w:val="00536C87"/>
    <w:rsid w:val="005414C5"/>
    <w:rsid w:val="005442A7"/>
    <w:rsid w:val="00552D20"/>
    <w:rsid w:val="00553AAB"/>
    <w:rsid w:val="00553EB2"/>
    <w:rsid w:val="005551DC"/>
    <w:rsid w:val="00560144"/>
    <w:rsid w:val="00561C68"/>
    <w:rsid w:val="00562CA7"/>
    <w:rsid w:val="00563563"/>
    <w:rsid w:val="00564B1C"/>
    <w:rsid w:val="00571E85"/>
    <w:rsid w:val="00574934"/>
    <w:rsid w:val="00577FC2"/>
    <w:rsid w:val="00581CF7"/>
    <w:rsid w:val="00592FDA"/>
    <w:rsid w:val="005A1066"/>
    <w:rsid w:val="005A244D"/>
    <w:rsid w:val="005A7B6A"/>
    <w:rsid w:val="005B5204"/>
    <w:rsid w:val="005B5DBB"/>
    <w:rsid w:val="005C110B"/>
    <w:rsid w:val="005C1585"/>
    <w:rsid w:val="005C58F9"/>
    <w:rsid w:val="005D461B"/>
    <w:rsid w:val="005E06C8"/>
    <w:rsid w:val="005E502D"/>
    <w:rsid w:val="005F1A5C"/>
    <w:rsid w:val="005F4903"/>
    <w:rsid w:val="006017E4"/>
    <w:rsid w:val="00606549"/>
    <w:rsid w:val="006069F1"/>
    <w:rsid w:val="00615396"/>
    <w:rsid w:val="00617390"/>
    <w:rsid w:val="00617A86"/>
    <w:rsid w:val="006245B3"/>
    <w:rsid w:val="006254FF"/>
    <w:rsid w:val="0062674C"/>
    <w:rsid w:val="00631AAE"/>
    <w:rsid w:val="00635CC1"/>
    <w:rsid w:val="0064241C"/>
    <w:rsid w:val="00642BF4"/>
    <w:rsid w:val="00644D9E"/>
    <w:rsid w:val="00655207"/>
    <w:rsid w:val="0065571D"/>
    <w:rsid w:val="006622FD"/>
    <w:rsid w:val="00671DF0"/>
    <w:rsid w:val="006754AD"/>
    <w:rsid w:val="00675B72"/>
    <w:rsid w:val="0067617E"/>
    <w:rsid w:val="006825B6"/>
    <w:rsid w:val="00682946"/>
    <w:rsid w:val="006909BA"/>
    <w:rsid w:val="00694127"/>
    <w:rsid w:val="006A7C8E"/>
    <w:rsid w:val="006B38B5"/>
    <w:rsid w:val="006B4A15"/>
    <w:rsid w:val="006C7FF5"/>
    <w:rsid w:val="006D17A2"/>
    <w:rsid w:val="006D5BE7"/>
    <w:rsid w:val="006D662F"/>
    <w:rsid w:val="006E3CCD"/>
    <w:rsid w:val="006E44CC"/>
    <w:rsid w:val="006E4978"/>
    <w:rsid w:val="006E5130"/>
    <w:rsid w:val="006E7E10"/>
    <w:rsid w:val="006F2DF8"/>
    <w:rsid w:val="006F4DF8"/>
    <w:rsid w:val="00702E67"/>
    <w:rsid w:val="0070464D"/>
    <w:rsid w:val="00705811"/>
    <w:rsid w:val="00706F0D"/>
    <w:rsid w:val="00707C69"/>
    <w:rsid w:val="00711B4A"/>
    <w:rsid w:val="00712D7D"/>
    <w:rsid w:val="0071370A"/>
    <w:rsid w:val="007141F5"/>
    <w:rsid w:val="00720EF7"/>
    <w:rsid w:val="00722279"/>
    <w:rsid w:val="007309E1"/>
    <w:rsid w:val="00732960"/>
    <w:rsid w:val="00735520"/>
    <w:rsid w:val="0074283D"/>
    <w:rsid w:val="00743D33"/>
    <w:rsid w:val="00743F4A"/>
    <w:rsid w:val="00750F24"/>
    <w:rsid w:val="007649FC"/>
    <w:rsid w:val="00764EA7"/>
    <w:rsid w:val="0076586F"/>
    <w:rsid w:val="00767E6D"/>
    <w:rsid w:val="00770E52"/>
    <w:rsid w:val="00775E07"/>
    <w:rsid w:val="00776D3F"/>
    <w:rsid w:val="007829F1"/>
    <w:rsid w:val="007874B4"/>
    <w:rsid w:val="00791177"/>
    <w:rsid w:val="0079491E"/>
    <w:rsid w:val="007978F2"/>
    <w:rsid w:val="007A0B60"/>
    <w:rsid w:val="007A2B48"/>
    <w:rsid w:val="007A43DF"/>
    <w:rsid w:val="007A6457"/>
    <w:rsid w:val="007A7158"/>
    <w:rsid w:val="007B034F"/>
    <w:rsid w:val="007B3784"/>
    <w:rsid w:val="007B4E47"/>
    <w:rsid w:val="007B76CA"/>
    <w:rsid w:val="007C0090"/>
    <w:rsid w:val="007D025B"/>
    <w:rsid w:val="007D1FC2"/>
    <w:rsid w:val="007D2358"/>
    <w:rsid w:val="007D2376"/>
    <w:rsid w:val="007F05A7"/>
    <w:rsid w:val="007F294A"/>
    <w:rsid w:val="007F3021"/>
    <w:rsid w:val="00807996"/>
    <w:rsid w:val="008238AB"/>
    <w:rsid w:val="0082529B"/>
    <w:rsid w:val="00831A9B"/>
    <w:rsid w:val="00832FD9"/>
    <w:rsid w:val="00842D02"/>
    <w:rsid w:val="00846247"/>
    <w:rsid w:val="0084704F"/>
    <w:rsid w:val="00851587"/>
    <w:rsid w:val="00851687"/>
    <w:rsid w:val="00853C28"/>
    <w:rsid w:val="00854976"/>
    <w:rsid w:val="00856F85"/>
    <w:rsid w:val="00863BDD"/>
    <w:rsid w:val="0086586E"/>
    <w:rsid w:val="008754AA"/>
    <w:rsid w:val="0087758C"/>
    <w:rsid w:val="00884739"/>
    <w:rsid w:val="008863A9"/>
    <w:rsid w:val="00891AB4"/>
    <w:rsid w:val="00895FFE"/>
    <w:rsid w:val="008A26BF"/>
    <w:rsid w:val="008A2F04"/>
    <w:rsid w:val="008B4002"/>
    <w:rsid w:val="008B61E4"/>
    <w:rsid w:val="008C01F2"/>
    <w:rsid w:val="008C0F2B"/>
    <w:rsid w:val="008D009B"/>
    <w:rsid w:val="008D1AB2"/>
    <w:rsid w:val="008D4378"/>
    <w:rsid w:val="008E31E3"/>
    <w:rsid w:val="008E6B9C"/>
    <w:rsid w:val="008E7190"/>
    <w:rsid w:val="008F17AD"/>
    <w:rsid w:val="008F208E"/>
    <w:rsid w:val="008F4279"/>
    <w:rsid w:val="00910006"/>
    <w:rsid w:val="00910E3A"/>
    <w:rsid w:val="009160A5"/>
    <w:rsid w:val="00920001"/>
    <w:rsid w:val="0092176E"/>
    <w:rsid w:val="00924CAA"/>
    <w:rsid w:val="0092568A"/>
    <w:rsid w:val="009335E0"/>
    <w:rsid w:val="0093492C"/>
    <w:rsid w:val="0093625D"/>
    <w:rsid w:val="009370ED"/>
    <w:rsid w:val="00950CE1"/>
    <w:rsid w:val="00951089"/>
    <w:rsid w:val="00952583"/>
    <w:rsid w:val="009541CF"/>
    <w:rsid w:val="0096322A"/>
    <w:rsid w:val="009637D6"/>
    <w:rsid w:val="00963ED7"/>
    <w:rsid w:val="00965111"/>
    <w:rsid w:val="009664E1"/>
    <w:rsid w:val="00972310"/>
    <w:rsid w:val="00973082"/>
    <w:rsid w:val="009740DA"/>
    <w:rsid w:val="009742FD"/>
    <w:rsid w:val="0097498F"/>
    <w:rsid w:val="00974CDD"/>
    <w:rsid w:val="0097639F"/>
    <w:rsid w:val="00982E52"/>
    <w:rsid w:val="00983FD6"/>
    <w:rsid w:val="00984609"/>
    <w:rsid w:val="00987806"/>
    <w:rsid w:val="00987C4B"/>
    <w:rsid w:val="00991820"/>
    <w:rsid w:val="009965FE"/>
    <w:rsid w:val="009A46FE"/>
    <w:rsid w:val="009A5090"/>
    <w:rsid w:val="009B47E4"/>
    <w:rsid w:val="009C2D07"/>
    <w:rsid w:val="009C4D73"/>
    <w:rsid w:val="009C6DBC"/>
    <w:rsid w:val="009C7469"/>
    <w:rsid w:val="009D358A"/>
    <w:rsid w:val="009D3BE8"/>
    <w:rsid w:val="009D45AC"/>
    <w:rsid w:val="009D5B33"/>
    <w:rsid w:val="009E1156"/>
    <w:rsid w:val="009E4081"/>
    <w:rsid w:val="009E6A49"/>
    <w:rsid w:val="009E79C3"/>
    <w:rsid w:val="009E7CAC"/>
    <w:rsid w:val="009F1536"/>
    <w:rsid w:val="009F3DEE"/>
    <w:rsid w:val="009F3E91"/>
    <w:rsid w:val="00A0469D"/>
    <w:rsid w:val="00A06533"/>
    <w:rsid w:val="00A12274"/>
    <w:rsid w:val="00A129C7"/>
    <w:rsid w:val="00A14418"/>
    <w:rsid w:val="00A20A6E"/>
    <w:rsid w:val="00A30A98"/>
    <w:rsid w:val="00A50E16"/>
    <w:rsid w:val="00A55DED"/>
    <w:rsid w:val="00A6188C"/>
    <w:rsid w:val="00A63408"/>
    <w:rsid w:val="00A67C40"/>
    <w:rsid w:val="00A718F1"/>
    <w:rsid w:val="00A74720"/>
    <w:rsid w:val="00A755EE"/>
    <w:rsid w:val="00A815FA"/>
    <w:rsid w:val="00A81E16"/>
    <w:rsid w:val="00A83991"/>
    <w:rsid w:val="00A93249"/>
    <w:rsid w:val="00A951D1"/>
    <w:rsid w:val="00AB784C"/>
    <w:rsid w:val="00AB7C28"/>
    <w:rsid w:val="00AC115C"/>
    <w:rsid w:val="00AC1B6A"/>
    <w:rsid w:val="00AC1FE4"/>
    <w:rsid w:val="00AC26EA"/>
    <w:rsid w:val="00AD0284"/>
    <w:rsid w:val="00AD059F"/>
    <w:rsid w:val="00AD24D1"/>
    <w:rsid w:val="00AE0796"/>
    <w:rsid w:val="00AF2D46"/>
    <w:rsid w:val="00B021BE"/>
    <w:rsid w:val="00B03481"/>
    <w:rsid w:val="00B04FAB"/>
    <w:rsid w:val="00B109F8"/>
    <w:rsid w:val="00B11CC3"/>
    <w:rsid w:val="00B16FCE"/>
    <w:rsid w:val="00B21E7C"/>
    <w:rsid w:val="00B235DD"/>
    <w:rsid w:val="00B27114"/>
    <w:rsid w:val="00B300C0"/>
    <w:rsid w:val="00B36836"/>
    <w:rsid w:val="00B41888"/>
    <w:rsid w:val="00B43167"/>
    <w:rsid w:val="00B43CE7"/>
    <w:rsid w:val="00B4577E"/>
    <w:rsid w:val="00B46607"/>
    <w:rsid w:val="00B47D1E"/>
    <w:rsid w:val="00B51655"/>
    <w:rsid w:val="00B54A96"/>
    <w:rsid w:val="00B56593"/>
    <w:rsid w:val="00B64C14"/>
    <w:rsid w:val="00B71585"/>
    <w:rsid w:val="00B7522D"/>
    <w:rsid w:val="00B75577"/>
    <w:rsid w:val="00B81C32"/>
    <w:rsid w:val="00B82AF0"/>
    <w:rsid w:val="00B842B4"/>
    <w:rsid w:val="00B90723"/>
    <w:rsid w:val="00B9475F"/>
    <w:rsid w:val="00B9673C"/>
    <w:rsid w:val="00B96D2C"/>
    <w:rsid w:val="00BA0D8A"/>
    <w:rsid w:val="00BA1669"/>
    <w:rsid w:val="00BA3073"/>
    <w:rsid w:val="00BA5677"/>
    <w:rsid w:val="00BB129D"/>
    <w:rsid w:val="00BB3139"/>
    <w:rsid w:val="00BC5D1C"/>
    <w:rsid w:val="00BE4827"/>
    <w:rsid w:val="00BF3583"/>
    <w:rsid w:val="00C00AB1"/>
    <w:rsid w:val="00C07A72"/>
    <w:rsid w:val="00C20B97"/>
    <w:rsid w:val="00C256F8"/>
    <w:rsid w:val="00C27537"/>
    <w:rsid w:val="00C27A9E"/>
    <w:rsid w:val="00C31744"/>
    <w:rsid w:val="00C40197"/>
    <w:rsid w:val="00C418B2"/>
    <w:rsid w:val="00C425F5"/>
    <w:rsid w:val="00C50AA1"/>
    <w:rsid w:val="00C55267"/>
    <w:rsid w:val="00C575AB"/>
    <w:rsid w:val="00C60264"/>
    <w:rsid w:val="00C60ADE"/>
    <w:rsid w:val="00C65377"/>
    <w:rsid w:val="00C75BE4"/>
    <w:rsid w:val="00C75D25"/>
    <w:rsid w:val="00C9263C"/>
    <w:rsid w:val="00C953D6"/>
    <w:rsid w:val="00C977A2"/>
    <w:rsid w:val="00CB1AF2"/>
    <w:rsid w:val="00CB1D26"/>
    <w:rsid w:val="00CB6035"/>
    <w:rsid w:val="00CC1A53"/>
    <w:rsid w:val="00CC2EE8"/>
    <w:rsid w:val="00CC4BD4"/>
    <w:rsid w:val="00CD19C1"/>
    <w:rsid w:val="00CD1DB5"/>
    <w:rsid w:val="00CD7E57"/>
    <w:rsid w:val="00CE052C"/>
    <w:rsid w:val="00CE4E8C"/>
    <w:rsid w:val="00CE5DEA"/>
    <w:rsid w:val="00CF156E"/>
    <w:rsid w:val="00CF1664"/>
    <w:rsid w:val="00CF3F6C"/>
    <w:rsid w:val="00CF5D76"/>
    <w:rsid w:val="00CF6EA7"/>
    <w:rsid w:val="00D11A74"/>
    <w:rsid w:val="00D13670"/>
    <w:rsid w:val="00D16B0D"/>
    <w:rsid w:val="00D20070"/>
    <w:rsid w:val="00D2389A"/>
    <w:rsid w:val="00D24B39"/>
    <w:rsid w:val="00D31A2E"/>
    <w:rsid w:val="00D43301"/>
    <w:rsid w:val="00D455D4"/>
    <w:rsid w:val="00D4791C"/>
    <w:rsid w:val="00D50B3D"/>
    <w:rsid w:val="00D5215D"/>
    <w:rsid w:val="00D5574F"/>
    <w:rsid w:val="00D56880"/>
    <w:rsid w:val="00D57E3C"/>
    <w:rsid w:val="00D642D1"/>
    <w:rsid w:val="00D65BC4"/>
    <w:rsid w:val="00D71D4B"/>
    <w:rsid w:val="00D725FF"/>
    <w:rsid w:val="00D82F2B"/>
    <w:rsid w:val="00D91885"/>
    <w:rsid w:val="00D92CEC"/>
    <w:rsid w:val="00D96340"/>
    <w:rsid w:val="00DA089E"/>
    <w:rsid w:val="00DA1608"/>
    <w:rsid w:val="00DA7E59"/>
    <w:rsid w:val="00DB121D"/>
    <w:rsid w:val="00DB6116"/>
    <w:rsid w:val="00DC08FF"/>
    <w:rsid w:val="00DC63FF"/>
    <w:rsid w:val="00DD1559"/>
    <w:rsid w:val="00DD2A5B"/>
    <w:rsid w:val="00DD364B"/>
    <w:rsid w:val="00DE196A"/>
    <w:rsid w:val="00DE1CD0"/>
    <w:rsid w:val="00DE3D5F"/>
    <w:rsid w:val="00DF37FA"/>
    <w:rsid w:val="00E0587F"/>
    <w:rsid w:val="00E14315"/>
    <w:rsid w:val="00E16D03"/>
    <w:rsid w:val="00E2002E"/>
    <w:rsid w:val="00E274A5"/>
    <w:rsid w:val="00E30196"/>
    <w:rsid w:val="00E31701"/>
    <w:rsid w:val="00E324A6"/>
    <w:rsid w:val="00E33800"/>
    <w:rsid w:val="00E354E3"/>
    <w:rsid w:val="00E37796"/>
    <w:rsid w:val="00E43993"/>
    <w:rsid w:val="00E46A45"/>
    <w:rsid w:val="00E52954"/>
    <w:rsid w:val="00E5337F"/>
    <w:rsid w:val="00E544B6"/>
    <w:rsid w:val="00E5518D"/>
    <w:rsid w:val="00E55BB5"/>
    <w:rsid w:val="00E7366D"/>
    <w:rsid w:val="00E810A5"/>
    <w:rsid w:val="00E86D61"/>
    <w:rsid w:val="00E90EAF"/>
    <w:rsid w:val="00E92157"/>
    <w:rsid w:val="00E958C5"/>
    <w:rsid w:val="00EA4DA2"/>
    <w:rsid w:val="00EA7958"/>
    <w:rsid w:val="00EB1526"/>
    <w:rsid w:val="00EB1E0D"/>
    <w:rsid w:val="00EB286B"/>
    <w:rsid w:val="00EB565C"/>
    <w:rsid w:val="00EC381D"/>
    <w:rsid w:val="00ED0B32"/>
    <w:rsid w:val="00ED3729"/>
    <w:rsid w:val="00ED533E"/>
    <w:rsid w:val="00EE19EF"/>
    <w:rsid w:val="00EE6DEC"/>
    <w:rsid w:val="00EF390C"/>
    <w:rsid w:val="00F00074"/>
    <w:rsid w:val="00F01979"/>
    <w:rsid w:val="00F02A8E"/>
    <w:rsid w:val="00F04E8D"/>
    <w:rsid w:val="00F06B73"/>
    <w:rsid w:val="00F152DE"/>
    <w:rsid w:val="00F20EE2"/>
    <w:rsid w:val="00F26026"/>
    <w:rsid w:val="00F30399"/>
    <w:rsid w:val="00F31BEA"/>
    <w:rsid w:val="00F32907"/>
    <w:rsid w:val="00F40839"/>
    <w:rsid w:val="00F41993"/>
    <w:rsid w:val="00F423C8"/>
    <w:rsid w:val="00F47EDB"/>
    <w:rsid w:val="00F5024F"/>
    <w:rsid w:val="00F53368"/>
    <w:rsid w:val="00F625CE"/>
    <w:rsid w:val="00F626C2"/>
    <w:rsid w:val="00F65378"/>
    <w:rsid w:val="00F6624C"/>
    <w:rsid w:val="00F671CE"/>
    <w:rsid w:val="00F72050"/>
    <w:rsid w:val="00F778C8"/>
    <w:rsid w:val="00F80489"/>
    <w:rsid w:val="00F816F4"/>
    <w:rsid w:val="00F84AAC"/>
    <w:rsid w:val="00F912F9"/>
    <w:rsid w:val="00F9443C"/>
    <w:rsid w:val="00FA2AE1"/>
    <w:rsid w:val="00FA6710"/>
    <w:rsid w:val="00FE7DF2"/>
    <w:rsid w:val="00FF271F"/>
    <w:rsid w:val="00FF35D3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0284"/>
    <w:pPr>
      <w:widowControl w:val="0"/>
      <w:adjustRightInd w:val="0"/>
      <w:spacing w:before="480" w:after="0"/>
      <w:contextualSpacing/>
      <w:jc w:val="both"/>
      <w:textAlignment w:val="baseline"/>
      <w:outlineLvl w:val="0"/>
    </w:pPr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D0284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AD0284"/>
    <w:pPr>
      <w:widowControl w:val="0"/>
      <w:adjustRightInd w:val="0"/>
      <w:spacing w:before="200" w:after="0" w:line="271" w:lineRule="auto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D0284"/>
    <w:pPr>
      <w:widowControl w:val="0"/>
      <w:adjustRightInd w:val="0"/>
      <w:spacing w:before="200" w:after="0"/>
      <w:jc w:val="both"/>
      <w:textAlignment w:val="baseline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AD0284"/>
    <w:pPr>
      <w:widowControl w:val="0"/>
      <w:adjustRightInd w:val="0"/>
      <w:spacing w:before="200" w:after="0"/>
      <w:jc w:val="both"/>
      <w:textAlignment w:val="baseline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D0284"/>
    <w:pPr>
      <w:widowControl w:val="0"/>
      <w:adjustRightInd w:val="0"/>
      <w:spacing w:after="0" w:line="271" w:lineRule="auto"/>
      <w:jc w:val="both"/>
      <w:textAlignment w:val="baseline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AD0284"/>
    <w:pPr>
      <w:widowControl w:val="0"/>
      <w:adjustRightInd w:val="0"/>
      <w:spacing w:after="0"/>
      <w:jc w:val="both"/>
      <w:textAlignment w:val="baseline"/>
      <w:outlineLvl w:val="6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AD0284"/>
    <w:pPr>
      <w:widowControl w:val="0"/>
      <w:adjustRightInd w:val="0"/>
      <w:spacing w:after="0"/>
      <w:jc w:val="both"/>
      <w:textAlignment w:val="baseline"/>
      <w:outlineLvl w:val="7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AD0284"/>
    <w:pPr>
      <w:widowControl w:val="0"/>
      <w:adjustRightInd w:val="0"/>
      <w:spacing w:after="0"/>
      <w:jc w:val="both"/>
      <w:textAlignment w:val="baseline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284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D028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AD0284"/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D0284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AD0284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AD0284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AD0284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AD028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AD0284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D0284"/>
  </w:style>
  <w:style w:type="paragraph" w:styleId="a3">
    <w:name w:val="caption"/>
    <w:basedOn w:val="a"/>
    <w:next w:val="a"/>
    <w:uiPriority w:val="99"/>
    <w:qFormat/>
    <w:rsid w:val="00AD028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D0284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basedOn w:val="a0"/>
    <w:link w:val="a4"/>
    <w:uiPriority w:val="10"/>
    <w:rsid w:val="00AD0284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a6">
    <w:name w:val="Subtitle"/>
    <w:basedOn w:val="a"/>
    <w:next w:val="a"/>
    <w:link w:val="a7"/>
    <w:uiPriority w:val="99"/>
    <w:qFormat/>
    <w:rsid w:val="00AD0284"/>
    <w:pPr>
      <w:widowControl w:val="0"/>
      <w:adjustRightInd w:val="0"/>
      <w:spacing w:after="600"/>
      <w:jc w:val="both"/>
      <w:textAlignment w:val="baseline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AD0284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a8">
    <w:name w:val="Strong"/>
    <w:uiPriority w:val="99"/>
    <w:qFormat/>
    <w:rsid w:val="00AD0284"/>
    <w:rPr>
      <w:rFonts w:cs="Times New Roman"/>
      <w:b/>
    </w:rPr>
  </w:style>
  <w:style w:type="character" w:styleId="a9">
    <w:name w:val="Emphasis"/>
    <w:uiPriority w:val="99"/>
    <w:qFormat/>
    <w:rsid w:val="00AD0284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AD028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3">
    <w:name w:val="Абзац списка1"/>
    <w:basedOn w:val="a"/>
    <w:uiPriority w:val="99"/>
    <w:rsid w:val="00AD0284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1">
    <w:name w:val="Цитата 21"/>
    <w:basedOn w:val="a"/>
    <w:next w:val="a"/>
    <w:link w:val="QuoteChar"/>
    <w:uiPriority w:val="99"/>
    <w:rsid w:val="00AD0284"/>
    <w:pPr>
      <w:widowControl w:val="0"/>
      <w:adjustRightInd w:val="0"/>
      <w:spacing w:before="200" w:after="0"/>
      <w:ind w:left="360" w:right="360"/>
      <w:jc w:val="both"/>
      <w:textAlignment w:val="baseline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AD0284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AD0284"/>
    <w:pPr>
      <w:widowControl w:val="0"/>
      <w:pBdr>
        <w:bottom w:val="single" w:sz="4" w:space="1" w:color="auto"/>
      </w:pBdr>
      <w:adjustRightInd w:val="0"/>
      <w:spacing w:before="200" w:after="280"/>
      <w:ind w:left="1008" w:right="1152"/>
      <w:jc w:val="both"/>
      <w:textAlignment w:val="baseline"/>
    </w:pPr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4"/>
    <w:uiPriority w:val="99"/>
    <w:locked/>
    <w:rsid w:val="00AD0284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character" w:customStyle="1" w:styleId="15">
    <w:name w:val="Слабое выделение1"/>
    <w:uiPriority w:val="99"/>
    <w:rsid w:val="00AD0284"/>
    <w:rPr>
      <w:rFonts w:cs="Times New Roman"/>
      <w:i/>
    </w:rPr>
  </w:style>
  <w:style w:type="character" w:customStyle="1" w:styleId="16">
    <w:name w:val="Сильное выделение1"/>
    <w:uiPriority w:val="99"/>
    <w:rsid w:val="00AD0284"/>
    <w:rPr>
      <w:rFonts w:cs="Times New Roman"/>
      <w:b/>
    </w:rPr>
  </w:style>
  <w:style w:type="character" w:customStyle="1" w:styleId="17">
    <w:name w:val="Слабая ссылка1"/>
    <w:uiPriority w:val="99"/>
    <w:rsid w:val="00AD0284"/>
    <w:rPr>
      <w:rFonts w:cs="Times New Roman"/>
      <w:smallCaps/>
    </w:rPr>
  </w:style>
  <w:style w:type="character" w:customStyle="1" w:styleId="18">
    <w:name w:val="Сильная ссылка1"/>
    <w:uiPriority w:val="99"/>
    <w:rsid w:val="00AD0284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AD0284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AD0284"/>
    <w:pPr>
      <w:outlineLvl w:val="9"/>
    </w:pPr>
  </w:style>
  <w:style w:type="table" w:styleId="aa">
    <w:name w:val="Table Grid"/>
    <w:basedOn w:val="a1"/>
    <w:uiPriority w:val="99"/>
    <w:rsid w:val="00AD02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AD0284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AD0284"/>
    <w:rPr>
      <w:rFonts w:ascii="Calibri" w:eastAsia="Times New Roman" w:hAnsi="Calibri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rsid w:val="00AD0284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AD0284"/>
    <w:pPr>
      <w:widowControl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D028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uiPriority w:val="99"/>
    <w:rsid w:val="00AD028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rsid w:val="00AD0284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D028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endnote reference"/>
    <w:uiPriority w:val="99"/>
    <w:semiHidden/>
    <w:rsid w:val="00AD0284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D0284"/>
    <w:pPr>
      <w:widowControl w:val="0"/>
      <w:tabs>
        <w:tab w:val="center" w:pos="4677"/>
        <w:tab w:val="right" w:pos="9355"/>
      </w:tabs>
      <w:adjustRightInd w:val="0"/>
      <w:spacing w:after="0"/>
      <w:jc w:val="both"/>
      <w:textAlignment w:val="baseline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AD0284"/>
    <w:rPr>
      <w:rFonts w:ascii="Calibri" w:eastAsia="Times New Roman" w:hAnsi="Calibri" w:cs="Times New Roman"/>
      <w:sz w:val="20"/>
      <w:szCs w:val="20"/>
      <w:lang w:val="x-none"/>
    </w:rPr>
  </w:style>
  <w:style w:type="character" w:styleId="af5">
    <w:name w:val="page number"/>
    <w:uiPriority w:val="99"/>
    <w:rsid w:val="00AD0284"/>
    <w:rPr>
      <w:rFonts w:cs="Times New Roman"/>
    </w:rPr>
  </w:style>
  <w:style w:type="paragraph" w:styleId="af6">
    <w:name w:val="header"/>
    <w:basedOn w:val="a"/>
    <w:link w:val="af7"/>
    <w:uiPriority w:val="99"/>
    <w:rsid w:val="00AD0284"/>
    <w:pPr>
      <w:widowControl w:val="0"/>
      <w:tabs>
        <w:tab w:val="center" w:pos="4677"/>
        <w:tab w:val="right" w:pos="9355"/>
      </w:tabs>
      <w:adjustRightInd w:val="0"/>
      <w:spacing w:after="0"/>
      <w:jc w:val="both"/>
      <w:textAlignment w:val="baseline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7">
    <w:name w:val="Верхний колонтитул Знак"/>
    <w:basedOn w:val="a0"/>
    <w:link w:val="af6"/>
    <w:uiPriority w:val="99"/>
    <w:rsid w:val="00AD0284"/>
    <w:rPr>
      <w:rFonts w:ascii="Calibri" w:eastAsia="Times New Roman" w:hAnsi="Calibri" w:cs="Times New Roman"/>
      <w:sz w:val="20"/>
      <w:szCs w:val="20"/>
      <w:lang w:val="x-none"/>
    </w:rPr>
  </w:style>
  <w:style w:type="paragraph" w:styleId="af8">
    <w:name w:val="List Paragraph"/>
    <w:basedOn w:val="a"/>
    <w:uiPriority w:val="34"/>
    <w:qFormat/>
    <w:rsid w:val="00AD0284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AD028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D028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 Spacing"/>
    <w:basedOn w:val="a"/>
    <w:uiPriority w:val="1"/>
    <w:qFormat/>
    <w:rsid w:val="00AD028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character" w:styleId="afa">
    <w:name w:val="annotation reference"/>
    <w:uiPriority w:val="99"/>
    <w:semiHidden/>
    <w:unhideWhenUsed/>
    <w:rsid w:val="00AD0284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AD0284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AD0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D0284"/>
    <w:rPr>
      <w:rFonts w:ascii="Calibri" w:hAnsi="Calibri"/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D028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AD0284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028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AD0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0284"/>
    <w:pPr>
      <w:widowControl w:val="0"/>
      <w:adjustRightInd w:val="0"/>
      <w:spacing w:before="480" w:after="0"/>
      <w:contextualSpacing/>
      <w:jc w:val="both"/>
      <w:textAlignment w:val="baseline"/>
      <w:outlineLvl w:val="0"/>
    </w:pPr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D0284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AD0284"/>
    <w:pPr>
      <w:widowControl w:val="0"/>
      <w:adjustRightInd w:val="0"/>
      <w:spacing w:before="200" w:after="0" w:line="271" w:lineRule="auto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D0284"/>
    <w:pPr>
      <w:widowControl w:val="0"/>
      <w:adjustRightInd w:val="0"/>
      <w:spacing w:before="200" w:after="0"/>
      <w:jc w:val="both"/>
      <w:textAlignment w:val="baseline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AD0284"/>
    <w:pPr>
      <w:widowControl w:val="0"/>
      <w:adjustRightInd w:val="0"/>
      <w:spacing w:before="200" w:after="0"/>
      <w:jc w:val="both"/>
      <w:textAlignment w:val="baseline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D0284"/>
    <w:pPr>
      <w:widowControl w:val="0"/>
      <w:adjustRightInd w:val="0"/>
      <w:spacing w:after="0" w:line="271" w:lineRule="auto"/>
      <w:jc w:val="both"/>
      <w:textAlignment w:val="baseline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AD0284"/>
    <w:pPr>
      <w:widowControl w:val="0"/>
      <w:adjustRightInd w:val="0"/>
      <w:spacing w:after="0"/>
      <w:jc w:val="both"/>
      <w:textAlignment w:val="baseline"/>
      <w:outlineLvl w:val="6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AD0284"/>
    <w:pPr>
      <w:widowControl w:val="0"/>
      <w:adjustRightInd w:val="0"/>
      <w:spacing w:after="0"/>
      <w:jc w:val="both"/>
      <w:textAlignment w:val="baseline"/>
      <w:outlineLvl w:val="7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AD0284"/>
    <w:pPr>
      <w:widowControl w:val="0"/>
      <w:adjustRightInd w:val="0"/>
      <w:spacing w:after="0"/>
      <w:jc w:val="both"/>
      <w:textAlignment w:val="baseline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284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D028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AD0284"/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D0284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AD0284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AD0284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AD0284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AD028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AD0284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D0284"/>
  </w:style>
  <w:style w:type="paragraph" w:styleId="a3">
    <w:name w:val="caption"/>
    <w:basedOn w:val="a"/>
    <w:next w:val="a"/>
    <w:uiPriority w:val="99"/>
    <w:qFormat/>
    <w:rsid w:val="00AD028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D0284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basedOn w:val="a0"/>
    <w:link w:val="a4"/>
    <w:uiPriority w:val="10"/>
    <w:rsid w:val="00AD0284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a6">
    <w:name w:val="Subtitle"/>
    <w:basedOn w:val="a"/>
    <w:next w:val="a"/>
    <w:link w:val="a7"/>
    <w:uiPriority w:val="99"/>
    <w:qFormat/>
    <w:rsid w:val="00AD0284"/>
    <w:pPr>
      <w:widowControl w:val="0"/>
      <w:adjustRightInd w:val="0"/>
      <w:spacing w:after="600"/>
      <w:jc w:val="both"/>
      <w:textAlignment w:val="baseline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AD0284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a8">
    <w:name w:val="Strong"/>
    <w:uiPriority w:val="99"/>
    <w:qFormat/>
    <w:rsid w:val="00AD0284"/>
    <w:rPr>
      <w:rFonts w:cs="Times New Roman"/>
      <w:b/>
    </w:rPr>
  </w:style>
  <w:style w:type="character" w:styleId="a9">
    <w:name w:val="Emphasis"/>
    <w:uiPriority w:val="99"/>
    <w:qFormat/>
    <w:rsid w:val="00AD0284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AD028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3">
    <w:name w:val="Абзац списка1"/>
    <w:basedOn w:val="a"/>
    <w:uiPriority w:val="99"/>
    <w:rsid w:val="00AD0284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1">
    <w:name w:val="Цитата 21"/>
    <w:basedOn w:val="a"/>
    <w:next w:val="a"/>
    <w:link w:val="QuoteChar"/>
    <w:uiPriority w:val="99"/>
    <w:rsid w:val="00AD0284"/>
    <w:pPr>
      <w:widowControl w:val="0"/>
      <w:adjustRightInd w:val="0"/>
      <w:spacing w:before="200" w:after="0"/>
      <w:ind w:left="360" w:right="360"/>
      <w:jc w:val="both"/>
      <w:textAlignment w:val="baseline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AD0284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AD0284"/>
    <w:pPr>
      <w:widowControl w:val="0"/>
      <w:pBdr>
        <w:bottom w:val="single" w:sz="4" w:space="1" w:color="auto"/>
      </w:pBdr>
      <w:adjustRightInd w:val="0"/>
      <w:spacing w:before="200" w:after="280"/>
      <w:ind w:left="1008" w:right="1152"/>
      <w:jc w:val="both"/>
      <w:textAlignment w:val="baseline"/>
    </w:pPr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4"/>
    <w:uiPriority w:val="99"/>
    <w:locked/>
    <w:rsid w:val="00AD0284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character" w:customStyle="1" w:styleId="15">
    <w:name w:val="Слабое выделение1"/>
    <w:uiPriority w:val="99"/>
    <w:rsid w:val="00AD0284"/>
    <w:rPr>
      <w:rFonts w:cs="Times New Roman"/>
      <w:i/>
    </w:rPr>
  </w:style>
  <w:style w:type="character" w:customStyle="1" w:styleId="16">
    <w:name w:val="Сильное выделение1"/>
    <w:uiPriority w:val="99"/>
    <w:rsid w:val="00AD0284"/>
    <w:rPr>
      <w:rFonts w:cs="Times New Roman"/>
      <w:b/>
    </w:rPr>
  </w:style>
  <w:style w:type="character" w:customStyle="1" w:styleId="17">
    <w:name w:val="Слабая ссылка1"/>
    <w:uiPriority w:val="99"/>
    <w:rsid w:val="00AD0284"/>
    <w:rPr>
      <w:rFonts w:cs="Times New Roman"/>
      <w:smallCaps/>
    </w:rPr>
  </w:style>
  <w:style w:type="character" w:customStyle="1" w:styleId="18">
    <w:name w:val="Сильная ссылка1"/>
    <w:uiPriority w:val="99"/>
    <w:rsid w:val="00AD0284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AD0284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AD0284"/>
    <w:pPr>
      <w:outlineLvl w:val="9"/>
    </w:pPr>
  </w:style>
  <w:style w:type="table" w:styleId="aa">
    <w:name w:val="Table Grid"/>
    <w:basedOn w:val="a1"/>
    <w:uiPriority w:val="99"/>
    <w:rsid w:val="00AD02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AD0284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AD0284"/>
    <w:rPr>
      <w:rFonts w:ascii="Calibri" w:eastAsia="Times New Roman" w:hAnsi="Calibri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rsid w:val="00AD0284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AD0284"/>
    <w:pPr>
      <w:widowControl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D028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uiPriority w:val="99"/>
    <w:rsid w:val="00AD028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rsid w:val="00AD0284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D028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endnote reference"/>
    <w:uiPriority w:val="99"/>
    <w:semiHidden/>
    <w:rsid w:val="00AD0284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D0284"/>
    <w:pPr>
      <w:widowControl w:val="0"/>
      <w:tabs>
        <w:tab w:val="center" w:pos="4677"/>
        <w:tab w:val="right" w:pos="9355"/>
      </w:tabs>
      <w:adjustRightInd w:val="0"/>
      <w:spacing w:after="0"/>
      <w:jc w:val="both"/>
      <w:textAlignment w:val="baseline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AD0284"/>
    <w:rPr>
      <w:rFonts w:ascii="Calibri" w:eastAsia="Times New Roman" w:hAnsi="Calibri" w:cs="Times New Roman"/>
      <w:sz w:val="20"/>
      <w:szCs w:val="20"/>
      <w:lang w:val="x-none"/>
    </w:rPr>
  </w:style>
  <w:style w:type="character" w:styleId="af5">
    <w:name w:val="page number"/>
    <w:uiPriority w:val="99"/>
    <w:rsid w:val="00AD0284"/>
    <w:rPr>
      <w:rFonts w:cs="Times New Roman"/>
    </w:rPr>
  </w:style>
  <w:style w:type="paragraph" w:styleId="af6">
    <w:name w:val="header"/>
    <w:basedOn w:val="a"/>
    <w:link w:val="af7"/>
    <w:uiPriority w:val="99"/>
    <w:rsid w:val="00AD0284"/>
    <w:pPr>
      <w:widowControl w:val="0"/>
      <w:tabs>
        <w:tab w:val="center" w:pos="4677"/>
        <w:tab w:val="right" w:pos="9355"/>
      </w:tabs>
      <w:adjustRightInd w:val="0"/>
      <w:spacing w:after="0"/>
      <w:jc w:val="both"/>
      <w:textAlignment w:val="baseline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7">
    <w:name w:val="Верхний колонтитул Знак"/>
    <w:basedOn w:val="a0"/>
    <w:link w:val="af6"/>
    <w:uiPriority w:val="99"/>
    <w:rsid w:val="00AD0284"/>
    <w:rPr>
      <w:rFonts w:ascii="Calibri" w:eastAsia="Times New Roman" w:hAnsi="Calibri" w:cs="Times New Roman"/>
      <w:sz w:val="20"/>
      <w:szCs w:val="20"/>
      <w:lang w:val="x-none"/>
    </w:rPr>
  </w:style>
  <w:style w:type="paragraph" w:styleId="af8">
    <w:name w:val="List Paragraph"/>
    <w:basedOn w:val="a"/>
    <w:uiPriority w:val="34"/>
    <w:qFormat/>
    <w:rsid w:val="00AD0284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AD028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D028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 Spacing"/>
    <w:basedOn w:val="a"/>
    <w:uiPriority w:val="1"/>
    <w:qFormat/>
    <w:rsid w:val="00AD028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character" w:styleId="afa">
    <w:name w:val="annotation reference"/>
    <w:uiPriority w:val="99"/>
    <w:semiHidden/>
    <w:unhideWhenUsed/>
    <w:rsid w:val="00AD0284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AD0284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AD0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D0284"/>
    <w:rPr>
      <w:rFonts w:ascii="Calibri" w:hAnsi="Calibri"/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D028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AD0284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028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AD0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0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3593</Words>
  <Characters>20486</Characters>
  <Application>Microsoft Office Word</Application>
  <DocSecurity>0</DocSecurity>
  <Lines>170</Lines>
  <Paragraphs>48</Paragraphs>
  <ScaleCrop>false</ScaleCrop>
  <Company>SPecialiST RePack</Company>
  <LinksUpToDate>false</LinksUpToDate>
  <CharactersWithSpaces>24031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2015-09-16T15:14:00Z</dcterms:created>
  <dcterms:modified xsi:type="dcterms:W3CDTF">2016-02-03T11:24:00Z</dcterms:modified>
</cp:coreProperties>
</file>