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AE" w:rsidRPr="001248AE" w:rsidRDefault="001248AE" w:rsidP="001248AE">
      <w:pPr>
        <w:pStyle w:val="a8"/>
        <w:rPr>
          <w:b/>
        </w:rPr>
      </w:pPr>
      <w:r>
        <w:t>Муниципальное бюджетное образовательное учреждение средняя общеобразовательная школа № 15 го Королёв</w:t>
      </w:r>
    </w:p>
    <w:p w:rsidR="001248AE" w:rsidRPr="001248AE" w:rsidRDefault="001248AE" w:rsidP="001248AE">
      <w:pPr>
        <w:pStyle w:val="a8"/>
        <w:rPr>
          <w:sz w:val="32"/>
          <w:szCs w:val="32"/>
        </w:rPr>
      </w:pPr>
      <w:r>
        <w:t xml:space="preserve">    </w:t>
      </w:r>
      <w:r w:rsidRPr="001248AE">
        <w:rPr>
          <w:sz w:val="32"/>
          <w:szCs w:val="32"/>
        </w:rPr>
        <w:t xml:space="preserve">Классный час в рамках </w:t>
      </w:r>
      <w:r>
        <w:rPr>
          <w:sz w:val="32"/>
          <w:szCs w:val="32"/>
        </w:rPr>
        <w:t xml:space="preserve">городской </w:t>
      </w:r>
      <w:r w:rsidRPr="001248AE">
        <w:rPr>
          <w:sz w:val="32"/>
          <w:szCs w:val="32"/>
        </w:rPr>
        <w:t>педагогической ассамблеи 2016</w:t>
      </w:r>
    </w:p>
    <w:p w:rsidR="001248AE" w:rsidRDefault="001248AE" w:rsidP="001248AE">
      <w:pPr>
        <w:pStyle w:val="a9"/>
      </w:pPr>
      <w:r>
        <w:t xml:space="preserve">  </w:t>
      </w:r>
      <w:r w:rsidRPr="001248AE">
        <w:t>Подари людям веру, надежду, любовь.</w:t>
      </w:r>
    </w:p>
    <w:p w:rsidR="001248AE" w:rsidRPr="001248AE" w:rsidRDefault="001248AE" w:rsidP="001248AE">
      <w:pPr>
        <w:pStyle w:val="ab"/>
      </w:pPr>
      <w:r w:rsidRPr="001248AE">
        <w:t xml:space="preserve">Автор: учитель биологии </w:t>
      </w:r>
      <w:proofErr w:type="spellStart"/>
      <w:r w:rsidRPr="001248AE">
        <w:t>Галухина</w:t>
      </w:r>
      <w:proofErr w:type="spellEnd"/>
      <w:r w:rsidRPr="001248AE">
        <w:t xml:space="preserve"> О.В.</w:t>
      </w:r>
    </w:p>
    <w:p w:rsidR="001248AE" w:rsidRDefault="001248AE" w:rsidP="001248AE">
      <w:pPr>
        <w:pStyle w:val="a8"/>
        <w:rPr>
          <w:sz w:val="28"/>
          <w:szCs w:val="28"/>
        </w:rPr>
      </w:pPr>
      <w:r w:rsidRPr="001248AE">
        <w:rPr>
          <w:b/>
          <w:bCs/>
          <w:i/>
          <w:iCs/>
          <w:sz w:val="28"/>
          <w:szCs w:val="28"/>
        </w:rPr>
        <w:t>Цель мероприятия</w:t>
      </w:r>
      <w:r w:rsidRPr="001248AE">
        <w:rPr>
          <w:b/>
          <w:bCs/>
          <w:sz w:val="28"/>
          <w:szCs w:val="28"/>
        </w:rPr>
        <w:t>:</w:t>
      </w:r>
      <w:r w:rsidRPr="001248AE">
        <w:rPr>
          <w:sz w:val="28"/>
          <w:szCs w:val="28"/>
        </w:rPr>
        <w:t xml:space="preserve"> Воспитание в детях человечности, милосердия, умения прийти на помощь нуждающимся в ней, стремление быть благородным; воспитание в детях доброты, привитие учащимся нравственных ценностей.</w:t>
      </w:r>
    </w:p>
    <w:p w:rsidR="001248AE" w:rsidRDefault="001248AE" w:rsidP="001248AE">
      <w:pPr>
        <w:pStyle w:val="a8"/>
        <w:rPr>
          <w:sz w:val="28"/>
          <w:szCs w:val="28"/>
        </w:rPr>
      </w:pPr>
      <w:r>
        <w:rPr>
          <w:sz w:val="28"/>
          <w:szCs w:val="28"/>
        </w:rPr>
        <w:t>1.Приветствие гостей и участников.</w:t>
      </w:r>
    </w:p>
    <w:p w:rsidR="001248AE" w:rsidRPr="001248AE" w:rsidRDefault="001248AE" w:rsidP="001248AE">
      <w:pPr>
        <w:pStyle w:val="a8"/>
        <w:rPr>
          <w:sz w:val="28"/>
          <w:szCs w:val="28"/>
        </w:rPr>
      </w:pPr>
      <w:r w:rsidRPr="001248AE"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: свой рассказ я хочу начать с реальной истории, описанной одной неизвестной девушки:</w:t>
      </w:r>
    </w:p>
    <w:p w:rsidR="00E111C0" w:rsidRDefault="001248AE" w:rsidP="00C22C39">
      <w:pPr>
        <w:pStyle w:val="a8"/>
      </w:pPr>
      <w:r>
        <w:t xml:space="preserve">В моём подъезде на 5 этаже живёт старушка. Муж её умер пять лет назад, а года два назад её дочка вместе со своим мужем и двумя маленькими детьми попали в аварию и разбились </w:t>
      </w:r>
      <w:proofErr w:type="spellStart"/>
      <w:r>
        <w:t>насмерть</w:t>
      </w:r>
      <w:proofErr w:type="gramStart"/>
      <w:r>
        <w:t>.К</w:t>
      </w:r>
      <w:proofErr w:type="gramEnd"/>
      <w:r>
        <w:t>огда</w:t>
      </w:r>
      <w:proofErr w:type="spellEnd"/>
      <w:r>
        <w:t xml:space="preserve"> я возвращалась из университета, на двери подъезда было объявление, написанное от руки: «Я потеряла 100 рублей, кто найдёт — верните, пожалуйста, в квартиру 76, пенсия маленькая, хлеб не на что купить»</w:t>
      </w:r>
      <w:proofErr w:type="gramStart"/>
      <w:r>
        <w:t>.В</w:t>
      </w:r>
      <w:proofErr w:type="gramEnd"/>
      <w:r>
        <w:t xml:space="preserve">се жильцы нашего подъезда знали, что в 76 квартире жила та самая старушка. Я достала из кошелька 100 рублей и поднялась на 5 </w:t>
      </w:r>
      <w:proofErr w:type="spellStart"/>
      <w:r>
        <w:t>этаж</w:t>
      </w:r>
      <w:proofErr w:type="gramStart"/>
      <w:r>
        <w:t>.К</w:t>
      </w:r>
      <w:proofErr w:type="gramEnd"/>
      <w:r>
        <w:t>огда</w:t>
      </w:r>
      <w:proofErr w:type="spellEnd"/>
      <w:r>
        <w:t xml:space="preserve"> я отдала старушке деньги, она заплакала: «Ты уже двенадцатый человек, который принёс мне деньги. Спасибо»</w:t>
      </w:r>
      <w:proofErr w:type="gramStart"/>
      <w:r>
        <w:t>.Я</w:t>
      </w:r>
      <w:proofErr w:type="gramEnd"/>
      <w:r>
        <w:t xml:space="preserve"> улыбнулась и уже подошла к лифту, когда растроганная бабушка попросила: «Доченька, сорви, пожалуйста, объявление с двери, его не я писала». </w:t>
      </w:r>
      <w:r w:rsidR="00E111C0">
        <w:t xml:space="preserve"> </w:t>
      </w:r>
      <w:r w:rsidR="00C22C39">
        <w:t xml:space="preserve">Учитель не комментирует </w:t>
      </w:r>
      <w:proofErr w:type="spellStart"/>
      <w:r w:rsidR="00C22C39">
        <w:t>ситуацию</w:t>
      </w:r>
      <w:proofErr w:type="gramStart"/>
      <w:r w:rsidR="00C22C39">
        <w:t>.Д</w:t>
      </w:r>
      <w:proofErr w:type="gramEnd"/>
      <w:r w:rsidR="00C22C39">
        <w:t>алее</w:t>
      </w:r>
      <w:proofErr w:type="spellEnd"/>
      <w:r w:rsidR="00C22C39">
        <w:t xml:space="preserve"> ролик о любви к ближнему </w:t>
      </w:r>
      <w:hyperlink r:id="rId5" w:history="1">
        <w:r w:rsidR="00C22C39" w:rsidRPr="00DA54CC">
          <w:rPr>
            <w:rStyle w:val="a5"/>
          </w:rPr>
          <w:t>https://www.youtube.com/watch?v=KRf0n-ktolg</w:t>
        </w:r>
      </w:hyperlink>
    </w:p>
    <w:p w:rsidR="00C22C39" w:rsidRPr="00C22C39" w:rsidRDefault="00C22C39" w:rsidP="00C22C39">
      <w:pPr>
        <w:pStyle w:val="a8"/>
        <w:rPr>
          <w:b/>
          <w:sz w:val="28"/>
          <w:szCs w:val="28"/>
        </w:rPr>
      </w:pPr>
      <w:r w:rsidRPr="00C22C39">
        <w:rPr>
          <w:b/>
          <w:sz w:val="28"/>
          <w:szCs w:val="28"/>
        </w:rPr>
        <w:t>Слово учителя.</w:t>
      </w:r>
    </w:p>
    <w:p w:rsidR="00C22C39" w:rsidRDefault="00C35218" w:rsidP="0098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– это основа человека, его стержень, стремление и вера. Если этого качества в человеке нет, он не будет пытаться сделать добро, так как не понимает, что хорошего оно может принести конкретно ему. Такие люди являются эгоистами, и они, не делая добра, превращаются в злых людей</w:t>
      </w:r>
      <w:r w:rsidR="0098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Мудрецы </w:t>
      </w:r>
      <w:proofErr w:type="spellStart"/>
      <w:r w:rsidR="00987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</w:t>
      </w:r>
      <w:proofErr w:type="gramStart"/>
      <w:r w:rsidR="00987F2A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="00987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C3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добрые люди заслуживают доброго отношения, а злые – справедливого</w:t>
      </w:r>
      <w:r w:rsidR="0098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Учёными </w:t>
      </w:r>
      <w:proofErr w:type="spellStart"/>
      <w:r w:rsidR="00987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</w:t>
      </w:r>
      <w:proofErr w:type="gramStart"/>
      <w:r w:rsidR="00987F2A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="00987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98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каждого </w:t>
      </w:r>
      <w:proofErr w:type="spellStart"/>
      <w:r w:rsidR="00987F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человека-есть</w:t>
      </w:r>
      <w:proofErr w:type="spellEnd"/>
      <w:r w:rsidR="0098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делать добро. Это делает человека счастливее. Об этом написано очень много стихотворений. </w:t>
      </w:r>
    </w:p>
    <w:p w:rsidR="00C35218" w:rsidRDefault="00C22C39" w:rsidP="0098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детей:</w:t>
      </w:r>
    </w:p>
    <w:p w:rsidR="00C22C39" w:rsidRPr="00C22C39" w:rsidRDefault="00C22C39" w:rsidP="00987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</w:t>
      </w:r>
      <w:proofErr w:type="gramStart"/>
      <w:r w:rsidRPr="00C2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C2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7F2A" w:rsidRPr="00C22C39" w:rsidRDefault="00987F2A" w:rsidP="0098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мы боль чужую чувствуем,</w:t>
      </w:r>
    </w:p>
    <w:p w:rsidR="00987F2A" w:rsidRPr="00C22C39" w:rsidRDefault="00987F2A" w:rsidP="0098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</w:p>
    <w:p w:rsidR="00987F2A" w:rsidRPr="00C22C39" w:rsidRDefault="00987F2A" w:rsidP="0098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в нас сострадание,</w:t>
      </w:r>
    </w:p>
    <w:p w:rsidR="00987F2A" w:rsidRPr="00C22C39" w:rsidRDefault="00987F2A" w:rsidP="0098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</w:p>
    <w:p w:rsidR="00987F2A" w:rsidRPr="00C22C39" w:rsidRDefault="00987F2A" w:rsidP="0098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мечтаем мы и буйствуем,</w:t>
      </w:r>
    </w:p>
    <w:p w:rsidR="00987F2A" w:rsidRPr="00C22C39" w:rsidRDefault="00987F2A" w:rsidP="0098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987F2A" w:rsidRPr="00C22C39" w:rsidRDefault="00987F2A" w:rsidP="0098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жизни оправдание.</w:t>
      </w:r>
    </w:p>
    <w:p w:rsidR="00C22C39" w:rsidRDefault="00C22C39" w:rsidP="0098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C39" w:rsidRPr="00C22C39" w:rsidRDefault="00C22C39" w:rsidP="00987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C39">
        <w:rPr>
          <w:rFonts w:ascii="Times New Roman" w:hAnsi="Times New Roman" w:cs="Times New Roman"/>
          <w:b/>
          <w:sz w:val="24"/>
          <w:szCs w:val="24"/>
        </w:rPr>
        <w:lastRenderedPageBreak/>
        <w:t>Чтец 2.</w:t>
      </w:r>
    </w:p>
    <w:p w:rsidR="00987F2A" w:rsidRPr="00C22C39" w:rsidRDefault="00987F2A" w:rsidP="0098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C39">
        <w:rPr>
          <w:rFonts w:ascii="Times New Roman" w:hAnsi="Times New Roman" w:cs="Times New Roman"/>
          <w:sz w:val="24"/>
          <w:szCs w:val="24"/>
        </w:rPr>
        <w:t>ДОБРО и ЗЛО всем суждено узнать,</w:t>
      </w:r>
      <w:r w:rsidRPr="00C22C39">
        <w:rPr>
          <w:rFonts w:ascii="Times New Roman" w:hAnsi="Times New Roman" w:cs="Times New Roman"/>
          <w:sz w:val="24"/>
          <w:szCs w:val="24"/>
        </w:rPr>
        <w:br/>
        <w:t>И пережить РАЗЛУКУ и УТРАТУ,</w:t>
      </w:r>
      <w:r w:rsidRPr="00C22C39">
        <w:rPr>
          <w:rFonts w:ascii="Times New Roman" w:hAnsi="Times New Roman" w:cs="Times New Roman"/>
          <w:sz w:val="24"/>
          <w:szCs w:val="24"/>
        </w:rPr>
        <w:br/>
        <w:t>И у СУДЬБЫ на краешке стоять,</w:t>
      </w:r>
      <w:r w:rsidRPr="00C22C39">
        <w:rPr>
          <w:rFonts w:ascii="Times New Roman" w:hAnsi="Times New Roman" w:cs="Times New Roman"/>
          <w:sz w:val="24"/>
          <w:szCs w:val="24"/>
        </w:rPr>
        <w:br/>
        <w:t>И как ХРИСТУ быть на кресте распятым...</w:t>
      </w:r>
      <w:r w:rsidRPr="00C22C39">
        <w:rPr>
          <w:rFonts w:ascii="Times New Roman" w:hAnsi="Times New Roman" w:cs="Times New Roman"/>
          <w:sz w:val="24"/>
          <w:szCs w:val="24"/>
        </w:rPr>
        <w:br/>
      </w:r>
      <w:r w:rsidRPr="00C22C39">
        <w:rPr>
          <w:rFonts w:ascii="Times New Roman" w:hAnsi="Times New Roman" w:cs="Times New Roman"/>
          <w:sz w:val="24"/>
          <w:szCs w:val="24"/>
        </w:rPr>
        <w:br/>
        <w:t>Но ЖИЗНЬ одна. Мы все по ней идем,</w:t>
      </w:r>
      <w:r w:rsidRPr="00C22C39">
        <w:rPr>
          <w:rFonts w:ascii="Times New Roman" w:hAnsi="Times New Roman" w:cs="Times New Roman"/>
          <w:sz w:val="24"/>
          <w:szCs w:val="24"/>
        </w:rPr>
        <w:br/>
        <w:t>И каждый ждет ТЕПЛА, ДОБРА, УЧАСТИЯ,</w:t>
      </w:r>
      <w:r w:rsidRPr="00C22C39">
        <w:rPr>
          <w:rFonts w:ascii="Times New Roman" w:hAnsi="Times New Roman" w:cs="Times New Roman"/>
          <w:sz w:val="24"/>
          <w:szCs w:val="24"/>
        </w:rPr>
        <w:br/>
        <w:t>Нам ЖИЗНЬ дана на ДОБРЫЕ ДЕЛА,</w:t>
      </w:r>
      <w:r w:rsidRPr="00C22C39">
        <w:rPr>
          <w:rFonts w:ascii="Times New Roman" w:hAnsi="Times New Roman" w:cs="Times New Roman"/>
          <w:sz w:val="24"/>
          <w:szCs w:val="24"/>
        </w:rPr>
        <w:br/>
        <w:t>И в этом - человеческое СЧАСТЬЕ!!!</w:t>
      </w:r>
    </w:p>
    <w:p w:rsidR="00C22C39" w:rsidRDefault="00C22C39" w:rsidP="00987F2A">
      <w:pPr>
        <w:spacing w:after="0" w:line="240" w:lineRule="auto"/>
        <w:rPr>
          <w:rStyle w:val="c6"/>
        </w:rPr>
      </w:pPr>
    </w:p>
    <w:p w:rsidR="00C22C39" w:rsidRDefault="00C22C39" w:rsidP="00987F2A">
      <w:pPr>
        <w:spacing w:after="0" w:line="240" w:lineRule="auto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C22C39">
        <w:rPr>
          <w:rStyle w:val="c6"/>
          <w:rFonts w:ascii="Times New Roman" w:hAnsi="Times New Roman" w:cs="Times New Roman"/>
          <w:b/>
          <w:sz w:val="24"/>
          <w:szCs w:val="24"/>
        </w:rPr>
        <w:t>Чтец 3.</w:t>
      </w:r>
    </w:p>
    <w:p w:rsidR="00C22C39" w:rsidRPr="00C22C39" w:rsidRDefault="00C22C39" w:rsidP="00987F2A">
      <w:pPr>
        <w:spacing w:after="0" w:line="240" w:lineRule="auto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:rsidR="00C22C39" w:rsidRDefault="00C22C39" w:rsidP="0098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22C3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Мальчишка</w:t>
        </w:r>
      </w:hyperlink>
      <w:r w:rsidRPr="00C22C39">
        <w:rPr>
          <w:rFonts w:ascii="Times New Roman" w:hAnsi="Times New Roman" w:cs="Times New Roman"/>
          <w:sz w:val="24"/>
          <w:szCs w:val="24"/>
        </w:rPr>
        <w:t xml:space="preserve"> был голодный и босой,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Давно не ел, кружилась голова.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В дверь постучав, воды он попросил,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Но женщина выносит… молока! </w:t>
      </w:r>
      <w:r w:rsidRPr="00C22C39">
        <w:rPr>
          <w:rFonts w:ascii="Times New Roman" w:hAnsi="Times New Roman" w:cs="Times New Roman"/>
          <w:sz w:val="24"/>
          <w:szCs w:val="24"/>
        </w:rPr>
        <w:br/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И тот стакан — дал силы снова жить!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Поверил он — есть в мире доброта! </w:t>
      </w:r>
      <w:r w:rsidRPr="00C22C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22C39">
        <w:rPr>
          <w:rFonts w:ascii="Times New Roman" w:hAnsi="Times New Roman" w:cs="Times New Roman"/>
          <w:sz w:val="24"/>
          <w:szCs w:val="24"/>
        </w:rPr>
        <w:t>Минуло много лет… он доктор стал</w:t>
      </w:r>
      <w:proofErr w:type="gramEnd"/>
      <w:r w:rsidRPr="00C22C39">
        <w:rPr>
          <w:rFonts w:ascii="Times New Roman" w:hAnsi="Times New Roman" w:cs="Times New Roman"/>
          <w:sz w:val="24"/>
          <w:szCs w:val="24"/>
        </w:rPr>
        <w:t xml:space="preserve">.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Вперед его жизнь потихоньку шла. </w:t>
      </w:r>
      <w:r w:rsidRPr="00C22C39">
        <w:rPr>
          <w:rFonts w:ascii="Times New Roman" w:hAnsi="Times New Roman" w:cs="Times New Roman"/>
          <w:sz w:val="24"/>
          <w:szCs w:val="24"/>
        </w:rPr>
        <w:br/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Он на обходе женщину увидел,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Ту, что дала когда-то молока!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Она была больна, причем серьезно!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Ей срочно операция нужна! </w:t>
      </w:r>
      <w:r w:rsidRPr="00C22C39">
        <w:rPr>
          <w:rFonts w:ascii="Times New Roman" w:hAnsi="Times New Roman" w:cs="Times New Roman"/>
          <w:sz w:val="24"/>
          <w:szCs w:val="24"/>
        </w:rPr>
        <w:br/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Он жизнь ей спас, все </w:t>
      </w:r>
      <w:proofErr w:type="gramStart"/>
      <w:r w:rsidRPr="00C22C39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Pr="00C22C39">
        <w:rPr>
          <w:rFonts w:ascii="Times New Roman" w:hAnsi="Times New Roman" w:cs="Times New Roman"/>
          <w:sz w:val="24"/>
          <w:szCs w:val="24"/>
        </w:rPr>
        <w:t xml:space="preserve"> приложив,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Живет и побеждает доброта!…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Квитанцию к оплате принесли,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- Всю жизнь платить! — подумала тогда, </w:t>
      </w:r>
      <w:r w:rsidRPr="00C22C39">
        <w:rPr>
          <w:rFonts w:ascii="Times New Roman" w:hAnsi="Times New Roman" w:cs="Times New Roman"/>
          <w:sz w:val="24"/>
          <w:szCs w:val="24"/>
        </w:rPr>
        <w:br/>
      </w:r>
      <w:r w:rsidRPr="00C22C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22C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2C39">
        <w:rPr>
          <w:rFonts w:ascii="Times New Roman" w:hAnsi="Times New Roman" w:cs="Times New Roman"/>
          <w:sz w:val="24"/>
          <w:szCs w:val="24"/>
        </w:rPr>
        <w:t xml:space="preserve"> взяв листок, не верила глазам!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От радости заплакала она!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Оплачен счет! </w:t>
      </w:r>
      <w:r w:rsidRPr="00C22C39">
        <w:rPr>
          <w:rFonts w:ascii="Times New Roman" w:hAnsi="Times New Roman" w:cs="Times New Roman"/>
          <w:sz w:val="24"/>
          <w:szCs w:val="24"/>
        </w:rPr>
        <w:br/>
        <w:t xml:space="preserve">Он рядом написал: </w:t>
      </w:r>
      <w:r w:rsidRPr="00C22C39">
        <w:rPr>
          <w:rFonts w:ascii="Times New Roman" w:hAnsi="Times New Roman" w:cs="Times New Roman"/>
          <w:sz w:val="24"/>
          <w:szCs w:val="24"/>
        </w:rPr>
        <w:br/>
        <w:t>«Оплачено стаканом молока!»</w:t>
      </w:r>
    </w:p>
    <w:p w:rsidR="00C22C39" w:rsidRDefault="00C22C39" w:rsidP="0098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39" w:rsidRDefault="00C22C39" w:rsidP="00987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39">
        <w:rPr>
          <w:rFonts w:ascii="Times New Roman" w:hAnsi="Times New Roman" w:cs="Times New Roman"/>
          <w:b/>
          <w:sz w:val="28"/>
          <w:szCs w:val="28"/>
        </w:rPr>
        <w:t>Слово учителя:</w:t>
      </w:r>
    </w:p>
    <w:p w:rsidR="00C22C39" w:rsidRDefault="00C22C39" w:rsidP="0098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есть педагоги, ученики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родители, которые дарят добро окружающим людям.</w:t>
      </w:r>
      <w:r w:rsidR="00A92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их называем волонтерами.</w:t>
      </w:r>
    </w:p>
    <w:p w:rsidR="00C22C39" w:rsidRPr="00C22C39" w:rsidRDefault="00C22C39" w:rsidP="00987F2A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желающих в открытую студи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специально отведённое место в кабинете),где вы </w:t>
      </w:r>
      <w:r w:rsidR="00A9201C">
        <w:rPr>
          <w:rFonts w:ascii="Times New Roman" w:hAnsi="Times New Roman" w:cs="Times New Roman"/>
          <w:sz w:val="28"/>
          <w:szCs w:val="28"/>
        </w:rPr>
        <w:t>можете</w:t>
      </w:r>
      <w:r>
        <w:rPr>
          <w:rFonts w:ascii="Times New Roman" w:hAnsi="Times New Roman" w:cs="Times New Roman"/>
          <w:sz w:val="28"/>
          <w:szCs w:val="28"/>
        </w:rPr>
        <w:t xml:space="preserve"> высказаться по вопросам:</w:t>
      </w:r>
    </w:p>
    <w:p w:rsidR="00C22C39" w:rsidRDefault="00C22C39" w:rsidP="00987F2A">
      <w:pPr>
        <w:spacing w:after="0" w:line="240" w:lineRule="auto"/>
        <w:rPr>
          <w:rStyle w:val="c6"/>
        </w:rPr>
      </w:pPr>
    </w:p>
    <w:p w:rsidR="008B41C5" w:rsidRPr="00C22C39" w:rsidRDefault="008B41C5" w:rsidP="008B41C5">
      <w:pPr>
        <w:pStyle w:val="a6"/>
        <w:numPr>
          <w:ilvl w:val="0"/>
          <w:numId w:val="1"/>
        </w:num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C22C39">
        <w:rPr>
          <w:rStyle w:val="c6"/>
          <w:rFonts w:ascii="Times New Roman" w:hAnsi="Times New Roman" w:cs="Times New Roman"/>
          <w:sz w:val="28"/>
          <w:szCs w:val="28"/>
        </w:rPr>
        <w:t>Какое значение для общества имеют волонтёры?</w:t>
      </w:r>
    </w:p>
    <w:p w:rsidR="005003D2" w:rsidRPr="00C22C39" w:rsidRDefault="005003D2" w:rsidP="008B41C5">
      <w:pPr>
        <w:pStyle w:val="a6"/>
        <w:numPr>
          <w:ilvl w:val="0"/>
          <w:numId w:val="1"/>
        </w:num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C22C39">
        <w:rPr>
          <w:rStyle w:val="c6"/>
          <w:rFonts w:ascii="Times New Roman" w:hAnsi="Times New Roman" w:cs="Times New Roman"/>
          <w:sz w:val="28"/>
          <w:szCs w:val="28"/>
        </w:rPr>
        <w:t>Что объединяет всех волонтёров?</w:t>
      </w:r>
    </w:p>
    <w:p w:rsidR="0099488C" w:rsidRDefault="005003D2" w:rsidP="005003D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можно назвать настоящим волонтером</w:t>
      </w:r>
      <w:r w:rsidRPr="00C22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5003D2" w:rsidRPr="0099488C" w:rsidRDefault="00C22C39" w:rsidP="005003D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88C">
        <w:rPr>
          <w:rStyle w:val="a7"/>
          <w:b w:val="0"/>
          <w:sz w:val="28"/>
          <w:szCs w:val="28"/>
        </w:rPr>
        <w:t xml:space="preserve"> </w:t>
      </w:r>
      <w:r w:rsidR="005003D2" w:rsidRPr="0099488C">
        <w:rPr>
          <w:rStyle w:val="a7"/>
          <w:rFonts w:ascii="Times New Roman" w:hAnsi="Times New Roman" w:cs="Times New Roman"/>
          <w:b w:val="0"/>
          <w:sz w:val="28"/>
          <w:szCs w:val="28"/>
        </w:rPr>
        <w:t>Чем выгодно добровольчество лично тебе?</w:t>
      </w:r>
    </w:p>
    <w:p w:rsidR="005003D2" w:rsidRDefault="0099488C" w:rsidP="0099488C">
      <w:pPr>
        <w:pStyle w:val="a6"/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99488C">
        <w:rPr>
          <w:rStyle w:val="c6"/>
          <w:rFonts w:ascii="Times New Roman" w:hAnsi="Times New Roman" w:cs="Times New Roman"/>
          <w:sz w:val="28"/>
          <w:szCs w:val="28"/>
        </w:rPr>
        <w:t>Дети высказываются,</w:t>
      </w:r>
      <w:r w:rsidR="00A9201C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99488C">
        <w:rPr>
          <w:rStyle w:val="c6"/>
          <w:rFonts w:ascii="Times New Roman" w:hAnsi="Times New Roman" w:cs="Times New Roman"/>
          <w:sz w:val="28"/>
          <w:szCs w:val="28"/>
        </w:rPr>
        <w:t>рассуждают.</w:t>
      </w:r>
    </w:p>
    <w:p w:rsidR="0099488C" w:rsidRPr="0099488C" w:rsidRDefault="0099488C" w:rsidP="0099488C">
      <w:pPr>
        <w:pStyle w:val="a6"/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</w:p>
    <w:p w:rsidR="005003D2" w:rsidRDefault="005003D2" w:rsidP="00C35218">
      <w:pPr>
        <w:pStyle w:val="c12"/>
        <w:rPr>
          <w:rStyle w:val="c6"/>
        </w:rPr>
      </w:pPr>
      <w:r w:rsidRPr="0099488C">
        <w:rPr>
          <w:rStyle w:val="c6"/>
          <w:b/>
        </w:rPr>
        <w:lastRenderedPageBreak/>
        <w:t xml:space="preserve">Ролик. </w:t>
      </w:r>
      <w:r w:rsidR="0099488C" w:rsidRPr="0099488C">
        <w:rPr>
          <w:rStyle w:val="c6"/>
          <w:b/>
        </w:rPr>
        <w:t>Знакомьтесь</w:t>
      </w:r>
      <w:r w:rsidRPr="0099488C">
        <w:rPr>
          <w:rStyle w:val="c6"/>
          <w:b/>
        </w:rPr>
        <w:t xml:space="preserve"> с нашими волонтёрами</w:t>
      </w:r>
      <w:proofErr w:type="gramStart"/>
      <w:r>
        <w:rPr>
          <w:rStyle w:val="c6"/>
        </w:rPr>
        <w:t>.</w:t>
      </w:r>
      <w:r w:rsidR="0099488C">
        <w:rPr>
          <w:rStyle w:val="c6"/>
        </w:rPr>
        <w:t>(</w:t>
      </w:r>
      <w:proofErr w:type="gramEnd"/>
      <w:r w:rsidR="0099488C">
        <w:rPr>
          <w:rStyle w:val="c6"/>
        </w:rPr>
        <w:t>ролик о волонтерской работе)</w:t>
      </w:r>
    </w:p>
    <w:p w:rsidR="0099488C" w:rsidRPr="0099488C" w:rsidRDefault="0099488C" w:rsidP="00C35218">
      <w:pPr>
        <w:pStyle w:val="c12"/>
        <w:rPr>
          <w:rStyle w:val="c6"/>
          <w:b/>
          <w:sz w:val="28"/>
          <w:szCs w:val="28"/>
        </w:rPr>
      </w:pPr>
      <w:r w:rsidRPr="0099488C">
        <w:rPr>
          <w:rStyle w:val="c6"/>
          <w:b/>
          <w:sz w:val="28"/>
          <w:szCs w:val="28"/>
        </w:rPr>
        <w:t>Слово учителя:</w:t>
      </w:r>
    </w:p>
    <w:p w:rsidR="00C35218" w:rsidRPr="0099488C" w:rsidRDefault="00C35218" w:rsidP="00C35218">
      <w:pPr>
        <w:pStyle w:val="c12"/>
      </w:pPr>
      <w:r w:rsidRPr="0099488C">
        <w:rPr>
          <w:rStyle w:val="c6"/>
        </w:rPr>
        <w:t xml:space="preserve">Есть грустная история про одну японскую девочку - </w:t>
      </w:r>
      <w:proofErr w:type="spellStart"/>
      <w:r w:rsidRPr="0099488C">
        <w:rPr>
          <w:rStyle w:val="c6"/>
        </w:rPr>
        <w:t>Садако</w:t>
      </w:r>
      <w:proofErr w:type="spellEnd"/>
      <w:r w:rsidRPr="0099488C">
        <w:rPr>
          <w:rStyle w:val="c6"/>
        </w:rPr>
        <w:t xml:space="preserve"> </w:t>
      </w:r>
      <w:proofErr w:type="spellStart"/>
      <w:r w:rsidRPr="0099488C">
        <w:rPr>
          <w:rStyle w:val="c6"/>
        </w:rPr>
        <w:t>Сасаки</w:t>
      </w:r>
      <w:proofErr w:type="spellEnd"/>
      <w:r w:rsidRPr="0099488C">
        <w:rPr>
          <w:rStyle w:val="c6"/>
        </w:rPr>
        <w:t xml:space="preserve"> (7января 1943 - 25 октября 1955), которая жила в городе Хиросима в Японии. </w:t>
      </w:r>
    </w:p>
    <w:p w:rsidR="00C35218" w:rsidRPr="0099488C" w:rsidRDefault="00C35218" w:rsidP="00C35218">
      <w:pPr>
        <w:pStyle w:val="c12"/>
      </w:pPr>
      <w:r w:rsidRPr="0099488C">
        <w:rPr>
          <w:rStyle w:val="c6"/>
        </w:rPr>
        <w:t>6 августа 1945 года во время атомной бомбардировки Хиросимы она находилась дома, всего в миле от эпицентра взрыва и осталась жива. Росла сильным, здоровым и активным ребенком. Но спустя время в ноябре 1954 у нее проявились признаки лучевой болезни.</w:t>
      </w:r>
      <w:r w:rsidRPr="0099488C">
        <w:br/>
      </w:r>
      <w:r w:rsidRPr="0099488C">
        <w:rPr>
          <w:rStyle w:val="c6"/>
        </w:rPr>
        <w:t>21 февраля 1955 года она была помещена в госпиталь с диагнозом «лейкемия».</w:t>
      </w:r>
      <w:r w:rsidRPr="0099488C">
        <w:br/>
      </w:r>
      <w:r w:rsidRPr="0099488C">
        <w:rPr>
          <w:rStyle w:val="c6"/>
        </w:rPr>
        <w:t xml:space="preserve">    В госпитале врач рассказал Девочке о легенде про тысячу журавликов. Согласно легенде человек, сложивший тысячу бумажных японских журавликов </w:t>
      </w:r>
      <w:proofErr w:type="gramStart"/>
      <w:r w:rsidRPr="0099488C">
        <w:rPr>
          <w:rStyle w:val="c6"/>
        </w:rPr>
        <w:t xml:space="preserve">( </w:t>
      </w:r>
      <w:proofErr w:type="spellStart"/>
      <w:proofErr w:type="gramEnd"/>
      <w:r w:rsidRPr="0099488C">
        <w:rPr>
          <w:rStyle w:val="c6"/>
        </w:rPr>
        <w:t>цуру</w:t>
      </w:r>
      <w:proofErr w:type="spellEnd"/>
      <w:r w:rsidRPr="0099488C">
        <w:rPr>
          <w:rStyle w:val="c6"/>
        </w:rPr>
        <w:t xml:space="preserve"> - традиционный символ счастья и долголетия), может загадать желание, которое обязательно исполнится. </w:t>
      </w:r>
      <w:proofErr w:type="spellStart"/>
      <w:r w:rsidRPr="0099488C">
        <w:rPr>
          <w:rStyle w:val="c6"/>
        </w:rPr>
        <w:t>Садако</w:t>
      </w:r>
      <w:proofErr w:type="spellEnd"/>
      <w:r w:rsidRPr="0099488C">
        <w:rPr>
          <w:rStyle w:val="c6"/>
        </w:rPr>
        <w:t xml:space="preserve"> стала складывать журавликов из любых попадавших в ее руки ей кусочков бумаги.</w:t>
      </w:r>
      <w:r w:rsidRPr="0099488C">
        <w:br/>
      </w:r>
      <w:r w:rsidRPr="0099488C">
        <w:rPr>
          <w:rStyle w:val="c6"/>
        </w:rPr>
        <w:t>25 октября 1955 года она умерла, сделав 644 журавлика.</w:t>
      </w:r>
      <w:r w:rsidRPr="0099488C">
        <w:br/>
      </w:r>
      <w:r w:rsidRPr="0099488C">
        <w:rPr>
          <w:rStyle w:val="c6"/>
        </w:rPr>
        <w:t xml:space="preserve">  В память о смелой девочке японские дети каждый год приносят к ее </w:t>
      </w:r>
      <w:proofErr w:type="gramStart"/>
      <w:r w:rsidRPr="0099488C">
        <w:rPr>
          <w:rStyle w:val="c6"/>
        </w:rPr>
        <w:t>памятнику</w:t>
      </w:r>
      <w:proofErr w:type="gramEnd"/>
      <w:r w:rsidRPr="0099488C">
        <w:rPr>
          <w:rStyle w:val="c6"/>
        </w:rPr>
        <w:t xml:space="preserve"> своих бумажных птичек. В 2003 году около ее памятника было уже 60 000 японских “</w:t>
      </w:r>
      <w:proofErr w:type="spellStart"/>
      <w:r w:rsidRPr="0099488C">
        <w:rPr>
          <w:rStyle w:val="c6"/>
        </w:rPr>
        <w:t>цуру</w:t>
      </w:r>
      <w:proofErr w:type="spellEnd"/>
      <w:r w:rsidRPr="0099488C">
        <w:rPr>
          <w:rStyle w:val="c6"/>
        </w:rPr>
        <w:t>”.</w:t>
      </w:r>
    </w:p>
    <w:p w:rsidR="00C35218" w:rsidRPr="0099488C" w:rsidRDefault="00C35218" w:rsidP="00987F2A">
      <w:pPr>
        <w:pStyle w:val="c12"/>
        <w:rPr>
          <w:sz w:val="28"/>
          <w:szCs w:val="28"/>
        </w:rPr>
      </w:pPr>
      <w:r w:rsidRPr="0099488C">
        <w:rPr>
          <w:rStyle w:val="c6"/>
        </w:rPr>
        <w:t> Так журавлик стал еще одним символом надежды</w:t>
      </w:r>
      <w:r w:rsidR="0099488C" w:rsidRPr="0099488C">
        <w:rPr>
          <w:rStyle w:val="c6"/>
        </w:rPr>
        <w:t>.</w:t>
      </w:r>
      <w:r w:rsidRPr="0099488C">
        <w:rPr>
          <w:rStyle w:val="c6"/>
        </w:rPr>
        <w:t xml:space="preserve"> </w:t>
      </w:r>
    </w:p>
    <w:p w:rsidR="00A53FEE" w:rsidRPr="0099488C" w:rsidRDefault="0099488C">
      <w:pPr>
        <w:rPr>
          <w:rFonts w:ascii="Times New Roman" w:hAnsi="Times New Roman" w:cs="Times New Roman"/>
          <w:sz w:val="24"/>
          <w:szCs w:val="24"/>
        </w:rPr>
      </w:pPr>
      <w:r w:rsidRPr="0099488C">
        <w:rPr>
          <w:rFonts w:ascii="Times New Roman" w:hAnsi="Times New Roman" w:cs="Times New Roman"/>
          <w:noProof/>
          <w:sz w:val="24"/>
          <w:szCs w:val="24"/>
          <w:lang w:eastAsia="ru-RU"/>
        </w:rPr>
        <w:t>Сегодня мы сделаем с вами русскую птичку с посланием для ребят из детского реабилитационного центра «Забота».</w:t>
      </w:r>
    </w:p>
    <w:p w:rsidR="00C35218" w:rsidRPr="0099488C" w:rsidRDefault="00C35218" w:rsidP="00C3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Подарки, сделанные своими руками, </w:t>
      </w:r>
      <w:proofErr w:type="gramStart"/>
      <w:r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собые. </w:t>
      </w:r>
    </w:p>
    <w:p w:rsidR="00C35218" w:rsidRPr="0099488C" w:rsidRDefault="00C35218" w:rsidP="00C3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 купишь в магазине, поэтому они памятные.</w:t>
      </w:r>
    </w:p>
    <w:p w:rsidR="00C35218" w:rsidRPr="0099488C" w:rsidRDefault="00C35218" w:rsidP="00C3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который изготовил такой </w:t>
      </w:r>
      <w:proofErr w:type="spellStart"/>
      <w:r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</w:t>
      </w:r>
      <w:proofErr w:type="gramStart"/>
      <w:r w:rsidR="0099488C"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ложил</w:t>
      </w:r>
      <w:proofErr w:type="spellEnd"/>
      <w:r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частицу своего сердца и </w:t>
      </w:r>
    </w:p>
    <w:p w:rsidR="00C35218" w:rsidRDefault="00C35218" w:rsidP="00C3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обрел духовную связь с получателем</w:t>
      </w:r>
      <w:r w:rsidR="0099488C"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</w:t>
      </w:r>
      <w:r w:rsidR="0099488C" w:rsidRPr="00994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88C" w:rsidRDefault="0099488C" w:rsidP="00C3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поделку.</w:t>
      </w:r>
    </w:p>
    <w:p w:rsidR="0099488C" w:rsidRDefault="0099488C" w:rsidP="00C3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88C" w:rsidRDefault="0099488C" w:rsidP="00C3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Заключение: в детстве я прочитала книгу «Алые паруса». Она оставила глубокие впечатления. Книга о любви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счастье,о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том,что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любая сказка может стать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</w:t>
      </w:r>
      <w:r w:rsidR="00A920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 там, где в них верят.</w:t>
      </w:r>
    </w:p>
    <w:p w:rsidR="00A9201C" w:rsidRDefault="00A9201C" w:rsidP="00C3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1C" w:rsidRPr="0099488C" w:rsidRDefault="00A9201C" w:rsidP="00C3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Песня:</w:t>
      </w:r>
    </w:p>
    <w:p w:rsidR="00861C4F" w:rsidRPr="00A9201C" w:rsidRDefault="00861C4F">
      <w:pPr>
        <w:rPr>
          <w:rFonts w:ascii="Times New Roman" w:hAnsi="Times New Roman" w:cs="Times New Roman"/>
          <w:sz w:val="24"/>
          <w:szCs w:val="24"/>
        </w:rPr>
      </w:pPr>
      <w:r w:rsidRPr="00A9201C">
        <w:rPr>
          <w:rFonts w:ascii="Times New Roman" w:hAnsi="Times New Roman" w:cs="Times New Roman"/>
          <w:sz w:val="24"/>
          <w:szCs w:val="24"/>
        </w:rPr>
        <w:t xml:space="preserve">Ребята, надо верить в чудеса, </w:t>
      </w:r>
      <w:r w:rsidRPr="00A9201C">
        <w:rPr>
          <w:rFonts w:ascii="Times New Roman" w:hAnsi="Times New Roman" w:cs="Times New Roman"/>
          <w:sz w:val="24"/>
          <w:szCs w:val="24"/>
        </w:rPr>
        <w:br/>
        <w:t>Когда-нибудь весенним утром ранним</w:t>
      </w:r>
      <w:proofErr w:type="gramStart"/>
      <w:r w:rsidRPr="00A9201C">
        <w:rPr>
          <w:rFonts w:ascii="Times New Roman" w:hAnsi="Times New Roman" w:cs="Times New Roman"/>
          <w:sz w:val="24"/>
          <w:szCs w:val="24"/>
        </w:rPr>
        <w:t xml:space="preserve"> </w:t>
      </w:r>
      <w:r w:rsidRPr="00A9201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9201C">
        <w:rPr>
          <w:rFonts w:ascii="Times New Roman" w:hAnsi="Times New Roman" w:cs="Times New Roman"/>
          <w:sz w:val="24"/>
          <w:szCs w:val="24"/>
        </w:rPr>
        <w:t xml:space="preserve">ад океаном алые взметнутся паруса, </w:t>
      </w:r>
      <w:r w:rsidRPr="00A9201C">
        <w:rPr>
          <w:rFonts w:ascii="Times New Roman" w:hAnsi="Times New Roman" w:cs="Times New Roman"/>
          <w:sz w:val="24"/>
          <w:szCs w:val="24"/>
        </w:rPr>
        <w:br/>
        <w:t>И скрипка пропоёт над океаном.                            </w:t>
      </w:r>
      <w:r w:rsidRPr="00A9201C">
        <w:rPr>
          <w:rFonts w:ascii="Times New Roman" w:hAnsi="Times New Roman" w:cs="Times New Roman"/>
          <w:sz w:val="24"/>
          <w:szCs w:val="24"/>
        </w:rPr>
        <w:br/>
      </w:r>
      <w:r w:rsidRPr="00A9201C">
        <w:rPr>
          <w:rFonts w:ascii="Times New Roman" w:hAnsi="Times New Roman" w:cs="Times New Roman"/>
          <w:sz w:val="24"/>
          <w:szCs w:val="24"/>
        </w:rPr>
        <w:br/>
        <w:t xml:space="preserve">Не три глаза, ведь это же не сон, </w:t>
      </w:r>
      <w:r w:rsidRPr="00A9201C">
        <w:rPr>
          <w:rFonts w:ascii="Times New Roman" w:hAnsi="Times New Roman" w:cs="Times New Roman"/>
          <w:sz w:val="24"/>
          <w:szCs w:val="24"/>
        </w:rPr>
        <w:br/>
        <w:t xml:space="preserve">И алый парус правда гордо реет, </w:t>
      </w:r>
      <w:r w:rsidRPr="00A9201C">
        <w:rPr>
          <w:rFonts w:ascii="Times New Roman" w:hAnsi="Times New Roman" w:cs="Times New Roman"/>
          <w:sz w:val="24"/>
          <w:szCs w:val="24"/>
        </w:rPr>
        <w:br/>
        <w:t>В той бухте, где отважный Грей</w:t>
      </w:r>
      <w:proofErr w:type="gramStart"/>
      <w:r w:rsidRPr="00A9201C">
        <w:rPr>
          <w:rFonts w:ascii="Times New Roman" w:hAnsi="Times New Roman" w:cs="Times New Roman"/>
          <w:sz w:val="24"/>
          <w:szCs w:val="24"/>
        </w:rPr>
        <w:t xml:space="preserve"> </w:t>
      </w:r>
      <w:r w:rsidRPr="00A9201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9201C">
        <w:rPr>
          <w:rFonts w:ascii="Times New Roman" w:hAnsi="Times New Roman" w:cs="Times New Roman"/>
          <w:sz w:val="24"/>
          <w:szCs w:val="24"/>
        </w:rPr>
        <w:t xml:space="preserve">ашел свою </w:t>
      </w:r>
      <w:proofErr w:type="spellStart"/>
      <w:r w:rsidRPr="00A9201C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A9201C">
        <w:rPr>
          <w:rFonts w:ascii="Times New Roman" w:hAnsi="Times New Roman" w:cs="Times New Roman"/>
          <w:sz w:val="24"/>
          <w:szCs w:val="24"/>
        </w:rPr>
        <w:t xml:space="preserve">, </w:t>
      </w:r>
      <w:r w:rsidRPr="00A9201C">
        <w:rPr>
          <w:rFonts w:ascii="Times New Roman" w:hAnsi="Times New Roman" w:cs="Times New Roman"/>
          <w:sz w:val="24"/>
          <w:szCs w:val="24"/>
        </w:rPr>
        <w:br/>
        <w:t xml:space="preserve">В той бухте, где </w:t>
      </w:r>
      <w:proofErr w:type="spellStart"/>
      <w:r w:rsidRPr="00A9201C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A9201C">
        <w:rPr>
          <w:rFonts w:ascii="Times New Roman" w:hAnsi="Times New Roman" w:cs="Times New Roman"/>
          <w:sz w:val="24"/>
          <w:szCs w:val="24"/>
        </w:rPr>
        <w:t xml:space="preserve">                 </w:t>
      </w:r>
      <w:r w:rsidRPr="00A9201C">
        <w:rPr>
          <w:rFonts w:ascii="Times New Roman" w:hAnsi="Times New Roman" w:cs="Times New Roman"/>
          <w:sz w:val="24"/>
          <w:szCs w:val="24"/>
        </w:rPr>
        <w:br/>
        <w:t xml:space="preserve">Дождалась Грея. </w:t>
      </w:r>
      <w:r w:rsidRPr="00A9201C">
        <w:rPr>
          <w:rFonts w:ascii="Times New Roman" w:hAnsi="Times New Roman" w:cs="Times New Roman"/>
          <w:sz w:val="24"/>
          <w:szCs w:val="24"/>
        </w:rPr>
        <w:br/>
      </w:r>
      <w:r w:rsidRPr="00A9201C">
        <w:rPr>
          <w:rFonts w:ascii="Times New Roman" w:hAnsi="Times New Roman" w:cs="Times New Roman"/>
          <w:sz w:val="24"/>
          <w:szCs w:val="24"/>
        </w:rPr>
        <w:br/>
        <w:t>С друзьями легче море переплыть</w:t>
      </w:r>
      <w:proofErr w:type="gramStart"/>
      <w:r w:rsidRPr="00A9201C">
        <w:rPr>
          <w:rFonts w:ascii="Times New Roman" w:hAnsi="Times New Roman" w:cs="Times New Roman"/>
          <w:sz w:val="24"/>
          <w:szCs w:val="24"/>
        </w:rPr>
        <w:t xml:space="preserve"> </w:t>
      </w:r>
      <w:r w:rsidRPr="00A9201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9201C">
        <w:rPr>
          <w:rFonts w:ascii="Times New Roman" w:hAnsi="Times New Roman" w:cs="Times New Roman"/>
          <w:sz w:val="24"/>
          <w:szCs w:val="24"/>
        </w:rPr>
        <w:t xml:space="preserve"> есть морскую соль, что нам досталась, </w:t>
      </w:r>
      <w:r w:rsidRPr="00A9201C">
        <w:rPr>
          <w:rFonts w:ascii="Times New Roman" w:hAnsi="Times New Roman" w:cs="Times New Roman"/>
          <w:sz w:val="24"/>
          <w:szCs w:val="24"/>
        </w:rPr>
        <w:br/>
      </w:r>
      <w:r w:rsidRPr="00A9201C">
        <w:rPr>
          <w:rFonts w:ascii="Times New Roman" w:hAnsi="Times New Roman" w:cs="Times New Roman"/>
          <w:sz w:val="24"/>
          <w:szCs w:val="24"/>
        </w:rPr>
        <w:lastRenderedPageBreak/>
        <w:t xml:space="preserve">А без друзей на свете </w:t>
      </w:r>
      <w:r w:rsidRPr="00A9201C">
        <w:rPr>
          <w:rFonts w:ascii="Times New Roman" w:hAnsi="Times New Roman" w:cs="Times New Roman"/>
          <w:sz w:val="24"/>
          <w:szCs w:val="24"/>
        </w:rPr>
        <w:br/>
        <w:t xml:space="preserve">Было б очень трудно жить, </w:t>
      </w:r>
      <w:r w:rsidRPr="00A9201C">
        <w:rPr>
          <w:rFonts w:ascii="Times New Roman" w:hAnsi="Times New Roman" w:cs="Times New Roman"/>
          <w:sz w:val="24"/>
          <w:szCs w:val="24"/>
        </w:rPr>
        <w:br/>
        <w:t>И серым стал бы даже алый парус.  </w:t>
      </w:r>
      <w:r w:rsidRPr="00A9201C">
        <w:rPr>
          <w:rFonts w:ascii="Times New Roman" w:hAnsi="Times New Roman" w:cs="Times New Roman"/>
          <w:sz w:val="24"/>
          <w:szCs w:val="24"/>
        </w:rPr>
        <w:br/>
      </w:r>
      <w:r w:rsidRPr="00A9201C">
        <w:rPr>
          <w:rFonts w:ascii="Times New Roman" w:hAnsi="Times New Roman" w:cs="Times New Roman"/>
          <w:sz w:val="24"/>
          <w:szCs w:val="24"/>
        </w:rPr>
        <w:br/>
        <w:t xml:space="preserve">Узнаешь зло, без этого нельзя, </w:t>
      </w:r>
      <w:r w:rsidRPr="00A9201C">
        <w:rPr>
          <w:rFonts w:ascii="Times New Roman" w:hAnsi="Times New Roman" w:cs="Times New Roman"/>
          <w:sz w:val="24"/>
          <w:szCs w:val="24"/>
        </w:rPr>
        <w:br/>
        <w:t xml:space="preserve">Ведь люди не всегда </w:t>
      </w:r>
      <w:proofErr w:type="gramStart"/>
      <w:r w:rsidRPr="00A9201C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A9201C">
        <w:rPr>
          <w:rFonts w:ascii="Times New Roman" w:hAnsi="Times New Roman" w:cs="Times New Roman"/>
          <w:sz w:val="24"/>
          <w:szCs w:val="24"/>
        </w:rPr>
        <w:t xml:space="preserve"> правы, </w:t>
      </w:r>
      <w:r w:rsidRPr="00A9201C">
        <w:rPr>
          <w:rFonts w:ascii="Times New Roman" w:hAnsi="Times New Roman" w:cs="Times New Roman"/>
          <w:sz w:val="24"/>
          <w:szCs w:val="24"/>
        </w:rPr>
        <w:br/>
        <w:t xml:space="preserve">Но зла вы никому не причиняйте никогда, </w:t>
      </w:r>
      <w:r w:rsidRPr="00A9201C">
        <w:rPr>
          <w:rFonts w:ascii="Times New Roman" w:hAnsi="Times New Roman" w:cs="Times New Roman"/>
          <w:sz w:val="24"/>
          <w:szCs w:val="24"/>
        </w:rPr>
        <w:br/>
        <w:t>И пусть не станет серым алый парус.  </w:t>
      </w:r>
      <w:r w:rsidRPr="00A9201C">
        <w:rPr>
          <w:rFonts w:ascii="Times New Roman" w:hAnsi="Times New Roman" w:cs="Times New Roman"/>
          <w:sz w:val="24"/>
          <w:szCs w:val="24"/>
        </w:rPr>
        <w:br/>
      </w:r>
      <w:r w:rsidRPr="00A9201C">
        <w:rPr>
          <w:rFonts w:ascii="Times New Roman" w:hAnsi="Times New Roman" w:cs="Times New Roman"/>
          <w:sz w:val="24"/>
          <w:szCs w:val="24"/>
        </w:rPr>
        <w:br/>
        <w:t xml:space="preserve">Когда-то, где-то счастье ты найдёшь, </w:t>
      </w:r>
      <w:r w:rsidRPr="00A9201C">
        <w:rPr>
          <w:rFonts w:ascii="Times New Roman" w:hAnsi="Times New Roman" w:cs="Times New Roman"/>
          <w:sz w:val="24"/>
          <w:szCs w:val="24"/>
        </w:rPr>
        <w:br/>
        <w:t xml:space="preserve">Узнаешь Грея и </w:t>
      </w:r>
      <w:proofErr w:type="spellStart"/>
      <w:r w:rsidRPr="00A9201C">
        <w:rPr>
          <w:rFonts w:ascii="Times New Roman" w:hAnsi="Times New Roman" w:cs="Times New Roman"/>
          <w:sz w:val="24"/>
          <w:szCs w:val="24"/>
        </w:rPr>
        <w:t>Ассолью</w:t>
      </w:r>
      <w:proofErr w:type="spellEnd"/>
      <w:r w:rsidRPr="00A9201C">
        <w:rPr>
          <w:rFonts w:ascii="Times New Roman" w:hAnsi="Times New Roman" w:cs="Times New Roman"/>
          <w:sz w:val="24"/>
          <w:szCs w:val="24"/>
        </w:rPr>
        <w:t xml:space="preserve"> станешь, </w:t>
      </w:r>
      <w:r w:rsidRPr="00A9201C">
        <w:rPr>
          <w:rFonts w:ascii="Times New Roman" w:hAnsi="Times New Roman" w:cs="Times New Roman"/>
          <w:sz w:val="24"/>
          <w:szCs w:val="24"/>
        </w:rPr>
        <w:br/>
        <w:t xml:space="preserve">В свою мечту ты веришь, </w:t>
      </w:r>
      <w:r w:rsidRPr="00A9201C">
        <w:rPr>
          <w:rFonts w:ascii="Times New Roman" w:hAnsi="Times New Roman" w:cs="Times New Roman"/>
          <w:sz w:val="24"/>
          <w:szCs w:val="24"/>
        </w:rPr>
        <w:br/>
        <w:t xml:space="preserve">И её ты не предашь, </w:t>
      </w:r>
      <w:r w:rsidRPr="00A9201C">
        <w:rPr>
          <w:rFonts w:ascii="Times New Roman" w:hAnsi="Times New Roman" w:cs="Times New Roman"/>
          <w:sz w:val="24"/>
          <w:szCs w:val="24"/>
        </w:rPr>
        <w:br/>
        <w:t>Гори, гори под солнцем алый парус.</w:t>
      </w:r>
    </w:p>
    <w:p w:rsidR="002E422B" w:rsidRPr="002E422B" w:rsidRDefault="002E422B" w:rsidP="002E422B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2E422B" w:rsidRPr="002E422B" w:rsidRDefault="002E422B">
      <w:pPr>
        <w:rPr>
          <w:rFonts w:ascii="Times New Roman" w:hAnsi="Times New Roman" w:cs="Times New Roman"/>
          <w:sz w:val="24"/>
          <w:szCs w:val="24"/>
        </w:rPr>
      </w:pPr>
    </w:p>
    <w:sectPr w:rsidR="002E422B" w:rsidRPr="002E422B" w:rsidSect="00A5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551"/>
    <w:multiLevelType w:val="hybridMultilevel"/>
    <w:tmpl w:val="CE90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B38C3"/>
    <w:multiLevelType w:val="hybridMultilevel"/>
    <w:tmpl w:val="4BFA05E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13319"/>
    <w:multiLevelType w:val="multilevel"/>
    <w:tmpl w:val="11FA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90394"/>
    <w:multiLevelType w:val="multilevel"/>
    <w:tmpl w:val="D3A8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E48B1"/>
    <w:multiLevelType w:val="multilevel"/>
    <w:tmpl w:val="F1D4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14904"/>
    <w:multiLevelType w:val="multilevel"/>
    <w:tmpl w:val="BCCE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218"/>
    <w:rsid w:val="001248AE"/>
    <w:rsid w:val="002E422B"/>
    <w:rsid w:val="004A62EA"/>
    <w:rsid w:val="005003D2"/>
    <w:rsid w:val="00532FE7"/>
    <w:rsid w:val="00861C4F"/>
    <w:rsid w:val="00871CE8"/>
    <w:rsid w:val="008B41C5"/>
    <w:rsid w:val="00987F2A"/>
    <w:rsid w:val="0099488C"/>
    <w:rsid w:val="00A53FEE"/>
    <w:rsid w:val="00A67191"/>
    <w:rsid w:val="00A9201C"/>
    <w:rsid w:val="00C22C39"/>
    <w:rsid w:val="00C35218"/>
    <w:rsid w:val="00C9404B"/>
    <w:rsid w:val="00D820FA"/>
    <w:rsid w:val="00E1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E"/>
  </w:style>
  <w:style w:type="paragraph" w:styleId="1">
    <w:name w:val="heading 1"/>
    <w:basedOn w:val="a"/>
    <w:next w:val="a"/>
    <w:link w:val="10"/>
    <w:uiPriority w:val="9"/>
    <w:qFormat/>
    <w:rsid w:val="002E4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3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5218"/>
  </w:style>
  <w:style w:type="paragraph" w:styleId="a3">
    <w:name w:val="Balloon Text"/>
    <w:basedOn w:val="a"/>
    <w:link w:val="a4"/>
    <w:uiPriority w:val="99"/>
    <w:semiHidden/>
    <w:unhideWhenUsed/>
    <w:rsid w:val="00C3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2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2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41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0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5003D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6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71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42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42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42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42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latedtheme">
    <w:name w:val="related__theme"/>
    <w:basedOn w:val="a0"/>
    <w:rsid w:val="002E422B"/>
  </w:style>
  <w:style w:type="paragraph" w:styleId="a8">
    <w:name w:val="Normal (Web)"/>
    <w:basedOn w:val="a"/>
    <w:uiPriority w:val="99"/>
    <w:unhideWhenUsed/>
    <w:rsid w:val="0012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124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24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24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248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pozitiva.ru/pozitiv/pritchi/pritchi76.html" TargetMode="External"/><Relationship Id="rId5" Type="http://schemas.openxmlformats.org/officeDocument/2006/relationships/hyperlink" Target="https://www.youtube.com/watch?v=KRf0n-kto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Галухина</dc:creator>
  <cp:keywords/>
  <dc:description/>
  <cp:lastModifiedBy>Ольга Галухина</cp:lastModifiedBy>
  <cp:revision>6</cp:revision>
  <dcterms:created xsi:type="dcterms:W3CDTF">2016-01-07T11:42:00Z</dcterms:created>
  <dcterms:modified xsi:type="dcterms:W3CDTF">2016-01-20T15:35:00Z</dcterms:modified>
</cp:coreProperties>
</file>