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D8B" w:rsidRDefault="00204D8B" w:rsidP="00431BFF">
      <w:pPr>
        <w:spacing w:after="0"/>
        <w:jc w:val="center"/>
        <w:rPr>
          <w:rFonts w:ascii="Times New Roman" w:eastAsia="Calibri" w:hAnsi="Times New Roman" w:cs="Times New Roman"/>
          <w:color w:val="000000"/>
          <w:sz w:val="28"/>
          <w:szCs w:val="28"/>
        </w:rPr>
      </w:pPr>
    </w:p>
    <w:p w:rsidR="00204D8B" w:rsidRDefault="00204D8B" w:rsidP="00431BFF">
      <w:pPr>
        <w:spacing w:after="0" w:line="240" w:lineRule="auto"/>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Муниципальное бюджетное образовательное учреждение</w:t>
      </w:r>
    </w:p>
    <w:p w:rsidR="00204D8B" w:rsidRDefault="00204D8B" w:rsidP="00431BFF">
      <w:pPr>
        <w:spacing w:after="0" w:line="240" w:lineRule="auto"/>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«Жемчужинская </w:t>
      </w:r>
      <w:r w:rsidR="00B245C1">
        <w:rPr>
          <w:rFonts w:ascii="Times New Roman" w:eastAsia="Calibri" w:hAnsi="Times New Roman" w:cs="Times New Roman"/>
          <w:b/>
          <w:i/>
          <w:sz w:val="28"/>
          <w:szCs w:val="28"/>
        </w:rPr>
        <w:t xml:space="preserve">средняя </w:t>
      </w:r>
      <w:r>
        <w:rPr>
          <w:rFonts w:ascii="Times New Roman" w:eastAsia="Calibri" w:hAnsi="Times New Roman" w:cs="Times New Roman"/>
          <w:b/>
          <w:i/>
          <w:sz w:val="28"/>
          <w:szCs w:val="28"/>
        </w:rPr>
        <w:t>общеобразовательная школа-детский сад»</w:t>
      </w:r>
    </w:p>
    <w:p w:rsidR="00204D8B" w:rsidRDefault="00204D8B" w:rsidP="00431BF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b/>
          <w:i/>
          <w:sz w:val="28"/>
          <w:szCs w:val="28"/>
        </w:rPr>
        <w:t>Нижнегорского района Республики Крым</w:t>
      </w:r>
    </w:p>
    <w:p w:rsidR="00204D8B" w:rsidRDefault="00204D8B" w:rsidP="00431BFF">
      <w:pPr>
        <w:jc w:val="center"/>
        <w:rPr>
          <w:rFonts w:ascii="Times New Roman" w:eastAsia="Calibri" w:hAnsi="Times New Roman" w:cs="Times New Roman"/>
          <w:sz w:val="28"/>
          <w:szCs w:val="28"/>
        </w:rPr>
      </w:pPr>
    </w:p>
    <w:p w:rsidR="00204D8B" w:rsidRDefault="00204D8B" w:rsidP="003B35D4">
      <w:pPr>
        <w:jc w:val="both"/>
        <w:rPr>
          <w:rFonts w:ascii="Times New Roman" w:eastAsia="Calibri" w:hAnsi="Times New Roman" w:cs="Times New Roman"/>
          <w:sz w:val="28"/>
          <w:szCs w:val="28"/>
        </w:rPr>
      </w:pPr>
    </w:p>
    <w:p w:rsidR="00204D8B" w:rsidRDefault="00204D8B" w:rsidP="003B35D4">
      <w:pPr>
        <w:jc w:val="both"/>
        <w:rPr>
          <w:rFonts w:ascii="Times New Roman" w:eastAsia="Calibri" w:hAnsi="Times New Roman" w:cs="Times New Roman"/>
          <w:sz w:val="28"/>
          <w:szCs w:val="28"/>
        </w:rPr>
      </w:pPr>
    </w:p>
    <w:p w:rsidR="00204D8B" w:rsidRDefault="00204D8B" w:rsidP="003B35D4">
      <w:pPr>
        <w:jc w:val="both"/>
        <w:rPr>
          <w:rFonts w:ascii="Times New Roman" w:eastAsia="Calibri" w:hAnsi="Times New Roman" w:cs="Times New Roman"/>
          <w:sz w:val="28"/>
          <w:szCs w:val="28"/>
        </w:rPr>
      </w:pPr>
    </w:p>
    <w:p w:rsidR="00204D8B" w:rsidRDefault="00204D8B" w:rsidP="003B35D4">
      <w:pPr>
        <w:jc w:val="both"/>
        <w:rPr>
          <w:rFonts w:ascii="Times New Roman" w:eastAsia="Calibri" w:hAnsi="Times New Roman" w:cs="Times New Roman"/>
          <w:sz w:val="28"/>
          <w:szCs w:val="28"/>
        </w:rPr>
      </w:pPr>
    </w:p>
    <w:p w:rsidR="00204D8B" w:rsidRPr="00204D8B" w:rsidRDefault="00204D8B" w:rsidP="00431BFF">
      <w:pPr>
        <w:spacing w:after="0" w:line="360" w:lineRule="auto"/>
        <w:ind w:firstLine="567"/>
        <w:jc w:val="center"/>
        <w:rPr>
          <w:rFonts w:ascii="Monotype Corsiva" w:hAnsi="Monotype Corsiva" w:cs="Times New Roman"/>
          <w:sz w:val="44"/>
          <w:szCs w:val="44"/>
        </w:rPr>
      </w:pPr>
      <w:r w:rsidRPr="00204D8B">
        <w:rPr>
          <w:rFonts w:ascii="Monotype Corsiva" w:hAnsi="Monotype Corsiva" w:cs="Times New Roman"/>
          <w:color w:val="000000"/>
          <w:sz w:val="44"/>
          <w:szCs w:val="44"/>
          <w:shd w:val="clear" w:color="auto" w:fill="FFFFFF"/>
        </w:rPr>
        <w:t>Создание ситуации успеха в учебной деятельности, о</w:t>
      </w:r>
      <w:r>
        <w:rPr>
          <w:rFonts w:ascii="Monotype Corsiva" w:hAnsi="Monotype Corsiva" w:cs="Times New Roman"/>
          <w:color w:val="000000"/>
          <w:sz w:val="44"/>
          <w:szCs w:val="44"/>
          <w:shd w:val="clear" w:color="auto" w:fill="FFFFFF"/>
        </w:rPr>
        <w:t xml:space="preserve">дна из составных частей ФГОС </w:t>
      </w:r>
      <w:r>
        <w:rPr>
          <w:rFonts w:ascii="Monotype Corsiva" w:hAnsi="Monotype Corsiva" w:cs="Times New Roman"/>
          <w:color w:val="000000"/>
          <w:sz w:val="44"/>
          <w:szCs w:val="44"/>
          <w:shd w:val="clear" w:color="auto" w:fill="FFFFFF"/>
          <w:lang w:val="en-US"/>
        </w:rPr>
        <w:t>II</w:t>
      </w:r>
      <w:r w:rsidRPr="00204D8B">
        <w:rPr>
          <w:rFonts w:ascii="Monotype Corsiva" w:hAnsi="Monotype Corsiva" w:cs="Times New Roman"/>
          <w:color w:val="000000"/>
          <w:sz w:val="44"/>
          <w:szCs w:val="44"/>
          <w:shd w:val="clear" w:color="auto" w:fill="FFFFFF"/>
        </w:rPr>
        <w:t xml:space="preserve"> поколения</w:t>
      </w:r>
    </w:p>
    <w:p w:rsidR="00204D8B" w:rsidRDefault="00204D8B" w:rsidP="00431BFF">
      <w:pPr>
        <w:jc w:val="center"/>
        <w:rPr>
          <w:rFonts w:ascii="Times New Roman" w:eastAsia="Calibri" w:hAnsi="Times New Roman" w:cs="Times New Roman"/>
          <w:sz w:val="28"/>
          <w:szCs w:val="28"/>
        </w:rPr>
      </w:pPr>
      <w:r>
        <w:rPr>
          <w:rFonts w:ascii="Times New Roman" w:eastAsia="Calibri" w:hAnsi="Times New Roman" w:cs="Times New Roman"/>
          <w:sz w:val="28"/>
          <w:szCs w:val="28"/>
        </w:rPr>
        <w:t>(</w:t>
      </w:r>
      <w:r w:rsidR="000974A7">
        <w:rPr>
          <w:rFonts w:ascii="Times New Roman" w:eastAsia="Calibri" w:hAnsi="Times New Roman" w:cs="Times New Roman"/>
          <w:sz w:val="28"/>
          <w:szCs w:val="28"/>
        </w:rPr>
        <w:t>для учителей и учащихся основной школы</w:t>
      </w:r>
      <w:r>
        <w:rPr>
          <w:rFonts w:ascii="Times New Roman" w:eastAsia="Calibri" w:hAnsi="Times New Roman" w:cs="Times New Roman"/>
          <w:sz w:val="28"/>
          <w:szCs w:val="28"/>
        </w:rPr>
        <w:t>)</w:t>
      </w:r>
    </w:p>
    <w:p w:rsidR="00204D8B" w:rsidRDefault="00204D8B" w:rsidP="00431BFF">
      <w:pPr>
        <w:jc w:val="center"/>
        <w:rPr>
          <w:rFonts w:ascii="Times New Roman" w:eastAsia="Calibri" w:hAnsi="Times New Roman" w:cs="Times New Roman"/>
          <w:sz w:val="28"/>
          <w:szCs w:val="28"/>
        </w:rPr>
      </w:pPr>
    </w:p>
    <w:p w:rsidR="00204D8B" w:rsidRDefault="00204D8B" w:rsidP="003B35D4">
      <w:pPr>
        <w:jc w:val="both"/>
        <w:rPr>
          <w:rFonts w:ascii="Times New Roman" w:eastAsia="Calibri" w:hAnsi="Times New Roman" w:cs="Times New Roman"/>
          <w:sz w:val="28"/>
          <w:szCs w:val="28"/>
        </w:rPr>
      </w:pPr>
    </w:p>
    <w:p w:rsidR="00204D8B" w:rsidRDefault="00204D8B" w:rsidP="00431BFF">
      <w:pPr>
        <w:spacing w:after="0"/>
        <w:ind w:left="6237"/>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Сулейманова </w:t>
      </w:r>
    </w:p>
    <w:p w:rsidR="00204D8B" w:rsidRDefault="00204D8B" w:rsidP="00431BFF">
      <w:pPr>
        <w:spacing w:after="0"/>
        <w:ind w:left="6237"/>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Шефика Джевдетовна, учитель истории и обществознания МБОУ </w:t>
      </w:r>
    </w:p>
    <w:p w:rsidR="00204D8B" w:rsidRDefault="00204D8B" w:rsidP="00431BFF">
      <w:pPr>
        <w:spacing w:after="0"/>
        <w:ind w:left="6237"/>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«Жемчужинская </w:t>
      </w:r>
      <w:r w:rsidR="00B245C1">
        <w:rPr>
          <w:rFonts w:ascii="Times New Roman" w:eastAsia="Calibri" w:hAnsi="Times New Roman" w:cs="Times New Roman"/>
          <w:sz w:val="28"/>
          <w:szCs w:val="28"/>
        </w:rPr>
        <w:t>С</w:t>
      </w:r>
      <w:r>
        <w:rPr>
          <w:rFonts w:ascii="Times New Roman" w:eastAsia="Calibri" w:hAnsi="Times New Roman" w:cs="Times New Roman"/>
          <w:sz w:val="28"/>
          <w:szCs w:val="28"/>
        </w:rPr>
        <w:t>ОШДС»</w:t>
      </w:r>
    </w:p>
    <w:p w:rsidR="00204D8B" w:rsidRDefault="00204D8B" w:rsidP="00431BFF">
      <w:pPr>
        <w:spacing w:after="0"/>
        <w:ind w:left="6237"/>
        <w:jc w:val="right"/>
        <w:rPr>
          <w:rFonts w:ascii="Times New Roman" w:eastAsia="Calibri" w:hAnsi="Times New Roman" w:cs="Times New Roman"/>
          <w:sz w:val="28"/>
          <w:szCs w:val="28"/>
        </w:rPr>
      </w:pPr>
    </w:p>
    <w:p w:rsidR="00204D8B" w:rsidRDefault="00204D8B" w:rsidP="00431BFF">
      <w:pPr>
        <w:spacing w:after="0"/>
        <w:ind w:left="6237"/>
        <w:jc w:val="right"/>
        <w:rPr>
          <w:rFonts w:ascii="Times New Roman" w:eastAsia="Calibri" w:hAnsi="Times New Roman" w:cs="Times New Roman"/>
          <w:sz w:val="28"/>
          <w:szCs w:val="28"/>
        </w:rPr>
      </w:pPr>
    </w:p>
    <w:p w:rsidR="00204D8B" w:rsidRDefault="00204D8B" w:rsidP="00431BFF">
      <w:pPr>
        <w:spacing w:after="0"/>
        <w:ind w:left="6237"/>
        <w:jc w:val="right"/>
        <w:rPr>
          <w:rFonts w:ascii="Times New Roman" w:eastAsia="Calibri" w:hAnsi="Times New Roman" w:cs="Times New Roman"/>
          <w:sz w:val="28"/>
          <w:szCs w:val="28"/>
        </w:rPr>
      </w:pPr>
    </w:p>
    <w:p w:rsidR="00204D8B" w:rsidRDefault="00204D8B" w:rsidP="003B35D4">
      <w:pPr>
        <w:ind w:left="6237"/>
        <w:jc w:val="both"/>
        <w:rPr>
          <w:rFonts w:ascii="Times New Roman" w:eastAsia="Calibri" w:hAnsi="Times New Roman" w:cs="Times New Roman"/>
          <w:sz w:val="28"/>
          <w:szCs w:val="28"/>
        </w:rPr>
      </w:pPr>
    </w:p>
    <w:p w:rsidR="00204D8B" w:rsidRDefault="00204D8B" w:rsidP="003B35D4">
      <w:pPr>
        <w:ind w:left="6237"/>
        <w:jc w:val="both"/>
        <w:rPr>
          <w:rFonts w:ascii="Times New Roman" w:eastAsia="Calibri" w:hAnsi="Times New Roman" w:cs="Times New Roman"/>
          <w:sz w:val="28"/>
          <w:szCs w:val="28"/>
        </w:rPr>
      </w:pPr>
    </w:p>
    <w:p w:rsidR="00204D8B" w:rsidRDefault="00204D8B" w:rsidP="003B35D4">
      <w:pPr>
        <w:jc w:val="both"/>
        <w:rPr>
          <w:rFonts w:ascii="Times New Roman" w:eastAsia="Calibri" w:hAnsi="Times New Roman" w:cs="Times New Roman"/>
          <w:sz w:val="28"/>
          <w:szCs w:val="28"/>
        </w:rPr>
      </w:pPr>
    </w:p>
    <w:p w:rsidR="00204D8B" w:rsidRDefault="00204D8B" w:rsidP="003B35D4">
      <w:pPr>
        <w:jc w:val="both"/>
        <w:rPr>
          <w:rFonts w:ascii="Times New Roman" w:eastAsia="Calibri" w:hAnsi="Times New Roman" w:cs="Times New Roman"/>
          <w:sz w:val="28"/>
          <w:szCs w:val="28"/>
        </w:rPr>
      </w:pPr>
    </w:p>
    <w:p w:rsidR="00EE3E03" w:rsidRDefault="00EE3E03" w:rsidP="003B35D4">
      <w:pPr>
        <w:jc w:val="both"/>
        <w:rPr>
          <w:rFonts w:ascii="Times New Roman" w:eastAsia="Calibri" w:hAnsi="Times New Roman" w:cs="Times New Roman"/>
          <w:sz w:val="28"/>
          <w:szCs w:val="28"/>
        </w:rPr>
      </w:pPr>
    </w:p>
    <w:p w:rsidR="00204D8B" w:rsidRDefault="00204D8B" w:rsidP="00431BFF">
      <w:pPr>
        <w:jc w:val="center"/>
        <w:rPr>
          <w:rFonts w:ascii="Times New Roman" w:eastAsia="Calibri" w:hAnsi="Times New Roman" w:cs="Times New Roman"/>
          <w:sz w:val="28"/>
          <w:szCs w:val="28"/>
        </w:rPr>
      </w:pPr>
      <w:r>
        <w:rPr>
          <w:rFonts w:ascii="Times New Roman" w:eastAsia="Calibri" w:hAnsi="Times New Roman" w:cs="Times New Roman"/>
          <w:sz w:val="28"/>
          <w:szCs w:val="28"/>
        </w:rPr>
        <w:t>Нижнегорский р-н</w:t>
      </w:r>
    </w:p>
    <w:p w:rsidR="00B245C1" w:rsidRDefault="00204D8B" w:rsidP="00431BFF">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2015 г.</w:t>
      </w:r>
    </w:p>
    <w:p w:rsidR="003B35D4" w:rsidRPr="003B35D4" w:rsidRDefault="003B35D4" w:rsidP="00431BFF">
      <w:pPr>
        <w:spacing w:after="0"/>
        <w:jc w:val="center"/>
        <w:rPr>
          <w:rFonts w:ascii="Times New Roman" w:eastAsia="Calibri" w:hAnsi="Times New Roman" w:cs="Times New Roman"/>
          <w:color w:val="000000"/>
          <w:sz w:val="28"/>
          <w:szCs w:val="28"/>
        </w:rPr>
      </w:pPr>
    </w:p>
    <w:p w:rsidR="00B245C1" w:rsidRDefault="00B245C1" w:rsidP="003B35D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Успешность современного человека определяют ориентированность на знания и использование новых технологий, активная жизненная позиция, установка на рациональное использование своего времени и проектирование своего будущего, активное поведение, эффективное сотрудничество, здоровый и безопасный образ жизни.</w:t>
      </w:r>
    </w:p>
    <w:p w:rsidR="00B245C1" w:rsidRDefault="00B245C1" w:rsidP="003B35D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(Из образовательных стандартов второго поколения)</w:t>
      </w:r>
    </w:p>
    <w:p w:rsidR="00B245C1" w:rsidRDefault="00B245C1" w:rsidP="003B35D4">
      <w:pPr>
        <w:spacing w:after="0" w:line="360" w:lineRule="auto"/>
        <w:ind w:firstLine="567"/>
        <w:jc w:val="both"/>
        <w:rPr>
          <w:rFonts w:ascii="Times New Roman" w:hAnsi="Times New Roman" w:cs="Times New Roman"/>
          <w:sz w:val="28"/>
          <w:szCs w:val="28"/>
        </w:rPr>
      </w:pPr>
    </w:p>
    <w:p w:rsidR="00B245C1" w:rsidRDefault="00B245C1" w:rsidP="003B35D4">
      <w:pPr>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Актуальность темы. </w:t>
      </w:r>
    </w:p>
    <w:p w:rsidR="00B245C1" w:rsidRDefault="00B245C1" w:rsidP="003B35D4">
      <w:pPr>
        <w:spacing w:after="0" w:line="360" w:lineRule="auto"/>
        <w:ind w:firstLine="567"/>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Важнейшим открытием 2-й половины 20-го века следует считать внедрение в практику обучения и воспитания принципа обучения и воспитания успехом. Успех рождает сильный дополнительный импульс, содействует становлению достоинства ученика, это залог положительного отношения к учению, школе, науке, труду как таковому. Таким образом, ситуация успеха становится фактором развития личности.</w:t>
      </w:r>
    </w:p>
    <w:p w:rsidR="00B245C1" w:rsidRDefault="00B245C1" w:rsidP="003B35D4">
      <w:pPr>
        <w:shd w:val="clear" w:color="auto" w:fill="FFFFFF"/>
        <w:spacing w:before="41"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 настоящее время главная цель школьного образования – самоопределение личности и достижение успешности в реализации учебных и профессиональных интересов на протяжении всей жизни. Для решения данной задачи,  необходимо, чтобы ученик чувствовал себя успешным. Проблема  успешности  является  новой  для  нашего  общества.  Еще  недавно  главной  задачей  ученика  было  вооружиться  определенным  запасом  знаний,  умений  и  навыков.  Постепенно  общество  пришло  к  выводу,  что  этот  запас  не  гарантирует  успешности  в  профессиональной  деятельности,  и  тем  более  не  адаптирует  выпускника  к  быстро  меняющемуся  миру.  Поэтому  новые  образовательные  стандарты  делают  акцент  не  только  и  не  столько  на  предметных  результатах,  сколько  на  метапредметных  и  личностных  результатах.</w:t>
      </w:r>
    </w:p>
    <w:p w:rsidR="0017520E" w:rsidRDefault="00B245C1" w:rsidP="003B35D4">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Для эффективного формирования учебной успешности, учителю необходимо добиться того, чтобы учащиеся осознали, что успех в учебной деятельности в дальн</w:t>
      </w:r>
      <w:r w:rsidR="00A544EB">
        <w:rPr>
          <w:rFonts w:ascii="Times New Roman" w:hAnsi="Times New Roman" w:cs="Times New Roman"/>
          <w:sz w:val="28"/>
          <w:szCs w:val="28"/>
        </w:rPr>
        <w:t xml:space="preserve">ейшем повлечет за собой успех не только в </w:t>
      </w:r>
      <w:r>
        <w:rPr>
          <w:rFonts w:ascii="Times New Roman" w:hAnsi="Times New Roman" w:cs="Times New Roman"/>
          <w:sz w:val="28"/>
          <w:szCs w:val="28"/>
        </w:rPr>
        <w:t>будущей профессиональной деятельности</w:t>
      </w:r>
      <w:r w:rsidR="00A544EB">
        <w:rPr>
          <w:rFonts w:ascii="Times New Roman" w:hAnsi="Times New Roman" w:cs="Times New Roman"/>
          <w:sz w:val="28"/>
          <w:szCs w:val="28"/>
        </w:rPr>
        <w:t xml:space="preserve">,  а и </w:t>
      </w:r>
      <w:r>
        <w:rPr>
          <w:rFonts w:ascii="Times New Roman" w:hAnsi="Times New Roman" w:cs="Times New Roman"/>
          <w:sz w:val="28"/>
          <w:szCs w:val="28"/>
        </w:rPr>
        <w:t xml:space="preserve"> в целом в жизни. </w:t>
      </w:r>
    </w:p>
    <w:p w:rsidR="003C2B43" w:rsidRDefault="0017520E" w:rsidP="00F854FB">
      <w:pPr>
        <w:pStyle w:val="1"/>
        <w:spacing w:before="0" w:line="360" w:lineRule="auto"/>
        <w:jc w:val="center"/>
      </w:pPr>
      <w:r>
        <w:lastRenderedPageBreak/>
        <w:t>Факторы  возникновения ситуации успеха в учебно-воспитательной деятельности</w:t>
      </w:r>
    </w:p>
    <w:p w:rsidR="003C2B43" w:rsidRDefault="003C2B43" w:rsidP="003B35D4">
      <w:pPr>
        <w:autoSpaceDE w:val="0"/>
        <w:autoSpaceDN w:val="0"/>
        <w:adjustRightInd w:val="0"/>
        <w:spacing w:after="0" w:line="360" w:lineRule="auto"/>
        <w:ind w:firstLine="567"/>
        <w:jc w:val="both"/>
        <w:rPr>
          <w:rFonts w:ascii="Times New Roman" w:hAnsi="Times New Roman" w:cs="Times New Roman"/>
          <w:sz w:val="28"/>
          <w:szCs w:val="28"/>
        </w:rPr>
      </w:pPr>
      <w:r w:rsidRPr="003C2B43">
        <w:rPr>
          <w:rFonts w:ascii="Times New Roman" w:hAnsi="Times New Roman" w:cs="Times New Roman"/>
          <w:sz w:val="28"/>
          <w:szCs w:val="28"/>
        </w:rPr>
        <w:t>Ситуация успеха становится условием перерастания положительного отношения к учению в активное, творческое, если формирует у субъекта деятельности: положительное отношение к деятельности; приятное чувство успеха, вызванное преодоление им трудностей, предложенных педагогом; эмоции радости, интеллектуального подъема в процессе решения поставленных задач; удовлетворение, вызванное преодолением трудностей, выбранных самим подопечным; осознание недостаточности уровня своих знаний, умений в ситуациях преодоления; формирование устойчивой потребности в самообразовании.</w:t>
      </w:r>
    </w:p>
    <w:p w:rsidR="001E3E83" w:rsidRDefault="003C2B43" w:rsidP="003B35D4">
      <w:pPr>
        <w:autoSpaceDE w:val="0"/>
        <w:autoSpaceDN w:val="0"/>
        <w:adjustRightInd w:val="0"/>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Реализуясь в </w:t>
      </w:r>
      <w:r w:rsidRPr="003C2B43">
        <w:rPr>
          <w:rFonts w:ascii="Times New Roman" w:hAnsi="Times New Roman" w:cs="Times New Roman"/>
          <w:sz w:val="28"/>
          <w:szCs w:val="28"/>
        </w:rPr>
        <w:t>устойчивом эмоциональном состоянии ребенка</w:t>
      </w:r>
      <w:r>
        <w:rPr>
          <w:rFonts w:ascii="Times New Roman" w:hAnsi="Times New Roman" w:cs="Times New Roman"/>
          <w:sz w:val="28"/>
          <w:szCs w:val="28"/>
        </w:rPr>
        <w:t>, ситуация успеха мотивирует ученика включаться в учебно-воспитательную деятельность, принять в ней посильное участие</w:t>
      </w:r>
      <w:r w:rsidRPr="003C2B43">
        <w:rPr>
          <w:rFonts w:ascii="Times New Roman" w:hAnsi="Times New Roman" w:cs="Times New Roman"/>
          <w:sz w:val="28"/>
          <w:szCs w:val="28"/>
        </w:rPr>
        <w:t>, она же организует условия для такого участия и влияет на формирование осознанного отношения к результатам своего труда.</w:t>
      </w:r>
      <w:r w:rsidR="00E823E7" w:rsidRPr="00E823E7">
        <w:rPr>
          <w:rFonts w:ascii="Verdana" w:eastAsia="Times New Roman" w:hAnsi="Verdana" w:cs="Times New Roman"/>
          <w:color w:val="000000"/>
          <w:sz w:val="28"/>
          <w:szCs w:val="28"/>
          <w:lang w:eastAsia="ru-RU"/>
        </w:rPr>
        <w:t xml:space="preserve"> </w:t>
      </w:r>
      <w:r w:rsidR="00E823E7" w:rsidRPr="00E823E7">
        <w:rPr>
          <w:rFonts w:ascii="Times New Roman" w:hAnsi="Times New Roman" w:cs="Times New Roman"/>
          <w:sz w:val="28"/>
          <w:szCs w:val="28"/>
        </w:rPr>
        <w:t xml:space="preserve">Без ощущения успеха у ребенка пропадает интерес к школе и учебным занятиям, но достижение успеха в его учебной деятельности </w:t>
      </w:r>
      <w:r w:rsidR="00E823E7">
        <w:rPr>
          <w:rFonts w:ascii="Times New Roman" w:hAnsi="Times New Roman" w:cs="Times New Roman"/>
          <w:sz w:val="28"/>
          <w:szCs w:val="28"/>
        </w:rPr>
        <w:t>зависит от ряда факторов.</w:t>
      </w:r>
      <w:r w:rsidR="00D325E7" w:rsidRPr="00D325E7">
        <w:rPr>
          <w:color w:val="000000"/>
        </w:rPr>
        <w:t xml:space="preserve"> </w:t>
      </w:r>
      <w:r w:rsidR="001E3E83" w:rsidRPr="001E3E83">
        <w:rPr>
          <w:rFonts w:ascii="Times New Roman" w:hAnsi="Times New Roman" w:cs="Times New Roman"/>
          <w:color w:val="000000"/>
          <w:sz w:val="28"/>
          <w:szCs w:val="28"/>
        </w:rPr>
        <w:t>Среди них выделяют</w:t>
      </w:r>
      <w:r w:rsidR="001E3E83">
        <w:rPr>
          <w:rFonts w:ascii="Times New Roman" w:hAnsi="Times New Roman" w:cs="Times New Roman"/>
          <w:color w:val="000000"/>
          <w:sz w:val="28"/>
          <w:szCs w:val="28"/>
        </w:rPr>
        <w:t>:</w:t>
      </w:r>
    </w:p>
    <w:p w:rsidR="001E3E83" w:rsidRPr="001E3E83" w:rsidRDefault="001E3E83" w:rsidP="003B35D4">
      <w:pPr>
        <w:pStyle w:val="a6"/>
        <w:numPr>
          <w:ilvl w:val="0"/>
          <w:numId w:val="9"/>
        </w:numPr>
        <w:autoSpaceDE w:val="0"/>
        <w:autoSpaceDN w:val="0"/>
        <w:adjustRightInd w:val="0"/>
        <w:spacing w:after="0" w:line="360" w:lineRule="auto"/>
        <w:jc w:val="both"/>
        <w:rPr>
          <w:rFonts w:ascii="Times New Roman" w:hAnsi="Times New Roman" w:cs="Times New Roman"/>
          <w:sz w:val="28"/>
          <w:szCs w:val="28"/>
        </w:rPr>
      </w:pPr>
      <w:r w:rsidRPr="001E3E83">
        <w:rPr>
          <w:rFonts w:ascii="Times New Roman" w:hAnsi="Times New Roman" w:cs="Times New Roman"/>
          <w:sz w:val="28"/>
          <w:szCs w:val="28"/>
        </w:rPr>
        <w:t>наличие интереса у школьников;</w:t>
      </w:r>
    </w:p>
    <w:p w:rsidR="001E3E83" w:rsidRPr="001E3E83" w:rsidRDefault="001E3E83" w:rsidP="003B35D4">
      <w:pPr>
        <w:pStyle w:val="a6"/>
        <w:numPr>
          <w:ilvl w:val="0"/>
          <w:numId w:val="9"/>
        </w:numPr>
        <w:autoSpaceDE w:val="0"/>
        <w:autoSpaceDN w:val="0"/>
        <w:adjustRightInd w:val="0"/>
        <w:spacing w:after="0" w:line="360" w:lineRule="auto"/>
        <w:jc w:val="both"/>
        <w:rPr>
          <w:rFonts w:ascii="Times New Roman" w:hAnsi="Times New Roman" w:cs="Times New Roman"/>
          <w:sz w:val="28"/>
          <w:szCs w:val="28"/>
        </w:rPr>
      </w:pPr>
      <w:r w:rsidRPr="001E3E83">
        <w:rPr>
          <w:rFonts w:ascii="Times New Roman" w:hAnsi="Times New Roman" w:cs="Times New Roman"/>
          <w:sz w:val="28"/>
          <w:szCs w:val="28"/>
        </w:rPr>
        <w:t>мотивация учащихся;</w:t>
      </w:r>
    </w:p>
    <w:p w:rsidR="001E3E83" w:rsidRPr="001E3E83" w:rsidRDefault="001E3E83" w:rsidP="003B35D4">
      <w:pPr>
        <w:pStyle w:val="a6"/>
        <w:numPr>
          <w:ilvl w:val="0"/>
          <w:numId w:val="9"/>
        </w:numPr>
        <w:autoSpaceDE w:val="0"/>
        <w:autoSpaceDN w:val="0"/>
        <w:adjustRightInd w:val="0"/>
        <w:spacing w:after="0" w:line="360" w:lineRule="auto"/>
        <w:jc w:val="both"/>
        <w:rPr>
          <w:rFonts w:ascii="Times New Roman" w:hAnsi="Times New Roman" w:cs="Times New Roman"/>
          <w:sz w:val="28"/>
          <w:szCs w:val="28"/>
        </w:rPr>
      </w:pPr>
      <w:r w:rsidRPr="001E3E83">
        <w:rPr>
          <w:rFonts w:ascii="Times New Roman" w:hAnsi="Times New Roman" w:cs="Times New Roman"/>
          <w:sz w:val="28"/>
          <w:szCs w:val="28"/>
        </w:rPr>
        <w:t>понимание нужности, важности, целесообразности изучения  предмета;</w:t>
      </w:r>
    </w:p>
    <w:p w:rsidR="001E3E83" w:rsidRPr="001E3E83" w:rsidRDefault="001E3E83" w:rsidP="003B35D4">
      <w:pPr>
        <w:pStyle w:val="a6"/>
        <w:numPr>
          <w:ilvl w:val="0"/>
          <w:numId w:val="9"/>
        </w:numPr>
        <w:autoSpaceDE w:val="0"/>
        <w:autoSpaceDN w:val="0"/>
        <w:adjustRightInd w:val="0"/>
        <w:spacing w:after="0" w:line="360" w:lineRule="auto"/>
        <w:jc w:val="both"/>
        <w:rPr>
          <w:rFonts w:ascii="Times New Roman" w:hAnsi="Times New Roman" w:cs="Times New Roman"/>
          <w:color w:val="000000"/>
          <w:sz w:val="28"/>
          <w:szCs w:val="28"/>
        </w:rPr>
      </w:pPr>
      <w:r w:rsidRPr="001E3E83">
        <w:rPr>
          <w:rFonts w:ascii="Times New Roman" w:hAnsi="Times New Roman" w:cs="Times New Roman"/>
          <w:sz w:val="28"/>
          <w:szCs w:val="28"/>
        </w:rPr>
        <w:t>яркость, эмоциональность учебного материала</w:t>
      </w:r>
      <w:r>
        <w:rPr>
          <w:rFonts w:ascii="Times New Roman" w:hAnsi="Times New Roman" w:cs="Times New Roman"/>
          <w:sz w:val="28"/>
          <w:szCs w:val="28"/>
        </w:rPr>
        <w:t>.</w:t>
      </w:r>
    </w:p>
    <w:p w:rsidR="001E3E83" w:rsidRPr="001E3E83" w:rsidRDefault="001E3E83" w:rsidP="003B35D4">
      <w:pPr>
        <w:autoSpaceDE w:val="0"/>
        <w:autoSpaceDN w:val="0"/>
        <w:adjustRightInd w:val="0"/>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Чтобы выяснить мнение </w:t>
      </w:r>
      <w:r>
        <w:rPr>
          <w:rFonts w:ascii="Times New Roman" w:hAnsi="Times New Roman" w:cs="Times New Roman"/>
          <w:sz w:val="28"/>
          <w:szCs w:val="28"/>
        </w:rPr>
        <w:t xml:space="preserve"> участников учебно-воспитательного процесса по вопросу определения факторов, обеспечивающих возникновение ситуации успеха непосредственно в образовательном учреждении,  где  работаю, я провела небольшое исследование.</w:t>
      </w:r>
      <w:r w:rsidR="0017520E">
        <w:rPr>
          <w:rFonts w:ascii="Times New Roman" w:hAnsi="Times New Roman" w:cs="Times New Roman"/>
          <w:sz w:val="28"/>
          <w:szCs w:val="28"/>
        </w:rPr>
        <w:t xml:space="preserve"> Исследование проводилось среди обучающихся, их родителей  и учителей, работающих в Жемчужинской школе.</w:t>
      </w:r>
    </w:p>
    <w:p w:rsidR="00E823E7" w:rsidRDefault="00E823E7" w:rsidP="003B35D4">
      <w:pPr>
        <w:autoSpaceDE w:val="0"/>
        <w:autoSpaceDN w:val="0"/>
        <w:adjustRightInd w:val="0"/>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Участники исследования должны были ответить на единственный вопрос: «</w:t>
      </w:r>
      <w:r w:rsidR="00D325E7">
        <w:rPr>
          <w:rFonts w:ascii="Times New Roman" w:hAnsi="Times New Roman" w:cs="Times New Roman"/>
          <w:sz w:val="28"/>
          <w:szCs w:val="28"/>
          <w:shd w:val="clear" w:color="auto" w:fill="FFFFFF"/>
        </w:rPr>
        <w:t>Что больше всего влияет на возникновение ситуации успеха в учебно-воспитательной деятельности?»</w:t>
      </w:r>
    </w:p>
    <w:p w:rsidR="002B121E" w:rsidRPr="00E823E7" w:rsidRDefault="002B121E" w:rsidP="003B35D4">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В ходе исследования </w:t>
      </w:r>
      <w:r w:rsidR="00AC39FE">
        <w:rPr>
          <w:rFonts w:ascii="Times New Roman" w:hAnsi="Times New Roman" w:cs="Times New Roman"/>
          <w:sz w:val="28"/>
          <w:szCs w:val="28"/>
          <w:shd w:val="clear" w:color="auto" w:fill="FFFFFF"/>
        </w:rPr>
        <w:t xml:space="preserve"> были получ</w:t>
      </w:r>
      <w:r>
        <w:rPr>
          <w:rFonts w:ascii="Times New Roman" w:hAnsi="Times New Roman" w:cs="Times New Roman"/>
          <w:sz w:val="28"/>
          <w:szCs w:val="28"/>
          <w:shd w:val="clear" w:color="auto" w:fill="FFFFFF"/>
        </w:rPr>
        <w:t>ены следующие результаты:</w:t>
      </w:r>
    </w:p>
    <w:p w:rsidR="002B121E" w:rsidRDefault="002B121E" w:rsidP="003B35D4">
      <w:pPr>
        <w:spacing w:line="360" w:lineRule="auto"/>
        <w:ind w:firstLine="567"/>
        <w:jc w:val="both"/>
        <w:rPr>
          <w:rFonts w:ascii="Times New Roman" w:hAnsi="Times New Roman" w:cs="Times New Roman"/>
          <w:sz w:val="28"/>
          <w:szCs w:val="28"/>
          <w:shd w:val="clear" w:color="auto" w:fill="FFFFFF"/>
        </w:rPr>
      </w:pPr>
      <w:r w:rsidRPr="002B121E">
        <w:rPr>
          <w:rFonts w:ascii="Times New Roman" w:hAnsi="Times New Roman" w:cs="Times New Roman"/>
          <w:noProof/>
          <w:sz w:val="28"/>
          <w:szCs w:val="28"/>
          <w:shd w:val="clear" w:color="auto" w:fill="FFFFFF"/>
          <w:lang w:eastAsia="ru-RU"/>
        </w:rPr>
        <w:drawing>
          <wp:inline distT="0" distB="0" distL="0" distR="0">
            <wp:extent cx="4657725" cy="1876425"/>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C39FE" w:rsidRDefault="00AC39FE" w:rsidP="003B35D4">
      <w:pPr>
        <w:spacing w:line="360" w:lineRule="auto"/>
        <w:ind w:firstLine="567"/>
        <w:jc w:val="both"/>
        <w:rPr>
          <w:noProof/>
          <w:lang w:eastAsia="ru-RU"/>
        </w:rPr>
      </w:pPr>
      <w:r w:rsidRPr="00AC39FE">
        <w:rPr>
          <w:rFonts w:ascii="Times New Roman" w:hAnsi="Times New Roman" w:cs="Times New Roman"/>
          <w:noProof/>
          <w:sz w:val="28"/>
          <w:szCs w:val="28"/>
          <w:shd w:val="clear" w:color="auto" w:fill="FFFFFF"/>
          <w:lang w:eastAsia="ru-RU"/>
        </w:rPr>
        <w:drawing>
          <wp:inline distT="0" distB="0" distL="0" distR="0">
            <wp:extent cx="4686300" cy="19050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AC39FE">
        <w:rPr>
          <w:noProof/>
          <w:lang w:eastAsia="ru-RU"/>
        </w:rPr>
        <w:t xml:space="preserve"> </w:t>
      </w:r>
    </w:p>
    <w:p w:rsidR="00AC39FE" w:rsidRDefault="00AC39FE" w:rsidP="003B35D4">
      <w:pPr>
        <w:spacing w:line="360" w:lineRule="auto"/>
        <w:ind w:firstLine="567"/>
        <w:jc w:val="both"/>
        <w:rPr>
          <w:rFonts w:ascii="Times New Roman" w:hAnsi="Times New Roman" w:cs="Times New Roman"/>
          <w:sz w:val="28"/>
          <w:szCs w:val="28"/>
          <w:shd w:val="clear" w:color="auto" w:fill="FFFFFF"/>
        </w:rPr>
      </w:pPr>
      <w:r w:rsidRPr="00AC39FE">
        <w:rPr>
          <w:rFonts w:ascii="Times New Roman" w:hAnsi="Times New Roman" w:cs="Times New Roman"/>
          <w:noProof/>
          <w:sz w:val="28"/>
          <w:szCs w:val="28"/>
          <w:shd w:val="clear" w:color="auto" w:fill="FFFFFF"/>
          <w:lang w:eastAsia="ru-RU"/>
        </w:rPr>
        <w:drawing>
          <wp:inline distT="0" distB="0" distL="0" distR="0">
            <wp:extent cx="4667250" cy="215265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E7721" w:rsidRDefault="00AC39FE" w:rsidP="003B35D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Анализ результатов исследования выявил, что основным фактором, который влияет на создание ситуации успеха,  является учитель. И обучающиеся, и их родители, и сами учителя говорили о том, что им</w:t>
      </w:r>
      <w:r w:rsidR="00A544EB">
        <w:rPr>
          <w:rFonts w:ascii="Times New Roman" w:hAnsi="Times New Roman" w:cs="Times New Roman"/>
          <w:sz w:val="28"/>
          <w:szCs w:val="28"/>
          <w:shd w:val="clear" w:color="auto" w:fill="FFFFFF"/>
        </w:rPr>
        <w:t>енно от учителя, от его заинтере</w:t>
      </w:r>
      <w:r>
        <w:rPr>
          <w:rFonts w:ascii="Times New Roman" w:hAnsi="Times New Roman" w:cs="Times New Roman"/>
          <w:sz w:val="28"/>
          <w:szCs w:val="28"/>
          <w:shd w:val="clear" w:color="auto" w:fill="FFFFFF"/>
        </w:rPr>
        <w:t xml:space="preserve">сованности в результатах, от умения правильно </w:t>
      </w:r>
      <w:r>
        <w:rPr>
          <w:rFonts w:ascii="Times New Roman" w:hAnsi="Times New Roman" w:cs="Times New Roman"/>
          <w:sz w:val="28"/>
          <w:szCs w:val="28"/>
          <w:shd w:val="clear" w:color="auto" w:fill="FFFFFF"/>
        </w:rPr>
        <w:lastRenderedPageBreak/>
        <w:t>организовать учебный процесс зависит успех ученика.</w:t>
      </w:r>
      <w:r w:rsidRPr="00AC39FE">
        <w:rPr>
          <w:rFonts w:ascii="Times New Roman" w:hAnsi="Times New Roman" w:cs="Times New Roman"/>
          <w:sz w:val="28"/>
          <w:szCs w:val="28"/>
        </w:rPr>
        <w:t xml:space="preserve"> </w:t>
      </w:r>
      <w:r>
        <w:rPr>
          <w:rFonts w:ascii="Times New Roman" w:hAnsi="Times New Roman" w:cs="Times New Roman"/>
          <w:sz w:val="28"/>
          <w:szCs w:val="28"/>
        </w:rPr>
        <w:t xml:space="preserve">Учитель должен создать источник внутренних сил ребёнка, рождающий энергию для преодоления трудностей, желания учиться; он должен создать такие условия, в которых ребенок испытывал бы уверенность в себе и внутреннее удовлетворение; он должен помнить, что ребёнку необходимо помогать добиваться успеха в учебной деятельности. </w:t>
      </w:r>
      <w:r w:rsidR="00FE7721">
        <w:rPr>
          <w:rFonts w:ascii="Times New Roman" w:hAnsi="Times New Roman" w:cs="Times New Roman"/>
          <w:sz w:val="28"/>
          <w:szCs w:val="28"/>
        </w:rPr>
        <w:t xml:space="preserve">Создавая ситуацию успеха, учитель дает своим воспитанникам уверенность в себе и своих силах, возможность пережить радость достижения. Добившись успеха, дети обретают достоинство, удовлетворены жизнью в этот момент. Именно создание успеха является одним из условий </w:t>
      </w:r>
      <w:r w:rsidR="00F437BD">
        <w:rPr>
          <w:rFonts w:ascii="Times New Roman" w:hAnsi="Times New Roman" w:cs="Times New Roman"/>
          <w:sz w:val="28"/>
          <w:szCs w:val="28"/>
        </w:rPr>
        <w:t>гум</w:t>
      </w:r>
      <w:r w:rsidR="00FE7721">
        <w:rPr>
          <w:rFonts w:ascii="Times New Roman" w:hAnsi="Times New Roman" w:cs="Times New Roman"/>
          <w:sz w:val="28"/>
          <w:szCs w:val="28"/>
        </w:rPr>
        <w:t xml:space="preserve">анизации процесса </w:t>
      </w:r>
      <w:r w:rsidR="00F67290">
        <w:rPr>
          <w:rFonts w:ascii="Times New Roman" w:hAnsi="Times New Roman" w:cs="Times New Roman"/>
          <w:sz w:val="28"/>
          <w:szCs w:val="28"/>
        </w:rPr>
        <w:t>обучения</w:t>
      </w:r>
      <w:r w:rsidR="00FE7721">
        <w:rPr>
          <w:rFonts w:ascii="Times New Roman" w:hAnsi="Times New Roman" w:cs="Times New Roman"/>
          <w:sz w:val="28"/>
          <w:szCs w:val="28"/>
        </w:rPr>
        <w:t>.</w:t>
      </w:r>
    </w:p>
    <w:p w:rsidR="0017520E" w:rsidRPr="0017520E" w:rsidRDefault="0017520E" w:rsidP="003B35D4">
      <w:pPr>
        <w:spacing w:after="0" w:line="360" w:lineRule="auto"/>
        <w:ind w:firstLine="567"/>
        <w:jc w:val="both"/>
        <w:rPr>
          <w:rFonts w:ascii="Times New Roman" w:eastAsia="Calibri" w:hAnsi="Times New Roman" w:cs="Times New Roman"/>
          <w:sz w:val="28"/>
          <w:szCs w:val="28"/>
        </w:rPr>
      </w:pPr>
      <w:r w:rsidRPr="0017520E">
        <w:rPr>
          <w:rFonts w:ascii="Times New Roman" w:eastAsia="Calibri" w:hAnsi="Times New Roman" w:cs="Times New Roman"/>
          <w:sz w:val="28"/>
          <w:szCs w:val="28"/>
        </w:rPr>
        <w:t>Внедрение новых педагогических технологий потребует не только адаптации ученика к новой школе, но и кардинального изменения педагогической парадигмы:</w:t>
      </w:r>
    </w:p>
    <w:p w:rsidR="0017520E" w:rsidRPr="00D55497" w:rsidRDefault="0017520E" w:rsidP="003B35D4">
      <w:pPr>
        <w:pStyle w:val="a6"/>
        <w:numPr>
          <w:ilvl w:val="0"/>
          <w:numId w:val="10"/>
        </w:numPr>
        <w:spacing w:after="0" w:line="360" w:lineRule="auto"/>
        <w:jc w:val="both"/>
        <w:rPr>
          <w:rFonts w:ascii="Times New Roman" w:eastAsia="Calibri" w:hAnsi="Times New Roman" w:cs="Times New Roman"/>
          <w:sz w:val="28"/>
          <w:szCs w:val="28"/>
        </w:rPr>
      </w:pPr>
      <w:r w:rsidRPr="00D55497">
        <w:rPr>
          <w:rFonts w:ascii="Times New Roman" w:eastAsia="Calibri" w:hAnsi="Times New Roman" w:cs="Times New Roman"/>
          <w:sz w:val="28"/>
          <w:szCs w:val="28"/>
        </w:rPr>
        <w:t>отношений учителя и ученика в учебном процессе,</w:t>
      </w:r>
    </w:p>
    <w:p w:rsidR="0017520E" w:rsidRPr="00D55497" w:rsidRDefault="0017520E" w:rsidP="003B35D4">
      <w:pPr>
        <w:pStyle w:val="a6"/>
        <w:numPr>
          <w:ilvl w:val="0"/>
          <w:numId w:val="10"/>
        </w:numPr>
        <w:spacing w:after="0" w:line="360" w:lineRule="auto"/>
        <w:jc w:val="both"/>
        <w:rPr>
          <w:rFonts w:ascii="Times New Roman" w:eastAsia="Calibri" w:hAnsi="Times New Roman" w:cs="Times New Roman"/>
          <w:sz w:val="28"/>
          <w:szCs w:val="28"/>
        </w:rPr>
      </w:pPr>
      <w:r w:rsidRPr="00D55497">
        <w:rPr>
          <w:rFonts w:ascii="Times New Roman" w:hAnsi="Times New Roman" w:cs="Times New Roman"/>
          <w:sz w:val="28"/>
          <w:szCs w:val="28"/>
        </w:rPr>
        <w:t>с</w:t>
      </w:r>
      <w:r w:rsidRPr="00D55497">
        <w:rPr>
          <w:rFonts w:ascii="Times New Roman" w:eastAsia="Calibri" w:hAnsi="Times New Roman" w:cs="Times New Roman"/>
          <w:sz w:val="28"/>
          <w:szCs w:val="28"/>
        </w:rPr>
        <w:t xml:space="preserve">тиля поведения педагога, таким образом, чтобы имело место ситуация, в </w:t>
      </w:r>
      <w:r w:rsidRPr="00D55497">
        <w:rPr>
          <w:rFonts w:ascii="Times New Roman" w:hAnsi="Times New Roman" w:cs="Times New Roman"/>
          <w:sz w:val="28"/>
          <w:szCs w:val="28"/>
        </w:rPr>
        <w:t xml:space="preserve">которой  </w:t>
      </w:r>
      <w:r w:rsidRPr="00D55497">
        <w:rPr>
          <w:rFonts w:ascii="Times New Roman" w:eastAsia="Calibri" w:hAnsi="Times New Roman" w:cs="Times New Roman"/>
          <w:sz w:val="28"/>
          <w:szCs w:val="28"/>
        </w:rPr>
        <w:t>ученик учится сам, а учитель осуществляет всестороннее управление его учением, то есть мотивирует, организует, координирует, консультирует.</w:t>
      </w:r>
    </w:p>
    <w:p w:rsidR="0017520E" w:rsidRDefault="0017520E" w:rsidP="003B35D4">
      <w:pPr>
        <w:spacing w:after="0" w:line="360" w:lineRule="auto"/>
        <w:ind w:firstLine="567"/>
        <w:jc w:val="both"/>
        <w:rPr>
          <w:rFonts w:ascii="Times New Roman" w:hAnsi="Times New Roman" w:cs="Times New Roman"/>
          <w:sz w:val="28"/>
          <w:szCs w:val="28"/>
        </w:rPr>
      </w:pPr>
      <w:r w:rsidRPr="0017520E">
        <w:rPr>
          <w:rFonts w:ascii="Times New Roman" w:eastAsia="Calibri" w:hAnsi="Times New Roman" w:cs="Times New Roman"/>
          <w:sz w:val="28"/>
          <w:szCs w:val="28"/>
        </w:rPr>
        <w:t>Учитель не передает знания, а</w:t>
      </w:r>
      <w:r>
        <w:rPr>
          <w:rFonts w:ascii="Times New Roman" w:hAnsi="Times New Roman" w:cs="Times New Roman"/>
          <w:sz w:val="28"/>
          <w:szCs w:val="28"/>
        </w:rPr>
        <w:t xml:space="preserve"> помогает учиться и развиваться. Он должен осознавать, что </w:t>
      </w:r>
      <w:r w:rsidRPr="0017520E">
        <w:rPr>
          <w:rFonts w:ascii="Times New Roman" w:eastAsia="Calibri" w:hAnsi="Times New Roman" w:cs="Times New Roman"/>
          <w:sz w:val="28"/>
          <w:szCs w:val="28"/>
        </w:rPr>
        <w:t xml:space="preserve"> является не единственным источником информац</w:t>
      </w:r>
      <w:r>
        <w:rPr>
          <w:rFonts w:ascii="Times New Roman" w:hAnsi="Times New Roman" w:cs="Times New Roman"/>
          <w:sz w:val="28"/>
          <w:szCs w:val="28"/>
        </w:rPr>
        <w:t>ии, а организатор</w:t>
      </w:r>
      <w:r w:rsidRPr="0017520E">
        <w:rPr>
          <w:rFonts w:ascii="Times New Roman" w:eastAsia="Calibri" w:hAnsi="Times New Roman" w:cs="Times New Roman"/>
          <w:sz w:val="28"/>
          <w:szCs w:val="28"/>
        </w:rPr>
        <w:t xml:space="preserve"> познавательной деятельности. Учитель может помочь, создавая условия для освоения разнообразных, сложных и в тоже время увлекательных способов работы, оставаясь в тени, будучи «дирижером» событий, происходящих на учебном занятии. </w:t>
      </w:r>
      <w:r>
        <w:rPr>
          <w:rFonts w:ascii="Times New Roman" w:hAnsi="Times New Roman" w:cs="Times New Roman"/>
          <w:sz w:val="28"/>
          <w:szCs w:val="28"/>
        </w:rPr>
        <w:t>Очень важно, чтобы ребе</w:t>
      </w:r>
      <w:r w:rsidR="00641776">
        <w:rPr>
          <w:rFonts w:ascii="Times New Roman" w:hAnsi="Times New Roman" w:cs="Times New Roman"/>
          <w:sz w:val="28"/>
          <w:szCs w:val="28"/>
        </w:rPr>
        <w:t xml:space="preserve">нок  чувствовал, что успех – </w:t>
      </w:r>
      <w:r>
        <w:rPr>
          <w:rFonts w:ascii="Times New Roman" w:hAnsi="Times New Roman" w:cs="Times New Roman"/>
          <w:sz w:val="28"/>
          <w:szCs w:val="28"/>
        </w:rPr>
        <w:t xml:space="preserve"> его личная заслуга! Если учитель будет заострять внимание ученика на том, что данная ситуация стала возможной только благодаря тому, что именно он, учитель,  ее  подготовил – радость ребенка от подобного «успеха» мгновенно </w:t>
      </w:r>
      <w:r w:rsidR="00B97369">
        <w:rPr>
          <w:rFonts w:ascii="Times New Roman" w:hAnsi="Times New Roman" w:cs="Times New Roman"/>
          <w:sz w:val="28"/>
          <w:szCs w:val="28"/>
        </w:rPr>
        <w:t>померзнет</w:t>
      </w:r>
      <w:r>
        <w:rPr>
          <w:rFonts w:ascii="Times New Roman" w:hAnsi="Times New Roman" w:cs="Times New Roman"/>
          <w:sz w:val="28"/>
          <w:szCs w:val="28"/>
        </w:rPr>
        <w:t>.</w:t>
      </w:r>
    </w:p>
    <w:p w:rsidR="0017520E" w:rsidRDefault="00F67290" w:rsidP="003B35D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Что влечет за собой переживание ребенком ситуации успеха? Прежде всего, ученик чувствует удовлетворенность  от своей учебной деятельности, </w:t>
      </w:r>
      <w:r>
        <w:rPr>
          <w:rFonts w:ascii="Times New Roman" w:hAnsi="Times New Roman" w:cs="Times New Roman"/>
          <w:sz w:val="28"/>
          <w:szCs w:val="28"/>
        </w:rPr>
        <w:lastRenderedPageBreak/>
        <w:t>повышается интерес к процессу познания и мотивация. Вследствие этого, результативность труда значительно растет. Ученик становится активным, у него развиваются инициативность и креативность мышления. Кроме того в процессе обучения в классном коллективе складывается комфортная психологическая обстановка.</w:t>
      </w:r>
    </w:p>
    <w:p w:rsidR="009D6DE4" w:rsidRPr="0017520E" w:rsidRDefault="009D6DE4" w:rsidP="00F854FB">
      <w:pPr>
        <w:pStyle w:val="1"/>
        <w:spacing w:before="0" w:line="360" w:lineRule="auto"/>
        <w:jc w:val="center"/>
        <w:rPr>
          <w:rFonts w:ascii="Times New Roman" w:hAnsi="Times New Roman" w:cs="Times New Roman"/>
        </w:rPr>
      </w:pPr>
      <w:r>
        <w:t>Система методов создания ситуации успеха на уроке</w:t>
      </w:r>
    </w:p>
    <w:p w:rsidR="009D6DE4" w:rsidRDefault="009D6DE4" w:rsidP="003B35D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Деятельность учителя – преподавание, строится на основе системы методов.</w:t>
      </w:r>
    </w:p>
    <w:p w:rsidR="009D6DE4" w:rsidRDefault="009D6DE4" w:rsidP="003B35D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Некоторые методы, оперируя которыми педагог сможет создать условия для переживания учащимися ситуации успеха.</w:t>
      </w:r>
    </w:p>
    <w:p w:rsidR="009D6DE4" w:rsidRDefault="009D6DE4" w:rsidP="003B35D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Как известно в классах есть разные ученики. Они отличаются по способностям и темпераменту, уровню воспитанности и взглядами на жизнь. В успехе среди них как никто остро нуждаются  ученики, которые испытывают затруднения в процессе обучения.</w:t>
      </w:r>
    </w:p>
    <w:p w:rsidR="009D6DE4" w:rsidRDefault="009D6DE4" w:rsidP="003B35D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Для этого учителю важно  </w:t>
      </w:r>
      <w:r w:rsidRPr="00A544EB">
        <w:rPr>
          <w:rFonts w:ascii="Times New Roman" w:hAnsi="Times New Roman" w:cs="Times New Roman"/>
          <w:b/>
          <w:sz w:val="28"/>
          <w:szCs w:val="28"/>
        </w:rPr>
        <w:t>дифференцированно</w:t>
      </w:r>
      <w:r>
        <w:rPr>
          <w:rFonts w:ascii="Times New Roman" w:hAnsi="Times New Roman" w:cs="Times New Roman"/>
          <w:sz w:val="28"/>
          <w:szCs w:val="28"/>
        </w:rPr>
        <w:t xml:space="preserve"> подходить к подбору методов и приемов деятельности и характеру помощи в ее осуществлении. Совершенно естественным в этом случае будет даже простое подбадривание, которое непременно будет вселять в него уверенность, а похвала подтолкнет к желанию соответствовать оценке педагога. Ну и сам подбор заданий должен быть таким, с которым такие ученики справлялись бы без особых затруднений.</w:t>
      </w:r>
    </w:p>
    <w:p w:rsidR="009D6DE4" w:rsidRDefault="009D6DE4" w:rsidP="003B35D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Дифференцированное обучение позволяет каждому ученику работать в своем темпе, дает возможность справиться с заданием, способствует повышению интереса к учебной деятельности, формирует положительные мотивы учения.</w:t>
      </w:r>
    </w:p>
    <w:p w:rsidR="009D6DE4" w:rsidRDefault="009D6DE4" w:rsidP="003B35D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основе дифференцированного обучения лежит создание разноуровневых групп учащихся с определенной целью. Для каждой группы педагогом подбирается то содержание обучения, которое соответствует уровню обученности и потребностям детей.</w:t>
      </w:r>
    </w:p>
    <w:p w:rsidR="009D6DE4" w:rsidRDefault="009D6DE4" w:rsidP="003B35D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Каждый ученик в такой ситуации не </w:t>
      </w:r>
      <w:r w:rsidR="00FC31F0">
        <w:rPr>
          <w:rFonts w:ascii="Times New Roman" w:hAnsi="Times New Roman" w:cs="Times New Roman"/>
          <w:sz w:val="28"/>
          <w:szCs w:val="28"/>
        </w:rPr>
        <w:t>по</w:t>
      </w:r>
      <w:r>
        <w:rPr>
          <w:rFonts w:ascii="Times New Roman" w:hAnsi="Times New Roman" w:cs="Times New Roman"/>
          <w:sz w:val="28"/>
          <w:szCs w:val="28"/>
        </w:rPr>
        <w:t>теря</w:t>
      </w:r>
      <w:r w:rsidR="00FC31F0">
        <w:rPr>
          <w:rFonts w:ascii="Times New Roman" w:hAnsi="Times New Roman" w:cs="Times New Roman"/>
          <w:sz w:val="28"/>
          <w:szCs w:val="28"/>
        </w:rPr>
        <w:t xml:space="preserve">ет интереса к предмету, </w:t>
      </w:r>
      <w:r w:rsidR="00A544EB">
        <w:rPr>
          <w:rFonts w:ascii="Times New Roman" w:hAnsi="Times New Roman" w:cs="Times New Roman"/>
          <w:sz w:val="28"/>
          <w:szCs w:val="28"/>
        </w:rPr>
        <w:t>будет работать в меру своих возможностей</w:t>
      </w:r>
      <w:r w:rsidR="00745BA4">
        <w:rPr>
          <w:rFonts w:ascii="Times New Roman" w:hAnsi="Times New Roman" w:cs="Times New Roman"/>
          <w:sz w:val="28"/>
          <w:szCs w:val="28"/>
        </w:rPr>
        <w:t>,</w:t>
      </w:r>
      <w:r w:rsidR="00A544EB">
        <w:rPr>
          <w:rFonts w:ascii="Times New Roman" w:hAnsi="Times New Roman" w:cs="Times New Roman"/>
          <w:sz w:val="28"/>
          <w:szCs w:val="28"/>
        </w:rPr>
        <w:t xml:space="preserve"> </w:t>
      </w:r>
      <w:r w:rsidR="00FC31F0">
        <w:rPr>
          <w:rFonts w:ascii="Times New Roman" w:hAnsi="Times New Roman" w:cs="Times New Roman"/>
          <w:sz w:val="28"/>
          <w:szCs w:val="28"/>
        </w:rPr>
        <w:t>проявит свою индивидуальность, творчество. И в результате – пережив</w:t>
      </w:r>
      <w:r>
        <w:rPr>
          <w:rFonts w:ascii="Times New Roman" w:hAnsi="Times New Roman" w:cs="Times New Roman"/>
          <w:sz w:val="28"/>
          <w:szCs w:val="28"/>
        </w:rPr>
        <w:t>ет успех от осуществляемой деятельности.</w:t>
      </w:r>
    </w:p>
    <w:p w:rsidR="004B7236" w:rsidRDefault="00FC31F0" w:rsidP="003B35D4">
      <w:pPr>
        <w:spacing w:after="0" w:line="360" w:lineRule="auto"/>
        <w:ind w:firstLine="567"/>
        <w:jc w:val="both"/>
        <w:rPr>
          <w:rFonts w:ascii="Times New Roman" w:hAnsi="Times New Roman" w:cs="Times New Roman"/>
          <w:sz w:val="28"/>
          <w:szCs w:val="28"/>
        </w:rPr>
      </w:pPr>
      <w:r w:rsidRPr="00842D0B">
        <w:rPr>
          <w:rFonts w:ascii="Times New Roman" w:hAnsi="Times New Roman" w:cs="Times New Roman"/>
          <w:b/>
          <w:sz w:val="28"/>
          <w:szCs w:val="28"/>
        </w:rPr>
        <w:t>Коллективные формы обучения</w:t>
      </w:r>
      <w:r>
        <w:rPr>
          <w:rFonts w:ascii="Times New Roman" w:hAnsi="Times New Roman" w:cs="Times New Roman"/>
          <w:sz w:val="28"/>
          <w:szCs w:val="28"/>
        </w:rPr>
        <w:t xml:space="preserve"> в учебно-воспитате</w:t>
      </w:r>
      <w:r w:rsidR="00842D0B">
        <w:rPr>
          <w:rFonts w:ascii="Times New Roman" w:hAnsi="Times New Roman" w:cs="Times New Roman"/>
          <w:sz w:val="28"/>
          <w:szCs w:val="28"/>
        </w:rPr>
        <w:t>льном процессе также способствую</w:t>
      </w:r>
      <w:r>
        <w:rPr>
          <w:rFonts w:ascii="Times New Roman" w:hAnsi="Times New Roman" w:cs="Times New Roman"/>
          <w:sz w:val="28"/>
          <w:szCs w:val="28"/>
        </w:rPr>
        <w:t>т созданию ситуации успеха. Самостоятельная работа у части учащихся вызывает чувство неуверенности. А работая в паре или группе и постоянного</w:t>
      </w:r>
      <w:r w:rsidR="00842D0B">
        <w:rPr>
          <w:rFonts w:ascii="Times New Roman" w:hAnsi="Times New Roman" w:cs="Times New Roman"/>
          <w:sz w:val="28"/>
          <w:szCs w:val="28"/>
        </w:rPr>
        <w:t>,</w:t>
      </w:r>
      <w:r>
        <w:rPr>
          <w:rFonts w:ascii="Times New Roman" w:hAnsi="Times New Roman" w:cs="Times New Roman"/>
          <w:sz w:val="28"/>
          <w:szCs w:val="28"/>
        </w:rPr>
        <w:t xml:space="preserve"> и сменного состава они </w:t>
      </w:r>
      <w:r w:rsidR="00842D0B">
        <w:rPr>
          <w:rFonts w:ascii="Times New Roman" w:hAnsi="Times New Roman" w:cs="Times New Roman"/>
          <w:sz w:val="28"/>
          <w:szCs w:val="28"/>
        </w:rPr>
        <w:t>успешно справятся с заданиями. В данной ситуации действует принцип «</w:t>
      </w:r>
      <w:r w:rsidR="00842D0B" w:rsidRPr="00842D0B">
        <w:rPr>
          <w:rFonts w:ascii="Times New Roman" w:hAnsi="Times New Roman" w:cs="Times New Roman"/>
          <w:sz w:val="28"/>
          <w:szCs w:val="28"/>
        </w:rPr>
        <w:t>Ко</w:t>
      </w:r>
      <w:r w:rsidR="00F437BD">
        <w:rPr>
          <w:rFonts w:ascii="Times New Roman" w:hAnsi="Times New Roman" w:cs="Times New Roman"/>
          <w:sz w:val="28"/>
          <w:szCs w:val="28"/>
        </w:rPr>
        <w:t xml:space="preserve">гда рук много – </w:t>
      </w:r>
      <w:r w:rsidR="00842D0B">
        <w:rPr>
          <w:rFonts w:ascii="Times New Roman" w:hAnsi="Times New Roman" w:cs="Times New Roman"/>
          <w:sz w:val="28"/>
          <w:szCs w:val="28"/>
        </w:rPr>
        <w:t xml:space="preserve">работа спорится» </w:t>
      </w:r>
      <w:r w:rsidR="004B7236">
        <w:rPr>
          <w:rFonts w:ascii="Times New Roman" w:hAnsi="Times New Roman" w:cs="Times New Roman"/>
          <w:sz w:val="28"/>
          <w:szCs w:val="28"/>
        </w:rPr>
        <w:t xml:space="preserve"> </w:t>
      </w:r>
      <w:r w:rsidR="00842D0B">
        <w:rPr>
          <w:rFonts w:ascii="Times New Roman" w:hAnsi="Times New Roman" w:cs="Times New Roman"/>
          <w:sz w:val="28"/>
          <w:szCs w:val="28"/>
        </w:rPr>
        <w:t>либо «</w:t>
      </w:r>
      <w:r w:rsidR="00842D0B" w:rsidRPr="00842D0B">
        <w:rPr>
          <w:rFonts w:ascii="Times New Roman" w:hAnsi="Times New Roman" w:cs="Times New Roman"/>
          <w:sz w:val="28"/>
          <w:szCs w:val="28"/>
        </w:rPr>
        <w:t>В од</w:t>
      </w:r>
      <w:r w:rsidR="00F437BD">
        <w:rPr>
          <w:rFonts w:ascii="Times New Roman" w:hAnsi="Times New Roman" w:cs="Times New Roman"/>
          <w:sz w:val="28"/>
          <w:szCs w:val="28"/>
        </w:rPr>
        <w:t xml:space="preserve">иночку – </w:t>
      </w:r>
      <w:r w:rsidR="00842D0B">
        <w:rPr>
          <w:rFonts w:ascii="Times New Roman" w:hAnsi="Times New Roman" w:cs="Times New Roman"/>
          <w:sz w:val="28"/>
          <w:szCs w:val="28"/>
        </w:rPr>
        <w:t>слабы, вместе – сильны».</w:t>
      </w:r>
    </w:p>
    <w:p w:rsidR="00842D0B" w:rsidRPr="00842D0B" w:rsidRDefault="004B7236" w:rsidP="003B35D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Современный</w:t>
      </w:r>
      <w:r w:rsidRPr="004B7236">
        <w:rPr>
          <w:sz w:val="28"/>
          <w:szCs w:val="28"/>
        </w:rPr>
        <w:t xml:space="preserve"> </w:t>
      </w:r>
      <w:r w:rsidRPr="004B7236">
        <w:rPr>
          <w:rFonts w:ascii="Times New Roman" w:hAnsi="Times New Roman" w:cs="Times New Roman"/>
          <w:sz w:val="28"/>
          <w:szCs w:val="28"/>
        </w:rPr>
        <w:t>воспитательно-образовательный процесс ориентирован на личность с развитой индивидуальностью, активную и самостоятельную.</w:t>
      </w:r>
      <w:r>
        <w:rPr>
          <w:rFonts w:ascii="Times New Roman" w:hAnsi="Times New Roman" w:cs="Times New Roman"/>
          <w:sz w:val="28"/>
          <w:szCs w:val="28"/>
        </w:rPr>
        <w:t xml:space="preserve"> Он развивается в гуманистическом направлении.</w:t>
      </w:r>
      <w:r w:rsidRPr="004B7236">
        <w:rPr>
          <w:rFonts w:ascii="Tahoma" w:hAnsi="Tahoma" w:cs="Tahoma"/>
          <w:color w:val="666666"/>
          <w:sz w:val="21"/>
          <w:szCs w:val="21"/>
        </w:rPr>
        <w:t xml:space="preserve"> </w:t>
      </w:r>
      <w:r>
        <w:rPr>
          <w:rFonts w:ascii="Times New Roman" w:hAnsi="Times New Roman" w:cs="Times New Roman"/>
          <w:sz w:val="28"/>
          <w:szCs w:val="28"/>
        </w:rPr>
        <w:t xml:space="preserve">Коллективная  работа даёт </w:t>
      </w:r>
      <w:r w:rsidRPr="004B7236">
        <w:rPr>
          <w:rFonts w:ascii="Times New Roman" w:hAnsi="Times New Roman" w:cs="Times New Roman"/>
          <w:sz w:val="28"/>
          <w:szCs w:val="28"/>
        </w:rPr>
        <w:t xml:space="preserve"> каждому ребенку эмоциональную и содержательную поддержку, без которой у робких и слабых детей развивается школьная тревожность, а у лидеров и</w:t>
      </w:r>
      <w:r>
        <w:rPr>
          <w:rFonts w:ascii="Times New Roman" w:hAnsi="Times New Roman" w:cs="Times New Roman"/>
          <w:sz w:val="28"/>
          <w:szCs w:val="28"/>
        </w:rPr>
        <w:t>скажается становление характера.  В тех спорах, которые возникают  при такой работе</w:t>
      </w:r>
      <w:r w:rsidR="003720B8">
        <w:rPr>
          <w:rFonts w:ascii="Times New Roman" w:hAnsi="Times New Roman" w:cs="Times New Roman"/>
          <w:sz w:val="28"/>
          <w:szCs w:val="28"/>
        </w:rPr>
        <w:t xml:space="preserve">, </w:t>
      </w:r>
      <w:r>
        <w:rPr>
          <w:rFonts w:ascii="Times New Roman" w:hAnsi="Times New Roman" w:cs="Times New Roman"/>
          <w:sz w:val="28"/>
          <w:szCs w:val="28"/>
        </w:rPr>
        <w:t xml:space="preserve"> каждый ученик получает возможность </w:t>
      </w:r>
      <w:r w:rsidRPr="004B7236">
        <w:rPr>
          <w:rFonts w:ascii="Times New Roman" w:hAnsi="Times New Roman" w:cs="Times New Roman"/>
          <w:sz w:val="28"/>
          <w:szCs w:val="28"/>
        </w:rPr>
        <w:t xml:space="preserve">утвердиться в себе, </w:t>
      </w:r>
      <w:r>
        <w:rPr>
          <w:rFonts w:ascii="Times New Roman" w:hAnsi="Times New Roman" w:cs="Times New Roman"/>
          <w:sz w:val="28"/>
          <w:szCs w:val="28"/>
        </w:rPr>
        <w:t xml:space="preserve">так как в этих случаях </w:t>
      </w:r>
      <w:r w:rsidRPr="004B7236">
        <w:rPr>
          <w:rFonts w:ascii="Times New Roman" w:hAnsi="Times New Roman" w:cs="Times New Roman"/>
          <w:sz w:val="28"/>
          <w:szCs w:val="28"/>
        </w:rPr>
        <w:t>нет ни огромного авторитета учителя, ни подавляющего внимания всего клас</w:t>
      </w:r>
      <w:r>
        <w:rPr>
          <w:rFonts w:ascii="Times New Roman" w:hAnsi="Times New Roman" w:cs="Times New Roman"/>
          <w:sz w:val="28"/>
          <w:szCs w:val="28"/>
        </w:rPr>
        <w:t>са.</w:t>
      </w:r>
    </w:p>
    <w:p w:rsidR="00FC31F0" w:rsidRDefault="00696EC2" w:rsidP="003B35D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традиционной школе построение урока в своей основе имеет, как правило,  репродуктивное сообщение учителем нового материала, </w:t>
      </w:r>
      <w:r w:rsidR="00745BA4">
        <w:rPr>
          <w:rFonts w:ascii="Times New Roman" w:hAnsi="Times New Roman" w:cs="Times New Roman"/>
          <w:sz w:val="28"/>
          <w:szCs w:val="28"/>
        </w:rPr>
        <w:t xml:space="preserve"> которое </w:t>
      </w:r>
      <w:r w:rsidR="003B35D4">
        <w:rPr>
          <w:rFonts w:ascii="Times New Roman" w:hAnsi="Times New Roman" w:cs="Times New Roman"/>
          <w:sz w:val="28"/>
          <w:szCs w:val="28"/>
        </w:rPr>
        <w:t>рассчитанно</w:t>
      </w:r>
      <w:r>
        <w:rPr>
          <w:rFonts w:ascii="Times New Roman" w:hAnsi="Times New Roman" w:cs="Times New Roman"/>
          <w:sz w:val="28"/>
          <w:szCs w:val="28"/>
        </w:rPr>
        <w:t xml:space="preserve">  на запоминание его учениками. В итоге, успех на таком уроке будет только у тех учеников, которые обладают</w:t>
      </w:r>
      <w:r w:rsidRPr="00696EC2">
        <w:rPr>
          <w:rFonts w:ascii="Times New Roman" w:hAnsi="Times New Roman" w:cs="Times New Roman"/>
          <w:sz w:val="28"/>
          <w:szCs w:val="28"/>
        </w:rPr>
        <w:t xml:space="preserve"> </w:t>
      </w:r>
      <w:r>
        <w:rPr>
          <w:rFonts w:ascii="Times New Roman" w:hAnsi="Times New Roman" w:cs="Times New Roman"/>
          <w:sz w:val="28"/>
          <w:szCs w:val="28"/>
        </w:rPr>
        <w:t>развитыми способностями к запоминанию, сохранению и воспроизведению информации. Мало того, память у такого ученика должна быть без отклонений, а сам он должен быть способен к высокому уровню запоминания в произвольной форме.</w:t>
      </w:r>
    </w:p>
    <w:p w:rsidR="00696EC2" w:rsidRPr="00696EC2" w:rsidRDefault="00696EC2" w:rsidP="003B35D4">
      <w:pPr>
        <w:spacing w:after="0" w:line="360" w:lineRule="auto"/>
        <w:ind w:firstLine="567"/>
        <w:jc w:val="both"/>
        <w:rPr>
          <w:rFonts w:ascii="Times New Roman" w:hAnsi="Times New Roman"/>
          <w:sz w:val="28"/>
          <w:szCs w:val="28"/>
        </w:rPr>
      </w:pPr>
      <w:r w:rsidRPr="002D27D2">
        <w:rPr>
          <w:rFonts w:ascii="Times New Roman" w:hAnsi="Times New Roman"/>
          <w:sz w:val="28"/>
          <w:szCs w:val="28"/>
        </w:rPr>
        <w:t xml:space="preserve">Современный этап развития общества характеризуется возрастанием требований к уровню развития личности. </w:t>
      </w:r>
      <w:r>
        <w:rPr>
          <w:rFonts w:ascii="Times New Roman" w:hAnsi="Times New Roman"/>
          <w:sz w:val="28"/>
          <w:szCs w:val="28"/>
        </w:rPr>
        <w:t xml:space="preserve"> </w:t>
      </w:r>
      <w:r w:rsidRPr="002D27D2">
        <w:rPr>
          <w:rFonts w:ascii="Times New Roman" w:hAnsi="Times New Roman"/>
          <w:sz w:val="28"/>
          <w:szCs w:val="28"/>
        </w:rPr>
        <w:t xml:space="preserve">Акцент переносится на </w:t>
      </w:r>
      <w:r w:rsidR="00745BA4">
        <w:rPr>
          <w:rFonts w:ascii="Times New Roman" w:hAnsi="Times New Roman"/>
          <w:sz w:val="28"/>
          <w:szCs w:val="28"/>
        </w:rPr>
        <w:t>процесс формирования</w:t>
      </w:r>
      <w:r w:rsidRPr="002D27D2">
        <w:rPr>
          <w:rFonts w:ascii="Times New Roman" w:hAnsi="Times New Roman"/>
          <w:sz w:val="28"/>
          <w:szCs w:val="28"/>
        </w:rPr>
        <w:t xml:space="preserve"> у детей способности самостоятельно мыслить, добывать и применять знания, принимать решения, планировать действия, эффективно сотрудничать, быть открытыми для новых контактов</w:t>
      </w:r>
      <w:r>
        <w:rPr>
          <w:rFonts w:ascii="Times New Roman" w:hAnsi="Times New Roman"/>
          <w:sz w:val="28"/>
          <w:szCs w:val="28"/>
        </w:rPr>
        <w:t>.</w:t>
      </w:r>
      <w:r w:rsidR="003720B8">
        <w:rPr>
          <w:rFonts w:ascii="Times New Roman" w:hAnsi="Times New Roman"/>
          <w:sz w:val="28"/>
          <w:szCs w:val="28"/>
        </w:rPr>
        <w:t xml:space="preserve"> Поэтому на уроках </w:t>
      </w:r>
      <w:r w:rsidR="003720B8">
        <w:rPr>
          <w:rFonts w:ascii="Times New Roman" w:hAnsi="Times New Roman"/>
          <w:sz w:val="28"/>
          <w:szCs w:val="28"/>
        </w:rPr>
        <w:lastRenderedPageBreak/>
        <w:t>учитель</w:t>
      </w:r>
      <w:r w:rsidR="003720B8" w:rsidRPr="003720B8">
        <w:rPr>
          <w:rFonts w:ascii="Times New Roman" w:hAnsi="Times New Roman" w:cs="Times New Roman"/>
          <w:sz w:val="28"/>
          <w:szCs w:val="28"/>
        </w:rPr>
        <w:t xml:space="preserve"> </w:t>
      </w:r>
      <w:r w:rsidR="003720B8">
        <w:rPr>
          <w:rFonts w:ascii="Times New Roman" w:hAnsi="Times New Roman" w:cs="Times New Roman"/>
          <w:sz w:val="28"/>
          <w:szCs w:val="28"/>
        </w:rPr>
        <w:t xml:space="preserve"> должен </w:t>
      </w:r>
      <w:r w:rsidR="003720B8" w:rsidRPr="003720B8">
        <w:rPr>
          <w:rFonts w:ascii="Times New Roman" w:hAnsi="Times New Roman" w:cs="Times New Roman"/>
          <w:b/>
          <w:sz w:val="28"/>
          <w:szCs w:val="28"/>
        </w:rPr>
        <w:t>сочетать  репродуктивные, проблемно – поисковые и творчески – воспроизводящие методы обучения</w:t>
      </w:r>
      <w:r w:rsidR="003720B8">
        <w:rPr>
          <w:rFonts w:ascii="Times New Roman" w:hAnsi="Times New Roman" w:cs="Times New Roman"/>
          <w:sz w:val="28"/>
          <w:szCs w:val="28"/>
        </w:rPr>
        <w:t>. Такое сочетание непременно создаст на уроке ситуацию успеха.</w:t>
      </w:r>
    </w:p>
    <w:p w:rsidR="003C2B43" w:rsidRPr="003C2B43" w:rsidRDefault="009D6DE4" w:rsidP="003B35D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Проблемные ситуации могут создаваться на всех этапах процесса обучения. Учитель создает проблемную ситуацию, направляет учащихся на её решение, организует поиск решения на основе знаний, выдвигаются гипотезы, устанавливаются причинно-следственные связь. Разрешение проблемной ситуации на занятии повышает прочность и действенность усвоенных знаний, позволяет ученикам почувствовать свою причастность к происходящему на </w:t>
      </w:r>
      <w:r w:rsidRPr="003C2B43">
        <w:rPr>
          <w:rFonts w:ascii="Times New Roman" w:hAnsi="Times New Roman" w:cs="Times New Roman"/>
          <w:sz w:val="28"/>
          <w:szCs w:val="28"/>
        </w:rPr>
        <w:t>уроке.</w:t>
      </w:r>
      <w:r w:rsidRPr="003C2B43">
        <w:rPr>
          <w:rFonts w:ascii="Times New Roman" w:eastAsia="Times New Roman" w:hAnsi="Times New Roman" w:cs="Times New Roman"/>
          <w:color w:val="000000"/>
          <w:sz w:val="28"/>
          <w:szCs w:val="28"/>
          <w:lang w:eastAsia="ru-RU"/>
        </w:rPr>
        <w:t xml:space="preserve"> </w:t>
      </w:r>
      <w:r w:rsidRPr="003C2B43">
        <w:rPr>
          <w:rFonts w:ascii="Times New Roman" w:hAnsi="Times New Roman" w:cs="Times New Roman"/>
          <w:sz w:val="28"/>
          <w:szCs w:val="28"/>
        </w:rPr>
        <w:t> </w:t>
      </w:r>
    </w:p>
    <w:p w:rsidR="003C2B43" w:rsidRPr="003C2B43" w:rsidRDefault="003C2B43" w:rsidP="003B35D4">
      <w:pPr>
        <w:spacing w:line="360" w:lineRule="auto"/>
        <w:ind w:firstLine="567"/>
        <w:jc w:val="both"/>
        <w:rPr>
          <w:rFonts w:ascii="Times New Roman" w:hAnsi="Times New Roman" w:cs="Times New Roman"/>
          <w:sz w:val="28"/>
          <w:szCs w:val="28"/>
        </w:rPr>
      </w:pPr>
      <w:r w:rsidRPr="003C2B43">
        <w:rPr>
          <w:rFonts w:ascii="Times New Roman" w:hAnsi="Times New Roman" w:cs="Times New Roman"/>
          <w:bCs/>
          <w:sz w:val="28"/>
          <w:szCs w:val="28"/>
        </w:rPr>
        <w:t xml:space="preserve">Исходя из вышеизложенного, можно сделать вывод, чтобы эффективность урока была «отличной» надо создать увлекательный урок. Наибольший активизирующий эффект на уроках дают ситуации, в которых обучаемые должны: </w:t>
      </w:r>
    </w:p>
    <w:p w:rsidR="003C2B43" w:rsidRPr="003C2B43" w:rsidRDefault="003C2B43" w:rsidP="003B35D4">
      <w:pPr>
        <w:spacing w:after="0" w:line="360" w:lineRule="auto"/>
        <w:ind w:firstLine="567"/>
        <w:jc w:val="both"/>
        <w:rPr>
          <w:rFonts w:ascii="Times New Roman" w:hAnsi="Times New Roman" w:cs="Times New Roman"/>
          <w:sz w:val="28"/>
          <w:szCs w:val="28"/>
        </w:rPr>
      </w:pPr>
      <w:r w:rsidRPr="003C2B43">
        <w:rPr>
          <w:rFonts w:ascii="Times New Roman" w:hAnsi="Times New Roman" w:cs="Times New Roman"/>
          <w:bCs/>
          <w:sz w:val="28"/>
          <w:szCs w:val="28"/>
        </w:rPr>
        <w:t xml:space="preserve"> - самостоятельно объяснять окружающие явления и процессы; </w:t>
      </w:r>
    </w:p>
    <w:p w:rsidR="003C2B43" w:rsidRPr="003C2B43" w:rsidRDefault="003C2B43" w:rsidP="003B35D4">
      <w:pPr>
        <w:spacing w:after="0" w:line="360" w:lineRule="auto"/>
        <w:ind w:firstLine="567"/>
        <w:jc w:val="both"/>
        <w:rPr>
          <w:rFonts w:ascii="Times New Roman" w:hAnsi="Times New Roman" w:cs="Times New Roman"/>
          <w:sz w:val="28"/>
          <w:szCs w:val="28"/>
        </w:rPr>
      </w:pPr>
      <w:r w:rsidRPr="003C2B43">
        <w:rPr>
          <w:rFonts w:ascii="Times New Roman" w:hAnsi="Times New Roman" w:cs="Times New Roman"/>
          <w:bCs/>
          <w:sz w:val="28"/>
          <w:szCs w:val="28"/>
        </w:rPr>
        <w:t xml:space="preserve"> - отстаивать своё мнение; </w:t>
      </w:r>
    </w:p>
    <w:p w:rsidR="003C2B43" w:rsidRPr="003C2B43" w:rsidRDefault="003C2B43" w:rsidP="003B35D4">
      <w:pPr>
        <w:spacing w:after="0" w:line="360" w:lineRule="auto"/>
        <w:ind w:firstLine="567"/>
        <w:jc w:val="both"/>
        <w:rPr>
          <w:rFonts w:ascii="Times New Roman" w:hAnsi="Times New Roman" w:cs="Times New Roman"/>
          <w:sz w:val="28"/>
          <w:szCs w:val="28"/>
        </w:rPr>
      </w:pPr>
      <w:r w:rsidRPr="003C2B43">
        <w:rPr>
          <w:rFonts w:ascii="Times New Roman" w:hAnsi="Times New Roman" w:cs="Times New Roman"/>
          <w:bCs/>
          <w:sz w:val="28"/>
          <w:szCs w:val="28"/>
        </w:rPr>
        <w:t xml:space="preserve"> - принимать участие в дискуссиях и обсуждениях; </w:t>
      </w:r>
    </w:p>
    <w:p w:rsidR="003C2B43" w:rsidRPr="003C2B43" w:rsidRDefault="003C2B43" w:rsidP="003B35D4">
      <w:pPr>
        <w:spacing w:after="0" w:line="360" w:lineRule="auto"/>
        <w:ind w:firstLine="567"/>
        <w:jc w:val="both"/>
        <w:rPr>
          <w:rFonts w:ascii="Times New Roman" w:hAnsi="Times New Roman" w:cs="Times New Roman"/>
          <w:sz w:val="28"/>
          <w:szCs w:val="28"/>
        </w:rPr>
      </w:pPr>
      <w:r w:rsidRPr="003C2B43">
        <w:rPr>
          <w:rFonts w:ascii="Times New Roman" w:hAnsi="Times New Roman" w:cs="Times New Roman"/>
          <w:bCs/>
          <w:sz w:val="28"/>
          <w:szCs w:val="28"/>
        </w:rPr>
        <w:t xml:space="preserve"> - задавать вопросы своим товарищам; </w:t>
      </w:r>
    </w:p>
    <w:p w:rsidR="003C2B43" w:rsidRPr="003C2B43" w:rsidRDefault="003C2B43" w:rsidP="003B35D4">
      <w:pPr>
        <w:spacing w:after="0" w:line="360" w:lineRule="auto"/>
        <w:ind w:firstLine="567"/>
        <w:jc w:val="both"/>
        <w:rPr>
          <w:rFonts w:ascii="Times New Roman" w:hAnsi="Times New Roman" w:cs="Times New Roman"/>
          <w:sz w:val="28"/>
          <w:szCs w:val="28"/>
        </w:rPr>
      </w:pPr>
      <w:r w:rsidRPr="003C2B43">
        <w:rPr>
          <w:rFonts w:ascii="Times New Roman" w:hAnsi="Times New Roman" w:cs="Times New Roman"/>
          <w:bCs/>
          <w:sz w:val="28"/>
          <w:szCs w:val="28"/>
        </w:rPr>
        <w:t xml:space="preserve">- оценивать ответы и письменные работы товарищей; </w:t>
      </w:r>
    </w:p>
    <w:p w:rsidR="003720B8" w:rsidRPr="003C2B43" w:rsidRDefault="003C2B43" w:rsidP="003B35D4">
      <w:pPr>
        <w:spacing w:after="0" w:line="360" w:lineRule="auto"/>
        <w:ind w:firstLine="567"/>
        <w:jc w:val="both"/>
        <w:rPr>
          <w:rFonts w:ascii="Times New Roman" w:hAnsi="Times New Roman" w:cs="Times New Roman"/>
          <w:sz w:val="28"/>
          <w:szCs w:val="28"/>
        </w:rPr>
      </w:pPr>
      <w:r w:rsidRPr="003C2B43">
        <w:rPr>
          <w:rFonts w:ascii="Times New Roman" w:hAnsi="Times New Roman" w:cs="Times New Roman"/>
          <w:bCs/>
          <w:sz w:val="28"/>
          <w:szCs w:val="28"/>
        </w:rPr>
        <w:t>- объяснять более слабым ученикам непонятные задания.</w:t>
      </w:r>
    </w:p>
    <w:p w:rsidR="003720B8" w:rsidRDefault="003720B8" w:rsidP="003B35D4">
      <w:pPr>
        <w:spacing w:after="0" w:line="360" w:lineRule="auto"/>
        <w:ind w:firstLine="567"/>
        <w:jc w:val="both"/>
        <w:rPr>
          <w:rFonts w:ascii="Times New Roman" w:hAnsi="Times New Roman"/>
          <w:sz w:val="28"/>
          <w:szCs w:val="28"/>
        </w:rPr>
      </w:pPr>
      <w:r w:rsidRPr="00F31282">
        <w:rPr>
          <w:rFonts w:ascii="Times New Roman" w:hAnsi="Times New Roman"/>
          <w:sz w:val="28"/>
          <w:szCs w:val="28"/>
        </w:rPr>
        <w:t>К большому  нашему сожалению, сажая за парты и навязывая форму</w:t>
      </w:r>
    </w:p>
    <w:p w:rsidR="0044264D" w:rsidRDefault="003720B8" w:rsidP="003B35D4">
      <w:pPr>
        <w:spacing w:after="0" w:line="360" w:lineRule="auto"/>
        <w:jc w:val="both"/>
        <w:rPr>
          <w:rFonts w:ascii="Times New Roman" w:hAnsi="Times New Roman" w:cs="Times New Roman"/>
          <w:sz w:val="28"/>
          <w:szCs w:val="28"/>
        </w:rPr>
      </w:pPr>
      <w:r w:rsidRPr="00F31282">
        <w:rPr>
          <w:rFonts w:ascii="Times New Roman" w:hAnsi="Times New Roman"/>
          <w:sz w:val="28"/>
          <w:szCs w:val="28"/>
        </w:rPr>
        <w:t xml:space="preserve">получения знаний, </w:t>
      </w:r>
      <w:r w:rsidR="00745BA4">
        <w:rPr>
          <w:rFonts w:ascii="Times New Roman" w:hAnsi="Times New Roman"/>
          <w:sz w:val="28"/>
          <w:szCs w:val="28"/>
        </w:rPr>
        <w:t xml:space="preserve">мы </w:t>
      </w:r>
      <w:r w:rsidRPr="00F31282">
        <w:rPr>
          <w:rFonts w:ascii="Times New Roman" w:hAnsi="Times New Roman"/>
          <w:sz w:val="28"/>
          <w:szCs w:val="28"/>
        </w:rPr>
        <w:t>иногда отбиваем у ребенка желание учиться.</w:t>
      </w:r>
      <w:r>
        <w:rPr>
          <w:rFonts w:ascii="Times New Roman" w:hAnsi="Times New Roman"/>
          <w:sz w:val="28"/>
          <w:szCs w:val="28"/>
        </w:rPr>
        <w:t xml:space="preserve"> Поэтому применение элементов игры на уроке</w:t>
      </w:r>
      <w:r w:rsidR="00D52D69" w:rsidRPr="00D52D69">
        <w:rPr>
          <w:rFonts w:ascii="Arial" w:hAnsi="Arial" w:cs="Arial"/>
          <w:color w:val="000000"/>
          <w:sz w:val="20"/>
          <w:szCs w:val="20"/>
          <w:shd w:val="clear" w:color="auto" w:fill="FFFFFF"/>
        </w:rPr>
        <w:t xml:space="preserve"> </w:t>
      </w:r>
      <w:r w:rsidR="00D52D69">
        <w:rPr>
          <w:rFonts w:ascii="Times New Roman" w:hAnsi="Times New Roman"/>
          <w:sz w:val="28"/>
          <w:szCs w:val="28"/>
        </w:rPr>
        <w:t>не только активно включит</w:t>
      </w:r>
      <w:r w:rsidR="00D52D69" w:rsidRPr="00D52D69">
        <w:rPr>
          <w:rFonts w:ascii="Times New Roman" w:hAnsi="Times New Roman"/>
          <w:sz w:val="28"/>
          <w:szCs w:val="28"/>
        </w:rPr>
        <w:t xml:space="preserve"> учащихся в учебную д</w:t>
      </w:r>
      <w:r w:rsidR="00D52D69">
        <w:rPr>
          <w:rFonts w:ascii="Times New Roman" w:hAnsi="Times New Roman"/>
          <w:sz w:val="28"/>
          <w:szCs w:val="28"/>
        </w:rPr>
        <w:t xml:space="preserve">еятельность, но и активизирует </w:t>
      </w:r>
      <w:r w:rsidR="00D52D69" w:rsidRPr="00D52D69">
        <w:rPr>
          <w:rFonts w:ascii="Times New Roman" w:hAnsi="Times New Roman"/>
          <w:sz w:val="28"/>
          <w:szCs w:val="28"/>
        </w:rPr>
        <w:t xml:space="preserve"> познавательную деятельность детей. </w:t>
      </w:r>
      <w:r w:rsidR="00D52D69" w:rsidRPr="0017520E">
        <w:rPr>
          <w:rFonts w:ascii="Times New Roman" w:hAnsi="Times New Roman"/>
          <w:b/>
          <w:sz w:val="28"/>
          <w:szCs w:val="28"/>
        </w:rPr>
        <w:t xml:space="preserve">Игра </w:t>
      </w:r>
      <w:r w:rsidR="00D52D69" w:rsidRPr="00D52D69">
        <w:rPr>
          <w:rFonts w:ascii="Times New Roman" w:hAnsi="Times New Roman"/>
          <w:sz w:val="28"/>
          <w:szCs w:val="28"/>
        </w:rPr>
        <w:t>помогает учителю донести до учащихся трудный материал в доступной форме.</w:t>
      </w:r>
      <w:r w:rsidR="00D52D69">
        <w:rPr>
          <w:rFonts w:ascii="Times New Roman" w:hAnsi="Times New Roman"/>
          <w:sz w:val="28"/>
          <w:szCs w:val="28"/>
        </w:rPr>
        <w:t xml:space="preserve"> А </w:t>
      </w:r>
      <w:r w:rsidR="00D52D69" w:rsidRPr="00D52D69">
        <w:rPr>
          <w:rFonts w:ascii="Times New Roman" w:hAnsi="Times New Roman"/>
          <w:sz w:val="28"/>
          <w:szCs w:val="28"/>
        </w:rPr>
        <w:t xml:space="preserve"> </w:t>
      </w:r>
      <w:r w:rsidR="00D52D69">
        <w:rPr>
          <w:rFonts w:ascii="Times New Roman" w:hAnsi="Times New Roman" w:cs="Times New Roman"/>
          <w:sz w:val="28"/>
          <w:szCs w:val="28"/>
        </w:rPr>
        <w:t>желание учиться возникает тогда, когда все или почти все получается.</w:t>
      </w:r>
      <w:r w:rsidR="0044264D" w:rsidRPr="0044264D">
        <w:rPr>
          <w:rFonts w:ascii="Times New Roman" w:hAnsi="Times New Roman" w:cs="Times New Roman"/>
          <w:sz w:val="28"/>
          <w:szCs w:val="28"/>
        </w:rPr>
        <w:t xml:space="preserve"> </w:t>
      </w:r>
    </w:p>
    <w:p w:rsidR="0044264D" w:rsidRPr="003C2B43" w:rsidRDefault="0044264D" w:rsidP="003B35D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Роллан Быков говорил: «Формула успеха – это вопрос выбора».</w:t>
      </w:r>
      <w:r w:rsidRPr="0044264D">
        <w:rPr>
          <w:rFonts w:ascii="Times New Roman" w:hAnsi="Times New Roman" w:cs="Times New Roman"/>
          <w:sz w:val="28"/>
          <w:szCs w:val="28"/>
        </w:rPr>
        <w:t xml:space="preserve"> </w:t>
      </w:r>
      <w:r>
        <w:rPr>
          <w:rFonts w:ascii="Times New Roman" w:hAnsi="Times New Roman" w:cs="Times New Roman"/>
          <w:sz w:val="28"/>
          <w:szCs w:val="28"/>
        </w:rPr>
        <w:t xml:space="preserve">Каждый педагог использует свои методы и способы создания ситуации успеха на </w:t>
      </w:r>
      <w:r>
        <w:rPr>
          <w:rFonts w:ascii="Times New Roman" w:hAnsi="Times New Roman" w:cs="Times New Roman"/>
          <w:sz w:val="28"/>
          <w:szCs w:val="28"/>
        </w:rPr>
        <w:lastRenderedPageBreak/>
        <w:t>уроках.</w:t>
      </w:r>
      <w:r w:rsidRPr="0044264D">
        <w:rPr>
          <w:rFonts w:ascii="Times New Roman" w:hAnsi="Times New Roman" w:cs="Times New Roman"/>
          <w:sz w:val="28"/>
          <w:szCs w:val="28"/>
        </w:rPr>
        <w:t xml:space="preserve"> </w:t>
      </w:r>
      <w:r>
        <w:rPr>
          <w:rFonts w:ascii="Times New Roman" w:hAnsi="Times New Roman" w:cs="Times New Roman"/>
          <w:sz w:val="28"/>
          <w:szCs w:val="28"/>
        </w:rPr>
        <w:t xml:space="preserve"> Задачей учителя становится создание  такие условий, в которых учащиеся испытывали бы уверенность в себе и внутреннее удовлетворение, он должен помогать добиваться успеха в учебной деятельности.          </w:t>
      </w:r>
    </w:p>
    <w:p w:rsidR="005D20BD" w:rsidRDefault="003A4F6F" w:rsidP="003B35D4">
      <w:pPr>
        <w:spacing w:after="0" w:line="360" w:lineRule="auto"/>
        <w:ind w:firstLine="567"/>
        <w:jc w:val="both"/>
        <w:rPr>
          <w:rFonts w:ascii="Times New Roman" w:hAnsi="Times New Roman" w:cs="Times New Roman"/>
          <w:bCs/>
          <w:iCs/>
          <w:sz w:val="28"/>
          <w:szCs w:val="28"/>
        </w:rPr>
      </w:pPr>
      <w:r w:rsidRPr="00D5368F">
        <w:rPr>
          <w:rFonts w:ascii="Times New Roman" w:hAnsi="Times New Roman" w:cs="Times New Roman"/>
          <w:bCs/>
          <w:iCs/>
          <w:sz w:val="28"/>
          <w:szCs w:val="28"/>
        </w:rPr>
        <w:t xml:space="preserve">Стремление повысить качество и эффективность процесса обучения, способствовать созданию благоприятных условий для развития личностно- смысловой сферы учащихся, их познавательных и творческих способностей, а также для укрепления психологического здоровья учащихся обусловливает необходимость применения новых, современных методов обучения и воспитания. Они ориентированы на формирование интеллектуальной, физически и психологически здоровой личности, готовой реализовывать свои возможности в современном мире. </w:t>
      </w:r>
    </w:p>
    <w:p w:rsidR="005D20BD" w:rsidRDefault="005D20BD" w:rsidP="00F854FB">
      <w:pPr>
        <w:pStyle w:val="1"/>
        <w:spacing w:before="0" w:line="360" w:lineRule="auto"/>
        <w:jc w:val="center"/>
      </w:pPr>
      <w:r>
        <w:t>Тревожность учащихся  и успешность учебного процесса</w:t>
      </w:r>
    </w:p>
    <w:p w:rsidR="003A4F6F" w:rsidRPr="00D5368F" w:rsidRDefault="003A4F6F" w:rsidP="003B35D4">
      <w:pPr>
        <w:spacing w:after="0" w:line="360" w:lineRule="auto"/>
        <w:ind w:firstLine="567"/>
        <w:jc w:val="both"/>
        <w:rPr>
          <w:rFonts w:ascii="Times New Roman" w:hAnsi="Times New Roman" w:cs="Times New Roman"/>
          <w:bCs/>
          <w:iCs/>
          <w:sz w:val="28"/>
          <w:szCs w:val="28"/>
        </w:rPr>
      </w:pPr>
      <w:r w:rsidRPr="00D5368F">
        <w:rPr>
          <w:rFonts w:ascii="Times New Roman" w:hAnsi="Times New Roman" w:cs="Times New Roman"/>
          <w:bCs/>
          <w:iCs/>
          <w:sz w:val="28"/>
          <w:szCs w:val="28"/>
        </w:rPr>
        <w:t>В процессе учебной деятельности все учащиеся испытывают самые различные чувства и эмоции, которые представляют собой отражение реальной действительности в форме переживаний. Различные формы переживания чувств (эмоции, аффекты, настроения, стрессы и др.) образуют в совокупности эмоционально-чувственную сферу человека. У наиболее эмоциональных учащихся в процессе обучения возникает феномен тревожности.</w:t>
      </w:r>
    </w:p>
    <w:p w:rsidR="003A4F6F" w:rsidRDefault="003A4F6F" w:rsidP="003B35D4">
      <w:pPr>
        <w:pStyle w:val="a3"/>
        <w:shd w:val="clear" w:color="auto" w:fill="FFFFFF"/>
        <w:spacing w:before="0" w:beforeAutospacing="0" w:after="0" w:afterAutospacing="0" w:line="360" w:lineRule="auto"/>
        <w:ind w:firstLine="567"/>
        <w:jc w:val="both"/>
        <w:rPr>
          <w:color w:val="000000"/>
          <w:sz w:val="28"/>
          <w:szCs w:val="28"/>
        </w:rPr>
      </w:pPr>
      <w:r w:rsidRPr="0044264D">
        <w:rPr>
          <w:color w:val="000000"/>
          <w:sz w:val="28"/>
          <w:szCs w:val="28"/>
        </w:rPr>
        <w:t>И родителям и учителям хорошо известно, сколь мучительно протекают годы учебы для тревожных детей. А ведь школьная пора - основная и основополагающая часть детства: это время формирования личности, выбора жизненного пути, овладения социальными нормами и правилами. Если же лейтмотивом переживаний школьника оказываются тревога и неуверенность в себе, то и личность формируется тревожная, мнительная. Выбор профессии для такого человека основан на стремлении предохранить себя от неудачи, общени</w:t>
      </w:r>
      <w:r w:rsidR="00F437BD">
        <w:rPr>
          <w:color w:val="000000"/>
          <w:sz w:val="28"/>
          <w:szCs w:val="28"/>
        </w:rPr>
        <w:t xml:space="preserve">е со сверстниками и учителями –  </w:t>
      </w:r>
      <w:r w:rsidRPr="0044264D">
        <w:rPr>
          <w:color w:val="000000"/>
          <w:sz w:val="28"/>
          <w:szCs w:val="28"/>
        </w:rPr>
        <w:t>не</w:t>
      </w:r>
      <w:r>
        <w:rPr>
          <w:color w:val="000000"/>
          <w:sz w:val="28"/>
          <w:szCs w:val="28"/>
        </w:rPr>
        <w:t xml:space="preserve"> в радость, а в тягость... </w:t>
      </w:r>
      <w:r w:rsidR="00F437BD">
        <w:rPr>
          <w:color w:val="000000"/>
          <w:sz w:val="28"/>
          <w:szCs w:val="28"/>
        </w:rPr>
        <w:t xml:space="preserve"> </w:t>
      </w:r>
      <w:r>
        <w:rPr>
          <w:color w:val="000000"/>
          <w:sz w:val="28"/>
          <w:szCs w:val="28"/>
        </w:rPr>
        <w:t>И</w:t>
      </w:r>
      <w:r w:rsidRPr="0044264D">
        <w:rPr>
          <w:color w:val="000000"/>
          <w:sz w:val="28"/>
          <w:szCs w:val="28"/>
        </w:rPr>
        <w:t>нтеллектуальное развитие тревожного школьника, не сочетается с развитием творческих способностей, оригинальностью мышления и любознательн</w:t>
      </w:r>
      <w:r w:rsidR="00F437BD">
        <w:rPr>
          <w:color w:val="000000"/>
          <w:sz w:val="28"/>
          <w:szCs w:val="28"/>
        </w:rPr>
        <w:t xml:space="preserve">ости. Ведь творческий человек – </w:t>
      </w:r>
      <w:r w:rsidRPr="0044264D">
        <w:rPr>
          <w:color w:val="000000"/>
          <w:sz w:val="28"/>
          <w:szCs w:val="28"/>
        </w:rPr>
        <w:t>это человек свободный, рискующий. Он не боится предложить новый, нетрадиционный взгляд или решение, хочет идти с</w:t>
      </w:r>
      <w:r w:rsidR="00F437BD">
        <w:rPr>
          <w:color w:val="000000"/>
          <w:sz w:val="28"/>
          <w:szCs w:val="28"/>
        </w:rPr>
        <w:t xml:space="preserve">воим </w:t>
      </w:r>
      <w:r w:rsidR="00F437BD">
        <w:rPr>
          <w:color w:val="000000"/>
          <w:sz w:val="28"/>
          <w:szCs w:val="28"/>
        </w:rPr>
        <w:lastRenderedPageBreak/>
        <w:t xml:space="preserve">путем. Тревожные же люди – </w:t>
      </w:r>
      <w:r w:rsidRPr="0044264D">
        <w:rPr>
          <w:color w:val="000000"/>
          <w:sz w:val="28"/>
          <w:szCs w:val="28"/>
        </w:rPr>
        <w:t>рабы давно принятых зачастую устаревших, но зато многократно проверенных жизнью вариантов.</w:t>
      </w:r>
    </w:p>
    <w:p w:rsidR="00641776" w:rsidRDefault="00641776" w:rsidP="003B35D4">
      <w:pPr>
        <w:pStyle w:val="a3"/>
        <w:shd w:val="clear" w:color="auto" w:fill="FFFFFF"/>
        <w:spacing w:before="0" w:beforeAutospacing="0" w:after="0" w:afterAutospacing="0" w:line="360" w:lineRule="auto"/>
        <w:ind w:firstLine="567"/>
        <w:jc w:val="both"/>
        <w:rPr>
          <w:color w:val="000000"/>
          <w:sz w:val="28"/>
          <w:szCs w:val="28"/>
        </w:rPr>
      </w:pPr>
      <w:r>
        <w:rPr>
          <w:color w:val="000000"/>
          <w:sz w:val="28"/>
          <w:szCs w:val="28"/>
        </w:rPr>
        <w:t>Причин повышенной тревожности масса. Они различаются и по возрастным особенностям, и по половым признакам, и по уровню интеллектуального развития. Однако я попыталась выяснить общую картину причин тревожности у учащихся нашего образовательного учреждения. Ученикам было пре</w:t>
      </w:r>
      <w:r w:rsidR="00B97369">
        <w:rPr>
          <w:color w:val="000000"/>
          <w:sz w:val="28"/>
          <w:szCs w:val="28"/>
        </w:rPr>
        <w:t>дложено очертить круг причин, вследствие</w:t>
      </w:r>
      <w:r>
        <w:rPr>
          <w:color w:val="000000"/>
          <w:sz w:val="28"/>
          <w:szCs w:val="28"/>
        </w:rPr>
        <w:t>, которых</w:t>
      </w:r>
      <w:r w:rsidR="00B97369">
        <w:rPr>
          <w:color w:val="000000"/>
          <w:sz w:val="28"/>
          <w:szCs w:val="28"/>
        </w:rPr>
        <w:t xml:space="preserve"> общий уровень тревожности повышается.</w:t>
      </w:r>
      <w:r>
        <w:rPr>
          <w:color w:val="000000"/>
          <w:sz w:val="28"/>
          <w:szCs w:val="28"/>
        </w:rPr>
        <w:t xml:space="preserve"> </w:t>
      </w:r>
    </w:p>
    <w:p w:rsidR="00AF5C2A" w:rsidRDefault="00B97369" w:rsidP="003B35D4">
      <w:pPr>
        <w:pStyle w:val="a3"/>
        <w:shd w:val="clear" w:color="auto" w:fill="FFFFFF"/>
        <w:spacing w:before="0" w:beforeAutospacing="0" w:after="0" w:afterAutospacing="0" w:line="360" w:lineRule="auto"/>
        <w:ind w:firstLine="567"/>
        <w:jc w:val="both"/>
        <w:rPr>
          <w:color w:val="000000"/>
          <w:sz w:val="28"/>
          <w:szCs w:val="28"/>
        </w:rPr>
      </w:pPr>
      <w:r>
        <w:rPr>
          <w:color w:val="000000"/>
          <w:sz w:val="28"/>
          <w:szCs w:val="28"/>
        </w:rPr>
        <w:t>Во время исследования были получены следующие результаты:</w:t>
      </w:r>
    </w:p>
    <w:p w:rsidR="00DB1BEF" w:rsidRDefault="00AF5C2A" w:rsidP="003B35D4">
      <w:pPr>
        <w:pStyle w:val="a3"/>
        <w:shd w:val="clear" w:color="auto" w:fill="FFFFFF"/>
        <w:jc w:val="both"/>
        <w:rPr>
          <w:rFonts w:ascii="Arial" w:hAnsi="Arial" w:cs="Arial"/>
          <w:color w:val="000000"/>
          <w:sz w:val="20"/>
          <w:szCs w:val="20"/>
        </w:rPr>
      </w:pPr>
      <w:r w:rsidRPr="00AF5C2A">
        <w:rPr>
          <w:rFonts w:ascii="Arial" w:hAnsi="Arial" w:cs="Arial"/>
          <w:noProof/>
          <w:color w:val="000000"/>
          <w:sz w:val="20"/>
          <w:szCs w:val="20"/>
        </w:rPr>
        <w:drawing>
          <wp:inline distT="0" distB="0" distL="0" distR="0">
            <wp:extent cx="5486400" cy="3200400"/>
            <wp:effectExtent l="19050" t="0" r="1905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245C1" w:rsidRPr="00F64408" w:rsidRDefault="00AF5C2A" w:rsidP="003B35D4">
      <w:pPr>
        <w:pStyle w:val="a3"/>
        <w:shd w:val="clear" w:color="auto" w:fill="FFFFFF"/>
        <w:spacing w:before="0" w:beforeAutospacing="0" w:after="0" w:afterAutospacing="0" w:line="360" w:lineRule="auto"/>
        <w:ind w:firstLine="567"/>
        <w:jc w:val="both"/>
        <w:rPr>
          <w:color w:val="000000"/>
          <w:sz w:val="28"/>
          <w:szCs w:val="28"/>
          <w:shd w:val="clear" w:color="auto" w:fill="FFFFFF"/>
        </w:rPr>
      </w:pPr>
      <w:r w:rsidRPr="00F64408">
        <w:rPr>
          <w:color w:val="000000"/>
          <w:sz w:val="28"/>
          <w:szCs w:val="28"/>
        </w:rPr>
        <w:t>Как видно из приведенных данных, большая часть учеников считает, что основная причина тревожности – это неблагоприятные отношения с учителем. Действительно, учитель еще в начальной школе становится второй, после родителей, значимой персоной</w:t>
      </w:r>
      <w:r w:rsidR="00A236FD" w:rsidRPr="00F64408">
        <w:rPr>
          <w:color w:val="000000"/>
          <w:sz w:val="28"/>
          <w:szCs w:val="28"/>
        </w:rPr>
        <w:t xml:space="preserve">. </w:t>
      </w:r>
      <w:r w:rsidR="008C6BAD" w:rsidRPr="00F64408">
        <w:rPr>
          <w:color w:val="000000"/>
          <w:sz w:val="28"/>
          <w:szCs w:val="28"/>
        </w:rPr>
        <w:t xml:space="preserve">Его личность, профессиональные качества, сильные и слабые стороны служат ученикам примером, образцом для подражания и главной опорой в постоянно меняющихся условиях их образовательной деятельности. </w:t>
      </w:r>
      <w:r w:rsidR="00A236FD" w:rsidRPr="00F64408">
        <w:rPr>
          <w:color w:val="000000"/>
          <w:sz w:val="28"/>
          <w:szCs w:val="28"/>
          <w:shd w:val="clear" w:color="auto" w:fill="FFFFFF"/>
        </w:rPr>
        <w:t>Чувство тревоги в школьном возрасте неизбежно, поскольку познание всегда сопровождается тревогой. Познание</w:t>
      </w:r>
      <w:r w:rsidR="00F64408">
        <w:rPr>
          <w:color w:val="000000"/>
          <w:sz w:val="28"/>
          <w:szCs w:val="28"/>
          <w:shd w:val="clear" w:color="auto" w:fill="FFFFFF"/>
        </w:rPr>
        <w:t xml:space="preserve"> – </w:t>
      </w:r>
      <w:r w:rsidR="00A236FD" w:rsidRPr="00F64408">
        <w:rPr>
          <w:color w:val="000000"/>
          <w:sz w:val="28"/>
          <w:szCs w:val="28"/>
          <w:shd w:val="clear" w:color="auto" w:fill="FFFFFF"/>
        </w:rPr>
        <w:t xml:space="preserve"> это всегда открытие чего-то нового, а все новое таит в себе беспокоящую </w:t>
      </w:r>
      <w:r w:rsidR="00A236FD" w:rsidRPr="00F64408">
        <w:rPr>
          <w:color w:val="000000"/>
          <w:sz w:val="28"/>
          <w:szCs w:val="28"/>
          <w:shd w:val="clear" w:color="auto" w:fill="FFFFFF"/>
        </w:rPr>
        <w:lastRenderedPageBreak/>
        <w:t>человека неопределенность.</w:t>
      </w:r>
      <w:r w:rsidR="008C6BAD" w:rsidRPr="00F64408">
        <w:rPr>
          <w:color w:val="000000"/>
          <w:sz w:val="28"/>
          <w:szCs w:val="28"/>
          <w:shd w:val="clear" w:color="auto" w:fill="FFFFFF"/>
        </w:rPr>
        <w:t xml:space="preserve">  Поэтому целенаправленное создание «ситуаций успеха» поможет существенно снизить вероятность возникновения стрессовых условий, которые могу повлечь за собой резкое повышение уровня тревожности.</w:t>
      </w:r>
    </w:p>
    <w:p w:rsidR="00B245C1" w:rsidRDefault="00B245C1" w:rsidP="003B35D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Проявляя доброе, уважительное отношение к учащимся, мы формируем у них стремление к самообразованию, самовоспитанию, самоопределению через самопознание.</w:t>
      </w:r>
    </w:p>
    <w:p w:rsidR="00B245C1" w:rsidRDefault="00B245C1" w:rsidP="003B35D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Чтобы на уроке  ситуация успеха стала нормой, нужно придерживаться  следующих правил:</w:t>
      </w:r>
    </w:p>
    <w:p w:rsidR="00B245C1" w:rsidRPr="00FC0E9E" w:rsidRDefault="00F64408" w:rsidP="003B35D4">
      <w:pPr>
        <w:pStyle w:val="a6"/>
        <w:numPr>
          <w:ilvl w:val="0"/>
          <w:numId w:val="4"/>
        </w:numPr>
        <w:spacing w:after="0" w:line="360" w:lineRule="auto"/>
        <w:jc w:val="both"/>
        <w:rPr>
          <w:rFonts w:ascii="Times New Roman" w:hAnsi="Times New Roman" w:cs="Times New Roman"/>
          <w:sz w:val="28"/>
          <w:szCs w:val="28"/>
        </w:rPr>
      </w:pPr>
      <w:r w:rsidRPr="00FC0E9E">
        <w:rPr>
          <w:rFonts w:ascii="Times New Roman" w:hAnsi="Times New Roman" w:cs="Times New Roman"/>
          <w:sz w:val="28"/>
          <w:szCs w:val="28"/>
        </w:rPr>
        <w:t>Ни в коем случае не наказывать ученика отрицательной отметкой, грубо критиковать его;</w:t>
      </w:r>
    </w:p>
    <w:p w:rsidR="00170705" w:rsidRPr="00FC0E9E" w:rsidRDefault="00170705" w:rsidP="003B35D4">
      <w:pPr>
        <w:pStyle w:val="a6"/>
        <w:numPr>
          <w:ilvl w:val="0"/>
          <w:numId w:val="4"/>
        </w:numPr>
        <w:spacing w:after="0" w:line="360" w:lineRule="auto"/>
        <w:jc w:val="both"/>
        <w:rPr>
          <w:rFonts w:ascii="Times New Roman" w:hAnsi="Times New Roman" w:cs="Times New Roman"/>
          <w:sz w:val="28"/>
          <w:szCs w:val="28"/>
        </w:rPr>
      </w:pPr>
      <w:r w:rsidRPr="00FC0E9E">
        <w:rPr>
          <w:rFonts w:ascii="Times New Roman" w:hAnsi="Times New Roman" w:cs="Times New Roman"/>
          <w:sz w:val="28"/>
          <w:szCs w:val="28"/>
        </w:rPr>
        <w:t>Необход</w:t>
      </w:r>
      <w:r w:rsidR="00F940D1">
        <w:rPr>
          <w:rFonts w:ascii="Times New Roman" w:hAnsi="Times New Roman" w:cs="Times New Roman"/>
          <w:sz w:val="28"/>
          <w:szCs w:val="28"/>
        </w:rPr>
        <w:t>имо одобрять за малейшую победу</w:t>
      </w:r>
      <w:r w:rsidRPr="00FC0E9E">
        <w:rPr>
          <w:rFonts w:ascii="Times New Roman" w:hAnsi="Times New Roman" w:cs="Times New Roman"/>
          <w:sz w:val="28"/>
          <w:szCs w:val="28"/>
        </w:rPr>
        <w:t>, подбадривать за малейший успех, за помощь оказанную другим;</w:t>
      </w:r>
    </w:p>
    <w:p w:rsidR="00170705" w:rsidRPr="00FC0E9E" w:rsidRDefault="00170705" w:rsidP="003B35D4">
      <w:pPr>
        <w:pStyle w:val="a6"/>
        <w:numPr>
          <w:ilvl w:val="0"/>
          <w:numId w:val="4"/>
        </w:numPr>
        <w:spacing w:after="0" w:line="360" w:lineRule="auto"/>
        <w:jc w:val="both"/>
        <w:rPr>
          <w:rFonts w:ascii="Times New Roman" w:hAnsi="Times New Roman" w:cs="Times New Roman"/>
          <w:sz w:val="28"/>
          <w:szCs w:val="28"/>
        </w:rPr>
      </w:pPr>
      <w:r w:rsidRPr="00FC0E9E">
        <w:rPr>
          <w:rFonts w:ascii="Times New Roman" w:hAnsi="Times New Roman" w:cs="Times New Roman"/>
          <w:sz w:val="28"/>
          <w:szCs w:val="28"/>
        </w:rPr>
        <w:t>Успехи и достижения учеников отмечать своевременно и делать это публично, чтобы окружающие знали о  поощрении именно этого ученика;</w:t>
      </w:r>
    </w:p>
    <w:p w:rsidR="00170705" w:rsidRPr="00FC0E9E" w:rsidRDefault="00170705" w:rsidP="003B35D4">
      <w:pPr>
        <w:pStyle w:val="a6"/>
        <w:numPr>
          <w:ilvl w:val="0"/>
          <w:numId w:val="4"/>
        </w:numPr>
        <w:spacing w:after="0" w:line="360" w:lineRule="auto"/>
        <w:jc w:val="both"/>
        <w:rPr>
          <w:rFonts w:ascii="Times New Roman" w:hAnsi="Times New Roman" w:cs="Times New Roman"/>
          <w:sz w:val="28"/>
          <w:szCs w:val="28"/>
        </w:rPr>
      </w:pPr>
      <w:r w:rsidRPr="00FC0E9E">
        <w:rPr>
          <w:rFonts w:ascii="Times New Roman" w:hAnsi="Times New Roman" w:cs="Times New Roman"/>
          <w:sz w:val="28"/>
          <w:szCs w:val="28"/>
        </w:rPr>
        <w:t>Система оценок должна быть дифференцируемая: поощрение за прилежание, усилия, старание, за неожиданный, пусть и слабый ответ слабоуспевающего ученика, и оценки за результативность;</w:t>
      </w:r>
    </w:p>
    <w:p w:rsidR="00170705" w:rsidRDefault="00170705" w:rsidP="003B35D4">
      <w:pPr>
        <w:pStyle w:val="a6"/>
        <w:numPr>
          <w:ilvl w:val="0"/>
          <w:numId w:val="4"/>
        </w:numPr>
        <w:spacing w:after="0" w:line="360" w:lineRule="auto"/>
        <w:jc w:val="both"/>
        <w:rPr>
          <w:rFonts w:ascii="Times New Roman" w:hAnsi="Times New Roman" w:cs="Times New Roman"/>
          <w:sz w:val="28"/>
          <w:szCs w:val="28"/>
        </w:rPr>
      </w:pPr>
      <w:r w:rsidRPr="00FC0E9E">
        <w:rPr>
          <w:rFonts w:ascii="Times New Roman" w:hAnsi="Times New Roman" w:cs="Times New Roman"/>
          <w:sz w:val="28"/>
          <w:szCs w:val="28"/>
        </w:rPr>
        <w:t>Чаще применять на уроках задания,  содержащие творческие элементы, развивающие логику и сообразительность. Среди учеников не обладающими выраженными талантами, наверняка есть те,</w:t>
      </w:r>
      <w:r w:rsidR="00FC0E9E" w:rsidRPr="00FC0E9E">
        <w:rPr>
          <w:rFonts w:ascii="Times New Roman" w:hAnsi="Times New Roman" w:cs="Times New Roman"/>
          <w:sz w:val="28"/>
          <w:szCs w:val="28"/>
        </w:rPr>
        <w:t xml:space="preserve"> </w:t>
      </w:r>
      <w:r w:rsidRPr="00FC0E9E">
        <w:rPr>
          <w:rFonts w:ascii="Times New Roman" w:hAnsi="Times New Roman" w:cs="Times New Roman"/>
          <w:sz w:val="28"/>
          <w:szCs w:val="28"/>
        </w:rPr>
        <w:t xml:space="preserve">кто </w:t>
      </w:r>
      <w:r w:rsidR="00FC0E9E" w:rsidRPr="00FC0E9E">
        <w:rPr>
          <w:rFonts w:ascii="Times New Roman" w:hAnsi="Times New Roman" w:cs="Times New Roman"/>
          <w:sz w:val="28"/>
          <w:szCs w:val="28"/>
        </w:rPr>
        <w:t>хорошо рисует, бегло читает и т.п.</w:t>
      </w:r>
      <w:r w:rsidRPr="00FC0E9E">
        <w:rPr>
          <w:rFonts w:ascii="Times New Roman" w:hAnsi="Times New Roman" w:cs="Times New Roman"/>
          <w:sz w:val="28"/>
          <w:szCs w:val="28"/>
        </w:rPr>
        <w:t xml:space="preserve"> </w:t>
      </w:r>
    </w:p>
    <w:p w:rsidR="005D20BD" w:rsidRPr="005D20BD" w:rsidRDefault="005D20BD" w:rsidP="00F854FB">
      <w:pPr>
        <w:pStyle w:val="1"/>
        <w:spacing w:before="0" w:line="360" w:lineRule="auto"/>
        <w:jc w:val="center"/>
      </w:pPr>
      <w:r>
        <w:t>Понимание учащимися причин успешности и неуспешности</w:t>
      </w:r>
    </w:p>
    <w:p w:rsidR="001037D1" w:rsidRDefault="005D20BD" w:rsidP="003B35D4">
      <w:pPr>
        <w:pStyle w:val="a3"/>
        <w:shd w:val="clear" w:color="auto" w:fill="FFFFFF"/>
        <w:spacing w:before="0" w:beforeAutospacing="0" w:after="0" w:afterAutospacing="0" w:line="360" w:lineRule="auto"/>
        <w:ind w:firstLine="567"/>
        <w:jc w:val="both"/>
        <w:rPr>
          <w:color w:val="000000"/>
          <w:sz w:val="28"/>
          <w:szCs w:val="28"/>
        </w:rPr>
      </w:pPr>
      <w:r>
        <w:rPr>
          <w:color w:val="000000"/>
          <w:sz w:val="28"/>
          <w:szCs w:val="28"/>
        </w:rPr>
        <w:t>В</w:t>
      </w:r>
      <w:r w:rsidR="001037D1" w:rsidRPr="001037D1">
        <w:rPr>
          <w:color w:val="000000"/>
          <w:sz w:val="28"/>
          <w:szCs w:val="28"/>
        </w:rPr>
        <w:t xml:space="preserve"> педагогике не существует универсальных средств и методов обучения и воспитания. Это в полной мере относится и к ситуации успеха. </w:t>
      </w:r>
      <w:r w:rsidR="001037D1">
        <w:rPr>
          <w:color w:val="000000"/>
          <w:sz w:val="28"/>
          <w:szCs w:val="28"/>
        </w:rPr>
        <w:t>Изначально может показаться</w:t>
      </w:r>
      <w:r w:rsidR="001037D1" w:rsidRPr="001037D1">
        <w:rPr>
          <w:color w:val="000000"/>
          <w:sz w:val="28"/>
          <w:szCs w:val="28"/>
        </w:rPr>
        <w:t>, что</w:t>
      </w:r>
      <w:r w:rsidR="001037D1">
        <w:rPr>
          <w:color w:val="000000"/>
          <w:sz w:val="28"/>
          <w:szCs w:val="28"/>
        </w:rPr>
        <w:t xml:space="preserve"> учителю </w:t>
      </w:r>
      <w:r w:rsidR="001037D1" w:rsidRPr="001037D1">
        <w:rPr>
          <w:color w:val="000000"/>
          <w:sz w:val="28"/>
          <w:szCs w:val="28"/>
        </w:rPr>
        <w:t xml:space="preserve"> достаточно </w:t>
      </w:r>
      <w:r w:rsidR="001037D1">
        <w:rPr>
          <w:color w:val="000000"/>
          <w:sz w:val="28"/>
          <w:szCs w:val="28"/>
        </w:rPr>
        <w:t xml:space="preserve">несколько </w:t>
      </w:r>
      <w:r w:rsidR="001037D1" w:rsidRPr="001037D1">
        <w:rPr>
          <w:color w:val="000000"/>
          <w:sz w:val="28"/>
          <w:szCs w:val="28"/>
        </w:rPr>
        <w:t xml:space="preserve"> раз организовать ситуацию, при которой </w:t>
      </w:r>
      <w:r w:rsidR="001037D1">
        <w:rPr>
          <w:color w:val="000000"/>
          <w:sz w:val="28"/>
          <w:szCs w:val="28"/>
        </w:rPr>
        <w:t>ученик</w:t>
      </w:r>
      <w:r w:rsidR="001037D1" w:rsidRPr="001037D1">
        <w:rPr>
          <w:color w:val="000000"/>
          <w:sz w:val="28"/>
          <w:szCs w:val="28"/>
        </w:rPr>
        <w:t xml:space="preserve"> исп</w:t>
      </w:r>
      <w:r w:rsidR="001037D1">
        <w:rPr>
          <w:color w:val="000000"/>
          <w:sz w:val="28"/>
          <w:szCs w:val="28"/>
        </w:rPr>
        <w:t xml:space="preserve">ытает успех и удовлетворение,  – </w:t>
      </w:r>
      <w:r w:rsidR="001037D1" w:rsidRPr="001037D1">
        <w:rPr>
          <w:color w:val="000000"/>
          <w:sz w:val="28"/>
          <w:szCs w:val="28"/>
        </w:rPr>
        <w:t xml:space="preserve">и </w:t>
      </w:r>
      <w:r w:rsidR="001037D1">
        <w:rPr>
          <w:color w:val="000000"/>
          <w:sz w:val="28"/>
          <w:szCs w:val="28"/>
        </w:rPr>
        <w:t>отношение к предложенной деятельности будет обеспечено на высоком уровне</w:t>
      </w:r>
      <w:r w:rsidR="001037D1" w:rsidRPr="001037D1">
        <w:rPr>
          <w:color w:val="000000"/>
          <w:sz w:val="28"/>
          <w:szCs w:val="28"/>
        </w:rPr>
        <w:t xml:space="preserve">. </w:t>
      </w:r>
      <w:r w:rsidR="001037D1">
        <w:rPr>
          <w:color w:val="000000"/>
          <w:sz w:val="28"/>
          <w:szCs w:val="28"/>
        </w:rPr>
        <w:t xml:space="preserve">Но подобное отношение к процессу создания ситуации успеха может привести </w:t>
      </w:r>
      <w:r w:rsidR="001037D1">
        <w:rPr>
          <w:color w:val="000000"/>
          <w:sz w:val="28"/>
          <w:szCs w:val="28"/>
        </w:rPr>
        <w:lastRenderedPageBreak/>
        <w:t xml:space="preserve">к совершенно иному результату: слишком частое </w:t>
      </w:r>
      <w:r w:rsidR="00155E8D">
        <w:rPr>
          <w:color w:val="000000"/>
          <w:sz w:val="28"/>
          <w:szCs w:val="28"/>
        </w:rPr>
        <w:t xml:space="preserve">создание условий успешности вызовет чувство отрешенности и безразличия к происходящему. </w:t>
      </w:r>
    </w:p>
    <w:p w:rsidR="00155E8D" w:rsidRDefault="00155E8D" w:rsidP="003B35D4">
      <w:pPr>
        <w:pStyle w:val="a3"/>
        <w:shd w:val="clear" w:color="auto" w:fill="FFFFFF"/>
        <w:spacing w:before="0" w:beforeAutospacing="0" w:after="0" w:afterAutospacing="0" w:line="360" w:lineRule="auto"/>
        <w:ind w:firstLine="567"/>
        <w:jc w:val="both"/>
        <w:rPr>
          <w:color w:val="000000"/>
          <w:sz w:val="28"/>
          <w:szCs w:val="28"/>
        </w:rPr>
      </w:pPr>
      <w:r>
        <w:rPr>
          <w:color w:val="000000"/>
          <w:sz w:val="28"/>
          <w:szCs w:val="28"/>
        </w:rPr>
        <w:t xml:space="preserve">Если ребенок ждет от своей деятельности только положительный результат, это не будет способствовать </w:t>
      </w:r>
      <w:r w:rsidR="00454011">
        <w:rPr>
          <w:color w:val="000000"/>
          <w:sz w:val="28"/>
          <w:szCs w:val="28"/>
        </w:rPr>
        <w:t>выработке умений преодолевать трудности, может спровоцировать безучастное отношение в случае возникновения сложных жизненных ситуаций.</w:t>
      </w:r>
    </w:p>
    <w:p w:rsidR="00454011" w:rsidRPr="00454011" w:rsidRDefault="00454011" w:rsidP="003B35D4">
      <w:pPr>
        <w:spacing w:after="0" w:line="360" w:lineRule="auto"/>
        <w:ind w:left="927"/>
        <w:jc w:val="both"/>
        <w:rPr>
          <w:rFonts w:ascii="Times New Roman" w:hAnsi="Times New Roman" w:cs="Times New Roman"/>
          <w:sz w:val="28"/>
          <w:szCs w:val="28"/>
        </w:rPr>
      </w:pPr>
      <w:r>
        <w:rPr>
          <w:rFonts w:ascii="Times New Roman" w:hAnsi="Times New Roman" w:cs="Times New Roman"/>
          <w:sz w:val="28"/>
          <w:szCs w:val="28"/>
        </w:rPr>
        <w:t xml:space="preserve">Учителю </w:t>
      </w:r>
      <w:r w:rsidRPr="00454011">
        <w:rPr>
          <w:rFonts w:ascii="Times New Roman" w:hAnsi="Times New Roman" w:cs="Times New Roman"/>
          <w:sz w:val="28"/>
          <w:szCs w:val="28"/>
        </w:rPr>
        <w:t xml:space="preserve"> </w:t>
      </w:r>
      <w:r>
        <w:rPr>
          <w:rFonts w:ascii="Times New Roman" w:hAnsi="Times New Roman" w:cs="Times New Roman"/>
          <w:sz w:val="28"/>
          <w:szCs w:val="28"/>
        </w:rPr>
        <w:t xml:space="preserve">важно </w:t>
      </w:r>
      <w:r w:rsidRPr="00454011">
        <w:rPr>
          <w:rFonts w:ascii="Times New Roman" w:hAnsi="Times New Roman" w:cs="Times New Roman"/>
          <w:sz w:val="28"/>
          <w:szCs w:val="28"/>
        </w:rPr>
        <w:t xml:space="preserve"> помнить, что:</w:t>
      </w:r>
    </w:p>
    <w:p w:rsidR="00454011" w:rsidRPr="00454011" w:rsidRDefault="00454011" w:rsidP="003B35D4">
      <w:pPr>
        <w:pStyle w:val="a6"/>
        <w:numPr>
          <w:ilvl w:val="0"/>
          <w:numId w:val="7"/>
        </w:numPr>
        <w:spacing w:after="0" w:line="360" w:lineRule="auto"/>
        <w:jc w:val="both"/>
        <w:rPr>
          <w:rFonts w:ascii="Times New Roman" w:hAnsi="Times New Roman" w:cs="Times New Roman"/>
          <w:sz w:val="28"/>
          <w:szCs w:val="28"/>
        </w:rPr>
      </w:pPr>
      <w:r w:rsidRPr="00454011">
        <w:rPr>
          <w:rFonts w:ascii="Times New Roman" w:hAnsi="Times New Roman" w:cs="Times New Roman"/>
          <w:sz w:val="28"/>
          <w:szCs w:val="28"/>
        </w:rPr>
        <w:t>успех открытия надо долго и терпеливо готовить, открывая ученику возможные связи, отношения между тем, что он достиг, и тем, что ему пока достичь не удается;</w:t>
      </w:r>
    </w:p>
    <w:p w:rsidR="00454011" w:rsidRPr="00454011" w:rsidRDefault="00454011" w:rsidP="003B35D4">
      <w:pPr>
        <w:pStyle w:val="a6"/>
        <w:numPr>
          <w:ilvl w:val="0"/>
          <w:numId w:val="7"/>
        </w:numPr>
        <w:spacing w:after="0" w:line="360" w:lineRule="auto"/>
        <w:jc w:val="both"/>
        <w:rPr>
          <w:rFonts w:ascii="Times New Roman" w:hAnsi="Times New Roman" w:cs="Times New Roman"/>
          <w:sz w:val="28"/>
          <w:szCs w:val="28"/>
        </w:rPr>
      </w:pPr>
      <w:r w:rsidRPr="00454011">
        <w:rPr>
          <w:rFonts w:ascii="Times New Roman" w:hAnsi="Times New Roman" w:cs="Times New Roman"/>
          <w:sz w:val="28"/>
          <w:szCs w:val="28"/>
        </w:rPr>
        <w:t>ученику следует постоянно внушать, что он может достичь недоступного, что в нем хватит сил, желания и ума;</w:t>
      </w:r>
    </w:p>
    <w:p w:rsidR="001037D1" w:rsidRPr="00454011" w:rsidRDefault="00B97369" w:rsidP="003B35D4">
      <w:pPr>
        <w:pStyle w:val="a6"/>
        <w:numPr>
          <w:ilvl w:val="0"/>
          <w:numId w:val="7"/>
        </w:numPr>
        <w:spacing w:after="0" w:line="360" w:lineRule="auto"/>
        <w:jc w:val="both"/>
        <w:rPr>
          <w:rFonts w:ascii="Times New Roman" w:hAnsi="Times New Roman" w:cs="Times New Roman"/>
          <w:sz w:val="28"/>
          <w:szCs w:val="28"/>
        </w:rPr>
      </w:pPr>
      <w:r w:rsidRPr="00454011">
        <w:rPr>
          <w:rFonts w:ascii="Times New Roman" w:hAnsi="Times New Roman" w:cs="Times New Roman"/>
          <w:sz w:val="28"/>
          <w:szCs w:val="28"/>
        </w:rPr>
        <w:t>ученик  должен быть убежден, что успехом он обязан</w:t>
      </w:r>
      <w:r>
        <w:rPr>
          <w:rFonts w:ascii="Times New Roman" w:hAnsi="Times New Roman" w:cs="Times New Roman"/>
          <w:sz w:val="28"/>
          <w:szCs w:val="28"/>
        </w:rPr>
        <w:t>,</w:t>
      </w:r>
      <w:r w:rsidRPr="00454011">
        <w:rPr>
          <w:rFonts w:ascii="Times New Roman" w:hAnsi="Times New Roman" w:cs="Times New Roman"/>
          <w:sz w:val="28"/>
          <w:szCs w:val="28"/>
        </w:rPr>
        <w:t xml:space="preserve"> прежде всего, самому себе.</w:t>
      </w:r>
    </w:p>
    <w:p w:rsidR="005D20BD" w:rsidRPr="005D20BD" w:rsidRDefault="00B245C1" w:rsidP="003B35D4">
      <w:pPr>
        <w:spacing w:after="0" w:line="360" w:lineRule="auto"/>
        <w:ind w:firstLine="567"/>
        <w:jc w:val="both"/>
        <w:rPr>
          <w:rFonts w:ascii="Verdana" w:eastAsia="Times New Roman" w:hAnsi="Verdana" w:cs="Times New Roman"/>
          <w:b/>
          <w:bCs/>
          <w:color w:val="000000"/>
          <w:sz w:val="28"/>
          <w:szCs w:val="28"/>
          <w:lang w:eastAsia="ru-RU"/>
        </w:rPr>
      </w:pPr>
      <w:r>
        <w:rPr>
          <w:rFonts w:ascii="Times New Roman" w:hAnsi="Times New Roman" w:cs="Times New Roman"/>
          <w:sz w:val="28"/>
          <w:szCs w:val="28"/>
        </w:rPr>
        <w:t xml:space="preserve">     </w:t>
      </w:r>
      <w:r w:rsidR="00454011">
        <w:rPr>
          <w:rFonts w:ascii="Times New Roman" w:hAnsi="Times New Roman" w:cs="Times New Roman"/>
          <w:sz w:val="28"/>
          <w:szCs w:val="28"/>
        </w:rPr>
        <w:t>И тут нам необходимо понимать</w:t>
      </w:r>
      <w:r>
        <w:rPr>
          <w:rFonts w:ascii="Times New Roman" w:hAnsi="Times New Roman" w:cs="Times New Roman"/>
          <w:sz w:val="28"/>
          <w:szCs w:val="28"/>
        </w:rPr>
        <w:t>, что учитель не научит искренности, если сам далеко не искренен, добру – если сам далеко не добр, и не раскроется перед ним сердце ребенка, если сердце самого учителя для учеников заперто. Педагог не воспитает успешную личность, если и сам не верит в успех своей деятельности.</w:t>
      </w:r>
      <w:r>
        <w:rPr>
          <w:rFonts w:ascii="Verdana" w:eastAsia="Times New Roman" w:hAnsi="Verdana" w:cs="Times New Roman"/>
          <w:b/>
          <w:bCs/>
          <w:color w:val="000000"/>
          <w:sz w:val="28"/>
          <w:szCs w:val="28"/>
          <w:lang w:eastAsia="ru-RU"/>
        </w:rPr>
        <w:t xml:space="preserve"> </w:t>
      </w:r>
    </w:p>
    <w:p w:rsidR="002A3DAC" w:rsidRPr="002A3DAC" w:rsidRDefault="002A3DAC" w:rsidP="003B35D4">
      <w:pPr>
        <w:spacing w:after="0" w:line="36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Однако необходимо обратить внимание также на то, чтобы ученик адекватно понимал, в чем состоят причины его успешности либо </w:t>
      </w:r>
      <w:r w:rsidR="00B97369">
        <w:rPr>
          <w:rFonts w:ascii="Times New Roman" w:eastAsia="Times New Roman" w:hAnsi="Times New Roman" w:cs="Times New Roman"/>
          <w:bCs/>
          <w:color w:val="000000"/>
          <w:sz w:val="28"/>
          <w:szCs w:val="28"/>
          <w:lang w:eastAsia="ru-RU"/>
        </w:rPr>
        <w:t>неспешности</w:t>
      </w:r>
      <w:r>
        <w:rPr>
          <w:rFonts w:ascii="Times New Roman" w:eastAsia="Times New Roman" w:hAnsi="Times New Roman" w:cs="Times New Roman"/>
          <w:bCs/>
          <w:color w:val="000000"/>
          <w:sz w:val="28"/>
          <w:szCs w:val="28"/>
          <w:lang w:eastAsia="ru-RU"/>
        </w:rPr>
        <w:t xml:space="preserve"> учебной деятельности.  Личностные универсальные учебные действия по ФГОС  включают в себя этот момент.</w:t>
      </w:r>
    </w:p>
    <w:p w:rsidR="008B76E4" w:rsidRDefault="002A3DAC" w:rsidP="003B35D4">
      <w:pPr>
        <w:spacing w:after="0" w:line="360" w:lineRule="auto"/>
        <w:ind w:firstLine="567"/>
        <w:jc w:val="both"/>
        <w:rPr>
          <w:rFonts w:ascii="Times New Roman" w:eastAsia="Times New Roman" w:hAnsi="Times New Roman" w:cs="Times New Roman"/>
          <w:bCs/>
          <w:color w:val="000000"/>
          <w:sz w:val="28"/>
          <w:szCs w:val="28"/>
          <w:lang w:eastAsia="ru-RU"/>
        </w:rPr>
      </w:pPr>
      <w:r w:rsidRPr="002A3DAC">
        <w:rPr>
          <w:rFonts w:ascii="Times New Roman" w:eastAsia="Times New Roman" w:hAnsi="Times New Roman" w:cs="Times New Roman"/>
          <w:bCs/>
          <w:color w:val="000000"/>
          <w:sz w:val="28"/>
          <w:szCs w:val="28"/>
          <w:lang w:eastAsia="ru-RU"/>
        </w:rPr>
        <w:t xml:space="preserve">Каждый  школьник  должен  осознавать  и  видеть  причины  своих  успехов  и  неудач  в  процессе  обучения.  </w:t>
      </w:r>
      <w:r>
        <w:rPr>
          <w:rFonts w:ascii="Times New Roman" w:eastAsia="Times New Roman" w:hAnsi="Times New Roman" w:cs="Times New Roman"/>
          <w:bCs/>
          <w:color w:val="000000"/>
          <w:sz w:val="28"/>
          <w:szCs w:val="28"/>
          <w:lang w:eastAsia="ru-RU"/>
        </w:rPr>
        <w:t xml:space="preserve">Однако в данное время, к </w:t>
      </w:r>
      <w:r w:rsidR="00B97369">
        <w:rPr>
          <w:rFonts w:ascii="Times New Roman" w:eastAsia="Times New Roman" w:hAnsi="Times New Roman" w:cs="Times New Roman"/>
          <w:bCs/>
          <w:color w:val="000000"/>
          <w:sz w:val="28"/>
          <w:szCs w:val="28"/>
          <w:lang w:eastAsia="ru-RU"/>
        </w:rPr>
        <w:t>сожалению,</w:t>
      </w:r>
      <w:r>
        <w:rPr>
          <w:rFonts w:ascii="Times New Roman" w:eastAsia="Times New Roman" w:hAnsi="Times New Roman" w:cs="Times New Roman"/>
          <w:bCs/>
          <w:color w:val="000000"/>
          <w:sz w:val="28"/>
          <w:szCs w:val="28"/>
          <w:lang w:eastAsia="ru-RU"/>
        </w:rPr>
        <w:t xml:space="preserve"> учитель вынужден сталкиваться с негативными эмоциональными реакциями учеников на полученные оценки, требования и замечания, возникшие в процессе деятельности трудности. И реакции эти различны и по глубине, и по силе, и по продолжительности.</w:t>
      </w:r>
      <w:r w:rsidR="008B76E4">
        <w:rPr>
          <w:rFonts w:ascii="Times New Roman" w:eastAsia="Times New Roman" w:hAnsi="Times New Roman" w:cs="Times New Roman"/>
          <w:bCs/>
          <w:color w:val="000000"/>
          <w:sz w:val="28"/>
          <w:szCs w:val="28"/>
          <w:lang w:eastAsia="ru-RU"/>
        </w:rPr>
        <w:t xml:space="preserve"> Подобные реакции зависят не </w:t>
      </w:r>
      <w:r w:rsidR="008B76E4">
        <w:rPr>
          <w:rFonts w:ascii="Times New Roman" w:eastAsia="Times New Roman" w:hAnsi="Times New Roman" w:cs="Times New Roman"/>
          <w:bCs/>
          <w:color w:val="000000"/>
          <w:sz w:val="28"/>
          <w:szCs w:val="28"/>
          <w:lang w:eastAsia="ru-RU"/>
        </w:rPr>
        <w:lastRenderedPageBreak/>
        <w:t>только от характера действия самого учителя, а и от личных психических особенностей ученика, которые выражаются в его самооценке.</w:t>
      </w:r>
    </w:p>
    <w:p w:rsidR="008B76E4" w:rsidRDefault="00B97369" w:rsidP="003B35D4">
      <w:pPr>
        <w:spacing w:after="0" w:line="36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Достаточно часто можно наблюдать такую картину, когда ученик,  получая хорошую оценку,  видит в этом только вою заслугу, а в случае получения плохой оценки обязательно  винит кого угодно, но только не самого себя: « я не нравлюсь учителю», «учитель сегодня был какой-то злой», « мой сосед по парте постоянно мне мешал» и т.п.</w:t>
      </w:r>
    </w:p>
    <w:p w:rsidR="008B76E4" w:rsidRDefault="008B76E4" w:rsidP="003B35D4">
      <w:pPr>
        <w:spacing w:after="0" w:line="360" w:lineRule="auto"/>
        <w:ind w:firstLine="567"/>
        <w:jc w:val="both"/>
        <w:rPr>
          <w:rFonts w:ascii="Times New Roman" w:hAnsi="Times New Roman" w:cs="Times New Roman"/>
          <w:color w:val="000000" w:themeColor="text1"/>
          <w:sz w:val="28"/>
          <w:szCs w:val="28"/>
        </w:rPr>
      </w:pPr>
      <w:r w:rsidRPr="002E15F8">
        <w:rPr>
          <w:rFonts w:ascii="Times New Roman" w:hAnsi="Times New Roman" w:cs="Times New Roman"/>
          <w:color w:val="000000" w:themeColor="text1"/>
          <w:sz w:val="28"/>
          <w:szCs w:val="28"/>
        </w:rPr>
        <w:t xml:space="preserve"> Поэтому учитель </w:t>
      </w:r>
      <w:r w:rsidR="002E15F8">
        <w:rPr>
          <w:rFonts w:ascii="Times New Roman" w:hAnsi="Times New Roman" w:cs="Times New Roman"/>
          <w:color w:val="000000" w:themeColor="text1"/>
          <w:sz w:val="28"/>
          <w:szCs w:val="28"/>
        </w:rPr>
        <w:t xml:space="preserve">должен помнить еще и </w:t>
      </w:r>
      <w:r w:rsidR="002E15F8" w:rsidRPr="002E15F8">
        <w:rPr>
          <w:rFonts w:ascii="Times New Roman" w:hAnsi="Times New Roman" w:cs="Times New Roman"/>
          <w:color w:val="000000" w:themeColor="text1"/>
          <w:sz w:val="28"/>
          <w:szCs w:val="28"/>
        </w:rPr>
        <w:t xml:space="preserve"> формировать  </w:t>
      </w:r>
      <w:r w:rsidR="002E15F8">
        <w:rPr>
          <w:rFonts w:ascii="Times New Roman" w:hAnsi="Times New Roman" w:cs="Times New Roman"/>
          <w:color w:val="000000" w:themeColor="text1"/>
          <w:sz w:val="28"/>
          <w:szCs w:val="28"/>
        </w:rPr>
        <w:t xml:space="preserve">у ученика понимание </w:t>
      </w:r>
      <w:r w:rsidR="002E15F8" w:rsidRPr="002E15F8">
        <w:rPr>
          <w:rFonts w:ascii="Times New Roman" w:hAnsi="Times New Roman" w:cs="Times New Roman"/>
          <w:color w:val="000000" w:themeColor="text1"/>
          <w:sz w:val="28"/>
          <w:szCs w:val="28"/>
        </w:rPr>
        <w:t xml:space="preserve"> </w:t>
      </w:r>
      <w:r w:rsidR="002E15F8">
        <w:rPr>
          <w:rFonts w:ascii="Times New Roman" w:hAnsi="Times New Roman" w:cs="Times New Roman"/>
          <w:color w:val="000000" w:themeColor="text1"/>
          <w:sz w:val="28"/>
          <w:szCs w:val="28"/>
        </w:rPr>
        <w:t xml:space="preserve">причин  успешности либо </w:t>
      </w:r>
      <w:r w:rsidR="002E15F8" w:rsidRPr="002E15F8">
        <w:rPr>
          <w:rFonts w:ascii="Times New Roman" w:hAnsi="Times New Roman" w:cs="Times New Roman"/>
          <w:color w:val="000000" w:themeColor="text1"/>
          <w:sz w:val="28"/>
          <w:szCs w:val="28"/>
        </w:rPr>
        <w:t>неуспешности  учебной  деятельности</w:t>
      </w:r>
      <w:r w:rsidR="002E15F8">
        <w:rPr>
          <w:rFonts w:ascii="Times New Roman" w:hAnsi="Times New Roman" w:cs="Times New Roman"/>
          <w:color w:val="000000" w:themeColor="text1"/>
          <w:sz w:val="28"/>
          <w:szCs w:val="28"/>
        </w:rPr>
        <w:t>.</w:t>
      </w:r>
    </w:p>
    <w:p w:rsidR="002E15F8" w:rsidRPr="002E15F8" w:rsidRDefault="002E15F8" w:rsidP="003B35D4">
      <w:pPr>
        <w:spacing w:after="0" w:line="360" w:lineRule="auto"/>
        <w:ind w:firstLine="567"/>
        <w:jc w:val="both"/>
        <w:rPr>
          <w:color w:val="000000" w:themeColor="text1"/>
          <w:sz w:val="28"/>
          <w:szCs w:val="28"/>
        </w:rPr>
      </w:pPr>
      <w:r>
        <w:rPr>
          <w:rFonts w:ascii="Times New Roman" w:hAnsi="Times New Roman" w:cs="Times New Roman"/>
          <w:color w:val="000000" w:themeColor="text1"/>
          <w:sz w:val="28"/>
          <w:szCs w:val="28"/>
        </w:rPr>
        <w:t>Основными способами  формирования этих причин являются метод самооценки  и метод рефлексии. Согласно словарю С.И.Ожегова самооценка – «это оценка самого себя, своих достижений и недостатков». Помогут ребенку осмыслить изученное, утвердиться в правильности своих знаний и умений, понять</w:t>
      </w:r>
      <w:r w:rsidRPr="002E15F8">
        <w:rPr>
          <w:rFonts w:ascii="Times New Roman" w:hAnsi="Times New Roman" w:cs="Times New Roman"/>
          <w:color w:val="000000" w:themeColor="text1"/>
          <w:sz w:val="28"/>
          <w:szCs w:val="28"/>
        </w:rPr>
        <w:t xml:space="preserve"> зависимость  результатов  учения  от  вложенного  труда,  постепенно  овладеть  приемами  контроля  и  критериями  оценки</w:t>
      </w:r>
      <w:r>
        <w:rPr>
          <w:rFonts w:ascii="Times New Roman" w:hAnsi="Times New Roman" w:cs="Times New Roman"/>
          <w:color w:val="000000" w:themeColor="text1"/>
          <w:sz w:val="28"/>
          <w:szCs w:val="28"/>
        </w:rPr>
        <w:t xml:space="preserve"> такие важные компоненты учебной деятельности как «контроль» и «оценка».</w:t>
      </w:r>
    </w:p>
    <w:p w:rsidR="002E15F8" w:rsidRDefault="002E15F8" w:rsidP="003B35D4">
      <w:pPr>
        <w:spacing w:after="0" w:line="360" w:lineRule="auto"/>
        <w:ind w:firstLine="567"/>
        <w:jc w:val="both"/>
        <w:rPr>
          <w:rFonts w:ascii="Times New Roman" w:hAnsi="Times New Roman" w:cs="Times New Roman"/>
          <w:color w:val="000000" w:themeColor="text1"/>
          <w:sz w:val="28"/>
          <w:szCs w:val="28"/>
        </w:rPr>
      </w:pPr>
      <w:r w:rsidRPr="002E15F8">
        <w:rPr>
          <w:rFonts w:ascii="Times New Roman" w:hAnsi="Times New Roman" w:cs="Times New Roman"/>
          <w:color w:val="000000" w:themeColor="text1"/>
          <w:sz w:val="28"/>
          <w:szCs w:val="28"/>
        </w:rPr>
        <w:t>ФГОС  предполагают  новую  систему  оценивания,  которая  направлена  на  формирование  навыков  самооценки.  Объектами  оценивания  выступают  образовательные  достижения  учащихся.  Критерии  оценивания  и  алгоритм  выставления  отметки  должны  быть  заранее  известны  педагогам  и  учащимся.  Они  могут  вырабатываться  совместно.  Система  оценивания  выстраивается  таким  образом,  чтобы  учащиеся  включались  в  контрольно-оценочную  деятельность,  приобретали  навыки  и  привычку  к  самооценке. </w:t>
      </w:r>
    </w:p>
    <w:p w:rsidR="002E15F8" w:rsidRDefault="002E15F8" w:rsidP="003B35D4">
      <w:pPr>
        <w:spacing w:after="0" w:line="360" w:lineRule="auto"/>
        <w:ind w:firstLine="567"/>
        <w:jc w:val="both"/>
        <w:rPr>
          <w:rFonts w:ascii="Times New Roman" w:eastAsia="Times New Roman" w:hAnsi="Times New Roman" w:cs="Times New Roman"/>
          <w:bCs/>
          <w:color w:val="000000" w:themeColor="text1"/>
          <w:sz w:val="28"/>
          <w:szCs w:val="28"/>
          <w:lang w:eastAsia="ru-RU"/>
        </w:rPr>
      </w:pPr>
      <w:r>
        <w:rPr>
          <w:rFonts w:ascii="Times New Roman" w:hAnsi="Times New Roman" w:cs="Times New Roman"/>
          <w:color w:val="000000" w:themeColor="text1"/>
          <w:sz w:val="28"/>
          <w:szCs w:val="28"/>
        </w:rPr>
        <w:t xml:space="preserve">Приемов формирования самооценки масса. Это может быть и проверка по образцу, и </w:t>
      </w:r>
      <w:r w:rsidR="00000889">
        <w:rPr>
          <w:rFonts w:ascii="Times New Roman" w:hAnsi="Times New Roman" w:cs="Times New Roman"/>
          <w:color w:val="000000" w:themeColor="text1"/>
          <w:sz w:val="28"/>
          <w:szCs w:val="28"/>
        </w:rPr>
        <w:t xml:space="preserve">предварительное оценивание самим учеником своей работы либо ответа на поставленный вопрос; можно также предоставить ребенку </w:t>
      </w:r>
      <w:r w:rsidR="00000889" w:rsidRPr="002E15F8">
        <w:rPr>
          <w:rFonts w:ascii="Times New Roman" w:eastAsia="Times New Roman" w:hAnsi="Times New Roman" w:cs="Times New Roman"/>
          <w:bCs/>
          <w:color w:val="000000" w:themeColor="text1"/>
          <w:sz w:val="28"/>
          <w:szCs w:val="28"/>
          <w:lang w:eastAsia="ru-RU"/>
        </w:rPr>
        <w:t>право  изменить  оценку  и  отметку  учителя,  если  докажет,  что  она  завышена  или  занижена</w:t>
      </w:r>
      <w:r w:rsidR="00000889">
        <w:rPr>
          <w:rFonts w:ascii="Times New Roman" w:eastAsia="Times New Roman" w:hAnsi="Times New Roman" w:cs="Times New Roman"/>
          <w:bCs/>
          <w:color w:val="000000" w:themeColor="text1"/>
          <w:sz w:val="28"/>
          <w:szCs w:val="28"/>
          <w:lang w:eastAsia="ru-RU"/>
        </w:rPr>
        <w:t>.</w:t>
      </w:r>
      <w:r w:rsidR="00000889" w:rsidRPr="00000889">
        <w:rPr>
          <w:color w:val="484848"/>
          <w:sz w:val="29"/>
          <w:szCs w:val="29"/>
        </w:rPr>
        <w:t xml:space="preserve"> </w:t>
      </w:r>
      <w:r w:rsidR="00000889" w:rsidRPr="00000889">
        <w:rPr>
          <w:rFonts w:ascii="Times New Roman" w:eastAsia="Times New Roman" w:hAnsi="Times New Roman" w:cs="Times New Roman"/>
          <w:bCs/>
          <w:color w:val="000000" w:themeColor="text1"/>
          <w:sz w:val="28"/>
          <w:szCs w:val="28"/>
          <w:lang w:eastAsia="ru-RU"/>
        </w:rPr>
        <w:t>Учитель  может  сам  или  вместе  с  ребятами  разработать  свой  алгоритм  самооценки.  Главное,  использовать  его  регулярно,  чтобы  процесс  оценивания  постепенно  превратился  в  объективное  самооценивание</w:t>
      </w:r>
      <w:r w:rsidR="00000889">
        <w:rPr>
          <w:rFonts w:ascii="Times New Roman" w:eastAsia="Times New Roman" w:hAnsi="Times New Roman" w:cs="Times New Roman"/>
          <w:bCs/>
          <w:color w:val="000000" w:themeColor="text1"/>
          <w:sz w:val="28"/>
          <w:szCs w:val="28"/>
          <w:lang w:eastAsia="ru-RU"/>
        </w:rPr>
        <w:t>.</w:t>
      </w:r>
    </w:p>
    <w:p w:rsidR="00000889" w:rsidRPr="00000889" w:rsidRDefault="00000889" w:rsidP="003B35D4">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Другим</w:t>
      </w:r>
      <w:r w:rsidRPr="00000889">
        <w:rPr>
          <w:rFonts w:ascii="Times New Roman" w:hAnsi="Times New Roman" w:cs="Times New Roman"/>
          <w:color w:val="000000" w:themeColor="text1"/>
          <w:sz w:val="28"/>
          <w:szCs w:val="28"/>
        </w:rPr>
        <w:t>  способом  формирования</w:t>
      </w:r>
      <w:r>
        <w:rPr>
          <w:rFonts w:ascii="Times New Roman" w:hAnsi="Times New Roman" w:cs="Times New Roman"/>
          <w:color w:val="000000" w:themeColor="text1"/>
          <w:sz w:val="28"/>
          <w:szCs w:val="28"/>
        </w:rPr>
        <w:t xml:space="preserve">  понимания  причин  успешности либо </w:t>
      </w:r>
      <w:r w:rsidRPr="00000889">
        <w:rPr>
          <w:rFonts w:ascii="Times New Roman" w:hAnsi="Times New Roman" w:cs="Times New Roman"/>
          <w:color w:val="000000" w:themeColor="text1"/>
          <w:sz w:val="28"/>
          <w:szCs w:val="28"/>
        </w:rPr>
        <w:t>неуспешности  учебной  деятельности  является  рефлексия.</w:t>
      </w:r>
    </w:p>
    <w:p w:rsidR="00000889" w:rsidRDefault="00000889" w:rsidP="003B35D4">
      <w:pPr>
        <w:spacing w:after="0" w:line="360" w:lineRule="auto"/>
        <w:ind w:firstLine="567"/>
        <w:jc w:val="both"/>
        <w:rPr>
          <w:rFonts w:ascii="Times New Roman" w:hAnsi="Times New Roman" w:cs="Times New Roman"/>
          <w:sz w:val="28"/>
          <w:szCs w:val="28"/>
        </w:rPr>
      </w:pPr>
      <w:r w:rsidRPr="00000889">
        <w:rPr>
          <w:rFonts w:ascii="Times New Roman" w:hAnsi="Times New Roman" w:cs="Times New Roman"/>
          <w:color w:val="000000" w:themeColor="text1"/>
          <w:sz w:val="28"/>
          <w:szCs w:val="28"/>
        </w:rPr>
        <w:t xml:space="preserve">В  современной  педагогике  под  рефлексией  понимают  </w:t>
      </w:r>
      <w:r>
        <w:rPr>
          <w:rFonts w:ascii="Times New Roman" w:hAnsi="Times New Roman" w:cs="Times New Roman"/>
          <w:color w:val="000000" w:themeColor="text1"/>
          <w:sz w:val="28"/>
          <w:szCs w:val="28"/>
        </w:rPr>
        <w:t>«</w:t>
      </w:r>
      <w:r w:rsidRPr="00000889">
        <w:rPr>
          <w:rFonts w:ascii="Times New Roman" w:hAnsi="Times New Roman" w:cs="Times New Roman"/>
          <w:color w:val="000000" w:themeColor="text1"/>
          <w:sz w:val="28"/>
          <w:szCs w:val="28"/>
        </w:rPr>
        <w:t>самоанализ  деятельности  и  ее  результатов</w:t>
      </w:r>
      <w:r>
        <w:rPr>
          <w:rFonts w:ascii="Times New Roman" w:hAnsi="Times New Roman" w:cs="Times New Roman"/>
          <w:color w:val="000000" w:themeColor="text1"/>
          <w:sz w:val="28"/>
          <w:szCs w:val="28"/>
        </w:rPr>
        <w:t>»</w:t>
      </w:r>
      <w:r w:rsidRPr="00000889">
        <w:rPr>
          <w:rFonts w:ascii="Times New Roman" w:hAnsi="Times New Roman" w:cs="Times New Roman"/>
          <w:color w:val="000000" w:themeColor="text1"/>
          <w:sz w:val="28"/>
          <w:szCs w:val="28"/>
        </w:rPr>
        <w:t>.  Рефлексия  способствует  развитию  важных  актуальных  качеств  человека,  таких  как  самостоятельность,  предприимчивость,  конкурентоспособность.  Рефлексия  на  уроке  —  это  совместная  деятельность  учащихся  и  учителей,  позволяющая  совершенствовать  учебный  процесс,  ориентированный  на  личность  каждого  ученика</w:t>
      </w:r>
      <w:r>
        <w:rPr>
          <w:rFonts w:ascii="Times New Roman" w:hAnsi="Times New Roman" w:cs="Times New Roman"/>
          <w:color w:val="000000" w:themeColor="text1"/>
          <w:sz w:val="28"/>
          <w:szCs w:val="28"/>
        </w:rPr>
        <w:t>. Кроме того,</w:t>
      </w:r>
      <w:r w:rsidRPr="00000889">
        <w:rPr>
          <w:rFonts w:ascii="Times New Roman" w:hAnsi="Times New Roman" w:cs="Times New Roman"/>
          <w:sz w:val="28"/>
          <w:szCs w:val="28"/>
        </w:rPr>
        <w:t xml:space="preserve"> </w:t>
      </w:r>
      <w:r>
        <w:rPr>
          <w:rFonts w:ascii="Times New Roman" w:hAnsi="Times New Roman" w:cs="Times New Roman"/>
          <w:sz w:val="28"/>
          <w:szCs w:val="28"/>
        </w:rPr>
        <w:t>п</w:t>
      </w:r>
      <w:r w:rsidRPr="00BA48BD">
        <w:rPr>
          <w:rFonts w:ascii="Times New Roman" w:hAnsi="Times New Roman" w:cs="Times New Roman"/>
          <w:sz w:val="28"/>
          <w:szCs w:val="28"/>
        </w:rPr>
        <w:t xml:space="preserve">едагогу очень важно знать какой эмоциональный фон преобладает в классном коллективе в течение учебного </w:t>
      </w:r>
      <w:r w:rsidR="00B97369" w:rsidRPr="00BA48BD">
        <w:rPr>
          <w:rFonts w:ascii="Times New Roman" w:hAnsi="Times New Roman" w:cs="Times New Roman"/>
          <w:sz w:val="28"/>
          <w:szCs w:val="28"/>
        </w:rPr>
        <w:t>дня,</w:t>
      </w:r>
      <w:r w:rsidRPr="00BA48BD">
        <w:rPr>
          <w:rFonts w:ascii="Times New Roman" w:hAnsi="Times New Roman" w:cs="Times New Roman"/>
          <w:sz w:val="28"/>
          <w:szCs w:val="28"/>
        </w:rPr>
        <w:t xml:space="preserve"> и насколько успешно оценивают свои учебные достижения обучающиеся.</w:t>
      </w:r>
    </w:p>
    <w:p w:rsidR="00000889" w:rsidRDefault="00000889" w:rsidP="003B35D4">
      <w:pPr>
        <w:spacing w:after="0" w:line="360" w:lineRule="auto"/>
        <w:ind w:firstLine="567"/>
        <w:jc w:val="both"/>
        <w:rPr>
          <w:rFonts w:ascii="Times New Roman" w:hAnsi="Times New Roman" w:cs="Times New Roman"/>
          <w:sz w:val="28"/>
          <w:szCs w:val="28"/>
        </w:rPr>
      </w:pPr>
      <w:r w:rsidRPr="00000889">
        <w:rPr>
          <w:rFonts w:ascii="Times New Roman" w:hAnsi="Times New Roman" w:cs="Times New Roman"/>
          <w:sz w:val="28"/>
          <w:szCs w:val="28"/>
        </w:rPr>
        <w:t>Так учитель в дополнение ко всему еще и осуществляет</w:t>
      </w:r>
      <w:r w:rsidRPr="00000889">
        <w:rPr>
          <w:rFonts w:ascii="Times New Roman" w:hAnsi="Times New Roman" w:cs="Times New Roman"/>
          <w:color w:val="000000" w:themeColor="text1"/>
          <w:sz w:val="28"/>
          <w:szCs w:val="28"/>
        </w:rPr>
        <w:t xml:space="preserve"> </w:t>
      </w:r>
      <w:r w:rsidRPr="00000889">
        <w:rPr>
          <w:rFonts w:ascii="Times New Roman" w:hAnsi="Times New Roman" w:cs="Times New Roman"/>
          <w:bCs/>
          <w:iCs/>
          <w:sz w:val="28"/>
          <w:szCs w:val="28"/>
        </w:rPr>
        <w:t>диагностику эмоционального состояния обучающихся в ходе учебно-воспитательного процесса</w:t>
      </w:r>
      <w:r w:rsidRPr="00BA48BD">
        <w:rPr>
          <w:rFonts w:ascii="Times New Roman" w:hAnsi="Times New Roman" w:cs="Times New Roman"/>
          <w:sz w:val="28"/>
          <w:szCs w:val="28"/>
        </w:rPr>
        <w:t>.</w:t>
      </w:r>
    </w:p>
    <w:p w:rsidR="00000889" w:rsidRDefault="00000889" w:rsidP="003B35D4">
      <w:pPr>
        <w:spacing w:after="0" w:line="360" w:lineRule="auto"/>
        <w:ind w:firstLine="567"/>
        <w:jc w:val="both"/>
        <w:rPr>
          <w:rFonts w:ascii="Times New Roman" w:hAnsi="Times New Roman" w:cs="Times New Roman"/>
          <w:color w:val="000000" w:themeColor="text1"/>
          <w:sz w:val="28"/>
          <w:szCs w:val="28"/>
        </w:rPr>
      </w:pPr>
      <w:r w:rsidRPr="00000889">
        <w:rPr>
          <w:rFonts w:ascii="Times New Roman" w:hAnsi="Times New Roman" w:cs="Times New Roman"/>
          <w:color w:val="000000" w:themeColor="text1"/>
          <w:sz w:val="28"/>
          <w:szCs w:val="28"/>
        </w:rPr>
        <w:t>Учитель  может  осуществлять  рефлексию  на  отдельных  этапах  урока,  в  конц</w:t>
      </w:r>
      <w:r>
        <w:rPr>
          <w:rFonts w:ascii="Times New Roman" w:hAnsi="Times New Roman" w:cs="Times New Roman"/>
          <w:color w:val="000000" w:themeColor="text1"/>
          <w:sz w:val="28"/>
          <w:szCs w:val="28"/>
        </w:rPr>
        <w:t xml:space="preserve">е  каждого  урока  или  темы.  </w:t>
      </w:r>
      <w:r w:rsidRPr="00000889">
        <w:rPr>
          <w:rFonts w:ascii="Times New Roman" w:hAnsi="Times New Roman" w:cs="Times New Roman"/>
          <w:color w:val="000000" w:themeColor="text1"/>
          <w:sz w:val="28"/>
          <w:szCs w:val="28"/>
        </w:rPr>
        <w:t xml:space="preserve">В  зависимости  от  условий  </w:t>
      </w:r>
      <w:r>
        <w:rPr>
          <w:rFonts w:ascii="Times New Roman" w:hAnsi="Times New Roman" w:cs="Times New Roman"/>
          <w:color w:val="000000" w:themeColor="text1"/>
          <w:sz w:val="28"/>
          <w:szCs w:val="28"/>
        </w:rPr>
        <w:t xml:space="preserve">можно использовать </w:t>
      </w:r>
      <w:r w:rsidRPr="00000889">
        <w:rPr>
          <w:rFonts w:ascii="Times New Roman" w:hAnsi="Times New Roman" w:cs="Times New Roman"/>
          <w:color w:val="000000" w:themeColor="text1"/>
          <w:sz w:val="28"/>
          <w:szCs w:val="28"/>
        </w:rPr>
        <w:t xml:space="preserve">один  из  видов  учебной  рефлексии:  </w:t>
      </w:r>
    </w:p>
    <w:p w:rsidR="00000889" w:rsidRPr="00000889" w:rsidRDefault="00000889" w:rsidP="003B35D4">
      <w:pPr>
        <w:pStyle w:val="a6"/>
        <w:numPr>
          <w:ilvl w:val="0"/>
          <w:numId w:val="8"/>
        </w:numPr>
        <w:spacing w:after="0" w:line="360" w:lineRule="auto"/>
        <w:jc w:val="both"/>
        <w:rPr>
          <w:rFonts w:ascii="Times New Roman" w:hAnsi="Times New Roman" w:cs="Times New Roman"/>
          <w:color w:val="000000" w:themeColor="text1"/>
          <w:sz w:val="28"/>
          <w:szCs w:val="28"/>
        </w:rPr>
      </w:pPr>
      <w:r w:rsidRPr="00000889">
        <w:rPr>
          <w:rFonts w:ascii="Times New Roman" w:hAnsi="Times New Roman" w:cs="Times New Roman"/>
          <w:color w:val="000000" w:themeColor="text1"/>
          <w:sz w:val="28"/>
          <w:szCs w:val="28"/>
        </w:rPr>
        <w:t>физическая  (успел</w:t>
      </w:r>
      <w:r w:rsidR="003C2B43">
        <w:rPr>
          <w:rFonts w:ascii="Times New Roman" w:hAnsi="Times New Roman" w:cs="Times New Roman"/>
          <w:color w:val="000000" w:themeColor="text1"/>
          <w:sz w:val="28"/>
          <w:szCs w:val="28"/>
        </w:rPr>
        <w:t xml:space="preserve"> – не </w:t>
      </w:r>
      <w:r w:rsidRPr="00000889">
        <w:rPr>
          <w:rFonts w:ascii="Times New Roman" w:hAnsi="Times New Roman" w:cs="Times New Roman"/>
          <w:color w:val="000000" w:themeColor="text1"/>
          <w:sz w:val="28"/>
          <w:szCs w:val="28"/>
        </w:rPr>
        <w:t xml:space="preserve"> успел);  </w:t>
      </w:r>
    </w:p>
    <w:p w:rsidR="00000889" w:rsidRPr="00000889" w:rsidRDefault="00000889" w:rsidP="003B35D4">
      <w:pPr>
        <w:pStyle w:val="a6"/>
        <w:numPr>
          <w:ilvl w:val="0"/>
          <w:numId w:val="8"/>
        </w:numPr>
        <w:spacing w:after="0" w:line="360" w:lineRule="auto"/>
        <w:jc w:val="both"/>
        <w:rPr>
          <w:rFonts w:ascii="Times New Roman" w:hAnsi="Times New Roman" w:cs="Times New Roman"/>
          <w:color w:val="000000" w:themeColor="text1"/>
          <w:sz w:val="28"/>
          <w:szCs w:val="28"/>
        </w:rPr>
      </w:pPr>
      <w:r w:rsidRPr="00000889">
        <w:rPr>
          <w:rFonts w:ascii="Times New Roman" w:hAnsi="Times New Roman" w:cs="Times New Roman"/>
          <w:color w:val="000000" w:themeColor="text1"/>
          <w:sz w:val="28"/>
          <w:szCs w:val="28"/>
        </w:rPr>
        <w:t>сенсор</w:t>
      </w:r>
      <w:r w:rsidR="003C2B43">
        <w:rPr>
          <w:rFonts w:ascii="Times New Roman" w:hAnsi="Times New Roman" w:cs="Times New Roman"/>
          <w:color w:val="000000" w:themeColor="text1"/>
          <w:sz w:val="28"/>
          <w:szCs w:val="28"/>
        </w:rPr>
        <w:t>ная  (самочувствие:  комфортно – д</w:t>
      </w:r>
      <w:r w:rsidRPr="00000889">
        <w:rPr>
          <w:rFonts w:ascii="Times New Roman" w:hAnsi="Times New Roman" w:cs="Times New Roman"/>
          <w:color w:val="000000" w:themeColor="text1"/>
          <w:sz w:val="28"/>
          <w:szCs w:val="28"/>
        </w:rPr>
        <w:t>искомфортно); </w:t>
      </w:r>
    </w:p>
    <w:p w:rsidR="00000889" w:rsidRPr="00000889" w:rsidRDefault="00000889" w:rsidP="003B35D4">
      <w:pPr>
        <w:pStyle w:val="a6"/>
        <w:numPr>
          <w:ilvl w:val="0"/>
          <w:numId w:val="8"/>
        </w:numPr>
        <w:spacing w:after="0" w:line="360" w:lineRule="auto"/>
        <w:jc w:val="both"/>
        <w:rPr>
          <w:rFonts w:ascii="Times New Roman" w:hAnsi="Times New Roman" w:cs="Times New Roman"/>
          <w:color w:val="000000" w:themeColor="text1"/>
          <w:sz w:val="28"/>
          <w:szCs w:val="28"/>
        </w:rPr>
      </w:pPr>
      <w:r w:rsidRPr="00000889">
        <w:rPr>
          <w:rFonts w:ascii="Times New Roman" w:hAnsi="Times New Roman" w:cs="Times New Roman"/>
          <w:color w:val="000000" w:themeColor="text1"/>
          <w:sz w:val="28"/>
          <w:szCs w:val="28"/>
        </w:rPr>
        <w:t>интеллект</w:t>
      </w:r>
      <w:r w:rsidR="003C2B43">
        <w:rPr>
          <w:rFonts w:ascii="Times New Roman" w:hAnsi="Times New Roman" w:cs="Times New Roman"/>
          <w:color w:val="000000" w:themeColor="text1"/>
          <w:sz w:val="28"/>
          <w:szCs w:val="28"/>
        </w:rPr>
        <w:t xml:space="preserve">уальная  (что  понял – что </w:t>
      </w:r>
      <w:r w:rsidRPr="00000889">
        <w:rPr>
          <w:rFonts w:ascii="Times New Roman" w:hAnsi="Times New Roman" w:cs="Times New Roman"/>
          <w:color w:val="000000" w:themeColor="text1"/>
          <w:sz w:val="28"/>
          <w:szCs w:val="28"/>
        </w:rPr>
        <w:t xml:space="preserve">  не  понял);  </w:t>
      </w:r>
    </w:p>
    <w:p w:rsidR="003C2B43" w:rsidRDefault="00000889" w:rsidP="003B35D4">
      <w:pPr>
        <w:pStyle w:val="a6"/>
        <w:numPr>
          <w:ilvl w:val="0"/>
          <w:numId w:val="8"/>
        </w:numPr>
        <w:spacing w:after="0" w:line="360" w:lineRule="auto"/>
        <w:jc w:val="both"/>
        <w:rPr>
          <w:rFonts w:ascii="Times New Roman" w:hAnsi="Times New Roman" w:cs="Times New Roman"/>
          <w:color w:val="000000" w:themeColor="text1"/>
          <w:sz w:val="28"/>
          <w:szCs w:val="28"/>
        </w:rPr>
      </w:pPr>
      <w:r w:rsidRPr="00000889">
        <w:rPr>
          <w:rFonts w:ascii="Times New Roman" w:hAnsi="Times New Roman" w:cs="Times New Roman"/>
          <w:color w:val="000000" w:themeColor="text1"/>
          <w:sz w:val="28"/>
          <w:szCs w:val="28"/>
        </w:rPr>
        <w:t>духовная  (стал  лучше</w:t>
      </w:r>
      <w:r w:rsidR="003C2B43">
        <w:rPr>
          <w:rFonts w:ascii="Times New Roman" w:hAnsi="Times New Roman" w:cs="Times New Roman"/>
          <w:color w:val="000000" w:themeColor="text1"/>
          <w:sz w:val="28"/>
          <w:szCs w:val="28"/>
        </w:rPr>
        <w:t xml:space="preserve"> – хуже</w:t>
      </w:r>
      <w:r w:rsidR="00B97369">
        <w:rPr>
          <w:rFonts w:ascii="Times New Roman" w:hAnsi="Times New Roman" w:cs="Times New Roman"/>
          <w:color w:val="000000" w:themeColor="text1"/>
          <w:sz w:val="28"/>
          <w:szCs w:val="28"/>
        </w:rPr>
        <w:t>,</w:t>
      </w:r>
      <w:r w:rsidRPr="00000889">
        <w:rPr>
          <w:rFonts w:ascii="Times New Roman" w:hAnsi="Times New Roman" w:cs="Times New Roman"/>
          <w:color w:val="000000" w:themeColor="text1"/>
          <w:sz w:val="28"/>
          <w:szCs w:val="28"/>
        </w:rPr>
        <w:t>  созидал  или  разрушал).</w:t>
      </w:r>
    </w:p>
    <w:p w:rsidR="00000889" w:rsidRDefault="00000889" w:rsidP="003B35D4">
      <w:pPr>
        <w:spacing w:after="0" w:line="360" w:lineRule="auto"/>
        <w:ind w:firstLine="567"/>
        <w:jc w:val="both"/>
        <w:rPr>
          <w:rFonts w:ascii="Times New Roman" w:hAnsi="Times New Roman" w:cs="Times New Roman"/>
          <w:color w:val="000000" w:themeColor="text1"/>
          <w:sz w:val="28"/>
          <w:szCs w:val="28"/>
        </w:rPr>
      </w:pPr>
      <w:r w:rsidRPr="003C2B43">
        <w:rPr>
          <w:rFonts w:ascii="Times New Roman" w:hAnsi="Times New Roman" w:cs="Times New Roman"/>
          <w:color w:val="000000" w:themeColor="text1"/>
          <w:sz w:val="28"/>
          <w:szCs w:val="28"/>
        </w:rPr>
        <w:t>  При  этом  нужно  обращать  внимание  на  постепенный  переход  к  постоянной  внутренней  рефлексии.</w:t>
      </w:r>
    </w:p>
    <w:p w:rsidR="00000889" w:rsidRPr="00000889" w:rsidRDefault="003C2B43" w:rsidP="003B35D4">
      <w:pPr>
        <w:spacing w:after="0" w:line="360" w:lineRule="auto"/>
        <w:ind w:firstLine="567"/>
        <w:jc w:val="both"/>
        <w:rPr>
          <w:rFonts w:ascii="Times New Roman" w:hAnsi="Times New Roman" w:cs="Times New Roman"/>
          <w:color w:val="000000" w:themeColor="text1"/>
          <w:sz w:val="28"/>
          <w:szCs w:val="28"/>
        </w:rPr>
      </w:pPr>
      <w:r w:rsidRPr="003C2B43">
        <w:rPr>
          <w:rFonts w:ascii="Times New Roman" w:hAnsi="Times New Roman" w:cs="Times New Roman"/>
          <w:color w:val="000000" w:themeColor="text1"/>
          <w:sz w:val="28"/>
          <w:szCs w:val="28"/>
        </w:rPr>
        <w:t>В  любом  случае,  при  подготовке  к  уроку  учитель  должен  так  спланировать  изучаемый  материал,  чтобы  «ситуация  успеха»  была  у  каждого  ученика.</w:t>
      </w:r>
    </w:p>
    <w:p w:rsidR="00FC0E9E" w:rsidRPr="00F437BD" w:rsidRDefault="00FC0E9E" w:rsidP="003B35D4">
      <w:pPr>
        <w:pStyle w:val="c7"/>
        <w:spacing w:before="0" w:beforeAutospacing="0" w:after="0" w:afterAutospacing="0" w:line="360" w:lineRule="auto"/>
        <w:ind w:firstLine="567"/>
        <w:jc w:val="both"/>
        <w:rPr>
          <w:sz w:val="28"/>
          <w:szCs w:val="28"/>
        </w:rPr>
      </w:pPr>
      <w:r w:rsidRPr="001747C8">
        <w:rPr>
          <w:bCs/>
          <w:color w:val="000000"/>
          <w:sz w:val="28"/>
          <w:szCs w:val="28"/>
        </w:rPr>
        <w:t xml:space="preserve">Таким образом, </w:t>
      </w:r>
      <w:r w:rsidRPr="001747C8">
        <w:rPr>
          <w:sz w:val="28"/>
          <w:szCs w:val="28"/>
        </w:rPr>
        <w:t>с</w:t>
      </w:r>
      <w:r w:rsidR="00B245C1" w:rsidRPr="001747C8">
        <w:rPr>
          <w:sz w:val="28"/>
          <w:szCs w:val="28"/>
        </w:rPr>
        <w:t xml:space="preserve">итуация успеха – самый эффективный стимул познавательной деятельности. Поэтому создание ситуации успеха – важнейшее направление в работе любого учителя, которое позволяет повысить самооценку учащихся, развить их уверенность в себе, преодолеть неуспеваемость. </w:t>
      </w:r>
      <w:r w:rsidRPr="001747C8">
        <w:rPr>
          <w:rStyle w:val="apple-converted-space"/>
          <w:color w:val="000000"/>
          <w:sz w:val="28"/>
          <w:szCs w:val="28"/>
        </w:rPr>
        <w:t> </w:t>
      </w:r>
      <w:r w:rsidRPr="001747C8">
        <w:rPr>
          <w:rStyle w:val="c0"/>
          <w:color w:val="000000"/>
          <w:sz w:val="28"/>
          <w:szCs w:val="28"/>
        </w:rPr>
        <w:t xml:space="preserve">Успех </w:t>
      </w:r>
      <w:r w:rsidRPr="001747C8">
        <w:rPr>
          <w:rStyle w:val="c0"/>
          <w:color w:val="000000"/>
          <w:sz w:val="28"/>
          <w:szCs w:val="28"/>
        </w:rPr>
        <w:lastRenderedPageBreak/>
        <w:t>является источником внутренних сил ребенка, рождает энергию для преодоления трудностей, вызывает интерес к обучению. Когда ожидание личности совпадает или даже превосходит  ожидание окружающих, вот тогда и можно говорить об успехе.</w:t>
      </w:r>
      <w:r w:rsidR="001747C8" w:rsidRPr="001747C8">
        <w:rPr>
          <w:sz w:val="28"/>
          <w:szCs w:val="28"/>
        </w:rPr>
        <w:t xml:space="preserve"> </w:t>
      </w:r>
      <w:r w:rsidR="001747C8" w:rsidRPr="00714198">
        <w:rPr>
          <w:sz w:val="28"/>
          <w:szCs w:val="28"/>
        </w:rPr>
        <w:t>Мы должны воспитывать</w:t>
      </w:r>
      <w:r w:rsidR="001747C8" w:rsidRPr="0012122F">
        <w:rPr>
          <w:sz w:val="28"/>
          <w:szCs w:val="28"/>
        </w:rPr>
        <w:t xml:space="preserve"> </w:t>
      </w:r>
      <w:r w:rsidR="001747C8">
        <w:rPr>
          <w:sz w:val="28"/>
          <w:szCs w:val="28"/>
        </w:rPr>
        <w:t xml:space="preserve">учащихся, </w:t>
      </w:r>
      <w:r w:rsidR="001747C8" w:rsidRPr="0012122F">
        <w:rPr>
          <w:sz w:val="28"/>
          <w:szCs w:val="28"/>
        </w:rPr>
        <w:t xml:space="preserve">способных после школы адаптироваться и самореализоваться в обществе </w:t>
      </w:r>
      <w:r w:rsidR="001747C8">
        <w:rPr>
          <w:sz w:val="28"/>
          <w:szCs w:val="28"/>
          <w:lang w:val="en-US"/>
        </w:rPr>
        <w:t>XXI</w:t>
      </w:r>
      <w:r w:rsidR="001747C8" w:rsidRPr="0012122F">
        <w:rPr>
          <w:sz w:val="28"/>
          <w:szCs w:val="28"/>
        </w:rPr>
        <w:t xml:space="preserve"> века.</w:t>
      </w:r>
    </w:p>
    <w:p w:rsidR="001747C8" w:rsidRPr="00F437BD" w:rsidRDefault="001747C8" w:rsidP="003B35D4">
      <w:pPr>
        <w:pStyle w:val="c2"/>
        <w:spacing w:before="0" w:beforeAutospacing="0" w:after="0" w:afterAutospacing="0" w:line="360" w:lineRule="auto"/>
        <w:ind w:left="720"/>
        <w:jc w:val="both"/>
        <w:rPr>
          <w:rStyle w:val="c0"/>
          <w:color w:val="000000"/>
          <w:sz w:val="28"/>
          <w:szCs w:val="28"/>
        </w:rPr>
      </w:pPr>
    </w:p>
    <w:p w:rsidR="001747C8" w:rsidRDefault="001747C8" w:rsidP="003B35D4">
      <w:pPr>
        <w:pStyle w:val="c2"/>
        <w:spacing w:before="0" w:beforeAutospacing="0" w:after="0" w:afterAutospacing="0" w:line="360" w:lineRule="auto"/>
        <w:ind w:left="720"/>
        <w:jc w:val="both"/>
        <w:rPr>
          <w:rFonts w:ascii="Calibri" w:hAnsi="Calibri"/>
          <w:color w:val="000000"/>
          <w:sz w:val="22"/>
          <w:szCs w:val="22"/>
        </w:rPr>
      </w:pPr>
      <w:r>
        <w:rPr>
          <w:rStyle w:val="c0"/>
          <w:color w:val="000000"/>
          <w:sz w:val="28"/>
          <w:szCs w:val="28"/>
        </w:rPr>
        <w:t>Используемая литература:</w:t>
      </w:r>
    </w:p>
    <w:p w:rsidR="001747C8" w:rsidRDefault="001747C8" w:rsidP="003B35D4">
      <w:pPr>
        <w:pStyle w:val="c2"/>
        <w:numPr>
          <w:ilvl w:val="0"/>
          <w:numId w:val="5"/>
        </w:numPr>
        <w:spacing w:before="0" w:beforeAutospacing="0" w:after="0" w:afterAutospacing="0" w:line="360" w:lineRule="auto"/>
        <w:jc w:val="both"/>
        <w:rPr>
          <w:rFonts w:ascii="Calibri" w:hAnsi="Calibri"/>
          <w:color w:val="000000"/>
          <w:sz w:val="22"/>
          <w:szCs w:val="22"/>
        </w:rPr>
      </w:pPr>
      <w:r>
        <w:rPr>
          <w:rStyle w:val="c0"/>
          <w:color w:val="000000"/>
          <w:sz w:val="28"/>
          <w:szCs w:val="28"/>
        </w:rPr>
        <w:t>Белкин А.С.  Ситуация успеха. Как её создать. М.: Просвещение, 1991.</w:t>
      </w:r>
    </w:p>
    <w:p w:rsidR="001747C8" w:rsidRPr="001747C8" w:rsidRDefault="001747C8" w:rsidP="003B35D4">
      <w:pPr>
        <w:pStyle w:val="c7"/>
        <w:numPr>
          <w:ilvl w:val="0"/>
          <w:numId w:val="5"/>
        </w:numPr>
        <w:spacing w:before="0" w:beforeAutospacing="0" w:after="0" w:afterAutospacing="0" w:line="360" w:lineRule="auto"/>
        <w:jc w:val="both"/>
        <w:rPr>
          <w:color w:val="000000"/>
          <w:sz w:val="28"/>
          <w:szCs w:val="28"/>
        </w:rPr>
      </w:pPr>
      <w:r w:rsidRPr="001747C8">
        <w:rPr>
          <w:color w:val="000000"/>
          <w:sz w:val="28"/>
          <w:szCs w:val="28"/>
        </w:rPr>
        <w:t>Маркова А. К. Формирование мотивации учения в школьном возрасте: Пособие для учителя. М., 2003</w:t>
      </w:r>
    </w:p>
    <w:p w:rsidR="00FC0E9E" w:rsidRDefault="001747C8" w:rsidP="003B35D4">
      <w:pPr>
        <w:pStyle w:val="c7"/>
        <w:numPr>
          <w:ilvl w:val="0"/>
          <w:numId w:val="5"/>
        </w:numPr>
        <w:spacing w:before="0" w:beforeAutospacing="0" w:after="0" w:afterAutospacing="0" w:line="360" w:lineRule="auto"/>
        <w:jc w:val="both"/>
        <w:rPr>
          <w:rFonts w:ascii="Calibri" w:hAnsi="Calibri"/>
          <w:color w:val="000000"/>
          <w:sz w:val="22"/>
          <w:szCs w:val="22"/>
        </w:rPr>
      </w:pPr>
      <w:r w:rsidRPr="001747C8">
        <w:rPr>
          <w:color w:val="000000"/>
          <w:sz w:val="28"/>
          <w:szCs w:val="28"/>
        </w:rPr>
        <w:t>Микляева А.В. Школьная тревожность. 2004.</w:t>
      </w:r>
    </w:p>
    <w:p w:rsidR="00B245C1" w:rsidRPr="001747C8" w:rsidRDefault="001747C8" w:rsidP="003B35D4">
      <w:pPr>
        <w:pStyle w:val="a6"/>
        <w:numPr>
          <w:ilvl w:val="0"/>
          <w:numId w:val="5"/>
        </w:numPr>
        <w:spacing w:after="0" w:line="360" w:lineRule="auto"/>
        <w:jc w:val="both"/>
        <w:rPr>
          <w:rFonts w:ascii="Times New Roman" w:eastAsia="Times New Roman" w:hAnsi="Times New Roman" w:cs="Times New Roman"/>
          <w:bCs/>
          <w:color w:val="000000"/>
          <w:sz w:val="28"/>
          <w:szCs w:val="28"/>
          <w:lang w:eastAsia="ru-RU"/>
        </w:rPr>
      </w:pPr>
      <w:r w:rsidRPr="001747C8">
        <w:rPr>
          <w:rFonts w:ascii="Times New Roman" w:eastAsia="Times New Roman" w:hAnsi="Times New Roman" w:cs="Times New Roman"/>
          <w:bCs/>
          <w:color w:val="000000"/>
          <w:sz w:val="28"/>
          <w:szCs w:val="28"/>
          <w:lang w:eastAsia="ru-RU"/>
        </w:rPr>
        <w:t>Сухомлинский В. А. Сердце отдаю детям // Сухомлинский В. А. Избр. пед. соч.: В 3 т. М., 1979. Т. 1.</w:t>
      </w:r>
    </w:p>
    <w:sectPr w:rsidR="00B245C1" w:rsidRPr="001747C8" w:rsidSect="00D55497">
      <w:headerReference w:type="default" r:id="rId12"/>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2C2" w:rsidRDefault="00C332C2" w:rsidP="00EE3E03">
      <w:pPr>
        <w:spacing w:after="0" w:line="240" w:lineRule="auto"/>
      </w:pPr>
      <w:r>
        <w:separator/>
      </w:r>
    </w:p>
  </w:endnote>
  <w:endnote w:type="continuationSeparator" w:id="0">
    <w:p w:rsidR="00C332C2" w:rsidRDefault="00C332C2" w:rsidP="00EE3E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2C2" w:rsidRDefault="00C332C2" w:rsidP="00EE3E03">
      <w:pPr>
        <w:spacing w:after="0" w:line="240" w:lineRule="auto"/>
      </w:pPr>
      <w:r>
        <w:separator/>
      </w:r>
    </w:p>
  </w:footnote>
  <w:footnote w:type="continuationSeparator" w:id="0">
    <w:p w:rsidR="00C332C2" w:rsidRDefault="00C332C2" w:rsidP="00EE3E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11950"/>
      <w:docPartObj>
        <w:docPartGallery w:val="Page Numbers (Top of Page)"/>
        <w:docPartUnique/>
      </w:docPartObj>
    </w:sdtPr>
    <w:sdtContent>
      <w:p w:rsidR="00D55497" w:rsidRDefault="00FD0975">
        <w:pPr>
          <w:pStyle w:val="a7"/>
          <w:jc w:val="right"/>
        </w:pPr>
        <w:fldSimple w:instr=" PAGE   \* MERGEFORMAT ">
          <w:r w:rsidR="009D0699">
            <w:rPr>
              <w:noProof/>
            </w:rPr>
            <w:t>13</w:t>
          </w:r>
        </w:fldSimple>
      </w:p>
    </w:sdtContent>
  </w:sdt>
  <w:p w:rsidR="00EE3E03" w:rsidRDefault="00EE3E0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F088C"/>
    <w:multiLevelType w:val="hybridMultilevel"/>
    <w:tmpl w:val="11043AF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2851C96"/>
    <w:multiLevelType w:val="multilevel"/>
    <w:tmpl w:val="B4E8A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070DC4"/>
    <w:multiLevelType w:val="hybridMultilevel"/>
    <w:tmpl w:val="7848DC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4D265E9"/>
    <w:multiLevelType w:val="hybridMultilevel"/>
    <w:tmpl w:val="F15E431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1FA17EF"/>
    <w:multiLevelType w:val="hybridMultilevel"/>
    <w:tmpl w:val="9E7207E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D7512DB"/>
    <w:multiLevelType w:val="hybridMultilevel"/>
    <w:tmpl w:val="3C783CA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629E1BA6"/>
    <w:multiLevelType w:val="hybridMultilevel"/>
    <w:tmpl w:val="BC327B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64AA2278"/>
    <w:multiLevelType w:val="hybridMultilevel"/>
    <w:tmpl w:val="F73E8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DE6BED"/>
    <w:multiLevelType w:val="multilevel"/>
    <w:tmpl w:val="4F7A7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BA2A6B"/>
    <w:multiLevelType w:val="multilevel"/>
    <w:tmpl w:val="18FE3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9"/>
  </w:num>
  <w:num w:numId="4">
    <w:abstractNumId w:val="4"/>
  </w:num>
  <w:num w:numId="5">
    <w:abstractNumId w:val="7"/>
  </w:num>
  <w:num w:numId="6">
    <w:abstractNumId w:val="8"/>
  </w:num>
  <w:num w:numId="7">
    <w:abstractNumId w:val="2"/>
  </w:num>
  <w:num w:numId="8">
    <w:abstractNumId w:val="3"/>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04D8B"/>
    <w:rsid w:val="00000889"/>
    <w:rsid w:val="0003511C"/>
    <w:rsid w:val="000974A7"/>
    <w:rsid w:val="001037D1"/>
    <w:rsid w:val="00155E8D"/>
    <w:rsid w:val="00170705"/>
    <w:rsid w:val="001747C8"/>
    <w:rsid w:val="0017520E"/>
    <w:rsid w:val="001E3E83"/>
    <w:rsid w:val="00204D8B"/>
    <w:rsid w:val="0024785B"/>
    <w:rsid w:val="002877BC"/>
    <w:rsid w:val="002A3DAC"/>
    <w:rsid w:val="002B121E"/>
    <w:rsid w:val="002E15F8"/>
    <w:rsid w:val="003560AF"/>
    <w:rsid w:val="003720B8"/>
    <w:rsid w:val="003A4F6F"/>
    <w:rsid w:val="003B35D4"/>
    <w:rsid w:val="003C2B43"/>
    <w:rsid w:val="00431BFF"/>
    <w:rsid w:val="0044264D"/>
    <w:rsid w:val="00454011"/>
    <w:rsid w:val="00484F5B"/>
    <w:rsid w:val="004B7236"/>
    <w:rsid w:val="004F3B58"/>
    <w:rsid w:val="00521C68"/>
    <w:rsid w:val="005C5FAA"/>
    <w:rsid w:val="005D20BD"/>
    <w:rsid w:val="00641776"/>
    <w:rsid w:val="00663EF8"/>
    <w:rsid w:val="00696EC2"/>
    <w:rsid w:val="00745BA4"/>
    <w:rsid w:val="00842D0B"/>
    <w:rsid w:val="00861EA2"/>
    <w:rsid w:val="008B76E4"/>
    <w:rsid w:val="008C6BAD"/>
    <w:rsid w:val="009668D8"/>
    <w:rsid w:val="009D0699"/>
    <w:rsid w:val="009D6DE4"/>
    <w:rsid w:val="00A236FD"/>
    <w:rsid w:val="00A544EB"/>
    <w:rsid w:val="00A763B4"/>
    <w:rsid w:val="00AC39FE"/>
    <w:rsid w:val="00AF5C2A"/>
    <w:rsid w:val="00B245C1"/>
    <w:rsid w:val="00B97369"/>
    <w:rsid w:val="00BA553B"/>
    <w:rsid w:val="00C332C2"/>
    <w:rsid w:val="00C6249E"/>
    <w:rsid w:val="00D325E7"/>
    <w:rsid w:val="00D52D69"/>
    <w:rsid w:val="00D5368F"/>
    <w:rsid w:val="00D55497"/>
    <w:rsid w:val="00DB1BEF"/>
    <w:rsid w:val="00E36904"/>
    <w:rsid w:val="00E823E7"/>
    <w:rsid w:val="00EE3E03"/>
    <w:rsid w:val="00F437BD"/>
    <w:rsid w:val="00F64408"/>
    <w:rsid w:val="00F67290"/>
    <w:rsid w:val="00F854FB"/>
    <w:rsid w:val="00F940D1"/>
    <w:rsid w:val="00FC0E9E"/>
    <w:rsid w:val="00FC31F0"/>
    <w:rsid w:val="00FD0975"/>
    <w:rsid w:val="00FE77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D8B"/>
  </w:style>
  <w:style w:type="paragraph" w:styleId="1">
    <w:name w:val="heading 1"/>
    <w:basedOn w:val="a"/>
    <w:next w:val="a"/>
    <w:link w:val="10"/>
    <w:uiPriority w:val="9"/>
    <w:qFormat/>
    <w:rsid w:val="001752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12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B121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B121E"/>
    <w:rPr>
      <w:rFonts w:ascii="Tahoma" w:hAnsi="Tahoma" w:cs="Tahoma"/>
      <w:sz w:val="16"/>
      <w:szCs w:val="16"/>
    </w:rPr>
  </w:style>
  <w:style w:type="paragraph" w:styleId="a6">
    <w:name w:val="List Paragraph"/>
    <w:basedOn w:val="a"/>
    <w:uiPriority w:val="34"/>
    <w:qFormat/>
    <w:rsid w:val="00FC0E9E"/>
    <w:pPr>
      <w:ind w:left="720"/>
      <w:contextualSpacing/>
    </w:pPr>
  </w:style>
  <w:style w:type="paragraph" w:customStyle="1" w:styleId="c7">
    <w:name w:val="c7"/>
    <w:basedOn w:val="a"/>
    <w:rsid w:val="00FC0E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C0E9E"/>
  </w:style>
  <w:style w:type="character" w:customStyle="1" w:styleId="apple-converted-space">
    <w:name w:val="apple-converted-space"/>
    <w:basedOn w:val="a0"/>
    <w:rsid w:val="00FC0E9E"/>
  </w:style>
  <w:style w:type="paragraph" w:customStyle="1" w:styleId="c2">
    <w:name w:val="c2"/>
    <w:basedOn w:val="a"/>
    <w:rsid w:val="001747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7520E"/>
    <w:rPr>
      <w:rFonts w:asciiTheme="majorHAnsi" w:eastAsiaTheme="majorEastAsia" w:hAnsiTheme="majorHAnsi" w:cstheme="majorBidi"/>
      <w:b/>
      <w:bCs/>
      <w:color w:val="365F91" w:themeColor="accent1" w:themeShade="BF"/>
      <w:sz w:val="28"/>
      <w:szCs w:val="28"/>
    </w:rPr>
  </w:style>
  <w:style w:type="paragraph" w:styleId="a7">
    <w:name w:val="header"/>
    <w:basedOn w:val="a"/>
    <w:link w:val="a8"/>
    <w:uiPriority w:val="99"/>
    <w:unhideWhenUsed/>
    <w:rsid w:val="00EE3E0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E3E03"/>
  </w:style>
  <w:style w:type="paragraph" w:styleId="a9">
    <w:name w:val="footer"/>
    <w:basedOn w:val="a"/>
    <w:link w:val="aa"/>
    <w:uiPriority w:val="99"/>
    <w:semiHidden/>
    <w:unhideWhenUsed/>
    <w:rsid w:val="00EE3E0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E3E03"/>
  </w:style>
</w:styles>
</file>

<file path=word/webSettings.xml><?xml version="1.0" encoding="utf-8"?>
<w:webSettings xmlns:r="http://schemas.openxmlformats.org/officeDocument/2006/relationships" xmlns:w="http://schemas.openxmlformats.org/wordprocessingml/2006/main">
  <w:divs>
    <w:div w:id="13658054">
      <w:bodyDiv w:val="1"/>
      <w:marLeft w:val="0"/>
      <w:marRight w:val="0"/>
      <w:marTop w:val="0"/>
      <w:marBottom w:val="0"/>
      <w:divBdr>
        <w:top w:val="none" w:sz="0" w:space="0" w:color="auto"/>
        <w:left w:val="none" w:sz="0" w:space="0" w:color="auto"/>
        <w:bottom w:val="none" w:sz="0" w:space="0" w:color="auto"/>
        <w:right w:val="none" w:sz="0" w:space="0" w:color="auto"/>
      </w:divBdr>
    </w:div>
    <w:div w:id="26682351">
      <w:bodyDiv w:val="1"/>
      <w:marLeft w:val="0"/>
      <w:marRight w:val="0"/>
      <w:marTop w:val="0"/>
      <w:marBottom w:val="0"/>
      <w:divBdr>
        <w:top w:val="none" w:sz="0" w:space="0" w:color="auto"/>
        <w:left w:val="none" w:sz="0" w:space="0" w:color="auto"/>
        <w:bottom w:val="none" w:sz="0" w:space="0" w:color="auto"/>
        <w:right w:val="none" w:sz="0" w:space="0" w:color="auto"/>
      </w:divBdr>
    </w:div>
    <w:div w:id="70779202">
      <w:bodyDiv w:val="1"/>
      <w:marLeft w:val="0"/>
      <w:marRight w:val="0"/>
      <w:marTop w:val="0"/>
      <w:marBottom w:val="0"/>
      <w:divBdr>
        <w:top w:val="none" w:sz="0" w:space="0" w:color="auto"/>
        <w:left w:val="none" w:sz="0" w:space="0" w:color="auto"/>
        <w:bottom w:val="none" w:sz="0" w:space="0" w:color="auto"/>
        <w:right w:val="none" w:sz="0" w:space="0" w:color="auto"/>
      </w:divBdr>
    </w:div>
    <w:div w:id="119803977">
      <w:bodyDiv w:val="1"/>
      <w:marLeft w:val="0"/>
      <w:marRight w:val="0"/>
      <w:marTop w:val="0"/>
      <w:marBottom w:val="0"/>
      <w:divBdr>
        <w:top w:val="none" w:sz="0" w:space="0" w:color="auto"/>
        <w:left w:val="none" w:sz="0" w:space="0" w:color="auto"/>
        <w:bottom w:val="none" w:sz="0" w:space="0" w:color="auto"/>
        <w:right w:val="none" w:sz="0" w:space="0" w:color="auto"/>
      </w:divBdr>
    </w:div>
    <w:div w:id="274218226">
      <w:bodyDiv w:val="1"/>
      <w:marLeft w:val="0"/>
      <w:marRight w:val="0"/>
      <w:marTop w:val="0"/>
      <w:marBottom w:val="0"/>
      <w:divBdr>
        <w:top w:val="none" w:sz="0" w:space="0" w:color="auto"/>
        <w:left w:val="none" w:sz="0" w:space="0" w:color="auto"/>
        <w:bottom w:val="none" w:sz="0" w:space="0" w:color="auto"/>
        <w:right w:val="none" w:sz="0" w:space="0" w:color="auto"/>
      </w:divBdr>
    </w:div>
    <w:div w:id="384643597">
      <w:bodyDiv w:val="1"/>
      <w:marLeft w:val="0"/>
      <w:marRight w:val="0"/>
      <w:marTop w:val="0"/>
      <w:marBottom w:val="0"/>
      <w:divBdr>
        <w:top w:val="none" w:sz="0" w:space="0" w:color="auto"/>
        <w:left w:val="none" w:sz="0" w:space="0" w:color="auto"/>
        <w:bottom w:val="none" w:sz="0" w:space="0" w:color="auto"/>
        <w:right w:val="none" w:sz="0" w:space="0" w:color="auto"/>
      </w:divBdr>
    </w:div>
    <w:div w:id="390739574">
      <w:bodyDiv w:val="1"/>
      <w:marLeft w:val="0"/>
      <w:marRight w:val="0"/>
      <w:marTop w:val="0"/>
      <w:marBottom w:val="0"/>
      <w:divBdr>
        <w:top w:val="none" w:sz="0" w:space="0" w:color="auto"/>
        <w:left w:val="none" w:sz="0" w:space="0" w:color="auto"/>
        <w:bottom w:val="none" w:sz="0" w:space="0" w:color="auto"/>
        <w:right w:val="none" w:sz="0" w:space="0" w:color="auto"/>
      </w:divBdr>
    </w:div>
    <w:div w:id="521087679">
      <w:bodyDiv w:val="1"/>
      <w:marLeft w:val="0"/>
      <w:marRight w:val="0"/>
      <w:marTop w:val="0"/>
      <w:marBottom w:val="0"/>
      <w:divBdr>
        <w:top w:val="none" w:sz="0" w:space="0" w:color="auto"/>
        <w:left w:val="none" w:sz="0" w:space="0" w:color="auto"/>
        <w:bottom w:val="none" w:sz="0" w:space="0" w:color="auto"/>
        <w:right w:val="none" w:sz="0" w:space="0" w:color="auto"/>
      </w:divBdr>
    </w:div>
    <w:div w:id="617834718">
      <w:bodyDiv w:val="1"/>
      <w:marLeft w:val="0"/>
      <w:marRight w:val="0"/>
      <w:marTop w:val="0"/>
      <w:marBottom w:val="0"/>
      <w:divBdr>
        <w:top w:val="none" w:sz="0" w:space="0" w:color="auto"/>
        <w:left w:val="none" w:sz="0" w:space="0" w:color="auto"/>
        <w:bottom w:val="none" w:sz="0" w:space="0" w:color="auto"/>
        <w:right w:val="none" w:sz="0" w:space="0" w:color="auto"/>
      </w:divBdr>
    </w:div>
    <w:div w:id="620385604">
      <w:bodyDiv w:val="1"/>
      <w:marLeft w:val="0"/>
      <w:marRight w:val="0"/>
      <w:marTop w:val="0"/>
      <w:marBottom w:val="0"/>
      <w:divBdr>
        <w:top w:val="none" w:sz="0" w:space="0" w:color="auto"/>
        <w:left w:val="none" w:sz="0" w:space="0" w:color="auto"/>
        <w:bottom w:val="none" w:sz="0" w:space="0" w:color="auto"/>
        <w:right w:val="none" w:sz="0" w:space="0" w:color="auto"/>
      </w:divBdr>
    </w:div>
    <w:div w:id="721487064">
      <w:bodyDiv w:val="1"/>
      <w:marLeft w:val="0"/>
      <w:marRight w:val="0"/>
      <w:marTop w:val="0"/>
      <w:marBottom w:val="0"/>
      <w:divBdr>
        <w:top w:val="none" w:sz="0" w:space="0" w:color="auto"/>
        <w:left w:val="none" w:sz="0" w:space="0" w:color="auto"/>
        <w:bottom w:val="none" w:sz="0" w:space="0" w:color="auto"/>
        <w:right w:val="none" w:sz="0" w:space="0" w:color="auto"/>
      </w:divBdr>
    </w:div>
    <w:div w:id="743993908">
      <w:bodyDiv w:val="1"/>
      <w:marLeft w:val="0"/>
      <w:marRight w:val="0"/>
      <w:marTop w:val="0"/>
      <w:marBottom w:val="0"/>
      <w:divBdr>
        <w:top w:val="none" w:sz="0" w:space="0" w:color="auto"/>
        <w:left w:val="none" w:sz="0" w:space="0" w:color="auto"/>
        <w:bottom w:val="none" w:sz="0" w:space="0" w:color="auto"/>
        <w:right w:val="none" w:sz="0" w:space="0" w:color="auto"/>
      </w:divBdr>
    </w:div>
    <w:div w:id="920263154">
      <w:bodyDiv w:val="1"/>
      <w:marLeft w:val="0"/>
      <w:marRight w:val="0"/>
      <w:marTop w:val="0"/>
      <w:marBottom w:val="0"/>
      <w:divBdr>
        <w:top w:val="none" w:sz="0" w:space="0" w:color="auto"/>
        <w:left w:val="none" w:sz="0" w:space="0" w:color="auto"/>
        <w:bottom w:val="none" w:sz="0" w:space="0" w:color="auto"/>
        <w:right w:val="none" w:sz="0" w:space="0" w:color="auto"/>
      </w:divBdr>
    </w:div>
    <w:div w:id="942762288">
      <w:bodyDiv w:val="1"/>
      <w:marLeft w:val="0"/>
      <w:marRight w:val="0"/>
      <w:marTop w:val="0"/>
      <w:marBottom w:val="0"/>
      <w:divBdr>
        <w:top w:val="none" w:sz="0" w:space="0" w:color="auto"/>
        <w:left w:val="none" w:sz="0" w:space="0" w:color="auto"/>
        <w:bottom w:val="none" w:sz="0" w:space="0" w:color="auto"/>
        <w:right w:val="none" w:sz="0" w:space="0" w:color="auto"/>
      </w:divBdr>
    </w:div>
    <w:div w:id="989945488">
      <w:bodyDiv w:val="1"/>
      <w:marLeft w:val="0"/>
      <w:marRight w:val="0"/>
      <w:marTop w:val="0"/>
      <w:marBottom w:val="0"/>
      <w:divBdr>
        <w:top w:val="none" w:sz="0" w:space="0" w:color="auto"/>
        <w:left w:val="none" w:sz="0" w:space="0" w:color="auto"/>
        <w:bottom w:val="none" w:sz="0" w:space="0" w:color="auto"/>
        <w:right w:val="none" w:sz="0" w:space="0" w:color="auto"/>
      </w:divBdr>
    </w:div>
    <w:div w:id="1174420348">
      <w:bodyDiv w:val="1"/>
      <w:marLeft w:val="0"/>
      <w:marRight w:val="0"/>
      <w:marTop w:val="0"/>
      <w:marBottom w:val="0"/>
      <w:divBdr>
        <w:top w:val="none" w:sz="0" w:space="0" w:color="auto"/>
        <w:left w:val="none" w:sz="0" w:space="0" w:color="auto"/>
        <w:bottom w:val="none" w:sz="0" w:space="0" w:color="auto"/>
        <w:right w:val="none" w:sz="0" w:space="0" w:color="auto"/>
      </w:divBdr>
    </w:div>
    <w:div w:id="1202867371">
      <w:bodyDiv w:val="1"/>
      <w:marLeft w:val="0"/>
      <w:marRight w:val="0"/>
      <w:marTop w:val="0"/>
      <w:marBottom w:val="0"/>
      <w:divBdr>
        <w:top w:val="none" w:sz="0" w:space="0" w:color="auto"/>
        <w:left w:val="none" w:sz="0" w:space="0" w:color="auto"/>
        <w:bottom w:val="none" w:sz="0" w:space="0" w:color="auto"/>
        <w:right w:val="none" w:sz="0" w:space="0" w:color="auto"/>
      </w:divBdr>
    </w:div>
    <w:div w:id="1269122633">
      <w:bodyDiv w:val="1"/>
      <w:marLeft w:val="0"/>
      <w:marRight w:val="0"/>
      <w:marTop w:val="0"/>
      <w:marBottom w:val="0"/>
      <w:divBdr>
        <w:top w:val="none" w:sz="0" w:space="0" w:color="auto"/>
        <w:left w:val="none" w:sz="0" w:space="0" w:color="auto"/>
        <w:bottom w:val="none" w:sz="0" w:space="0" w:color="auto"/>
        <w:right w:val="none" w:sz="0" w:space="0" w:color="auto"/>
      </w:divBdr>
    </w:div>
    <w:div w:id="1358583894">
      <w:bodyDiv w:val="1"/>
      <w:marLeft w:val="0"/>
      <w:marRight w:val="0"/>
      <w:marTop w:val="0"/>
      <w:marBottom w:val="0"/>
      <w:divBdr>
        <w:top w:val="none" w:sz="0" w:space="0" w:color="auto"/>
        <w:left w:val="none" w:sz="0" w:space="0" w:color="auto"/>
        <w:bottom w:val="none" w:sz="0" w:space="0" w:color="auto"/>
        <w:right w:val="none" w:sz="0" w:space="0" w:color="auto"/>
      </w:divBdr>
    </w:div>
    <w:div w:id="1416903393">
      <w:bodyDiv w:val="1"/>
      <w:marLeft w:val="0"/>
      <w:marRight w:val="0"/>
      <w:marTop w:val="0"/>
      <w:marBottom w:val="0"/>
      <w:divBdr>
        <w:top w:val="none" w:sz="0" w:space="0" w:color="auto"/>
        <w:left w:val="none" w:sz="0" w:space="0" w:color="auto"/>
        <w:bottom w:val="none" w:sz="0" w:space="0" w:color="auto"/>
        <w:right w:val="none" w:sz="0" w:space="0" w:color="auto"/>
      </w:divBdr>
    </w:div>
    <w:div w:id="1430158707">
      <w:bodyDiv w:val="1"/>
      <w:marLeft w:val="0"/>
      <w:marRight w:val="0"/>
      <w:marTop w:val="0"/>
      <w:marBottom w:val="0"/>
      <w:divBdr>
        <w:top w:val="none" w:sz="0" w:space="0" w:color="auto"/>
        <w:left w:val="none" w:sz="0" w:space="0" w:color="auto"/>
        <w:bottom w:val="none" w:sz="0" w:space="0" w:color="auto"/>
        <w:right w:val="none" w:sz="0" w:space="0" w:color="auto"/>
      </w:divBdr>
    </w:div>
    <w:div w:id="1624309833">
      <w:bodyDiv w:val="1"/>
      <w:marLeft w:val="0"/>
      <w:marRight w:val="0"/>
      <w:marTop w:val="0"/>
      <w:marBottom w:val="0"/>
      <w:divBdr>
        <w:top w:val="none" w:sz="0" w:space="0" w:color="auto"/>
        <w:left w:val="none" w:sz="0" w:space="0" w:color="auto"/>
        <w:bottom w:val="none" w:sz="0" w:space="0" w:color="auto"/>
        <w:right w:val="none" w:sz="0" w:space="0" w:color="auto"/>
      </w:divBdr>
    </w:div>
    <w:div w:id="1703937979">
      <w:bodyDiv w:val="1"/>
      <w:marLeft w:val="0"/>
      <w:marRight w:val="0"/>
      <w:marTop w:val="0"/>
      <w:marBottom w:val="0"/>
      <w:divBdr>
        <w:top w:val="none" w:sz="0" w:space="0" w:color="auto"/>
        <w:left w:val="none" w:sz="0" w:space="0" w:color="auto"/>
        <w:bottom w:val="none" w:sz="0" w:space="0" w:color="auto"/>
        <w:right w:val="none" w:sz="0" w:space="0" w:color="auto"/>
      </w:divBdr>
    </w:div>
    <w:div w:id="1704743917">
      <w:bodyDiv w:val="1"/>
      <w:marLeft w:val="0"/>
      <w:marRight w:val="0"/>
      <w:marTop w:val="0"/>
      <w:marBottom w:val="0"/>
      <w:divBdr>
        <w:top w:val="none" w:sz="0" w:space="0" w:color="auto"/>
        <w:left w:val="none" w:sz="0" w:space="0" w:color="auto"/>
        <w:bottom w:val="none" w:sz="0" w:space="0" w:color="auto"/>
        <w:right w:val="none" w:sz="0" w:space="0" w:color="auto"/>
      </w:divBdr>
    </w:div>
    <w:div w:id="1713995752">
      <w:bodyDiv w:val="1"/>
      <w:marLeft w:val="0"/>
      <w:marRight w:val="0"/>
      <w:marTop w:val="0"/>
      <w:marBottom w:val="0"/>
      <w:divBdr>
        <w:top w:val="none" w:sz="0" w:space="0" w:color="auto"/>
        <w:left w:val="none" w:sz="0" w:space="0" w:color="auto"/>
        <w:bottom w:val="none" w:sz="0" w:space="0" w:color="auto"/>
        <w:right w:val="none" w:sz="0" w:space="0" w:color="auto"/>
      </w:divBdr>
    </w:div>
    <w:div w:id="1779831943">
      <w:bodyDiv w:val="1"/>
      <w:marLeft w:val="0"/>
      <w:marRight w:val="0"/>
      <w:marTop w:val="0"/>
      <w:marBottom w:val="0"/>
      <w:divBdr>
        <w:top w:val="none" w:sz="0" w:space="0" w:color="auto"/>
        <w:left w:val="none" w:sz="0" w:space="0" w:color="auto"/>
        <w:bottom w:val="none" w:sz="0" w:space="0" w:color="auto"/>
        <w:right w:val="none" w:sz="0" w:space="0" w:color="auto"/>
      </w:divBdr>
    </w:div>
    <w:div w:id="1898395510">
      <w:bodyDiv w:val="1"/>
      <w:marLeft w:val="0"/>
      <w:marRight w:val="0"/>
      <w:marTop w:val="0"/>
      <w:marBottom w:val="0"/>
      <w:divBdr>
        <w:top w:val="none" w:sz="0" w:space="0" w:color="auto"/>
        <w:left w:val="none" w:sz="0" w:space="0" w:color="auto"/>
        <w:bottom w:val="none" w:sz="0" w:space="0" w:color="auto"/>
        <w:right w:val="none" w:sz="0" w:space="0" w:color="auto"/>
      </w:divBdr>
    </w:div>
    <w:div w:id="1902011864">
      <w:bodyDiv w:val="1"/>
      <w:marLeft w:val="0"/>
      <w:marRight w:val="0"/>
      <w:marTop w:val="0"/>
      <w:marBottom w:val="0"/>
      <w:divBdr>
        <w:top w:val="none" w:sz="0" w:space="0" w:color="auto"/>
        <w:left w:val="none" w:sz="0" w:space="0" w:color="auto"/>
        <w:bottom w:val="none" w:sz="0" w:space="0" w:color="auto"/>
        <w:right w:val="none" w:sz="0" w:space="0" w:color="auto"/>
      </w:divBdr>
    </w:div>
    <w:div w:id="1983074176">
      <w:bodyDiv w:val="1"/>
      <w:marLeft w:val="0"/>
      <w:marRight w:val="0"/>
      <w:marTop w:val="0"/>
      <w:marBottom w:val="0"/>
      <w:divBdr>
        <w:top w:val="none" w:sz="0" w:space="0" w:color="auto"/>
        <w:left w:val="none" w:sz="0" w:space="0" w:color="auto"/>
        <w:bottom w:val="none" w:sz="0" w:space="0" w:color="auto"/>
        <w:right w:val="none" w:sz="0" w:space="0" w:color="auto"/>
      </w:divBdr>
    </w:div>
    <w:div w:id="1985429675">
      <w:bodyDiv w:val="1"/>
      <w:marLeft w:val="0"/>
      <w:marRight w:val="0"/>
      <w:marTop w:val="0"/>
      <w:marBottom w:val="0"/>
      <w:divBdr>
        <w:top w:val="none" w:sz="0" w:space="0" w:color="auto"/>
        <w:left w:val="none" w:sz="0" w:space="0" w:color="auto"/>
        <w:bottom w:val="none" w:sz="0" w:space="0" w:color="auto"/>
        <w:right w:val="none" w:sz="0" w:space="0" w:color="auto"/>
      </w:divBdr>
    </w:div>
    <w:div w:id="202913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emikov\Desktop\&#1053;&#1086;&#1074;&#1072;&#1103;%20&#1087;&#1072;&#1087;&#1082;&#1072;\&#1059;&#1089;&#1087;&#1077;&#109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emikov\Desktop\&#1053;&#1086;&#1074;&#1072;&#1103;%20&#1087;&#1072;&#1087;&#1082;&#1072;\&#1059;&#1089;&#1087;&#1077;&#1093;.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C:\Users\Semikov\Desktop\&#1053;&#1086;&#1074;&#1072;&#1103;%20&#1087;&#1072;&#1087;&#1082;&#1072;\&#1059;&#1089;&#1087;&#1077;&#1093;.xlsx"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dirty="0" smtClean="0">
                <a:solidFill>
                  <a:srgbClr val="C00000"/>
                </a:solidFill>
                <a:latin typeface="Arial Black" pitchFamily="34" charset="0"/>
              </a:rPr>
              <a:t>Обучающиеся</a:t>
            </a:r>
            <a:endParaRPr lang="ru-RU" dirty="0">
              <a:solidFill>
                <a:srgbClr val="C00000"/>
              </a:solidFill>
              <a:latin typeface="Arial Black" pitchFamily="34" charset="0"/>
            </a:endParaRPr>
          </a:p>
        </c:rich>
      </c:tx>
      <c:layout>
        <c:manualLayout>
          <c:xMode val="edge"/>
          <c:yMode val="edge"/>
          <c:x val="0.31359289887759112"/>
          <c:y val="0"/>
        </c:manualLayout>
      </c:layout>
    </c:title>
    <c:view3D>
      <c:rotX val="30"/>
      <c:perspective val="30"/>
    </c:view3D>
    <c:plotArea>
      <c:layout/>
      <c:pie3DChart>
        <c:varyColors val="1"/>
        <c:ser>
          <c:idx val="0"/>
          <c:order val="0"/>
          <c:tx>
            <c:strRef>
              <c:f>Лист1!$C$4</c:f>
              <c:strCache>
                <c:ptCount val="1"/>
                <c:pt idx="0">
                  <c:v>Дети</c:v>
                </c:pt>
              </c:strCache>
            </c:strRef>
          </c:tx>
          <c:explosion val="25"/>
          <c:cat>
            <c:strRef>
              <c:f>Лист1!$D$3:$F$3</c:f>
              <c:strCache>
                <c:ptCount val="3"/>
                <c:pt idx="0">
                  <c:v>Урок должен быть интересным</c:v>
                </c:pt>
                <c:pt idx="1">
                  <c:v>Атмосфера на уроке</c:v>
                </c:pt>
                <c:pt idx="2">
                  <c:v>Ученик ставит перед собой цель</c:v>
                </c:pt>
              </c:strCache>
            </c:strRef>
          </c:cat>
          <c:val>
            <c:numRef>
              <c:f>Лист1!$D$4:$F$4</c:f>
              <c:numCache>
                <c:formatCode>General</c:formatCode>
                <c:ptCount val="3"/>
                <c:pt idx="0">
                  <c:v>11</c:v>
                </c:pt>
                <c:pt idx="1">
                  <c:v>4</c:v>
                </c:pt>
                <c:pt idx="2">
                  <c:v>3</c:v>
                </c:pt>
              </c:numCache>
            </c:numRef>
          </c:val>
        </c:ser>
        <c:dLbls>
          <c:showPercent val="1"/>
        </c:dLbls>
      </c:pie3DChart>
    </c:plotArea>
    <c:legend>
      <c:legendPos val="r"/>
      <c:layout>
        <c:manualLayout>
          <c:xMode val="edge"/>
          <c:yMode val="edge"/>
          <c:x val="0.59718760024270756"/>
          <c:y val="0.18767980458311651"/>
          <c:w val="0.35986504191352942"/>
          <c:h val="0.7359838397163706"/>
        </c:manualLayout>
      </c:layout>
      <c:txPr>
        <a:bodyPr/>
        <a:lstStyle/>
        <a:p>
          <a:pPr>
            <a:defRPr sz="1200"/>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dirty="0">
                <a:solidFill>
                  <a:srgbClr val="C00000"/>
                </a:solidFill>
                <a:latin typeface="Arial Black" pitchFamily="34" charset="0"/>
              </a:rPr>
              <a:t>Родители</a:t>
            </a:r>
          </a:p>
        </c:rich>
      </c:tx>
      <c:layout>
        <c:manualLayout>
          <c:xMode val="edge"/>
          <c:yMode val="edge"/>
          <c:x val="0.17384408030077364"/>
          <c:y val="6.9394750656168194E-2"/>
        </c:manualLayout>
      </c:layout>
    </c:title>
    <c:view3D>
      <c:rotX val="30"/>
      <c:perspective val="30"/>
    </c:view3D>
    <c:plotArea>
      <c:layout/>
      <c:pie3DChart>
        <c:varyColors val="1"/>
        <c:ser>
          <c:idx val="0"/>
          <c:order val="0"/>
          <c:tx>
            <c:strRef>
              <c:f>Лист2!$C$6</c:f>
              <c:strCache>
                <c:ptCount val="1"/>
                <c:pt idx="0">
                  <c:v>Родители</c:v>
                </c:pt>
              </c:strCache>
            </c:strRef>
          </c:tx>
          <c:explosion val="25"/>
          <c:cat>
            <c:strRef>
              <c:f>Лист2!$D$4:$F$5</c:f>
              <c:strCache>
                <c:ptCount val="3"/>
                <c:pt idx="0">
                  <c:v>Учитель заинтерисован в успехе ученика</c:v>
                </c:pt>
                <c:pt idx="1">
                  <c:v>Желание ребенка</c:v>
                </c:pt>
                <c:pt idx="2">
                  <c:v>Уровень развития ученика</c:v>
                </c:pt>
              </c:strCache>
            </c:strRef>
          </c:cat>
          <c:val>
            <c:numRef>
              <c:f>Лист2!$D$6:$F$6</c:f>
              <c:numCache>
                <c:formatCode>General</c:formatCode>
                <c:ptCount val="3"/>
                <c:pt idx="0">
                  <c:v>10</c:v>
                </c:pt>
                <c:pt idx="1">
                  <c:v>2</c:v>
                </c:pt>
                <c:pt idx="2">
                  <c:v>8</c:v>
                </c:pt>
              </c:numCache>
            </c:numRef>
          </c:val>
        </c:ser>
        <c:dLbls>
          <c:showPercent val="1"/>
        </c:dLbls>
      </c:pie3DChart>
    </c:plotArea>
    <c:legend>
      <c:legendPos val="r"/>
      <c:layout>
        <c:manualLayout>
          <c:xMode val="edge"/>
          <c:yMode val="edge"/>
          <c:x val="0.54908479404898503"/>
          <c:y val="0.11792545931758551"/>
          <c:w val="0.45091520595101492"/>
          <c:h val="0.88207454068241453"/>
        </c:manualLayout>
      </c:layout>
      <c:txPr>
        <a:bodyPr/>
        <a:lstStyle/>
        <a:p>
          <a:pPr>
            <a:defRPr sz="1200"/>
          </a:pPr>
          <a:endParaRPr lang="ru-RU"/>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dirty="0">
                <a:solidFill>
                  <a:srgbClr val="C00000"/>
                </a:solidFill>
                <a:latin typeface="Arial Black" pitchFamily="34" charset="0"/>
              </a:rPr>
              <a:t>Учителя</a:t>
            </a:r>
          </a:p>
        </c:rich>
      </c:tx>
    </c:title>
    <c:view3D>
      <c:rotX val="30"/>
      <c:perspective val="30"/>
    </c:view3D>
    <c:plotArea>
      <c:layout/>
      <c:pie3DChart>
        <c:varyColors val="1"/>
        <c:ser>
          <c:idx val="0"/>
          <c:order val="0"/>
          <c:tx>
            <c:strRef>
              <c:f>Лист3!$D$6</c:f>
              <c:strCache>
                <c:ptCount val="1"/>
                <c:pt idx="0">
                  <c:v>Учителя</c:v>
                </c:pt>
              </c:strCache>
            </c:strRef>
          </c:tx>
          <c:explosion val="25"/>
          <c:cat>
            <c:strRef>
              <c:f>Лист3!$E$5:$G$5</c:f>
              <c:strCache>
                <c:ptCount val="3"/>
                <c:pt idx="0">
                  <c:v>Эффективная организация урока учителем</c:v>
                </c:pt>
                <c:pt idx="1">
                  <c:v>мнение 2</c:v>
                </c:pt>
                <c:pt idx="2">
                  <c:v>мнение 3</c:v>
                </c:pt>
              </c:strCache>
            </c:strRef>
          </c:cat>
          <c:val>
            <c:numRef>
              <c:f>Лист3!$E$6:$G$6</c:f>
              <c:numCache>
                <c:formatCode>General</c:formatCode>
                <c:ptCount val="3"/>
                <c:pt idx="0">
                  <c:v>20</c:v>
                </c:pt>
                <c:pt idx="1">
                  <c:v>0</c:v>
                </c:pt>
                <c:pt idx="2">
                  <c:v>0</c:v>
                </c:pt>
              </c:numCache>
            </c:numRef>
          </c:val>
        </c:ser>
        <c:dLbls>
          <c:showPercent val="1"/>
        </c:dLbls>
      </c:pie3DChart>
    </c:plotArea>
    <c:legend>
      <c:legendPos val="r"/>
      <c:legendEntry>
        <c:idx val="1"/>
        <c:delete val="1"/>
      </c:legendEntry>
      <c:legendEntry>
        <c:idx val="2"/>
        <c:delete val="1"/>
      </c:legendEntry>
      <c:layout>
        <c:manualLayout>
          <c:xMode val="edge"/>
          <c:yMode val="edge"/>
          <c:x val="0.52313674548981737"/>
          <c:y val="0.22885217614709491"/>
          <c:w val="0.40088888590923211"/>
          <c:h val="0.37836848877256807"/>
        </c:manualLayout>
      </c:layout>
      <c:txPr>
        <a:bodyPr/>
        <a:lstStyle/>
        <a:p>
          <a:pPr>
            <a:defRPr sz="1200"/>
          </a:pPr>
          <a:endParaRPr lang="ru-RU"/>
        </a:p>
      </c:txPr>
    </c:legend>
    <c:plotVisOnly val="1"/>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pPr>
            <a:r>
              <a:rPr lang="ru-RU">
                <a:solidFill>
                  <a:srgbClr val="C00000"/>
                </a:solidFill>
              </a:rPr>
              <a:t>Причины тревожности учащихся</a:t>
            </a:r>
          </a:p>
        </c:rich>
      </c:tx>
      <c:layout>
        <c:manualLayout>
          <c:xMode val="edge"/>
          <c:yMode val="edge"/>
          <c:x val="0.19010425780110821"/>
          <c:y val="4.3650793650793704E-2"/>
        </c:manualLayout>
      </c:layout>
    </c:title>
    <c:plotArea>
      <c:layout>
        <c:manualLayout>
          <c:layoutTarget val="inner"/>
          <c:xMode val="edge"/>
          <c:yMode val="edge"/>
          <c:x val="8.3818897637795292E-2"/>
          <c:y val="0.17376609173853291"/>
          <c:w val="0.54027066929133849"/>
          <c:h val="0.77861486064242202"/>
        </c:manualLayout>
      </c:layout>
      <c:pieChart>
        <c:varyColors val="1"/>
        <c:ser>
          <c:idx val="0"/>
          <c:order val="0"/>
          <c:tx>
            <c:strRef>
              <c:f>Лист1!$B$1</c:f>
              <c:strCache>
                <c:ptCount val="1"/>
                <c:pt idx="0">
                  <c:v>Причины тревожности учащихся</c:v>
                </c:pt>
              </c:strCache>
            </c:strRef>
          </c:tx>
          <c:dPt>
            <c:idx val="0"/>
            <c:explosion val="4"/>
          </c:dPt>
          <c:dPt>
            <c:idx val="1"/>
            <c:explosion val="1"/>
          </c:dPt>
          <c:dPt>
            <c:idx val="2"/>
            <c:explosion val="4"/>
          </c:dPt>
          <c:dLbls>
            <c:showVal val="1"/>
            <c:showLeaderLines val="1"/>
          </c:dLbls>
          <c:cat>
            <c:strRef>
              <c:f>Лист1!$A$2:$A$5</c:f>
              <c:strCache>
                <c:ptCount val="4"/>
                <c:pt idx="0">
                  <c:v>Неблагоприятные отношения с учителями.</c:v>
                </c:pt>
                <c:pt idx="1">
                  <c:v>Смена школы или класса. </c:v>
                </c:pt>
                <c:pt idx="2">
                  <c:v>Учебные перегрузки</c:v>
                </c:pt>
                <c:pt idx="3">
                  <c:v>Неспособность ученика справится со школьной программой. </c:v>
                </c:pt>
              </c:strCache>
            </c:strRef>
          </c:cat>
          <c:val>
            <c:numRef>
              <c:f>Лист1!$B$2:$B$5</c:f>
              <c:numCache>
                <c:formatCode>0%</c:formatCode>
                <c:ptCount val="4"/>
                <c:pt idx="0">
                  <c:v>0.45</c:v>
                </c:pt>
                <c:pt idx="1">
                  <c:v>7.0000000000000021E-2</c:v>
                </c:pt>
                <c:pt idx="2">
                  <c:v>0.34</c:v>
                </c:pt>
                <c:pt idx="3">
                  <c:v>0.14000000000000001</c:v>
                </c:pt>
              </c:numCache>
            </c:numRef>
          </c:val>
        </c:ser>
        <c:firstSliceAng val="0"/>
      </c:pieChart>
    </c:plotArea>
    <c:legend>
      <c:legendPos val="r"/>
      <c:layout>
        <c:manualLayout>
          <c:xMode val="edge"/>
          <c:yMode val="edge"/>
          <c:x val="0.6141989282589676"/>
          <c:y val="0.20057524059492629"/>
          <c:w val="0.37191218285214533"/>
          <c:h val="0.6701787276590454"/>
        </c:manualLayout>
      </c:layout>
      <c:txPr>
        <a:bodyPr/>
        <a:lstStyle/>
        <a:p>
          <a:pPr>
            <a:defRPr sz="1200">
              <a:latin typeface="Times New Roman" pitchFamily="18" charset="0"/>
              <a:cs typeface="Times New Roman" pitchFamily="18" charset="0"/>
            </a:defRPr>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A7FCC-53D5-4142-929F-06BA52DC7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15</Pages>
  <Words>3395</Words>
  <Characters>19354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dc:creator>
  <cp:lastModifiedBy>Влад</cp:lastModifiedBy>
  <cp:revision>14</cp:revision>
  <dcterms:created xsi:type="dcterms:W3CDTF">2015-05-21T04:30:00Z</dcterms:created>
  <dcterms:modified xsi:type="dcterms:W3CDTF">2016-01-23T14:13:00Z</dcterms:modified>
</cp:coreProperties>
</file>