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FF" w:rsidRPr="00FD52FF" w:rsidRDefault="00FD52FF" w:rsidP="00A062A4">
      <w:pPr>
        <w:spacing w:before="75" w:after="75" w:line="42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</w:rPr>
        <w:t>Мнемотехника</w:t>
      </w:r>
      <w:r w:rsidR="00A062A4">
        <w:rPr>
          <w:rFonts w:ascii="Arial" w:eastAsia="Times New Roman" w:hAnsi="Arial" w:cs="Arial"/>
          <w:b/>
          <w:bCs/>
          <w:sz w:val="21"/>
        </w:rPr>
        <w:t>.</w:t>
      </w:r>
    </w:p>
    <w:p w:rsidR="00FD52FF" w:rsidRPr="00FD52FF" w:rsidRDefault="00FD52FF" w:rsidP="00A062A4">
      <w:pPr>
        <w:spacing w:before="75" w:after="75" w:line="42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D52FF">
        <w:rPr>
          <w:rFonts w:ascii="Arial" w:eastAsia="Times New Roman" w:hAnsi="Arial" w:cs="Arial"/>
          <w:sz w:val="21"/>
          <w:szCs w:val="21"/>
        </w:rPr>
        <w:t> </w:t>
      </w:r>
      <w:r w:rsidR="00A062A4">
        <w:rPr>
          <w:rFonts w:ascii="Arial" w:eastAsia="Times New Roman" w:hAnsi="Arial" w:cs="Arial"/>
          <w:sz w:val="21"/>
          <w:szCs w:val="21"/>
        </w:rPr>
        <w:t xml:space="preserve">     </w:t>
      </w:r>
      <w:r w:rsidRPr="00FD52FF">
        <w:rPr>
          <w:rFonts w:ascii="Arial" w:eastAsia="Times New Roman" w:hAnsi="Arial" w:cs="Arial"/>
          <w:sz w:val="21"/>
          <w:szCs w:val="21"/>
        </w:rPr>
        <w:t>«</w:t>
      </w:r>
      <w:r w:rsidRPr="00FD52FF">
        <w:rPr>
          <w:rFonts w:ascii="Arial" w:eastAsia="Times New Roman" w:hAnsi="Arial" w:cs="Arial"/>
          <w:i/>
          <w:iCs/>
          <w:sz w:val="21"/>
        </w:rPr>
        <w:t>Мнемотехника</w:t>
      </w:r>
      <w:r w:rsidRPr="00FD52FF">
        <w:rPr>
          <w:rFonts w:ascii="Arial" w:eastAsia="Times New Roman" w:hAnsi="Arial" w:cs="Arial"/>
          <w:sz w:val="21"/>
          <w:szCs w:val="21"/>
        </w:rPr>
        <w:t>» и «</w:t>
      </w:r>
      <w:r w:rsidRPr="00FD52FF">
        <w:rPr>
          <w:rFonts w:ascii="Arial" w:eastAsia="Times New Roman" w:hAnsi="Arial" w:cs="Arial"/>
          <w:i/>
          <w:iCs/>
          <w:sz w:val="21"/>
        </w:rPr>
        <w:t>мнемоника</w:t>
      </w:r>
      <w:r w:rsidRPr="00FD52FF">
        <w:rPr>
          <w:rFonts w:ascii="Arial" w:eastAsia="Times New Roman" w:hAnsi="Arial" w:cs="Arial"/>
          <w:sz w:val="21"/>
          <w:szCs w:val="21"/>
        </w:rPr>
        <w:t>» – это «техника запоминания«. Слова эти происходят от греческого «</w:t>
      </w:r>
      <w:proofErr w:type="spellStart"/>
      <w:r w:rsidRPr="00FD52FF">
        <w:rPr>
          <w:rFonts w:ascii="Arial" w:eastAsia="Times New Roman" w:hAnsi="Arial" w:cs="Arial"/>
          <w:sz w:val="21"/>
          <w:szCs w:val="21"/>
        </w:rPr>
        <w:t>mnemonikon</w:t>
      </w:r>
      <w:proofErr w:type="spellEnd"/>
      <w:r w:rsidRPr="00FD52FF">
        <w:rPr>
          <w:rFonts w:ascii="Arial" w:eastAsia="Times New Roman" w:hAnsi="Arial" w:cs="Arial"/>
          <w:sz w:val="21"/>
          <w:szCs w:val="21"/>
        </w:rPr>
        <w:t>» – искусство запоминания.</w:t>
      </w:r>
    </w:p>
    <w:p w:rsidR="00FD52FF" w:rsidRPr="00FD52FF" w:rsidRDefault="00FD52FF" w:rsidP="00A062A4">
      <w:pPr>
        <w:spacing w:before="75" w:after="75" w:line="42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D52FF">
        <w:rPr>
          <w:rFonts w:ascii="Arial" w:eastAsia="Times New Roman" w:hAnsi="Arial" w:cs="Arial"/>
          <w:sz w:val="21"/>
          <w:szCs w:val="21"/>
        </w:rPr>
        <w:t>Современный энциклопедический словарь дает следующие определения мнемотехники.</w:t>
      </w:r>
      <w:r w:rsidR="00A062A4">
        <w:rPr>
          <w:rFonts w:ascii="Arial" w:eastAsia="Times New Roman" w:hAnsi="Arial" w:cs="Arial"/>
          <w:sz w:val="21"/>
          <w:szCs w:val="21"/>
        </w:rPr>
        <w:t xml:space="preserve"> </w:t>
      </w:r>
      <w:r w:rsidRPr="00FD52FF">
        <w:rPr>
          <w:rFonts w:ascii="Arial" w:eastAsia="Times New Roman" w:hAnsi="Arial" w:cs="Arial"/>
          <w:b/>
          <w:bCs/>
          <w:sz w:val="21"/>
        </w:rPr>
        <w:t>МНЕМОНИКА</w:t>
      </w:r>
      <w:r w:rsidRPr="00FD52FF">
        <w:rPr>
          <w:rFonts w:ascii="Arial" w:eastAsia="Times New Roman" w:hAnsi="Arial" w:cs="Arial"/>
          <w:sz w:val="21"/>
          <w:szCs w:val="21"/>
        </w:rPr>
        <w:t xml:space="preserve"> – искусство запоминания, совокупность приемов и способов, облегчающих запоминание и увеличивающих объем памяти путем образования искусственных ассоциаций. Мнемотехника использует естественные механизмы памяти мозга, позволяет полностью контролировать процесс запоминания, сохранения и припоминания информации.</w:t>
      </w:r>
    </w:p>
    <w:p w:rsidR="00FD52FF" w:rsidRPr="00FD52FF" w:rsidRDefault="00A062A4" w:rsidP="00A062A4">
      <w:pPr>
        <w:spacing w:before="75" w:after="75" w:line="42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 </w:t>
      </w:r>
      <w:r w:rsidR="00FD52FF" w:rsidRPr="00FD52FF">
        <w:rPr>
          <w:rFonts w:ascii="Arial" w:eastAsia="Times New Roman" w:hAnsi="Arial" w:cs="Arial"/>
          <w:sz w:val="21"/>
          <w:szCs w:val="21"/>
        </w:rPr>
        <w:t>Первые приемы запоминания были придуманы античными ораторами для запоминания своих длинных речей.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="00FD52FF" w:rsidRPr="00FD52FF">
        <w:rPr>
          <w:rFonts w:ascii="Arial" w:eastAsia="Times New Roman" w:hAnsi="Arial" w:cs="Arial"/>
          <w:sz w:val="21"/>
          <w:szCs w:val="21"/>
        </w:rPr>
        <w:t>Сейчас же мнемотехника используется для запоминания различных видов информации: списки телефонных номеров, хронологические таблицы, разнообразные числовые таблицы, анкетные данные, сложные учебные тексты, содержащие большое количество терминологии и числовых сведений и т. п.</w:t>
      </w:r>
    </w:p>
    <w:p w:rsidR="00FD52FF" w:rsidRPr="00FD52FF" w:rsidRDefault="00A062A4" w:rsidP="00A062A4">
      <w:pPr>
        <w:spacing w:before="75" w:after="75" w:line="42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 </w:t>
      </w:r>
      <w:r w:rsidR="00FD52FF" w:rsidRPr="00FD52FF">
        <w:rPr>
          <w:rFonts w:ascii="Arial" w:eastAsia="Times New Roman" w:hAnsi="Arial" w:cs="Arial"/>
          <w:sz w:val="21"/>
          <w:szCs w:val="21"/>
        </w:rPr>
        <w:t>Мнемотехника – навык. Это значит, что здесь нет «волшебных таблеток» – хитрых техник, узнав которые вы сразу же станете запоминать в 10 раз больше информации.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="00FD52FF" w:rsidRPr="00FD52FF">
        <w:rPr>
          <w:rFonts w:ascii="Arial" w:eastAsia="Times New Roman" w:hAnsi="Arial" w:cs="Arial"/>
          <w:sz w:val="21"/>
          <w:szCs w:val="21"/>
        </w:rPr>
        <w:t>Но есть определенные приемы, освоив которые, можно в разы быстрее запоминать огромное количество информации.</w:t>
      </w:r>
      <w:r w:rsidR="00FD52FF" w:rsidRPr="00FD52FF">
        <w:rPr>
          <w:rFonts w:ascii="Arial" w:eastAsia="Times New Roman" w:hAnsi="Arial" w:cs="Arial"/>
          <w:sz w:val="21"/>
          <w:szCs w:val="21"/>
        </w:rPr>
        <w:br/>
        <w:t>Этот навык можно сравнить с работой компьютера:</w:t>
      </w:r>
    </w:p>
    <w:p w:rsidR="00FD52FF" w:rsidRPr="00FD52FF" w:rsidRDefault="00FD52FF" w:rsidP="00A062A4">
      <w:pPr>
        <w:numPr>
          <w:ilvl w:val="0"/>
          <w:numId w:val="1"/>
        </w:numPr>
        <w:spacing w:after="0" w:line="312" w:lineRule="auto"/>
        <w:ind w:left="0"/>
        <w:jc w:val="both"/>
        <w:rPr>
          <w:rFonts w:ascii="Arial" w:eastAsia="Times New Roman" w:hAnsi="Arial" w:cs="Arial"/>
          <w:sz w:val="21"/>
          <w:szCs w:val="21"/>
        </w:rPr>
      </w:pPr>
      <w:r w:rsidRPr="00FD52FF">
        <w:rPr>
          <w:rFonts w:ascii="Arial" w:eastAsia="Times New Roman" w:hAnsi="Arial" w:cs="Arial"/>
          <w:sz w:val="21"/>
          <w:szCs w:val="21"/>
        </w:rPr>
        <w:t>сознательно стирать запомненные данные</w:t>
      </w:r>
    </w:p>
    <w:p w:rsidR="00FD52FF" w:rsidRPr="00FD52FF" w:rsidRDefault="00FD52FF" w:rsidP="00A062A4">
      <w:pPr>
        <w:numPr>
          <w:ilvl w:val="0"/>
          <w:numId w:val="1"/>
        </w:numPr>
        <w:spacing w:after="0" w:line="312" w:lineRule="auto"/>
        <w:ind w:left="0"/>
        <w:jc w:val="both"/>
        <w:rPr>
          <w:rFonts w:ascii="Arial" w:eastAsia="Times New Roman" w:hAnsi="Arial" w:cs="Arial"/>
          <w:sz w:val="21"/>
          <w:szCs w:val="21"/>
        </w:rPr>
      </w:pPr>
      <w:r w:rsidRPr="00FD52FF">
        <w:rPr>
          <w:rFonts w:ascii="Arial" w:eastAsia="Times New Roman" w:hAnsi="Arial" w:cs="Arial"/>
          <w:sz w:val="21"/>
          <w:szCs w:val="21"/>
        </w:rPr>
        <w:t>контролировать длительность запоминания</w:t>
      </w:r>
    </w:p>
    <w:p w:rsidR="00FD52FF" w:rsidRPr="00FD52FF" w:rsidRDefault="00FD52FF" w:rsidP="00A062A4">
      <w:pPr>
        <w:numPr>
          <w:ilvl w:val="0"/>
          <w:numId w:val="1"/>
        </w:numPr>
        <w:spacing w:after="0" w:line="312" w:lineRule="auto"/>
        <w:ind w:left="0"/>
        <w:jc w:val="both"/>
        <w:rPr>
          <w:rFonts w:ascii="Arial" w:eastAsia="Times New Roman" w:hAnsi="Arial" w:cs="Arial"/>
          <w:sz w:val="21"/>
          <w:szCs w:val="21"/>
        </w:rPr>
      </w:pPr>
      <w:r w:rsidRPr="00FD52FF">
        <w:rPr>
          <w:rFonts w:ascii="Arial" w:eastAsia="Times New Roman" w:hAnsi="Arial" w:cs="Arial"/>
          <w:sz w:val="21"/>
          <w:szCs w:val="21"/>
        </w:rPr>
        <w:t>перемещать запомненные данные</w:t>
      </w:r>
    </w:p>
    <w:p w:rsidR="00FD52FF" w:rsidRPr="00FD52FF" w:rsidRDefault="00A062A4" w:rsidP="00A062A4">
      <w:pPr>
        <w:spacing w:before="75" w:after="75" w:line="42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 </w:t>
      </w:r>
      <w:r w:rsidR="00FD52FF" w:rsidRPr="00FD52FF">
        <w:rPr>
          <w:rFonts w:ascii="Arial" w:eastAsia="Times New Roman" w:hAnsi="Arial" w:cs="Arial"/>
          <w:sz w:val="21"/>
          <w:szCs w:val="21"/>
        </w:rPr>
        <w:t>На самом деле, это очень увлекательное занятие. Освоив даже самые простые приемы можно с легкостью в этом убедиться, к тому же навык специального запоминания дает массу полезных преимуществ.</w:t>
      </w:r>
    </w:p>
    <w:p w:rsidR="00FD52FF" w:rsidRPr="00FD52FF" w:rsidRDefault="00FD52FF" w:rsidP="00A062A4">
      <w:pPr>
        <w:spacing w:before="75" w:after="75" w:line="42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D52FF">
        <w:rPr>
          <w:rFonts w:ascii="Arial" w:eastAsia="Times New Roman" w:hAnsi="Arial" w:cs="Arial"/>
          <w:sz w:val="21"/>
          <w:szCs w:val="21"/>
        </w:rPr>
        <w:t>Так что же дает мнемотехника?</w:t>
      </w:r>
    </w:p>
    <w:p w:rsidR="00FD52FF" w:rsidRPr="00FD52FF" w:rsidRDefault="00FD52FF" w:rsidP="00A062A4">
      <w:pPr>
        <w:numPr>
          <w:ilvl w:val="0"/>
          <w:numId w:val="2"/>
        </w:numPr>
        <w:spacing w:after="0" w:line="312" w:lineRule="auto"/>
        <w:ind w:left="0"/>
        <w:jc w:val="both"/>
        <w:rPr>
          <w:rFonts w:ascii="Arial" w:eastAsia="Times New Roman" w:hAnsi="Arial" w:cs="Arial"/>
          <w:sz w:val="21"/>
          <w:szCs w:val="21"/>
        </w:rPr>
      </w:pPr>
      <w:r w:rsidRPr="00FD52FF">
        <w:rPr>
          <w:rFonts w:ascii="Arial" w:eastAsia="Times New Roman" w:hAnsi="Arial" w:cs="Arial"/>
          <w:sz w:val="21"/>
          <w:szCs w:val="21"/>
        </w:rPr>
        <w:t>возможность накапливать огромное количество информации</w:t>
      </w:r>
    </w:p>
    <w:p w:rsidR="00FD52FF" w:rsidRPr="00FD52FF" w:rsidRDefault="00FD52FF" w:rsidP="00A062A4">
      <w:pPr>
        <w:numPr>
          <w:ilvl w:val="0"/>
          <w:numId w:val="2"/>
        </w:numPr>
        <w:spacing w:after="0" w:line="312" w:lineRule="auto"/>
        <w:ind w:left="0"/>
        <w:jc w:val="both"/>
        <w:rPr>
          <w:rFonts w:ascii="Arial" w:eastAsia="Times New Roman" w:hAnsi="Arial" w:cs="Arial"/>
          <w:sz w:val="21"/>
          <w:szCs w:val="21"/>
        </w:rPr>
      </w:pPr>
      <w:r w:rsidRPr="00FD52FF">
        <w:rPr>
          <w:rFonts w:ascii="Arial" w:eastAsia="Times New Roman" w:hAnsi="Arial" w:cs="Arial"/>
          <w:sz w:val="21"/>
          <w:szCs w:val="21"/>
        </w:rPr>
        <w:t>колоссальную экономию времени при запоминании</w:t>
      </w:r>
    </w:p>
    <w:p w:rsidR="00FD52FF" w:rsidRPr="00FD52FF" w:rsidRDefault="00FD52FF" w:rsidP="00A062A4">
      <w:pPr>
        <w:numPr>
          <w:ilvl w:val="0"/>
          <w:numId w:val="2"/>
        </w:numPr>
        <w:spacing w:after="0" w:line="312" w:lineRule="auto"/>
        <w:ind w:left="0"/>
        <w:jc w:val="both"/>
        <w:rPr>
          <w:rFonts w:ascii="Arial" w:eastAsia="Times New Roman" w:hAnsi="Arial" w:cs="Arial"/>
          <w:sz w:val="21"/>
          <w:szCs w:val="21"/>
        </w:rPr>
      </w:pPr>
      <w:r w:rsidRPr="00FD52FF">
        <w:rPr>
          <w:rFonts w:ascii="Arial" w:eastAsia="Times New Roman" w:hAnsi="Arial" w:cs="Arial"/>
          <w:sz w:val="21"/>
          <w:szCs w:val="21"/>
        </w:rPr>
        <w:t>возможность быстрого обучения</w:t>
      </w:r>
    </w:p>
    <w:p w:rsidR="00FD52FF" w:rsidRPr="00FD52FF" w:rsidRDefault="00FD52FF" w:rsidP="00A062A4">
      <w:pPr>
        <w:numPr>
          <w:ilvl w:val="0"/>
          <w:numId w:val="2"/>
        </w:numPr>
        <w:spacing w:after="0" w:line="312" w:lineRule="auto"/>
        <w:ind w:left="0"/>
        <w:jc w:val="both"/>
        <w:rPr>
          <w:rFonts w:ascii="Arial" w:eastAsia="Times New Roman" w:hAnsi="Arial" w:cs="Arial"/>
          <w:sz w:val="21"/>
          <w:szCs w:val="21"/>
        </w:rPr>
      </w:pPr>
      <w:r w:rsidRPr="00FD52FF">
        <w:rPr>
          <w:rFonts w:ascii="Arial" w:eastAsia="Times New Roman" w:hAnsi="Arial" w:cs="Arial"/>
          <w:sz w:val="21"/>
          <w:szCs w:val="21"/>
        </w:rPr>
        <w:t>мощное развитие мышления и внимания  </w:t>
      </w:r>
    </w:p>
    <w:p w:rsidR="00FD52FF" w:rsidRPr="00FD52FF" w:rsidRDefault="00FD52FF" w:rsidP="00A062A4">
      <w:pPr>
        <w:numPr>
          <w:ilvl w:val="0"/>
          <w:numId w:val="2"/>
        </w:numPr>
        <w:spacing w:after="0" w:line="312" w:lineRule="auto"/>
        <w:ind w:left="0"/>
        <w:jc w:val="both"/>
        <w:rPr>
          <w:rFonts w:ascii="Arial" w:eastAsia="Times New Roman" w:hAnsi="Arial" w:cs="Arial"/>
          <w:sz w:val="21"/>
          <w:szCs w:val="21"/>
        </w:rPr>
      </w:pPr>
      <w:r w:rsidRPr="00FD52FF">
        <w:rPr>
          <w:rFonts w:ascii="Arial" w:eastAsia="Times New Roman" w:hAnsi="Arial" w:cs="Arial"/>
          <w:sz w:val="21"/>
          <w:szCs w:val="21"/>
        </w:rPr>
        <w:t>эффективную гимнастику для мозга</w:t>
      </w:r>
    </w:p>
    <w:p w:rsidR="00FD52FF" w:rsidRPr="00FD52FF" w:rsidRDefault="00A062A4" w:rsidP="00A062A4">
      <w:pPr>
        <w:spacing w:before="75" w:after="75" w:line="42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</w:rPr>
        <w:t xml:space="preserve">                                          </w:t>
      </w:r>
      <w:r w:rsidR="00FD52FF" w:rsidRPr="00FD52FF">
        <w:rPr>
          <w:rFonts w:ascii="Arial" w:eastAsia="Times New Roman" w:hAnsi="Arial" w:cs="Arial"/>
          <w:b/>
          <w:bCs/>
          <w:sz w:val="21"/>
        </w:rPr>
        <w:t> Суть методики для запоминания стихов</w:t>
      </w:r>
    </w:p>
    <w:p w:rsidR="00FD52FF" w:rsidRPr="00FD52FF" w:rsidRDefault="00A062A4" w:rsidP="00A062A4">
      <w:pPr>
        <w:spacing w:before="75" w:after="75" w:line="42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 </w:t>
      </w:r>
      <w:r w:rsidR="00FD52FF" w:rsidRPr="00FD52FF">
        <w:rPr>
          <w:rFonts w:ascii="Arial" w:eastAsia="Times New Roman" w:hAnsi="Arial" w:cs="Arial"/>
          <w:sz w:val="21"/>
          <w:szCs w:val="21"/>
        </w:rPr>
        <w:t>На протяжении дошкольного детства одной из задач, стоящих перед педагогами, является ознакомление детей с художественной литературой, разными её жанрами. Поэзия как один из жанров литературы, является источником и средством обогащения образной речи, развития поэтического слуха, этических и нравственных понятий. С раннего детства закладывается любовь к художественному слову. Поэзия расширяет представления об окружающем, развивает умение тонко чувствовать художественную форму, мелодику и ритм родного языка.</w:t>
      </w:r>
    </w:p>
    <w:p w:rsidR="00FD52FF" w:rsidRPr="00FD52FF" w:rsidRDefault="00A062A4" w:rsidP="00A062A4">
      <w:pPr>
        <w:spacing w:before="75" w:after="75" w:line="42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lastRenderedPageBreak/>
        <w:t xml:space="preserve">     </w:t>
      </w:r>
      <w:r w:rsidR="00FD52FF" w:rsidRPr="00FD52FF">
        <w:rPr>
          <w:rFonts w:ascii="Arial" w:eastAsia="Times New Roman" w:hAnsi="Arial" w:cs="Arial"/>
          <w:sz w:val="21"/>
          <w:szCs w:val="21"/>
        </w:rPr>
        <w:t>Поэтические произведения вызывают у детей эмоциональный отклик. Чтение и заучивание стихов позволяет детям улавливать созвучность, мелодичность речи, а также решает задачи формирования звуковой культуры речи: помогает овладению средствами звуковой выразительности (тон, тембр голоса, темп, сила голоса, интонация), способствует выработке четкой дикции.</w:t>
      </w:r>
    </w:p>
    <w:p w:rsidR="00FD52FF" w:rsidRPr="00FD52FF" w:rsidRDefault="00A062A4" w:rsidP="00A062A4">
      <w:pPr>
        <w:spacing w:before="75" w:after="75" w:line="42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 </w:t>
      </w:r>
      <w:r w:rsidR="00FD52FF" w:rsidRPr="00FD52FF">
        <w:rPr>
          <w:rFonts w:ascii="Arial" w:eastAsia="Times New Roman" w:hAnsi="Arial" w:cs="Arial"/>
          <w:sz w:val="21"/>
          <w:szCs w:val="21"/>
        </w:rPr>
        <w:t>Для методики заучивания стихов существенно знание особенностей восприятия и запоминания стихов детьми. Облегчает восприятие поэзии и процесс запоминания стихотворений любовь детей к звукам и игре с ними, к повтору, особая чувствительность к рифме.</w:t>
      </w:r>
      <w:r w:rsidR="00FD52FF" w:rsidRPr="00FD52FF">
        <w:rPr>
          <w:rFonts w:ascii="Arial" w:eastAsia="Times New Roman" w:hAnsi="Arial" w:cs="Arial"/>
          <w:sz w:val="21"/>
          <w:szCs w:val="21"/>
        </w:rPr>
        <w:br/>
        <w:t>Мнемотехника - это система различных приемов, облегчающих запоминание и увеличивающих объем памяти путем образования дополнительных ассоциаций.</w:t>
      </w:r>
    </w:p>
    <w:p w:rsidR="00FD52FF" w:rsidRPr="00FD52FF" w:rsidRDefault="00A062A4" w:rsidP="00A062A4">
      <w:pPr>
        <w:spacing w:before="75" w:after="75" w:line="42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 </w:t>
      </w:r>
      <w:r w:rsidR="00FD52FF" w:rsidRPr="00FD52FF">
        <w:rPr>
          <w:rFonts w:ascii="Arial" w:eastAsia="Times New Roman" w:hAnsi="Arial" w:cs="Arial"/>
          <w:sz w:val="21"/>
          <w:szCs w:val="21"/>
        </w:rPr>
        <w:t xml:space="preserve">Использование </w:t>
      </w:r>
      <w:proofErr w:type="spellStart"/>
      <w:r w:rsidR="00FD52FF" w:rsidRPr="00FD52FF">
        <w:rPr>
          <w:rFonts w:ascii="Arial" w:eastAsia="Times New Roman" w:hAnsi="Arial" w:cs="Arial"/>
          <w:b/>
          <w:bCs/>
          <w:sz w:val="21"/>
        </w:rPr>
        <w:t>мнемотаблиц</w:t>
      </w:r>
      <w:proofErr w:type="spellEnd"/>
      <w:r w:rsidR="00FD52FF" w:rsidRPr="00FD52FF">
        <w:rPr>
          <w:rFonts w:ascii="Arial" w:eastAsia="Times New Roman" w:hAnsi="Arial" w:cs="Arial"/>
          <w:sz w:val="21"/>
          <w:szCs w:val="21"/>
        </w:rPr>
        <w:t xml:space="preserve"> на занятиях по развитию связной речи позволяют детям эффективнее воспринимать и перерабатывать зрительную информацию, ее перекодировать, сохранять и воспроизводить в соответствии с поставленными учебными задачами. </w:t>
      </w:r>
      <w:r w:rsidR="00FD52FF" w:rsidRPr="00FD52FF">
        <w:rPr>
          <w:rFonts w:ascii="Arial" w:eastAsia="Times New Roman" w:hAnsi="Arial" w:cs="Arial"/>
          <w:sz w:val="21"/>
          <w:szCs w:val="21"/>
        </w:rPr>
        <w:br/>
        <w:t>Однако для развития связной речи использования одних искусственных приемов запоминания мало, поскольку основной опорой запоминания являются не искусственные, а логически оправданные, осмысленные связи, устанавливаемые как внутри того, что запоминается, так и между запоминаемым материалом и чем-либо уже хорошо известным. Особенность методики в том, что для опосредованного запоминания предлагаются изображения предметов. Такие задания значительно облегчают детям поиск и запоминание слов</w:t>
      </w:r>
    </w:p>
    <w:p w:rsidR="00FD52FF" w:rsidRPr="00FD52FF" w:rsidRDefault="00A062A4" w:rsidP="00A062A4">
      <w:pPr>
        <w:spacing w:before="75" w:after="75" w:line="42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 </w:t>
      </w:r>
      <w:r w:rsidR="00FD52FF" w:rsidRPr="00FD52FF">
        <w:rPr>
          <w:rFonts w:ascii="Arial" w:eastAsia="Times New Roman" w:hAnsi="Arial" w:cs="Arial"/>
          <w:sz w:val="21"/>
          <w:szCs w:val="21"/>
        </w:rPr>
        <w:t xml:space="preserve">Основное место в работе с детьми занимает использование в качестве дидактического материала </w:t>
      </w:r>
      <w:proofErr w:type="spellStart"/>
      <w:r w:rsidR="00FD52FF" w:rsidRPr="00FD52FF">
        <w:rPr>
          <w:rFonts w:ascii="Arial" w:eastAsia="Times New Roman" w:hAnsi="Arial" w:cs="Arial"/>
          <w:sz w:val="21"/>
          <w:szCs w:val="21"/>
        </w:rPr>
        <w:t>мнемотаблиц</w:t>
      </w:r>
      <w:proofErr w:type="spellEnd"/>
      <w:r w:rsidR="00FD52FF" w:rsidRPr="00FD52FF">
        <w:rPr>
          <w:rFonts w:ascii="Arial" w:eastAsia="Times New Roman" w:hAnsi="Arial" w:cs="Arial"/>
          <w:sz w:val="21"/>
          <w:szCs w:val="21"/>
        </w:rPr>
        <w:t>.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D52FF" w:rsidRPr="00FD52FF">
        <w:rPr>
          <w:rFonts w:ascii="Arial" w:eastAsia="Times New Roman" w:hAnsi="Arial" w:cs="Arial"/>
          <w:i/>
          <w:iCs/>
          <w:sz w:val="21"/>
        </w:rPr>
        <w:t>Мнемотаблица</w:t>
      </w:r>
      <w:proofErr w:type="spellEnd"/>
      <w:r w:rsidR="00FD52FF" w:rsidRPr="00FD52FF">
        <w:rPr>
          <w:rFonts w:ascii="Arial" w:eastAsia="Times New Roman" w:hAnsi="Arial" w:cs="Arial"/>
          <w:i/>
          <w:iCs/>
          <w:sz w:val="21"/>
        </w:rPr>
        <w:t xml:space="preserve"> - это схема, в которую заложена определенная информация.</w:t>
      </w:r>
    </w:p>
    <w:p w:rsidR="00FD52FF" w:rsidRPr="00FD52FF" w:rsidRDefault="00A062A4" w:rsidP="00A062A4">
      <w:pPr>
        <w:spacing w:before="75" w:after="75" w:line="42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 </w:t>
      </w:r>
      <w:r w:rsidR="00FD52FF" w:rsidRPr="00FD52FF">
        <w:rPr>
          <w:rFonts w:ascii="Arial" w:eastAsia="Times New Roman" w:hAnsi="Arial" w:cs="Arial"/>
          <w:sz w:val="21"/>
          <w:szCs w:val="21"/>
        </w:rPr>
        <w:t xml:space="preserve">Овладение приемами работы с </w:t>
      </w:r>
      <w:proofErr w:type="spellStart"/>
      <w:r w:rsidR="00FD52FF" w:rsidRPr="00FD52FF">
        <w:rPr>
          <w:rFonts w:ascii="Arial" w:eastAsia="Times New Roman" w:hAnsi="Arial" w:cs="Arial"/>
          <w:sz w:val="21"/>
          <w:szCs w:val="21"/>
        </w:rPr>
        <w:t>мнемотаблицами</w:t>
      </w:r>
      <w:proofErr w:type="spellEnd"/>
      <w:r w:rsidR="00FD52FF" w:rsidRPr="00FD52FF">
        <w:rPr>
          <w:rFonts w:ascii="Arial" w:eastAsia="Times New Roman" w:hAnsi="Arial" w:cs="Arial"/>
          <w:sz w:val="21"/>
          <w:szCs w:val="21"/>
        </w:rPr>
        <w:t xml:space="preserve"> сокращает время обучения и решает задачи, направленные </w:t>
      </w:r>
      <w:proofErr w:type="gramStart"/>
      <w:r w:rsidR="00FD52FF" w:rsidRPr="00FD52FF">
        <w:rPr>
          <w:rFonts w:ascii="Arial" w:eastAsia="Times New Roman" w:hAnsi="Arial" w:cs="Arial"/>
          <w:sz w:val="21"/>
          <w:szCs w:val="21"/>
        </w:rPr>
        <w:t>на</w:t>
      </w:r>
      <w:proofErr w:type="gramEnd"/>
      <w:r w:rsidR="00FD52FF" w:rsidRPr="00FD52FF">
        <w:rPr>
          <w:rFonts w:ascii="Arial" w:eastAsia="Times New Roman" w:hAnsi="Arial" w:cs="Arial"/>
          <w:sz w:val="21"/>
          <w:szCs w:val="21"/>
        </w:rPr>
        <w:t>:</w:t>
      </w:r>
    </w:p>
    <w:p w:rsidR="00FD52FF" w:rsidRPr="00FD52FF" w:rsidRDefault="00FD52FF" w:rsidP="00A062A4">
      <w:pPr>
        <w:spacing w:before="75" w:after="75" w:line="42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D52FF">
        <w:rPr>
          <w:rFonts w:ascii="Arial" w:eastAsia="Times New Roman" w:hAnsi="Arial" w:cs="Arial"/>
          <w:sz w:val="21"/>
          <w:szCs w:val="21"/>
        </w:rPr>
        <w:t xml:space="preserve">• развитие основных психических процессов - памяти, внимания, образного мышлении; </w:t>
      </w:r>
      <w:r w:rsidRPr="00FD52FF">
        <w:rPr>
          <w:rFonts w:ascii="Arial" w:eastAsia="Times New Roman" w:hAnsi="Arial" w:cs="Arial"/>
          <w:sz w:val="21"/>
          <w:szCs w:val="21"/>
        </w:rPr>
        <w:br/>
        <w:t>• развитие мелкой моторики рук при частичном или полном графическом воспроизведении.</w:t>
      </w:r>
    </w:p>
    <w:p w:rsidR="00FD52FF" w:rsidRPr="00FD52FF" w:rsidRDefault="00A062A4" w:rsidP="00A062A4">
      <w:pPr>
        <w:spacing w:before="75" w:after="75" w:line="42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 </w:t>
      </w:r>
      <w:r w:rsidR="00FD52FF" w:rsidRPr="00FD52FF">
        <w:rPr>
          <w:rFonts w:ascii="Arial" w:eastAsia="Times New Roman" w:hAnsi="Arial" w:cs="Arial"/>
          <w:sz w:val="21"/>
          <w:szCs w:val="21"/>
        </w:rPr>
        <w:t xml:space="preserve">На начальных этапах работы педагог вместе с детьми заполняет таблицу, на более поздних этапах обучения дети самостоятельно заполняют таблицу. </w:t>
      </w:r>
      <w:r w:rsidR="00FD52FF" w:rsidRPr="00FD52FF">
        <w:rPr>
          <w:rFonts w:ascii="Arial" w:eastAsia="Times New Roman" w:hAnsi="Arial" w:cs="Arial"/>
          <w:sz w:val="21"/>
          <w:szCs w:val="21"/>
        </w:rPr>
        <w:br/>
        <w:t>Так, детям дается чистый лист, разделенный на несколько клеток (</w:t>
      </w:r>
      <w:proofErr w:type="spellStart"/>
      <w:r w:rsidR="00FD52FF" w:rsidRPr="00FD52FF">
        <w:rPr>
          <w:rFonts w:ascii="Arial" w:eastAsia="Times New Roman" w:hAnsi="Arial" w:cs="Arial"/>
          <w:sz w:val="21"/>
          <w:szCs w:val="21"/>
        </w:rPr>
        <w:t>бланк-мнемотаблица</w:t>
      </w:r>
      <w:proofErr w:type="spellEnd"/>
      <w:r w:rsidR="00FD52FF" w:rsidRPr="00FD52FF">
        <w:rPr>
          <w:rFonts w:ascii="Arial" w:eastAsia="Times New Roman" w:hAnsi="Arial" w:cs="Arial"/>
          <w:sz w:val="21"/>
          <w:szCs w:val="21"/>
        </w:rPr>
        <w:t xml:space="preserve">).  Педагог на доске по одному полю заполняет пустые клетки </w:t>
      </w:r>
      <w:proofErr w:type="spellStart"/>
      <w:r w:rsidR="00FD52FF" w:rsidRPr="00FD52FF">
        <w:rPr>
          <w:rFonts w:ascii="Arial" w:eastAsia="Times New Roman" w:hAnsi="Arial" w:cs="Arial"/>
          <w:sz w:val="21"/>
          <w:szCs w:val="21"/>
        </w:rPr>
        <w:t>мнемотаблицы</w:t>
      </w:r>
      <w:proofErr w:type="spellEnd"/>
      <w:r w:rsidR="00FD52FF" w:rsidRPr="00FD52FF">
        <w:rPr>
          <w:rFonts w:ascii="Arial" w:eastAsia="Times New Roman" w:hAnsi="Arial" w:cs="Arial"/>
          <w:sz w:val="21"/>
          <w:szCs w:val="21"/>
        </w:rPr>
        <w:t xml:space="preserve">. Дети рисуют на собственных бланках. Таким образом, каждый ребенок в ходе занятия заполняет свою собственную </w:t>
      </w:r>
      <w:proofErr w:type="spellStart"/>
      <w:r w:rsidR="00FD52FF" w:rsidRPr="00FD52FF">
        <w:rPr>
          <w:rFonts w:ascii="Arial" w:eastAsia="Times New Roman" w:hAnsi="Arial" w:cs="Arial"/>
          <w:sz w:val="21"/>
          <w:szCs w:val="21"/>
        </w:rPr>
        <w:t>мнемотаблицу</w:t>
      </w:r>
      <w:proofErr w:type="spellEnd"/>
      <w:r w:rsidR="00FD52FF" w:rsidRPr="00FD52FF">
        <w:rPr>
          <w:rFonts w:ascii="Arial" w:eastAsia="Times New Roman" w:hAnsi="Arial" w:cs="Arial"/>
          <w:sz w:val="21"/>
          <w:szCs w:val="21"/>
        </w:rPr>
        <w:t>, с помощью которой он имеет возможность рассказать стихотворение.</w:t>
      </w:r>
      <w:r w:rsidR="00FD52FF" w:rsidRPr="00FD52FF">
        <w:rPr>
          <w:rFonts w:ascii="Arial" w:eastAsia="Times New Roman" w:hAnsi="Arial" w:cs="Arial"/>
          <w:sz w:val="21"/>
          <w:szCs w:val="21"/>
        </w:rPr>
        <w:br/>
        <w:t xml:space="preserve">Наглядная схема выступает в качестве плана речевого высказывания. Ребенок знает, с чего он должен начать, чем продолжить, а также как его завершить. При заучивании стихотворений можно использовать опорные рисунки. Данный прием увлекает детей, превращает занятие в игру. </w:t>
      </w:r>
      <w:r w:rsidR="00FD52FF" w:rsidRPr="00FD52FF">
        <w:rPr>
          <w:rFonts w:ascii="Arial" w:eastAsia="Times New Roman" w:hAnsi="Arial" w:cs="Arial"/>
          <w:sz w:val="21"/>
          <w:szCs w:val="21"/>
        </w:rPr>
        <w:lastRenderedPageBreak/>
        <w:t>Зрительный образ, сохранившийся у ребенка после прослушивания, сопровождающегося просмотром рисунков, позволяет значительно быстрее запомнить текст.</w:t>
      </w:r>
    </w:p>
    <w:p w:rsidR="00FD52FF" w:rsidRPr="00FD52FF" w:rsidRDefault="00A062A4" w:rsidP="00A062A4">
      <w:pPr>
        <w:spacing w:before="75" w:after="75" w:line="42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 </w:t>
      </w:r>
      <w:r w:rsidR="00FD52FF" w:rsidRPr="00FD52FF">
        <w:rPr>
          <w:rFonts w:ascii="Arial" w:eastAsia="Times New Roman" w:hAnsi="Arial" w:cs="Arial"/>
          <w:sz w:val="21"/>
          <w:szCs w:val="21"/>
        </w:rPr>
        <w:t>Предлагаемая методика очень хорошо себя зарекомендовала и имеет высокую эффективность при работе с детьми. Она основывается на том, что мозг человека гораздо проще «опирается» на образы, и именно по ним проще запомнить слова, фразы и даже цифры, которые до этого запоминались с большим трудом.</w:t>
      </w:r>
    </w:p>
    <w:p w:rsidR="00FD52FF" w:rsidRPr="00FD52FF" w:rsidRDefault="00A062A4" w:rsidP="00A062A4">
      <w:pPr>
        <w:spacing w:before="75" w:after="75" w:line="42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 </w:t>
      </w:r>
      <w:r w:rsidR="00FD52FF" w:rsidRPr="00FD52FF">
        <w:rPr>
          <w:rFonts w:ascii="Arial" w:eastAsia="Times New Roman" w:hAnsi="Arial" w:cs="Arial"/>
          <w:sz w:val="21"/>
          <w:szCs w:val="21"/>
        </w:rPr>
        <w:t>Другими словами, если ребенку сложно запомнить строки стихотворения, то с нарисованными к нему образными картинками – эффективность запоминания увеличивается на порядок.</w:t>
      </w:r>
    </w:p>
    <w:p w:rsidR="00FD52FF" w:rsidRPr="00FD52FF" w:rsidRDefault="00A062A4" w:rsidP="00A062A4">
      <w:pPr>
        <w:spacing w:before="75" w:after="75" w:line="42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 </w:t>
      </w:r>
      <w:r w:rsidR="00FD52FF" w:rsidRPr="00FD52FF">
        <w:rPr>
          <w:rFonts w:ascii="Arial" w:eastAsia="Times New Roman" w:hAnsi="Arial" w:cs="Arial"/>
          <w:sz w:val="21"/>
          <w:szCs w:val="21"/>
        </w:rPr>
        <w:t>Знание стихов обогащает словарь ребенка, формирует навыки правильного произношения слов и отдельных фраз, воспитывает культуру речи. Поэзия очень хорошо развивает в ребенке эстетические, нравственные и эмоциональные качества.</w:t>
      </w:r>
    </w:p>
    <w:p w:rsidR="00E1587E" w:rsidRPr="007A5707" w:rsidRDefault="00E1587E" w:rsidP="00A062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587E" w:rsidRPr="007A5707" w:rsidSect="007A570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37F6F"/>
    <w:multiLevelType w:val="multilevel"/>
    <w:tmpl w:val="BCCE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8A3293"/>
    <w:multiLevelType w:val="multilevel"/>
    <w:tmpl w:val="00AC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707"/>
    <w:rsid w:val="00580384"/>
    <w:rsid w:val="007A5707"/>
    <w:rsid w:val="00A062A4"/>
    <w:rsid w:val="00E1587E"/>
    <w:rsid w:val="00FD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52FF"/>
    <w:rPr>
      <w:b/>
      <w:bCs/>
    </w:rPr>
  </w:style>
  <w:style w:type="character" w:styleId="a4">
    <w:name w:val="Emphasis"/>
    <w:basedOn w:val="a0"/>
    <w:uiPriority w:val="20"/>
    <w:qFormat/>
    <w:rsid w:val="00FD52F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D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00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0713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428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670627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575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5560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2016-01-24T10:24:00Z</dcterms:created>
  <dcterms:modified xsi:type="dcterms:W3CDTF">2016-01-24T10:48:00Z</dcterms:modified>
</cp:coreProperties>
</file>