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D9" w:rsidRPr="00D61BD9" w:rsidRDefault="00D61BD9" w:rsidP="00D61BD9">
      <w:pPr>
        <w:rPr>
          <w:rFonts w:ascii="Times New Roman" w:hAnsi="Times New Roman" w:cs="Times New Roman"/>
          <w:sz w:val="28"/>
          <w:szCs w:val="28"/>
        </w:rPr>
      </w:pPr>
      <w:r w:rsidRPr="00D61BD9">
        <w:rPr>
          <w:rFonts w:ascii="Times New Roman" w:hAnsi="Times New Roman" w:cs="Times New Roman"/>
          <w:sz w:val="28"/>
          <w:szCs w:val="28"/>
        </w:rPr>
        <w:t>Формирование и развитие навыков </w:t>
      </w:r>
      <w:r w:rsidRPr="00D61BD9">
        <w:rPr>
          <w:rFonts w:ascii="Times New Roman" w:hAnsi="Times New Roman" w:cs="Times New Roman"/>
          <w:sz w:val="28"/>
          <w:szCs w:val="28"/>
        </w:rPr>
        <w:br/>
        <w:t>самостоятельной работы у учащихся</w:t>
      </w:r>
      <w:r w:rsidRPr="00D61BD9">
        <w:rPr>
          <w:rFonts w:ascii="Times New Roman" w:hAnsi="Times New Roman" w:cs="Times New Roman"/>
          <w:sz w:val="28"/>
          <w:szCs w:val="28"/>
        </w:rPr>
        <w:br/>
        <w:t>фортепианного класса</w:t>
      </w:r>
      <w:r w:rsidRPr="00D61BD9">
        <w:rPr>
          <w:rFonts w:ascii="Times New Roman" w:hAnsi="Times New Roman" w:cs="Times New Roman"/>
          <w:sz w:val="28"/>
          <w:szCs w:val="28"/>
        </w:rPr>
        <w:br/>
      </w:r>
    </w:p>
    <w:p w:rsidR="00D61BD9" w:rsidRPr="00D61BD9" w:rsidRDefault="00D61BD9" w:rsidP="00D61BD9">
      <w:pPr>
        <w:rPr>
          <w:rFonts w:ascii="Times New Roman" w:hAnsi="Times New Roman" w:cs="Times New Roman"/>
          <w:sz w:val="28"/>
          <w:szCs w:val="28"/>
        </w:rPr>
      </w:pPr>
      <w:r w:rsidRPr="00D61BD9">
        <w:rPr>
          <w:rFonts w:ascii="Times New Roman" w:hAnsi="Times New Roman" w:cs="Times New Roman"/>
          <w:sz w:val="28"/>
          <w:szCs w:val="28"/>
        </w:rPr>
        <w:br/>
        <w:t>Введение</w:t>
      </w:r>
      <w:r w:rsidRPr="00D61BD9">
        <w:rPr>
          <w:rFonts w:ascii="Times New Roman" w:hAnsi="Times New Roman" w:cs="Times New Roman"/>
          <w:sz w:val="28"/>
          <w:szCs w:val="28"/>
        </w:rPr>
        <w:br/>
      </w:r>
      <w:r w:rsidRPr="00D61BD9">
        <w:rPr>
          <w:rFonts w:ascii="Times New Roman" w:hAnsi="Times New Roman" w:cs="Times New Roman"/>
          <w:sz w:val="28"/>
          <w:szCs w:val="28"/>
        </w:rPr>
        <w:br/>
      </w:r>
    </w:p>
    <w:p w:rsidR="00D61BD9" w:rsidRPr="00D61BD9" w:rsidRDefault="00D61BD9" w:rsidP="00D61BD9">
      <w:pPr>
        <w:rPr>
          <w:rFonts w:ascii="Times New Roman" w:hAnsi="Times New Roman" w:cs="Times New Roman"/>
          <w:sz w:val="28"/>
          <w:szCs w:val="28"/>
        </w:rPr>
      </w:pPr>
      <w:r w:rsidRPr="00D61BD9">
        <w:rPr>
          <w:rFonts w:ascii="Times New Roman" w:hAnsi="Times New Roman" w:cs="Times New Roman"/>
          <w:sz w:val="28"/>
          <w:szCs w:val="28"/>
        </w:rPr>
        <w:t>     На сегодняшний день наблюдения показывают, что в педагогической среде всё ещё живут так называемые «натаскивания», при которых учащиеся слепо подражают своему педагогу, механически следуя его указаниям. В самостоятельной работе этих учеников (часто весьма одарённых) обнаруживается полнейшая беспомощность. Такое положение никак нельзя признать нормальным, поэтому мы считаем актуальной затронутую тему, тем более что случаи музыкального «иждивенчества» учащихся в учебной практике далеко не единичны. Способность, активное стремление к приобретению навыков, умений, знаний развивается, прежде всего, в самостоятельной работе учащегося. Что же представляет собой этот процесс? </w:t>
      </w:r>
    </w:p>
    <w:p w:rsidR="00D61BD9" w:rsidRPr="00D61BD9" w:rsidRDefault="00D61BD9" w:rsidP="00D61BD9">
      <w:pPr>
        <w:rPr>
          <w:rFonts w:ascii="Times New Roman" w:hAnsi="Times New Roman" w:cs="Times New Roman"/>
          <w:sz w:val="28"/>
          <w:szCs w:val="28"/>
        </w:rPr>
      </w:pPr>
      <w:r w:rsidRPr="00D61BD9">
        <w:rPr>
          <w:rFonts w:ascii="Times New Roman" w:hAnsi="Times New Roman" w:cs="Times New Roman"/>
          <w:sz w:val="28"/>
          <w:szCs w:val="28"/>
        </w:rPr>
        <w:t>      Самостоятельная работа учащегося – это часть учебного процесса, состоящая из двух разделов:   </w:t>
      </w:r>
      <w:r w:rsidRPr="00D61BD9">
        <w:rPr>
          <w:rFonts w:ascii="Times New Roman" w:hAnsi="Times New Roman" w:cs="Times New Roman"/>
          <w:sz w:val="28"/>
          <w:szCs w:val="28"/>
        </w:rPr>
        <w:br/>
        <w:t> Первый его раздел – это самостоятельная работа ученика-пианиста        непосредственно на самом уроке; </w:t>
      </w:r>
      <w:r w:rsidRPr="00D61BD9">
        <w:rPr>
          <w:rFonts w:ascii="Times New Roman" w:hAnsi="Times New Roman" w:cs="Times New Roman"/>
          <w:sz w:val="28"/>
          <w:szCs w:val="28"/>
        </w:rPr>
        <w:br/>
        <w:t xml:space="preserve">Второй раздел – домашняя работа над выполнением заданий, полученных  на уроке. К этому следует добавить, что оба раздела этой работы тесно взаимосвязаны  и их разграничение чисто условно. Чем интенсивней самостоятельная работа учащегося на уроке, тем эффективней она в домашних условиях и наоборот. Решающим условием продуктивной и качественной самостоятельной работы учащегося является ясная постановка задач, стоящих перед ним. От того, насколько чётко педагог сформулирует их, определит последовательность выполнения и конкретизирует, зависит успех домашних занятий ученика. </w:t>
      </w:r>
      <w:proofErr w:type="gramStart"/>
      <w:r w:rsidRPr="00D61BD9">
        <w:rPr>
          <w:rFonts w:ascii="Times New Roman" w:hAnsi="Times New Roman" w:cs="Times New Roman"/>
          <w:sz w:val="28"/>
          <w:szCs w:val="28"/>
        </w:rPr>
        <w:t>Важно напомнить, что, во-первых, учить навыкам самостоятельной работы следует на уроках, во-вторых, любое новое задание, предлагаемое для самостоятельной проработки должно опираться на усвоенное ранее под руководством педагога.</w:t>
      </w:r>
      <w:proofErr w:type="gramEnd"/>
      <w:r w:rsidRPr="00D61BD9">
        <w:rPr>
          <w:rFonts w:ascii="Times New Roman" w:hAnsi="Times New Roman" w:cs="Times New Roman"/>
          <w:sz w:val="28"/>
          <w:szCs w:val="28"/>
        </w:rPr>
        <w:br/>
      </w:r>
      <w:r w:rsidRPr="00D61BD9">
        <w:rPr>
          <w:rFonts w:ascii="Times New Roman" w:hAnsi="Times New Roman" w:cs="Times New Roman"/>
          <w:sz w:val="28"/>
          <w:szCs w:val="28"/>
        </w:rPr>
        <w:br/>
        <w:t xml:space="preserve">     </w:t>
      </w:r>
      <w:proofErr w:type="gramStart"/>
      <w:r w:rsidRPr="00D61BD9">
        <w:rPr>
          <w:rFonts w:ascii="Times New Roman" w:hAnsi="Times New Roman" w:cs="Times New Roman"/>
          <w:sz w:val="28"/>
          <w:szCs w:val="28"/>
        </w:rPr>
        <w:t xml:space="preserve">«Все занятия должны располагаться таким образом, чтобы последующее </w:t>
      </w:r>
      <w:r w:rsidRPr="00D61BD9">
        <w:rPr>
          <w:rFonts w:ascii="Times New Roman" w:hAnsi="Times New Roman" w:cs="Times New Roman"/>
          <w:sz w:val="28"/>
          <w:szCs w:val="28"/>
        </w:rPr>
        <w:lastRenderedPageBreak/>
        <w:t>всегда основывалось на предшествующем, а предшествующее укреплялось последующим» - Каменский Я.</w:t>
      </w:r>
      <w:r w:rsidRPr="00D61BD9">
        <w:rPr>
          <w:rFonts w:ascii="Times New Roman" w:hAnsi="Times New Roman" w:cs="Times New Roman"/>
          <w:sz w:val="28"/>
          <w:szCs w:val="28"/>
        </w:rPr>
        <w:br/>
        <w:t>     Исходя из вышесказанного, целью нашей работы будет являться формирование учебного процесса, способствующего развитию навыков  самостоятельной работы у учащихся фортепианного класса.</w:t>
      </w:r>
      <w:proofErr w:type="gramEnd"/>
      <w:r w:rsidRPr="00D61BD9">
        <w:rPr>
          <w:rFonts w:ascii="Times New Roman" w:hAnsi="Times New Roman" w:cs="Times New Roman"/>
          <w:sz w:val="28"/>
          <w:szCs w:val="28"/>
        </w:rPr>
        <w:br/>
        <w:t>     Определим задачи, которые помогут нам достичь поставленной цели:</w:t>
      </w:r>
      <w:proofErr w:type="gramStart"/>
      <w:r w:rsidRPr="00D61BD9">
        <w:rPr>
          <w:rFonts w:ascii="Times New Roman" w:hAnsi="Times New Roman" w:cs="Times New Roman"/>
          <w:sz w:val="28"/>
          <w:szCs w:val="28"/>
        </w:rPr>
        <w:br/>
        <w:t>-</w:t>
      </w:r>
      <w:proofErr w:type="gramEnd"/>
      <w:r w:rsidRPr="00D61BD9">
        <w:rPr>
          <w:rFonts w:ascii="Times New Roman" w:hAnsi="Times New Roman" w:cs="Times New Roman"/>
          <w:sz w:val="28"/>
          <w:szCs w:val="28"/>
        </w:rPr>
        <w:t>определить основные условия, способствующие повышению эффективности самостоятельной работы учащегося;</w:t>
      </w:r>
      <w:r w:rsidRPr="00D61BD9">
        <w:rPr>
          <w:rFonts w:ascii="Times New Roman" w:hAnsi="Times New Roman" w:cs="Times New Roman"/>
          <w:sz w:val="28"/>
          <w:szCs w:val="28"/>
        </w:rPr>
        <w:br/>
        <w:t>- закрепить полученные знания посредством применения их в работе над произведением на уроке;</w:t>
      </w:r>
      <w:r w:rsidRPr="00D61BD9">
        <w:rPr>
          <w:rFonts w:ascii="Times New Roman" w:hAnsi="Times New Roman" w:cs="Times New Roman"/>
          <w:sz w:val="28"/>
          <w:szCs w:val="28"/>
        </w:rPr>
        <w:br/>
        <w:t>- дать самостоятельную работу на дом.</w:t>
      </w:r>
      <w:r w:rsidRPr="00D61BD9">
        <w:rPr>
          <w:rFonts w:ascii="Times New Roman" w:hAnsi="Times New Roman" w:cs="Times New Roman"/>
          <w:sz w:val="28"/>
          <w:szCs w:val="28"/>
        </w:rPr>
        <w:br/>
      </w:r>
      <w:r w:rsidRPr="00D61BD9">
        <w:rPr>
          <w:rFonts w:ascii="Times New Roman" w:hAnsi="Times New Roman" w:cs="Times New Roman"/>
          <w:sz w:val="28"/>
          <w:szCs w:val="28"/>
        </w:rPr>
        <w:br/>
        <w:t>Основные условия развития навыков</w:t>
      </w:r>
      <w:r w:rsidRPr="00D61BD9">
        <w:rPr>
          <w:rFonts w:ascii="Times New Roman" w:hAnsi="Times New Roman" w:cs="Times New Roman"/>
          <w:sz w:val="28"/>
          <w:szCs w:val="28"/>
        </w:rPr>
        <w:br/>
        <w:t>самостоятельной работы у учащихся</w:t>
      </w:r>
      <w:r w:rsidRPr="00D61BD9">
        <w:rPr>
          <w:rFonts w:ascii="Times New Roman" w:hAnsi="Times New Roman" w:cs="Times New Roman"/>
          <w:sz w:val="28"/>
          <w:szCs w:val="28"/>
        </w:rPr>
        <w:br/>
      </w:r>
      <w:r w:rsidRPr="00D61BD9">
        <w:rPr>
          <w:rFonts w:ascii="Times New Roman" w:hAnsi="Times New Roman" w:cs="Times New Roman"/>
          <w:sz w:val="28"/>
          <w:szCs w:val="28"/>
        </w:rPr>
        <w:br/>
        <w:t>1. Итак, начнём с того, что педагог должен объяснить ученику всю важность самостоятельной домашней подготовки к уроку и, какую роль она играет в дальнейшем развитии и совершенствовании учащегося. Домашние занятия за фортепиано должны быть включены в общий круг занятий учащегося и войти в его ежедневное расписание. Нельзя ожидать хороших результатов, если домашние занятия происходят нерегулярно, если ученик сегодня играет полчаса, а завтра – четыре часа, если каждый день время занятий меняется.</w:t>
      </w:r>
      <w:r w:rsidRPr="00D61BD9">
        <w:rPr>
          <w:rFonts w:ascii="Times New Roman" w:hAnsi="Times New Roman" w:cs="Times New Roman"/>
          <w:sz w:val="28"/>
          <w:szCs w:val="28"/>
        </w:rPr>
        <w:br/>
        <w:t>     Крайне важно составить правильный режим. Существенную помощь здесь должен оказать педагог. Для самостоятельной работы нужно ежедневно отводить более или менее постоянное время. Немаловажный вопрос – распределение рабочего времени.</w:t>
      </w:r>
      <w:r w:rsidRPr="00D61BD9">
        <w:rPr>
          <w:rFonts w:ascii="Times New Roman" w:hAnsi="Times New Roman" w:cs="Times New Roman"/>
          <w:sz w:val="28"/>
          <w:szCs w:val="28"/>
        </w:rPr>
        <w:br/>
        <w:t xml:space="preserve">       Ленинградская пианистка и педагог </w:t>
      </w:r>
      <w:proofErr w:type="spellStart"/>
      <w:r w:rsidRPr="00D61BD9">
        <w:rPr>
          <w:rFonts w:ascii="Times New Roman" w:hAnsi="Times New Roman" w:cs="Times New Roman"/>
          <w:sz w:val="28"/>
          <w:szCs w:val="28"/>
        </w:rPr>
        <w:t>Н.Голубовская</w:t>
      </w:r>
      <w:proofErr w:type="spellEnd"/>
      <w:r w:rsidRPr="00D61BD9">
        <w:rPr>
          <w:rFonts w:ascii="Times New Roman" w:hAnsi="Times New Roman" w:cs="Times New Roman"/>
          <w:sz w:val="28"/>
          <w:szCs w:val="28"/>
        </w:rPr>
        <w:t xml:space="preserve"> говорила: «Люди, которые играют по десять часов в день, - самые большие </w:t>
      </w:r>
      <w:proofErr w:type="gramStart"/>
      <w:r w:rsidRPr="00D61BD9">
        <w:rPr>
          <w:rFonts w:ascii="Times New Roman" w:hAnsi="Times New Roman" w:cs="Times New Roman"/>
          <w:sz w:val="28"/>
          <w:szCs w:val="28"/>
        </w:rPr>
        <w:t>лентяи</w:t>
      </w:r>
      <w:proofErr w:type="gramEnd"/>
      <w:r w:rsidRPr="00D61BD9">
        <w:rPr>
          <w:rFonts w:ascii="Times New Roman" w:hAnsi="Times New Roman" w:cs="Times New Roman"/>
          <w:sz w:val="28"/>
          <w:szCs w:val="28"/>
        </w:rPr>
        <w:t xml:space="preserve">. Играть по десять часов с полным напряжением внимания – доступно лишь единицам. Обычно же подобная «усидчивость» есть </w:t>
      </w:r>
      <w:proofErr w:type="gramStart"/>
      <w:r w:rsidRPr="00D61BD9">
        <w:rPr>
          <w:rFonts w:ascii="Times New Roman" w:hAnsi="Times New Roman" w:cs="Times New Roman"/>
          <w:sz w:val="28"/>
          <w:szCs w:val="28"/>
        </w:rPr>
        <w:t>ни что иное, как</w:t>
      </w:r>
      <w:proofErr w:type="gramEnd"/>
      <w:r w:rsidRPr="00D61BD9">
        <w:rPr>
          <w:rFonts w:ascii="Times New Roman" w:hAnsi="Times New Roman" w:cs="Times New Roman"/>
          <w:sz w:val="28"/>
          <w:szCs w:val="28"/>
        </w:rPr>
        <w:t xml:space="preserve"> стремление подменить работу сознания механическим действием, не требующим целенаправленного внимания».</w:t>
      </w:r>
      <w:r w:rsidRPr="00D61BD9">
        <w:rPr>
          <w:rFonts w:ascii="Times New Roman" w:hAnsi="Times New Roman" w:cs="Times New Roman"/>
          <w:sz w:val="28"/>
          <w:szCs w:val="28"/>
        </w:rPr>
        <w:br/>
      </w:r>
      <w:r w:rsidRPr="00D61BD9">
        <w:rPr>
          <w:rFonts w:ascii="Times New Roman" w:hAnsi="Times New Roman" w:cs="Times New Roman"/>
          <w:sz w:val="28"/>
          <w:szCs w:val="28"/>
        </w:rPr>
        <w:br/>
        <w:t>2. Для повышения эффективности самостоятельной домашней работы учащегося, мы сначала на уроке обговариваем и распределяем время, которое ученик должен затратить на каждый вид домашнего задания. Например: гаммы – 20,30мин., этюды – 30,40мин., художественный материал – 1час.</w:t>
      </w:r>
      <w:r w:rsidRPr="00D61BD9">
        <w:rPr>
          <w:rFonts w:ascii="Times New Roman" w:hAnsi="Times New Roman" w:cs="Times New Roman"/>
          <w:sz w:val="28"/>
          <w:szCs w:val="28"/>
        </w:rPr>
        <w:br/>
        <w:t xml:space="preserve">     Такое распределение времени занятий весьма условно. В конечном итоге оно определяется учебным материалом, его трудностью и рядом других </w:t>
      </w:r>
      <w:r w:rsidRPr="00D61BD9">
        <w:rPr>
          <w:rFonts w:ascii="Times New Roman" w:hAnsi="Times New Roman" w:cs="Times New Roman"/>
          <w:sz w:val="28"/>
          <w:szCs w:val="28"/>
        </w:rPr>
        <w:lastRenderedPageBreak/>
        <w:t>причин. Кроме этого распределение времени зависит от индивидуальных потребностей и способностей ученика. При недостатках в технической оснащённости больше времени следует уделить гаммам, упражнениям и этюдам. И наоборот, достигнув необходимого технического уровня, можно усилить занятия над пьесами. Время, отведённое для самостоятельного обучения, целесообразно делить на две части, например, пополам. </w:t>
      </w:r>
      <w:r w:rsidRPr="00D61BD9">
        <w:rPr>
          <w:rFonts w:ascii="Times New Roman" w:hAnsi="Times New Roman" w:cs="Times New Roman"/>
          <w:sz w:val="28"/>
          <w:szCs w:val="28"/>
        </w:rPr>
        <w:br/>
        <w:t xml:space="preserve">     Заниматься непрерывно </w:t>
      </w:r>
      <w:proofErr w:type="gramStart"/>
      <w:r w:rsidRPr="00D61BD9">
        <w:rPr>
          <w:rFonts w:ascii="Times New Roman" w:hAnsi="Times New Roman" w:cs="Times New Roman"/>
          <w:sz w:val="28"/>
          <w:szCs w:val="28"/>
        </w:rPr>
        <w:t>больше одного часа не рекомендуется</w:t>
      </w:r>
      <w:proofErr w:type="gramEnd"/>
      <w:r w:rsidRPr="00D61BD9">
        <w:rPr>
          <w:rFonts w:ascii="Times New Roman" w:hAnsi="Times New Roman" w:cs="Times New Roman"/>
          <w:sz w:val="28"/>
          <w:szCs w:val="28"/>
        </w:rPr>
        <w:t>. Наблюдения показывают, что разнообразие работы – важнейшее средство, предотвращающее утомление. Нужно избегать продолжительной работы над однородными упражнениями и однообразными пьесами. </w:t>
      </w:r>
      <w:r w:rsidRPr="00D61BD9">
        <w:rPr>
          <w:rFonts w:ascii="Times New Roman" w:hAnsi="Times New Roman" w:cs="Times New Roman"/>
          <w:sz w:val="28"/>
          <w:szCs w:val="28"/>
        </w:rPr>
        <w:br/>
      </w:r>
      <w:r w:rsidRPr="00D61BD9">
        <w:rPr>
          <w:rFonts w:ascii="Times New Roman" w:hAnsi="Times New Roman" w:cs="Times New Roman"/>
          <w:sz w:val="28"/>
          <w:szCs w:val="28"/>
        </w:rPr>
        <w:br/>
        <w:t>3. Наряду с работой с учениками я веду разъяснительную работу и с их родителями: довожу до них как важно их участие, помощь и контроль и как они могут это осуществить.</w:t>
      </w:r>
      <w:r w:rsidRPr="00D61BD9">
        <w:rPr>
          <w:rFonts w:ascii="Times New Roman" w:hAnsi="Times New Roman" w:cs="Times New Roman"/>
          <w:sz w:val="28"/>
          <w:szCs w:val="28"/>
        </w:rPr>
        <w:br/>
        <w:t>     На первых порах родители учащегося могут напоминать ему о том, что наступило время занятий, и следить за тем, чтобы ученик действительно занимался в течение предписанного ему времени. В дальнейшем ребёнок должен сам помнить об этом. В часы занятий на фортепиано следует соблюдать тишину; ничто не должно отвлекать ученика. Домашним необходимо помнить, что занятия музыкой требуют большого внимания, которое нелегко выработать.</w:t>
      </w:r>
      <w:r w:rsidRPr="00D61BD9">
        <w:rPr>
          <w:rFonts w:ascii="Times New Roman" w:hAnsi="Times New Roman" w:cs="Times New Roman"/>
          <w:sz w:val="28"/>
          <w:szCs w:val="28"/>
        </w:rPr>
        <w:br/>
        <w:t>     В своих беседах с родителями ученика педагог всегда будет прав, подчёркивая всю важность создания необходимого режима домашних занятий. В конечном итоге такое распределение времени должно дисциплинировать, организовать учащегося и дать положительный результат.</w:t>
      </w:r>
      <w:r w:rsidRPr="00D61BD9">
        <w:rPr>
          <w:rFonts w:ascii="Times New Roman" w:hAnsi="Times New Roman" w:cs="Times New Roman"/>
          <w:sz w:val="28"/>
          <w:szCs w:val="28"/>
        </w:rPr>
        <w:br/>
      </w:r>
      <w:r w:rsidRPr="00D61BD9">
        <w:rPr>
          <w:rFonts w:ascii="Times New Roman" w:hAnsi="Times New Roman" w:cs="Times New Roman"/>
          <w:sz w:val="28"/>
          <w:szCs w:val="28"/>
        </w:rPr>
        <w:br/>
        <w:t>4. Процесс самостоятельной работы учащегося должен быть максимально осознан. Необходимым условием его должно быть наличие слухового самоконтроля, «самокритики» и незамедлительного устранения замеченных недостатков. «Во время своей игры, - говорила выдающаяся русская пианистка и педагог А.Н.Есипова, - всё время к ней прислушивайтесь, как будто вы слышите чужую игру и должны критиковать её».</w:t>
      </w:r>
      <w:r w:rsidRPr="00D61BD9">
        <w:rPr>
          <w:rFonts w:ascii="Times New Roman" w:hAnsi="Times New Roman" w:cs="Times New Roman"/>
          <w:sz w:val="28"/>
          <w:szCs w:val="28"/>
        </w:rPr>
        <w:br/>
        <w:t xml:space="preserve">     Прежде чем приступить к занятиям, учащемуся всегда необходимо представить, как должен звучать тот или иной отрывок изучаемого произведения или сочинение целиком. Приступать к работе непосредственно за инструментом, минуя этот этап, «всё равно, что начать постройку дома, не располагая его проектом». Для того чтобы ученик мог представить звучание произведения, я на уроке проигрываю пьесу и вместе с ребёнком разбираем </w:t>
      </w:r>
      <w:r w:rsidRPr="00D61BD9">
        <w:rPr>
          <w:rFonts w:ascii="Times New Roman" w:hAnsi="Times New Roman" w:cs="Times New Roman"/>
          <w:sz w:val="28"/>
          <w:szCs w:val="28"/>
        </w:rPr>
        <w:lastRenderedPageBreak/>
        <w:t>характер каждой части и всего сочинения, как, в конечном итоге, ученик должен будет его исполнить.</w:t>
      </w:r>
      <w:r w:rsidRPr="00D61BD9">
        <w:rPr>
          <w:rFonts w:ascii="Times New Roman" w:hAnsi="Times New Roman" w:cs="Times New Roman"/>
          <w:sz w:val="28"/>
          <w:szCs w:val="28"/>
        </w:rPr>
        <w:br/>
        <w:t xml:space="preserve">     В самостоятельной работе очень важно непрерывное «общение» с текстом изучаемого материала. Изучая музыкальный текст, ученик постепенно осмысливает характер, содержание и форму произведения. Анализ нотной записи пьесы во многом определяет и ход дальнейшей работы над ней. </w:t>
      </w:r>
      <w:proofErr w:type="gramStart"/>
      <w:r w:rsidRPr="00D61BD9">
        <w:rPr>
          <w:rFonts w:ascii="Times New Roman" w:hAnsi="Times New Roman" w:cs="Times New Roman"/>
          <w:sz w:val="28"/>
          <w:szCs w:val="28"/>
        </w:rPr>
        <w:t>«Я предлагаю ученику, - пишет Г.Г.Нейгауз, - изучить фортепианное произведение, его нотную запись, как дирижёр изучает партитуру – не только в целом, но и в деталях, разлагая сочинение на его составные части – гармоническую структуру, полифоническую, отдельно просмотреть главное – например, мелодическую линию, «второстепенное», - например аккомпанемент… ученик начинает понимать, что каждая «подробность» имеет смысл, логику, выразительность, что она является органической «частицей целого».</w:t>
      </w:r>
      <w:proofErr w:type="gramEnd"/>
      <w:r w:rsidRPr="00D61BD9">
        <w:rPr>
          <w:rFonts w:ascii="Times New Roman" w:hAnsi="Times New Roman" w:cs="Times New Roman"/>
          <w:sz w:val="28"/>
          <w:szCs w:val="28"/>
        </w:rPr>
        <w:t xml:space="preserve"> Работая над деталями произведения в медленном темпе, никогда нельзя забывать его образно-эмоциональную сторону. Проще говоря, основной темп и характер. В противном случае будет потерян главный критерий, направляющий работу над деталями.</w:t>
      </w:r>
      <w:r w:rsidRPr="00D61BD9">
        <w:rPr>
          <w:rFonts w:ascii="Times New Roman" w:hAnsi="Times New Roman" w:cs="Times New Roman"/>
          <w:sz w:val="28"/>
          <w:szCs w:val="28"/>
        </w:rPr>
        <w:br/>
        <w:t xml:space="preserve">     Интересно замечание </w:t>
      </w:r>
      <w:proofErr w:type="spellStart"/>
      <w:r w:rsidRPr="00D61BD9">
        <w:rPr>
          <w:rFonts w:ascii="Times New Roman" w:hAnsi="Times New Roman" w:cs="Times New Roman"/>
          <w:sz w:val="28"/>
          <w:szCs w:val="28"/>
        </w:rPr>
        <w:t>А.Б.Гольденвейзера</w:t>
      </w:r>
      <w:proofErr w:type="spellEnd"/>
      <w:r w:rsidRPr="00D61BD9">
        <w:rPr>
          <w:rFonts w:ascii="Times New Roman" w:hAnsi="Times New Roman" w:cs="Times New Roman"/>
          <w:sz w:val="28"/>
          <w:szCs w:val="28"/>
        </w:rPr>
        <w:t xml:space="preserve"> относительно воспроизведения нотного текста. Он пишет: «Общее свойство множества людей, играющих на фортепиано, - от учеников музыкальных школ до зрелых пианистов, выступающих на эстраде, - то, что они с большой точностью берут ноты там, где они написаны, и с такой же неточностью снимают их. Не утруждают себя и изучением динамических указаний автора».</w:t>
      </w:r>
      <w:r w:rsidRPr="00D61BD9">
        <w:rPr>
          <w:rFonts w:ascii="Times New Roman" w:hAnsi="Times New Roman" w:cs="Times New Roman"/>
          <w:sz w:val="28"/>
          <w:szCs w:val="28"/>
        </w:rPr>
        <w:br/>
        <w:t>Подобные высказывания выдающихся педагогов заставляют нас задуматься над важностью правильной, тщательной работы над музыкальным текстом.</w:t>
      </w:r>
      <w:r w:rsidRPr="00D61BD9">
        <w:rPr>
          <w:rFonts w:ascii="Times New Roman" w:hAnsi="Times New Roman" w:cs="Times New Roman"/>
          <w:sz w:val="28"/>
          <w:szCs w:val="28"/>
        </w:rPr>
        <w:br/>
      </w:r>
      <w:r w:rsidRPr="00D61BD9">
        <w:rPr>
          <w:rFonts w:ascii="Times New Roman" w:hAnsi="Times New Roman" w:cs="Times New Roman"/>
          <w:sz w:val="28"/>
          <w:szCs w:val="28"/>
        </w:rPr>
        <w:br/>
        <w:t xml:space="preserve">5. Особое внимание в самостоятельной работе следует уделять ритмической дисциплине. Учащийся должен знать, что ритм – это первооснова, определяющая живую жизнь музыки. </w:t>
      </w:r>
      <w:proofErr w:type="spellStart"/>
      <w:r w:rsidRPr="00D61BD9">
        <w:rPr>
          <w:rFonts w:ascii="Times New Roman" w:hAnsi="Times New Roman" w:cs="Times New Roman"/>
          <w:sz w:val="28"/>
          <w:szCs w:val="28"/>
        </w:rPr>
        <w:t>А.Н.Римский-Корсаков</w:t>
      </w:r>
      <w:proofErr w:type="spellEnd"/>
      <w:r w:rsidRPr="00D61BD9">
        <w:rPr>
          <w:rFonts w:ascii="Times New Roman" w:hAnsi="Times New Roman" w:cs="Times New Roman"/>
          <w:sz w:val="28"/>
          <w:szCs w:val="28"/>
        </w:rPr>
        <w:t xml:space="preserve"> подчёркивал, что «музыка может быть без гармонии и даже без мелодии, но без ритма – никогда».</w:t>
      </w:r>
      <w:r w:rsidRPr="00D61BD9">
        <w:rPr>
          <w:rFonts w:ascii="Times New Roman" w:hAnsi="Times New Roman" w:cs="Times New Roman"/>
          <w:sz w:val="28"/>
          <w:szCs w:val="28"/>
        </w:rPr>
        <w:br/>
        <w:t>Обращаем внимание учащихся на ряд истин, о которых следует помнить в работе над ритмом:</w:t>
      </w:r>
      <w:r w:rsidRPr="00D61BD9">
        <w:rPr>
          <w:rFonts w:ascii="Times New Roman" w:hAnsi="Times New Roman" w:cs="Times New Roman"/>
          <w:sz w:val="28"/>
          <w:szCs w:val="28"/>
        </w:rPr>
        <w:br/>
        <w:t>- в начале работы над произведением текст необходимо поставить на точные ритмические «рельсы». В противном случае неизбежна ритмическая неустойчивость;</w:t>
      </w:r>
      <w:r w:rsidRPr="00D61BD9">
        <w:rPr>
          <w:rFonts w:ascii="Times New Roman" w:hAnsi="Times New Roman" w:cs="Times New Roman"/>
          <w:sz w:val="28"/>
          <w:szCs w:val="28"/>
        </w:rPr>
        <w:br/>
        <w:t>- ритмический пульс, как правило, находится в той руке, где меньше нот.</w:t>
      </w:r>
      <w:r w:rsidRPr="00D61BD9">
        <w:rPr>
          <w:rFonts w:ascii="Times New Roman" w:hAnsi="Times New Roman" w:cs="Times New Roman"/>
          <w:sz w:val="28"/>
          <w:szCs w:val="28"/>
        </w:rPr>
        <w:br/>
        <w:t xml:space="preserve">«Надо почувствовать в себе текучесть, ритм движения и, только ощутив его, начать исполнение пьесы. Иначе </w:t>
      </w:r>
      <w:proofErr w:type="gramStart"/>
      <w:r w:rsidRPr="00D61BD9">
        <w:rPr>
          <w:rFonts w:ascii="Times New Roman" w:hAnsi="Times New Roman" w:cs="Times New Roman"/>
          <w:sz w:val="28"/>
          <w:szCs w:val="28"/>
        </w:rPr>
        <w:t>сперва</w:t>
      </w:r>
      <w:proofErr w:type="gramEnd"/>
      <w:r w:rsidRPr="00D61BD9">
        <w:rPr>
          <w:rFonts w:ascii="Times New Roman" w:hAnsi="Times New Roman" w:cs="Times New Roman"/>
          <w:sz w:val="28"/>
          <w:szCs w:val="28"/>
        </w:rPr>
        <w:t xml:space="preserve"> обязательно получится ряд </w:t>
      </w:r>
      <w:r w:rsidRPr="00D61BD9">
        <w:rPr>
          <w:rFonts w:ascii="Times New Roman" w:hAnsi="Times New Roman" w:cs="Times New Roman"/>
          <w:sz w:val="28"/>
          <w:szCs w:val="28"/>
        </w:rPr>
        <w:lastRenderedPageBreak/>
        <w:t xml:space="preserve">беспорядочных звуков, а не живая линия».- </w:t>
      </w:r>
      <w:proofErr w:type="spellStart"/>
      <w:r w:rsidRPr="00D61BD9">
        <w:rPr>
          <w:rFonts w:ascii="Times New Roman" w:hAnsi="Times New Roman" w:cs="Times New Roman"/>
          <w:sz w:val="28"/>
          <w:szCs w:val="28"/>
        </w:rPr>
        <w:t>Гольденвейзер</w:t>
      </w:r>
      <w:proofErr w:type="spellEnd"/>
      <w:r w:rsidRPr="00D61BD9">
        <w:rPr>
          <w:rFonts w:ascii="Times New Roman" w:hAnsi="Times New Roman" w:cs="Times New Roman"/>
          <w:sz w:val="28"/>
          <w:szCs w:val="28"/>
        </w:rPr>
        <w:t xml:space="preserve"> А.;</w:t>
      </w:r>
      <w:r w:rsidRPr="00D61BD9">
        <w:rPr>
          <w:rFonts w:ascii="Times New Roman" w:hAnsi="Times New Roman" w:cs="Times New Roman"/>
          <w:sz w:val="28"/>
          <w:szCs w:val="28"/>
        </w:rPr>
        <w:br/>
        <w:t xml:space="preserve">- </w:t>
      </w:r>
      <w:proofErr w:type="spellStart"/>
      <w:r w:rsidRPr="00D61BD9">
        <w:rPr>
          <w:rFonts w:ascii="Times New Roman" w:hAnsi="Times New Roman" w:cs="Times New Roman"/>
          <w:sz w:val="28"/>
          <w:szCs w:val="28"/>
        </w:rPr>
        <w:t>триольный</w:t>
      </w:r>
      <w:proofErr w:type="spellEnd"/>
      <w:r w:rsidRPr="00D61BD9">
        <w:rPr>
          <w:rFonts w:ascii="Times New Roman" w:hAnsi="Times New Roman" w:cs="Times New Roman"/>
          <w:sz w:val="28"/>
          <w:szCs w:val="28"/>
        </w:rPr>
        <w:t xml:space="preserve"> ритм никогда не должен превращаться в пунктирный, а пунктирный – в </w:t>
      </w:r>
      <w:proofErr w:type="spellStart"/>
      <w:r w:rsidRPr="00D61BD9">
        <w:rPr>
          <w:rFonts w:ascii="Times New Roman" w:hAnsi="Times New Roman" w:cs="Times New Roman"/>
          <w:sz w:val="28"/>
          <w:szCs w:val="28"/>
        </w:rPr>
        <w:t>триольный</w:t>
      </w:r>
      <w:proofErr w:type="spellEnd"/>
      <w:r w:rsidRPr="00D61BD9">
        <w:rPr>
          <w:rFonts w:ascii="Times New Roman" w:hAnsi="Times New Roman" w:cs="Times New Roman"/>
          <w:sz w:val="28"/>
          <w:szCs w:val="28"/>
        </w:rPr>
        <w:t>;</w:t>
      </w:r>
      <w:r w:rsidRPr="00D61BD9">
        <w:rPr>
          <w:rFonts w:ascii="Times New Roman" w:hAnsi="Times New Roman" w:cs="Times New Roman"/>
          <w:sz w:val="28"/>
          <w:szCs w:val="28"/>
        </w:rPr>
        <w:br/>
        <w:t xml:space="preserve">- следует помнить мудрый совет Э.Петри: «Играйте конец пассажа так, будто вы хотите сделать </w:t>
      </w:r>
      <w:proofErr w:type="spellStart"/>
      <w:r w:rsidRPr="00D61BD9">
        <w:rPr>
          <w:rFonts w:ascii="Times New Roman" w:hAnsi="Times New Roman" w:cs="Times New Roman"/>
          <w:sz w:val="28"/>
          <w:szCs w:val="28"/>
        </w:rPr>
        <w:t>ritenuto</w:t>
      </w:r>
      <w:proofErr w:type="spellEnd"/>
      <w:r w:rsidRPr="00D61BD9">
        <w:rPr>
          <w:rFonts w:ascii="Times New Roman" w:hAnsi="Times New Roman" w:cs="Times New Roman"/>
          <w:sz w:val="28"/>
          <w:szCs w:val="28"/>
        </w:rPr>
        <w:t>, - тогда он выйдет точно в темпе» - в кульминационных моментах торопливость недопустима;</w:t>
      </w:r>
      <w:r w:rsidRPr="00D61BD9">
        <w:rPr>
          <w:rFonts w:ascii="Times New Roman" w:hAnsi="Times New Roman" w:cs="Times New Roman"/>
          <w:sz w:val="28"/>
          <w:szCs w:val="28"/>
        </w:rPr>
        <w:br/>
        <w:t>- пауза – не всегда разрыв звучания, она может означать молчание, задержанное и взволнованное дыхание и т.д. Её ритмическая жизнь всегда зависит от характера произведения, его образного строя. Продолжительность паузы обычно дольше длительности аналогичной ноты.</w:t>
      </w:r>
      <w:r w:rsidRPr="00D61BD9">
        <w:rPr>
          <w:rFonts w:ascii="Times New Roman" w:hAnsi="Times New Roman" w:cs="Times New Roman"/>
          <w:sz w:val="28"/>
          <w:szCs w:val="28"/>
        </w:rPr>
        <w:br/>
      </w:r>
      <w:r w:rsidRPr="00D61BD9">
        <w:rPr>
          <w:rFonts w:ascii="Times New Roman" w:hAnsi="Times New Roman" w:cs="Times New Roman"/>
          <w:sz w:val="28"/>
          <w:szCs w:val="28"/>
        </w:rPr>
        <w:br/>
        <w:t>6. Динамические указания всегда нужно рассматривать в органическом единстве с другими выразительными средствами (темпом, фактурой, гармонией и др.) это поможет глубже понять и вникнуть в образно-смысловое содержание музыки.</w:t>
      </w:r>
      <w:r w:rsidRPr="00D61BD9">
        <w:rPr>
          <w:rFonts w:ascii="Times New Roman" w:hAnsi="Times New Roman" w:cs="Times New Roman"/>
          <w:sz w:val="28"/>
          <w:szCs w:val="28"/>
        </w:rPr>
        <w:br/>
        <w:t xml:space="preserve">     Нужно помнить, что основой динамической выразительности является не абсолютная сила звука (громко, тихо), а соотношение силы. Типичным является неумение показать разницу между </w:t>
      </w:r>
      <w:proofErr w:type="spellStart"/>
      <w:r w:rsidRPr="00D61BD9">
        <w:rPr>
          <w:rFonts w:ascii="Times New Roman" w:hAnsi="Times New Roman" w:cs="Times New Roman"/>
          <w:sz w:val="28"/>
          <w:szCs w:val="28"/>
        </w:rPr>
        <w:t>p</w:t>
      </w:r>
      <w:proofErr w:type="spellEnd"/>
      <w:r w:rsidRPr="00D61BD9">
        <w:rPr>
          <w:rFonts w:ascii="Times New Roman" w:hAnsi="Times New Roman" w:cs="Times New Roman"/>
          <w:sz w:val="28"/>
          <w:szCs w:val="28"/>
        </w:rPr>
        <w:t xml:space="preserve"> и </w:t>
      </w:r>
      <w:proofErr w:type="spellStart"/>
      <w:r w:rsidRPr="00D61BD9">
        <w:rPr>
          <w:rFonts w:ascii="Times New Roman" w:hAnsi="Times New Roman" w:cs="Times New Roman"/>
          <w:sz w:val="28"/>
          <w:szCs w:val="28"/>
        </w:rPr>
        <w:t>pp</w:t>
      </w:r>
      <w:proofErr w:type="spellEnd"/>
      <w:r w:rsidRPr="00D61BD9">
        <w:rPr>
          <w:rFonts w:ascii="Times New Roman" w:hAnsi="Times New Roman" w:cs="Times New Roman"/>
          <w:sz w:val="28"/>
          <w:szCs w:val="28"/>
        </w:rPr>
        <w:t xml:space="preserve">, </w:t>
      </w:r>
      <w:proofErr w:type="spellStart"/>
      <w:r w:rsidRPr="00D61BD9">
        <w:rPr>
          <w:rFonts w:ascii="Times New Roman" w:hAnsi="Times New Roman" w:cs="Times New Roman"/>
          <w:sz w:val="28"/>
          <w:szCs w:val="28"/>
        </w:rPr>
        <w:t>f</w:t>
      </w:r>
      <w:proofErr w:type="spellEnd"/>
      <w:r w:rsidRPr="00D61BD9">
        <w:rPr>
          <w:rFonts w:ascii="Times New Roman" w:hAnsi="Times New Roman" w:cs="Times New Roman"/>
          <w:sz w:val="28"/>
          <w:szCs w:val="28"/>
        </w:rPr>
        <w:t xml:space="preserve"> и </w:t>
      </w:r>
      <w:proofErr w:type="spellStart"/>
      <w:r w:rsidRPr="00D61BD9">
        <w:rPr>
          <w:rFonts w:ascii="Times New Roman" w:hAnsi="Times New Roman" w:cs="Times New Roman"/>
          <w:sz w:val="28"/>
          <w:szCs w:val="28"/>
        </w:rPr>
        <w:t>ff</w:t>
      </w:r>
      <w:proofErr w:type="spellEnd"/>
      <w:r w:rsidRPr="00D61BD9">
        <w:rPr>
          <w:rFonts w:ascii="Times New Roman" w:hAnsi="Times New Roman" w:cs="Times New Roman"/>
          <w:sz w:val="28"/>
          <w:szCs w:val="28"/>
        </w:rPr>
        <w:t xml:space="preserve">, у некоторых детей  </w:t>
      </w:r>
      <w:proofErr w:type="spellStart"/>
      <w:r w:rsidRPr="00D61BD9">
        <w:rPr>
          <w:rFonts w:ascii="Times New Roman" w:hAnsi="Times New Roman" w:cs="Times New Roman"/>
          <w:sz w:val="28"/>
          <w:szCs w:val="28"/>
        </w:rPr>
        <w:t>f</w:t>
      </w:r>
      <w:proofErr w:type="spellEnd"/>
      <w:r w:rsidRPr="00D61BD9">
        <w:rPr>
          <w:rFonts w:ascii="Times New Roman" w:hAnsi="Times New Roman" w:cs="Times New Roman"/>
          <w:sz w:val="28"/>
          <w:szCs w:val="28"/>
        </w:rPr>
        <w:t xml:space="preserve"> и </w:t>
      </w:r>
      <w:proofErr w:type="spellStart"/>
      <w:r w:rsidRPr="00D61BD9">
        <w:rPr>
          <w:rFonts w:ascii="Times New Roman" w:hAnsi="Times New Roman" w:cs="Times New Roman"/>
          <w:sz w:val="28"/>
          <w:szCs w:val="28"/>
        </w:rPr>
        <w:t>p</w:t>
      </w:r>
      <w:proofErr w:type="spellEnd"/>
      <w:r w:rsidRPr="00D61BD9">
        <w:rPr>
          <w:rFonts w:ascii="Times New Roman" w:hAnsi="Times New Roman" w:cs="Times New Roman"/>
          <w:sz w:val="28"/>
          <w:szCs w:val="28"/>
        </w:rPr>
        <w:t xml:space="preserve"> звучит где-то в одной плоскости, в усреднённой динамической зоне. Отсюда серость, безликость исполнения. Подчёркивая важность соотношения силы звука, </w:t>
      </w:r>
      <w:proofErr w:type="spellStart"/>
      <w:r w:rsidRPr="00D61BD9">
        <w:rPr>
          <w:rFonts w:ascii="Times New Roman" w:hAnsi="Times New Roman" w:cs="Times New Roman"/>
          <w:sz w:val="28"/>
          <w:szCs w:val="28"/>
        </w:rPr>
        <w:t>Н.Метнер</w:t>
      </w:r>
      <w:proofErr w:type="spellEnd"/>
      <w:r w:rsidRPr="00D61BD9">
        <w:rPr>
          <w:rFonts w:ascii="Times New Roman" w:hAnsi="Times New Roman" w:cs="Times New Roman"/>
          <w:sz w:val="28"/>
          <w:szCs w:val="28"/>
        </w:rPr>
        <w:t xml:space="preserve"> говорил: «Потеря </w:t>
      </w:r>
      <w:proofErr w:type="spellStart"/>
      <w:r w:rsidRPr="00D61BD9">
        <w:rPr>
          <w:rFonts w:ascii="Times New Roman" w:hAnsi="Times New Roman" w:cs="Times New Roman"/>
          <w:sz w:val="28"/>
          <w:szCs w:val="28"/>
        </w:rPr>
        <w:t>piano</w:t>
      </w:r>
      <w:proofErr w:type="spellEnd"/>
      <w:r w:rsidRPr="00D61BD9">
        <w:rPr>
          <w:rFonts w:ascii="Times New Roman" w:hAnsi="Times New Roman" w:cs="Times New Roman"/>
          <w:sz w:val="28"/>
          <w:szCs w:val="28"/>
        </w:rPr>
        <w:t xml:space="preserve"> есть потеря </w:t>
      </w:r>
      <w:proofErr w:type="spellStart"/>
      <w:r w:rsidRPr="00D61BD9">
        <w:rPr>
          <w:rFonts w:ascii="Times New Roman" w:hAnsi="Times New Roman" w:cs="Times New Roman"/>
          <w:sz w:val="28"/>
          <w:szCs w:val="28"/>
        </w:rPr>
        <w:t>forte</w:t>
      </w:r>
      <w:proofErr w:type="spellEnd"/>
      <w:r w:rsidRPr="00D61BD9">
        <w:rPr>
          <w:rFonts w:ascii="Times New Roman" w:hAnsi="Times New Roman" w:cs="Times New Roman"/>
          <w:sz w:val="28"/>
          <w:szCs w:val="28"/>
        </w:rPr>
        <w:t xml:space="preserve"> и обратно! Избегайте инертного звука; </w:t>
      </w:r>
      <w:proofErr w:type="spellStart"/>
      <w:r w:rsidRPr="00D61BD9">
        <w:rPr>
          <w:rFonts w:ascii="Times New Roman" w:hAnsi="Times New Roman" w:cs="Times New Roman"/>
          <w:sz w:val="28"/>
          <w:szCs w:val="28"/>
        </w:rPr>
        <w:t>mezzo</w:t>
      </w:r>
      <w:proofErr w:type="spellEnd"/>
      <w:r w:rsidRPr="00D61BD9">
        <w:rPr>
          <w:rFonts w:ascii="Times New Roman" w:hAnsi="Times New Roman" w:cs="Times New Roman"/>
          <w:sz w:val="28"/>
          <w:szCs w:val="28"/>
        </w:rPr>
        <w:t xml:space="preserve"> </w:t>
      </w:r>
      <w:proofErr w:type="spellStart"/>
      <w:r w:rsidRPr="00D61BD9">
        <w:rPr>
          <w:rFonts w:ascii="Times New Roman" w:hAnsi="Times New Roman" w:cs="Times New Roman"/>
          <w:sz w:val="28"/>
          <w:szCs w:val="28"/>
        </w:rPr>
        <w:t>forte</w:t>
      </w:r>
      <w:proofErr w:type="spellEnd"/>
      <w:r w:rsidRPr="00D61BD9">
        <w:rPr>
          <w:rFonts w:ascii="Times New Roman" w:hAnsi="Times New Roman" w:cs="Times New Roman"/>
          <w:sz w:val="28"/>
          <w:szCs w:val="28"/>
        </w:rPr>
        <w:t xml:space="preserve"> – симптом слабости и утраты владения звуком».</w:t>
      </w:r>
      <w:r w:rsidRPr="00D61BD9">
        <w:rPr>
          <w:rFonts w:ascii="Times New Roman" w:hAnsi="Times New Roman" w:cs="Times New Roman"/>
          <w:sz w:val="28"/>
          <w:szCs w:val="28"/>
        </w:rPr>
        <w:br/>
      </w:r>
      <w:r w:rsidRPr="00D61BD9">
        <w:rPr>
          <w:rFonts w:ascii="Times New Roman" w:hAnsi="Times New Roman" w:cs="Times New Roman"/>
          <w:sz w:val="28"/>
          <w:szCs w:val="28"/>
        </w:rPr>
        <w:br/>
        <w:t>7. При заучивании произведения наизусть играть нужно непременно медленно, во избежание технических трудностей, отвлекающих внимание от главной цели. В каждый данный момент нужно учить на память не то, что трудно, а то, что легко, а для того, чтобы было легко, следует учить медленно. Нужно учить на память то, что можно до конца охватить сознанием и что не представляет препятствий. Ни в коем случае нельзя техническую работу производить по нотам. В преодолении технических трудностей память слуха и пальцев играет подчас решающую роль. </w:t>
      </w:r>
      <w:r w:rsidRPr="00D61BD9">
        <w:rPr>
          <w:rFonts w:ascii="Times New Roman" w:hAnsi="Times New Roman" w:cs="Times New Roman"/>
          <w:sz w:val="28"/>
          <w:szCs w:val="28"/>
        </w:rPr>
        <w:br/>
        <w:t>     Не владея в достаточной степени текстом произведения, не следует «подключать» эмоции, так как кроме примитивного «полуфабриката», «черновика с переживаниями» вы ничего не получите.</w:t>
      </w:r>
      <w:r w:rsidRPr="00D61BD9">
        <w:rPr>
          <w:rFonts w:ascii="Times New Roman" w:hAnsi="Times New Roman" w:cs="Times New Roman"/>
          <w:sz w:val="28"/>
          <w:szCs w:val="28"/>
        </w:rPr>
        <w:br/>
      </w:r>
      <w:r w:rsidRPr="00D61BD9">
        <w:rPr>
          <w:rFonts w:ascii="Times New Roman" w:hAnsi="Times New Roman" w:cs="Times New Roman"/>
          <w:sz w:val="28"/>
          <w:szCs w:val="28"/>
        </w:rPr>
        <w:br/>
        <w:t xml:space="preserve">8. Работая над пьесами </w:t>
      </w:r>
      <w:proofErr w:type="spellStart"/>
      <w:r w:rsidRPr="00D61BD9">
        <w:rPr>
          <w:rFonts w:ascii="Times New Roman" w:hAnsi="Times New Roman" w:cs="Times New Roman"/>
          <w:sz w:val="28"/>
          <w:szCs w:val="28"/>
        </w:rPr>
        <w:t>кантиленного</w:t>
      </w:r>
      <w:proofErr w:type="spellEnd"/>
      <w:r w:rsidRPr="00D61BD9">
        <w:rPr>
          <w:rFonts w:ascii="Times New Roman" w:hAnsi="Times New Roman" w:cs="Times New Roman"/>
          <w:sz w:val="28"/>
          <w:szCs w:val="28"/>
        </w:rPr>
        <w:t xml:space="preserve"> характера, пианисту следует позаботиться о сохранении идеи вокальности. Необходимо стремиться воспитать в себе ощущение вокальной упругости, напряжённости </w:t>
      </w:r>
      <w:r w:rsidRPr="00D61BD9">
        <w:rPr>
          <w:rFonts w:ascii="Times New Roman" w:hAnsi="Times New Roman" w:cs="Times New Roman"/>
          <w:sz w:val="28"/>
          <w:szCs w:val="28"/>
        </w:rPr>
        <w:lastRenderedPageBreak/>
        <w:t>мелодических интервалов.</w:t>
      </w:r>
      <w:r w:rsidRPr="00D61BD9">
        <w:rPr>
          <w:rFonts w:ascii="Times New Roman" w:hAnsi="Times New Roman" w:cs="Times New Roman"/>
          <w:sz w:val="28"/>
          <w:szCs w:val="28"/>
        </w:rPr>
        <w:br/>
        <w:t>     В моторных произведениях, где обе руки играют в одинаково быстром темпе необходимо одну из них  (желательно левую) ощутить как бы  «ведущим колесом».</w:t>
      </w:r>
      <w:r w:rsidRPr="00D61BD9">
        <w:rPr>
          <w:rFonts w:ascii="Times New Roman" w:hAnsi="Times New Roman" w:cs="Times New Roman"/>
          <w:sz w:val="28"/>
          <w:szCs w:val="28"/>
        </w:rPr>
        <w:br/>
      </w:r>
      <w:r w:rsidRPr="00D61BD9">
        <w:rPr>
          <w:rFonts w:ascii="Times New Roman" w:hAnsi="Times New Roman" w:cs="Times New Roman"/>
          <w:sz w:val="28"/>
          <w:szCs w:val="28"/>
        </w:rPr>
        <w:br/>
        <w:t>9. Прежде, чем приступить к детальному изучению полифонического произведения, чрезвычайно важно тщательно выучить каждый голос.</w:t>
      </w:r>
      <w:r w:rsidRPr="00D61BD9">
        <w:rPr>
          <w:rFonts w:ascii="Times New Roman" w:hAnsi="Times New Roman" w:cs="Times New Roman"/>
          <w:sz w:val="28"/>
          <w:szCs w:val="28"/>
        </w:rPr>
        <w:br/>
      </w:r>
      <w:r w:rsidRPr="00D61BD9">
        <w:rPr>
          <w:rFonts w:ascii="Times New Roman" w:hAnsi="Times New Roman" w:cs="Times New Roman"/>
          <w:sz w:val="28"/>
          <w:szCs w:val="28"/>
        </w:rPr>
        <w:br/>
        <w:t>10. Подготовку к концерту даже повторного репертуара необходимо  обязательно проводить по нотам. Такой вид занятий позволит избавиться от  неточностей и небрежности, которыми обрастает со временем произведение, и обнаружить, почувствовать новое  «дыхание» музыкального образа.</w:t>
      </w:r>
      <w:r w:rsidRPr="00D61BD9">
        <w:rPr>
          <w:rFonts w:ascii="Times New Roman" w:hAnsi="Times New Roman" w:cs="Times New Roman"/>
          <w:sz w:val="28"/>
          <w:szCs w:val="28"/>
        </w:rPr>
        <w:br/>
        <w:t>     Необходимо запомнить, что выступить случайно плохо можно, а сыграть случайно хорошо нельзя. Это призывает к постоянному самосовершенствованию.</w:t>
      </w:r>
      <w:r w:rsidRPr="00D61BD9">
        <w:rPr>
          <w:rFonts w:ascii="Times New Roman" w:hAnsi="Times New Roman" w:cs="Times New Roman"/>
          <w:sz w:val="28"/>
          <w:szCs w:val="28"/>
        </w:rPr>
        <w:br/>
        <w:t xml:space="preserve">     Довольно часто в </w:t>
      </w:r>
      <w:proofErr w:type="spellStart"/>
      <w:r w:rsidRPr="00D61BD9">
        <w:rPr>
          <w:rFonts w:ascii="Times New Roman" w:hAnsi="Times New Roman" w:cs="Times New Roman"/>
          <w:sz w:val="28"/>
          <w:szCs w:val="28"/>
        </w:rPr>
        <w:t>предконцертный</w:t>
      </w:r>
      <w:proofErr w:type="spellEnd"/>
      <w:r w:rsidRPr="00D61BD9">
        <w:rPr>
          <w:rFonts w:ascii="Times New Roman" w:hAnsi="Times New Roman" w:cs="Times New Roman"/>
          <w:sz w:val="28"/>
          <w:szCs w:val="28"/>
        </w:rPr>
        <w:t xml:space="preserve"> период перед учащимся возникает вопрос: должен ли иметь место жёсткий самоконтроль на эстраде? Конечно же, присутствие самоконтроля на эстраде необходимо, но характер его должен быть скорее «регулировочным», направляющим музыку.</w:t>
      </w:r>
      <w:r w:rsidRPr="00D61BD9">
        <w:rPr>
          <w:rFonts w:ascii="Times New Roman" w:hAnsi="Times New Roman" w:cs="Times New Roman"/>
          <w:sz w:val="28"/>
          <w:szCs w:val="28"/>
        </w:rPr>
        <w:br/>
        <w:t>     Итак, мы рассмотрели основные условия, способствующие развитию навыков самостоятельной работы у учащихся фортепианного класса. Теперь перейдём к практической стороне нашей работы, чтобы наглядно продемонстрировать, на примере музыкального произведения, как осваиваются данные условия на уроках специальности.</w:t>
      </w:r>
      <w:r w:rsidRPr="00D61BD9">
        <w:rPr>
          <w:rFonts w:ascii="Times New Roman" w:hAnsi="Times New Roman" w:cs="Times New Roman"/>
          <w:sz w:val="28"/>
          <w:szCs w:val="28"/>
        </w:rPr>
        <w:br/>
      </w:r>
      <w:r w:rsidRPr="00D61BD9">
        <w:rPr>
          <w:rFonts w:ascii="Times New Roman" w:hAnsi="Times New Roman" w:cs="Times New Roman"/>
          <w:sz w:val="28"/>
          <w:szCs w:val="28"/>
        </w:rPr>
        <w:br/>
        <w:t>Формирование навыков самостоятельной работы у ученика</w:t>
      </w:r>
      <w:r w:rsidRPr="00D61BD9">
        <w:rPr>
          <w:rFonts w:ascii="Times New Roman" w:hAnsi="Times New Roman" w:cs="Times New Roman"/>
          <w:sz w:val="28"/>
          <w:szCs w:val="28"/>
        </w:rPr>
        <w:br/>
        <w:t>при работе над музыкальным произведением</w:t>
      </w:r>
      <w:proofErr w:type="gramStart"/>
      <w:r w:rsidRPr="00D61BD9">
        <w:rPr>
          <w:rFonts w:ascii="Times New Roman" w:hAnsi="Times New Roman" w:cs="Times New Roman"/>
          <w:sz w:val="28"/>
          <w:szCs w:val="28"/>
        </w:rPr>
        <w:br/>
      </w:r>
      <w:r w:rsidRPr="00D61BD9">
        <w:rPr>
          <w:rFonts w:ascii="Times New Roman" w:hAnsi="Times New Roman" w:cs="Times New Roman"/>
          <w:sz w:val="28"/>
          <w:szCs w:val="28"/>
        </w:rPr>
        <w:br/>
        <w:t>     Д</w:t>
      </w:r>
      <w:proofErr w:type="gramEnd"/>
      <w:r w:rsidRPr="00D61BD9">
        <w:rPr>
          <w:rFonts w:ascii="Times New Roman" w:hAnsi="Times New Roman" w:cs="Times New Roman"/>
          <w:sz w:val="28"/>
          <w:szCs w:val="28"/>
        </w:rPr>
        <w:t>ля того, чтобы была понятна наша теоретическая часть – продемонстрируем её в практической, и на примере музыкального произведения покажем, как  можно формировать навыки самостоятельной работы у учащихся фортепианного класса.</w:t>
      </w:r>
      <w:r w:rsidRPr="00D61BD9">
        <w:rPr>
          <w:rFonts w:ascii="Times New Roman" w:hAnsi="Times New Roman" w:cs="Times New Roman"/>
          <w:sz w:val="28"/>
          <w:szCs w:val="28"/>
        </w:rPr>
        <w:br/>
        <w:t>     Выбираем произведение, которое соответствовало бы возможностям учащегося, его уровню музыкальных данных, и, конечно же, чтобы оно нравилось ребёнку. Для любого типа учеников важнейшую роль играет выбор репертуара. Нужно подобрать пьесы, близкие им по духу, вызывающие интерес и стремление их освоить. </w:t>
      </w:r>
      <w:r w:rsidRPr="00D61BD9">
        <w:rPr>
          <w:rFonts w:ascii="Times New Roman" w:hAnsi="Times New Roman" w:cs="Times New Roman"/>
          <w:sz w:val="28"/>
          <w:szCs w:val="28"/>
        </w:rPr>
        <w:br/>
        <w:t xml:space="preserve">      Я проигрываю произведение, чтобы ученику было понятно, как оно должно звучать. Вместе с учащимся мы делаем план, по которому он будет </w:t>
      </w:r>
      <w:r w:rsidRPr="00D61BD9">
        <w:rPr>
          <w:rFonts w:ascii="Times New Roman" w:hAnsi="Times New Roman" w:cs="Times New Roman"/>
          <w:sz w:val="28"/>
          <w:szCs w:val="28"/>
        </w:rPr>
        <w:lastRenderedPageBreak/>
        <w:t>работать дома. Этот план будет являться своеобразным опорным пособием для развития самостоятельности в домашней работе ученика. Для начала приведу общий план работы:</w:t>
      </w:r>
      <w:r w:rsidRPr="00D61BD9">
        <w:rPr>
          <w:rFonts w:ascii="Times New Roman" w:hAnsi="Times New Roman" w:cs="Times New Roman"/>
          <w:sz w:val="28"/>
          <w:szCs w:val="28"/>
        </w:rPr>
        <w:br/>
        <w:t>1.  Определяем тональность, размер, смотрим знаки и находим их на клавиатуре, какие используются приёмы игры, динамика, темповые и характерные термины, находим образ.</w:t>
      </w:r>
      <w:r w:rsidRPr="00D61BD9">
        <w:rPr>
          <w:rFonts w:ascii="Times New Roman" w:hAnsi="Times New Roman" w:cs="Times New Roman"/>
          <w:sz w:val="28"/>
          <w:szCs w:val="28"/>
        </w:rPr>
        <w:br/>
        <w:t>2.   Находим части, сколько их, каждую часть делим на предложения и фразы.</w:t>
      </w:r>
      <w:r w:rsidRPr="00D61BD9">
        <w:rPr>
          <w:rFonts w:ascii="Times New Roman" w:hAnsi="Times New Roman" w:cs="Times New Roman"/>
          <w:sz w:val="28"/>
          <w:szCs w:val="28"/>
        </w:rPr>
        <w:br/>
        <w:t>3. Определяем, в какой руке идёт мелодическая линия, а в какой – аккомпанемент. Если это полифоническое произведение – разбираем его по голосам, находим главную тему, подголоски и т.д. </w:t>
      </w:r>
      <w:r w:rsidRPr="00D61BD9">
        <w:rPr>
          <w:rFonts w:ascii="Times New Roman" w:hAnsi="Times New Roman" w:cs="Times New Roman"/>
          <w:sz w:val="28"/>
          <w:szCs w:val="28"/>
        </w:rPr>
        <w:br/>
        <w:t xml:space="preserve">4.  Точно просчитываем и прохлопываем ритм в трудных местах, таких как пунктирный ритм, несовпадение долей в каждой руке, синкопы, </w:t>
      </w:r>
      <w:proofErr w:type="spellStart"/>
      <w:r w:rsidRPr="00D61BD9">
        <w:rPr>
          <w:rFonts w:ascii="Times New Roman" w:hAnsi="Times New Roman" w:cs="Times New Roman"/>
          <w:sz w:val="28"/>
          <w:szCs w:val="28"/>
        </w:rPr>
        <w:t>залигованные</w:t>
      </w:r>
      <w:proofErr w:type="spellEnd"/>
      <w:r w:rsidRPr="00D61BD9">
        <w:rPr>
          <w:rFonts w:ascii="Times New Roman" w:hAnsi="Times New Roman" w:cs="Times New Roman"/>
          <w:sz w:val="28"/>
          <w:szCs w:val="28"/>
        </w:rPr>
        <w:t xml:space="preserve"> ноты.</w:t>
      </w:r>
      <w:r w:rsidRPr="00D61BD9">
        <w:rPr>
          <w:rFonts w:ascii="Times New Roman" w:hAnsi="Times New Roman" w:cs="Times New Roman"/>
          <w:sz w:val="28"/>
          <w:szCs w:val="28"/>
        </w:rPr>
        <w:br/>
        <w:t>5. Если существуют аккорды, определяем какие это функции и их построение.                                                                                                              </w:t>
      </w:r>
      <w:r w:rsidRPr="00D61BD9">
        <w:rPr>
          <w:rFonts w:ascii="Times New Roman" w:hAnsi="Times New Roman" w:cs="Times New Roman"/>
          <w:sz w:val="28"/>
          <w:szCs w:val="28"/>
        </w:rPr>
        <w:br/>
        <w:t xml:space="preserve">6. Просматриваем аппликатуру и выясняем её удобство, если её нет в нотах – ставим  свою, находим места, где есть </w:t>
      </w:r>
      <w:proofErr w:type="spellStart"/>
      <w:r w:rsidRPr="00D61BD9">
        <w:rPr>
          <w:rFonts w:ascii="Times New Roman" w:hAnsi="Times New Roman" w:cs="Times New Roman"/>
          <w:sz w:val="28"/>
          <w:szCs w:val="28"/>
        </w:rPr>
        <w:t>поступенное</w:t>
      </w:r>
      <w:proofErr w:type="spellEnd"/>
      <w:r w:rsidRPr="00D61BD9">
        <w:rPr>
          <w:rFonts w:ascii="Times New Roman" w:hAnsi="Times New Roman" w:cs="Times New Roman"/>
          <w:sz w:val="28"/>
          <w:szCs w:val="28"/>
        </w:rPr>
        <w:t xml:space="preserve"> движение вверх или вниз движение по трезвучиям, скачки на октаву.</w:t>
      </w:r>
      <w:r w:rsidRPr="00D61BD9">
        <w:rPr>
          <w:rFonts w:ascii="Times New Roman" w:hAnsi="Times New Roman" w:cs="Times New Roman"/>
          <w:sz w:val="28"/>
          <w:szCs w:val="28"/>
        </w:rPr>
        <w:br/>
        <w:t>7. Начинаем разбор каждой рукой, со счётом вслух, в медленном темпе, при этом стараемся соблюдать штрихи и аппликатуру. Очень важно постоянно контролировать качество звучания, для этого я призываю ребёнка всё время внимательно слушать свою игру, осуществлять самоконтроль.</w:t>
      </w:r>
      <w:r w:rsidRPr="00D61BD9">
        <w:rPr>
          <w:rFonts w:ascii="Times New Roman" w:hAnsi="Times New Roman" w:cs="Times New Roman"/>
          <w:sz w:val="28"/>
          <w:szCs w:val="28"/>
        </w:rPr>
        <w:br/>
        <w:t>8. Когда ученик будет хорошо знать текст в каждой руке, приступаем к соединению обеих рук по фразам, затем по предложениям, по частям и целиком, не забывая выполнять всё выученное ранее, точно выдерживая длительности и точно снимать руки на окончаниях фраз.</w:t>
      </w:r>
      <w:r w:rsidRPr="00D61BD9">
        <w:rPr>
          <w:rFonts w:ascii="Times New Roman" w:hAnsi="Times New Roman" w:cs="Times New Roman"/>
          <w:sz w:val="28"/>
          <w:szCs w:val="28"/>
        </w:rPr>
        <w:br/>
        <w:t>9. Когда текст будет играться достаточно уверенно - можем подключать динамику, эмоции, образность, работу с темпом. </w:t>
      </w:r>
      <w:r w:rsidRPr="00D61BD9">
        <w:rPr>
          <w:rFonts w:ascii="Times New Roman" w:hAnsi="Times New Roman" w:cs="Times New Roman"/>
          <w:sz w:val="28"/>
          <w:szCs w:val="28"/>
        </w:rPr>
        <w:br/>
        <w:t>10. Начинаем учить наизусть и готовить к выступлению.  </w:t>
      </w:r>
      <w:r w:rsidRPr="00D61BD9">
        <w:rPr>
          <w:rFonts w:ascii="Times New Roman" w:hAnsi="Times New Roman" w:cs="Times New Roman"/>
          <w:sz w:val="28"/>
          <w:szCs w:val="28"/>
        </w:rPr>
        <w:br/>
        <w:t>      Условием успешной самостоятельной работы дома является конкретность поставленных задач на уроке, «</w:t>
      </w:r>
      <w:proofErr w:type="spellStart"/>
      <w:r w:rsidRPr="00D61BD9">
        <w:rPr>
          <w:rFonts w:ascii="Times New Roman" w:hAnsi="Times New Roman" w:cs="Times New Roman"/>
          <w:sz w:val="28"/>
          <w:szCs w:val="28"/>
        </w:rPr>
        <w:t>доминантность</w:t>
      </w:r>
      <w:proofErr w:type="spellEnd"/>
      <w:r w:rsidRPr="00D61BD9">
        <w:rPr>
          <w:rFonts w:ascii="Times New Roman" w:hAnsi="Times New Roman" w:cs="Times New Roman"/>
          <w:sz w:val="28"/>
          <w:szCs w:val="28"/>
        </w:rPr>
        <w:t xml:space="preserve"> требований».</w:t>
      </w:r>
      <w:r w:rsidRPr="00D61BD9">
        <w:rPr>
          <w:rFonts w:ascii="Times New Roman" w:hAnsi="Times New Roman" w:cs="Times New Roman"/>
          <w:sz w:val="28"/>
          <w:szCs w:val="28"/>
        </w:rPr>
        <w:br/>
        <w:t>     Когда мы с учеником прорабатываем этот план, когда становится понятна поочерёдность действий, тогда я задаю самостоятельную работу на дом.</w:t>
      </w:r>
      <w:r w:rsidRPr="00D61BD9">
        <w:rPr>
          <w:rFonts w:ascii="Times New Roman" w:hAnsi="Times New Roman" w:cs="Times New Roman"/>
          <w:sz w:val="28"/>
          <w:szCs w:val="28"/>
        </w:rPr>
        <w:br/>
        <w:t>      Постепенно ученик привыкает к такому порядку и работает уже без плана – самостоятельно.</w:t>
      </w:r>
      <w:r w:rsidRPr="00D61BD9">
        <w:rPr>
          <w:rFonts w:ascii="Times New Roman" w:hAnsi="Times New Roman" w:cs="Times New Roman"/>
          <w:sz w:val="28"/>
          <w:szCs w:val="28"/>
        </w:rPr>
        <w:br/>
        <w:t xml:space="preserve">     Если ученик ещё маленький и ему трудно охватить такой большой объём работы, можно задавать самостоятельную работу помалу, например можно задать работу с аппликатурой или разделить произведение на фразы или </w:t>
      </w:r>
      <w:r w:rsidRPr="00D61BD9">
        <w:rPr>
          <w:rFonts w:ascii="Times New Roman" w:hAnsi="Times New Roman" w:cs="Times New Roman"/>
          <w:sz w:val="28"/>
          <w:szCs w:val="28"/>
        </w:rPr>
        <w:lastRenderedPageBreak/>
        <w:t>предложения и т.д.</w:t>
      </w:r>
      <w:r w:rsidRPr="00D61BD9">
        <w:rPr>
          <w:rFonts w:ascii="Times New Roman" w:hAnsi="Times New Roman" w:cs="Times New Roman"/>
          <w:sz w:val="28"/>
          <w:szCs w:val="28"/>
        </w:rPr>
        <w:br/>
        <w:t xml:space="preserve">     Теперь </w:t>
      </w:r>
      <w:proofErr w:type="gramStart"/>
      <w:r w:rsidRPr="00D61BD9">
        <w:rPr>
          <w:rFonts w:ascii="Times New Roman" w:hAnsi="Times New Roman" w:cs="Times New Roman"/>
          <w:sz w:val="28"/>
          <w:szCs w:val="28"/>
        </w:rPr>
        <w:t>на примере «Инвенции</w:t>
      </w:r>
      <w:proofErr w:type="gramEnd"/>
      <w:r w:rsidRPr="00D61BD9">
        <w:rPr>
          <w:rFonts w:ascii="Times New Roman" w:hAnsi="Times New Roman" w:cs="Times New Roman"/>
          <w:sz w:val="28"/>
          <w:szCs w:val="28"/>
        </w:rPr>
        <w:t xml:space="preserve"> на два голоса» Ф.Жан, К.Жан из сборника для первого класса «Весёлые нотки» проведём работу и создадим план по конкретному произведению.</w:t>
      </w:r>
      <w:r w:rsidRPr="00D61BD9">
        <w:rPr>
          <w:rFonts w:ascii="Times New Roman" w:hAnsi="Times New Roman" w:cs="Times New Roman"/>
          <w:sz w:val="28"/>
          <w:szCs w:val="28"/>
        </w:rPr>
        <w:br/>
        <w:t>1. Вместе с учеником определяем склад произведения: это двухголосная полифония, о чём говорит название произведения (смотреть Приложение 1).</w:t>
      </w:r>
      <w:r w:rsidRPr="00D61BD9">
        <w:rPr>
          <w:rFonts w:ascii="Times New Roman" w:hAnsi="Times New Roman" w:cs="Times New Roman"/>
          <w:sz w:val="28"/>
          <w:szCs w:val="28"/>
        </w:rPr>
        <w:br/>
        <w:t>2. Я проигрываю произведение, ученик должен определить тональность, штрихи, сказать размер, темп, найти ключевые знаки на клавиатуре.</w:t>
      </w:r>
      <w:r w:rsidRPr="00D61BD9">
        <w:rPr>
          <w:rFonts w:ascii="Times New Roman" w:hAnsi="Times New Roman" w:cs="Times New Roman"/>
          <w:sz w:val="28"/>
          <w:szCs w:val="28"/>
        </w:rPr>
        <w:br/>
        <w:t>3. Определяем главную тему, и ученик самостоятельно прослеживает её на протяжении всей пьесы, обозначаем её в тексте.</w:t>
      </w:r>
      <w:r w:rsidRPr="00D61BD9">
        <w:rPr>
          <w:rFonts w:ascii="Times New Roman" w:hAnsi="Times New Roman" w:cs="Times New Roman"/>
          <w:sz w:val="28"/>
          <w:szCs w:val="28"/>
        </w:rPr>
        <w:br/>
        <w:t>4. При помощи наводящих вопросов педагога ученик делит текст на предложения, обозначает места, где берётся дыхание.</w:t>
      </w:r>
      <w:r w:rsidRPr="00D61BD9">
        <w:rPr>
          <w:rFonts w:ascii="Times New Roman" w:hAnsi="Times New Roman" w:cs="Times New Roman"/>
          <w:sz w:val="28"/>
          <w:szCs w:val="28"/>
        </w:rPr>
        <w:br/>
        <w:t>5. Просматриваем аппликатуру, определяем её соответствие направлению мелодии, а так же её удобство.</w:t>
      </w:r>
      <w:r w:rsidRPr="00D61BD9">
        <w:rPr>
          <w:rFonts w:ascii="Times New Roman" w:hAnsi="Times New Roman" w:cs="Times New Roman"/>
          <w:sz w:val="28"/>
          <w:szCs w:val="28"/>
        </w:rPr>
        <w:br/>
        <w:t>6. Начинаем разбор каждой рукой, в медленном темпе, при этом стараемся выполнять все, ранее выясненные нюансы, постоянно контролируя качество звучания.</w:t>
      </w:r>
      <w:r w:rsidRPr="00D61BD9">
        <w:rPr>
          <w:rFonts w:ascii="Times New Roman" w:hAnsi="Times New Roman" w:cs="Times New Roman"/>
          <w:sz w:val="28"/>
          <w:szCs w:val="28"/>
        </w:rPr>
        <w:br/>
        <w:t xml:space="preserve">7. Задаётся работа домой на повторение и закрепление </w:t>
      </w:r>
      <w:proofErr w:type="gramStart"/>
      <w:r w:rsidRPr="00D61BD9">
        <w:rPr>
          <w:rFonts w:ascii="Times New Roman" w:hAnsi="Times New Roman" w:cs="Times New Roman"/>
          <w:sz w:val="28"/>
          <w:szCs w:val="28"/>
        </w:rPr>
        <w:t>пройденного</w:t>
      </w:r>
      <w:proofErr w:type="gramEnd"/>
      <w:r w:rsidRPr="00D61BD9">
        <w:rPr>
          <w:rFonts w:ascii="Times New Roman" w:hAnsi="Times New Roman" w:cs="Times New Roman"/>
          <w:sz w:val="28"/>
          <w:szCs w:val="28"/>
        </w:rPr>
        <w:t xml:space="preserve"> на уроке. Так же я задаю и самостоятельную работу, например, проставить динамику  так, как ученик её чувствует, а на следующем уроке преподаватель может помочь эту динамику подкорректировать, если она не очень логично выстроена и, конечно же, обсудить это с учеником, направить его слух и чувства в правильное русло.</w:t>
      </w:r>
      <w:r w:rsidRPr="00D61BD9">
        <w:rPr>
          <w:rFonts w:ascii="Times New Roman" w:hAnsi="Times New Roman" w:cs="Times New Roman"/>
          <w:sz w:val="28"/>
          <w:szCs w:val="28"/>
        </w:rPr>
        <w:br/>
        <w:t>8. Когда текст будет играться достаточно уверенно, можно приступать к исполнению двумя руками, опять же нужно стараться не упускать ни одной детали, дослушивать длинные ноты, не бросать их, аккуратно завершать фразы и следить за качеством звучания.</w:t>
      </w:r>
      <w:r w:rsidRPr="00D61BD9">
        <w:rPr>
          <w:rFonts w:ascii="Times New Roman" w:hAnsi="Times New Roman" w:cs="Times New Roman"/>
          <w:sz w:val="28"/>
          <w:szCs w:val="28"/>
        </w:rPr>
        <w:br/>
        <w:t>9. Наконец текст соединён двумя руками, уверенно играется по нотам. Теперь ведём работу с темпом и параллельно учим наизусть первое предложение.</w:t>
      </w:r>
      <w:r w:rsidRPr="00D61BD9">
        <w:rPr>
          <w:rFonts w:ascii="Times New Roman" w:hAnsi="Times New Roman" w:cs="Times New Roman"/>
          <w:sz w:val="28"/>
          <w:szCs w:val="28"/>
        </w:rPr>
        <w:br/>
        <w:t>10. Опять же задаётся работа на дом на закрепление выученного и самостоятельное выучивание наизусть второго предложения.</w:t>
      </w:r>
      <w:r w:rsidRPr="00D61BD9">
        <w:rPr>
          <w:rFonts w:ascii="Times New Roman" w:hAnsi="Times New Roman" w:cs="Times New Roman"/>
          <w:sz w:val="28"/>
          <w:szCs w:val="28"/>
        </w:rPr>
        <w:br/>
        <w:t>11.Следующий этап – это «</w:t>
      </w:r>
      <w:proofErr w:type="spellStart"/>
      <w:r w:rsidRPr="00D61BD9">
        <w:rPr>
          <w:rFonts w:ascii="Times New Roman" w:hAnsi="Times New Roman" w:cs="Times New Roman"/>
          <w:sz w:val="28"/>
          <w:szCs w:val="28"/>
        </w:rPr>
        <w:t>вигрывание</w:t>
      </w:r>
      <w:proofErr w:type="spellEnd"/>
      <w:r w:rsidRPr="00D61BD9">
        <w:rPr>
          <w:rFonts w:ascii="Times New Roman" w:hAnsi="Times New Roman" w:cs="Times New Roman"/>
          <w:sz w:val="28"/>
          <w:szCs w:val="28"/>
        </w:rPr>
        <w:t>» в произведение, приобретение уверенности в исполнении путём систематических домашних занятий и репетиций на сцене. </w:t>
      </w:r>
      <w:r w:rsidRPr="00D61BD9">
        <w:rPr>
          <w:rFonts w:ascii="Times New Roman" w:hAnsi="Times New Roman" w:cs="Times New Roman"/>
          <w:sz w:val="28"/>
          <w:szCs w:val="28"/>
        </w:rPr>
        <w:br/>
      </w:r>
      <w:r w:rsidRPr="00D61BD9">
        <w:rPr>
          <w:rFonts w:ascii="Times New Roman" w:hAnsi="Times New Roman" w:cs="Times New Roman"/>
          <w:sz w:val="28"/>
          <w:szCs w:val="28"/>
        </w:rPr>
        <w:br/>
        <w:t>Заключение</w:t>
      </w:r>
      <w:r w:rsidRPr="00D61BD9">
        <w:rPr>
          <w:rFonts w:ascii="Times New Roman" w:hAnsi="Times New Roman" w:cs="Times New Roman"/>
          <w:sz w:val="28"/>
          <w:szCs w:val="28"/>
        </w:rPr>
        <w:br/>
        <w:t xml:space="preserve">     Важно, чтобы активность педагога стимулировала активность самого ученика: если ученик творчески пассивен, то первая задача педагога состоит </w:t>
      </w:r>
      <w:r w:rsidRPr="00D61BD9">
        <w:rPr>
          <w:rFonts w:ascii="Times New Roman" w:hAnsi="Times New Roman" w:cs="Times New Roman"/>
          <w:sz w:val="28"/>
          <w:szCs w:val="28"/>
        </w:rPr>
        <w:lastRenderedPageBreak/>
        <w:t>в том, чтобы пробудить его активность, научить его самого находить и ставить перед собой исполнительские задачи.</w:t>
      </w:r>
      <w:r w:rsidRPr="00D61BD9">
        <w:rPr>
          <w:rFonts w:ascii="Times New Roman" w:hAnsi="Times New Roman" w:cs="Times New Roman"/>
          <w:sz w:val="28"/>
          <w:szCs w:val="28"/>
        </w:rPr>
        <w:br/>
        <w:t>     В конечном итоге, когда ребёнок освоит эти навыки, они будут помогать ему при подготовке к экзамену, в котором нужно показывать самостоятельно выученное произведение, где помощь учителя исключена.</w:t>
      </w:r>
      <w:r w:rsidRPr="00D61BD9">
        <w:rPr>
          <w:rFonts w:ascii="Times New Roman" w:hAnsi="Times New Roman" w:cs="Times New Roman"/>
          <w:sz w:val="28"/>
          <w:szCs w:val="28"/>
        </w:rPr>
        <w:br/>
        <w:t>     Урок должен вооружать ученика ясными представлениями о тех способах, которые он должен на данной стадии применять в работе над пьесой. Во многих случаях – но отнюдь не всегда – бывает необходимо, чтобы вновь поставленные задачи были частично разрешены на уроке, при помощи педагога: тогда ученику легче работать дальше самостоятельно. Очень часто самый ход урока должен быть прообразом последующей самостоятельной работы ученика. Совершенно не допустимо, чтобы урок подменял самостоятельную работу, чтобы она сводилась лишь к повторению и закреплению того, что уже было достигнуто на уроке. Если по началу работы над пьесой видно, что ученик ясно понял стоящие перед ним задачи,  целесообразнее предоставить ему самостоятельно продолжить работу дома. Педагогическая помощь на уроке не должна превращаться в так называемое «натаскивание», оно подавляет активность ученика. Когда педагог слишком много подсказывает, подпевает, подсчитывает, подыгрывает; в этом случае ученик перестаёт быть самостоятельной личностью и превращается как бы в технический аппарат, реализующий замысел педагога.</w:t>
      </w:r>
      <w:r w:rsidRPr="00D61BD9">
        <w:rPr>
          <w:rFonts w:ascii="Times New Roman" w:hAnsi="Times New Roman" w:cs="Times New Roman"/>
          <w:sz w:val="28"/>
          <w:szCs w:val="28"/>
        </w:rPr>
        <w:br/>
        <w:t>Конечный результат сложного учебного процесса – это воспитание музыканта-исполнителя, понимающего высокое назначение искусства. Именно исполнитель даёт жизнь произведению, отсюда – ответственность его перед автором, перед слушателями, обязывающая его глубоко постигать и уметь выразить значительность вложенных в данное сочинение идей.</w:t>
      </w:r>
      <w:r w:rsidRPr="00D61BD9">
        <w:rPr>
          <w:rFonts w:ascii="Times New Roman" w:hAnsi="Times New Roman" w:cs="Times New Roman"/>
          <w:sz w:val="28"/>
          <w:szCs w:val="28"/>
        </w:rPr>
        <w:br/>
      </w:r>
      <w:r w:rsidRPr="00D61BD9">
        <w:rPr>
          <w:rFonts w:ascii="Times New Roman" w:hAnsi="Times New Roman" w:cs="Times New Roman"/>
          <w:sz w:val="28"/>
          <w:szCs w:val="28"/>
        </w:rPr>
        <w:br/>
      </w:r>
    </w:p>
    <w:p w:rsidR="00D61BD9" w:rsidRPr="00D61BD9" w:rsidRDefault="00D61BD9" w:rsidP="00D61BD9">
      <w:pPr>
        <w:rPr>
          <w:rFonts w:ascii="Times New Roman" w:hAnsi="Times New Roman" w:cs="Times New Roman"/>
          <w:sz w:val="28"/>
          <w:szCs w:val="28"/>
        </w:rPr>
      </w:pPr>
      <w:r w:rsidRPr="00D61BD9">
        <w:rPr>
          <w:rFonts w:ascii="Times New Roman" w:hAnsi="Times New Roman" w:cs="Times New Roman"/>
          <w:sz w:val="28"/>
          <w:szCs w:val="28"/>
        </w:rPr>
        <w:t>Список использованной литературы:</w:t>
      </w:r>
      <w:r w:rsidRPr="00D61BD9">
        <w:rPr>
          <w:rFonts w:ascii="Times New Roman" w:hAnsi="Times New Roman" w:cs="Times New Roman"/>
          <w:sz w:val="28"/>
          <w:szCs w:val="28"/>
        </w:rPr>
        <w:br/>
      </w:r>
    </w:p>
    <w:p w:rsidR="00D61BD9" w:rsidRPr="00D61BD9" w:rsidRDefault="00D61BD9" w:rsidP="00D61BD9">
      <w:pPr>
        <w:rPr>
          <w:rFonts w:ascii="Times New Roman" w:hAnsi="Times New Roman" w:cs="Times New Roman"/>
          <w:sz w:val="28"/>
          <w:szCs w:val="28"/>
        </w:rPr>
      </w:pPr>
      <w:r w:rsidRPr="00D61BD9">
        <w:rPr>
          <w:rFonts w:ascii="Times New Roman" w:hAnsi="Times New Roman" w:cs="Times New Roman"/>
          <w:sz w:val="28"/>
          <w:szCs w:val="28"/>
        </w:rPr>
        <w:br/>
        <w:t>1.    </w:t>
      </w:r>
      <w:proofErr w:type="spellStart"/>
      <w:r w:rsidRPr="00D61BD9">
        <w:rPr>
          <w:rFonts w:ascii="Times New Roman" w:hAnsi="Times New Roman" w:cs="Times New Roman"/>
          <w:sz w:val="28"/>
          <w:szCs w:val="28"/>
        </w:rPr>
        <w:t>Барсукова</w:t>
      </w:r>
      <w:proofErr w:type="spellEnd"/>
      <w:r w:rsidRPr="00D61BD9">
        <w:rPr>
          <w:rFonts w:ascii="Times New Roman" w:hAnsi="Times New Roman" w:cs="Times New Roman"/>
          <w:sz w:val="28"/>
          <w:szCs w:val="28"/>
        </w:rPr>
        <w:t xml:space="preserve">, С.Б. Весёлые нотки 1 </w:t>
      </w:r>
      <w:proofErr w:type="spellStart"/>
      <w:r w:rsidRPr="00D61BD9">
        <w:rPr>
          <w:rFonts w:ascii="Times New Roman" w:hAnsi="Times New Roman" w:cs="Times New Roman"/>
          <w:sz w:val="28"/>
          <w:szCs w:val="28"/>
        </w:rPr>
        <w:t>кл</w:t>
      </w:r>
      <w:proofErr w:type="spellEnd"/>
      <w:r w:rsidRPr="00D61BD9">
        <w:rPr>
          <w:rFonts w:ascii="Times New Roman" w:hAnsi="Times New Roman" w:cs="Times New Roman"/>
          <w:sz w:val="28"/>
          <w:szCs w:val="28"/>
        </w:rPr>
        <w:t xml:space="preserve">. сборник пьес для фортепиано. [Ноты]: (Ф.Жан, К.Жан Инвенция на два голоса)/ </w:t>
      </w:r>
      <w:proofErr w:type="spellStart"/>
      <w:r w:rsidRPr="00D61BD9">
        <w:rPr>
          <w:rFonts w:ascii="Times New Roman" w:hAnsi="Times New Roman" w:cs="Times New Roman"/>
          <w:sz w:val="28"/>
          <w:szCs w:val="28"/>
        </w:rPr>
        <w:t>С.Б.Барсукова</w:t>
      </w:r>
      <w:proofErr w:type="spellEnd"/>
      <w:r w:rsidRPr="00D61BD9">
        <w:rPr>
          <w:rFonts w:ascii="Times New Roman" w:hAnsi="Times New Roman" w:cs="Times New Roman"/>
          <w:sz w:val="28"/>
          <w:szCs w:val="28"/>
        </w:rPr>
        <w:t xml:space="preserve">. – Учебно-методическое пособие. – Ростов </w:t>
      </w:r>
      <w:proofErr w:type="spellStart"/>
      <w:r w:rsidRPr="00D61BD9">
        <w:rPr>
          <w:rFonts w:ascii="Times New Roman" w:hAnsi="Times New Roman" w:cs="Times New Roman"/>
          <w:sz w:val="28"/>
          <w:szCs w:val="28"/>
        </w:rPr>
        <w:t>н</w:t>
      </w:r>
      <w:proofErr w:type="spellEnd"/>
      <w:r w:rsidRPr="00D61BD9">
        <w:rPr>
          <w:rFonts w:ascii="Times New Roman" w:hAnsi="Times New Roman" w:cs="Times New Roman"/>
          <w:sz w:val="28"/>
          <w:szCs w:val="28"/>
        </w:rPr>
        <w:t>/Дону</w:t>
      </w:r>
      <w:proofErr w:type="gramStart"/>
      <w:r w:rsidRPr="00D61BD9">
        <w:rPr>
          <w:rFonts w:ascii="Times New Roman" w:hAnsi="Times New Roman" w:cs="Times New Roman"/>
          <w:sz w:val="28"/>
          <w:szCs w:val="28"/>
        </w:rPr>
        <w:t xml:space="preserve">.: </w:t>
      </w:r>
      <w:proofErr w:type="gramEnd"/>
      <w:r w:rsidRPr="00D61BD9">
        <w:rPr>
          <w:rFonts w:ascii="Times New Roman" w:hAnsi="Times New Roman" w:cs="Times New Roman"/>
          <w:sz w:val="28"/>
          <w:szCs w:val="28"/>
        </w:rPr>
        <w:t>Феникс, 2006. – 43с.</w:t>
      </w:r>
      <w:r w:rsidRPr="00D61BD9">
        <w:rPr>
          <w:rFonts w:ascii="Times New Roman" w:hAnsi="Times New Roman" w:cs="Times New Roman"/>
          <w:sz w:val="28"/>
          <w:szCs w:val="28"/>
        </w:rPr>
        <w:br/>
        <w:t>2.    Коган, Г. Работа пианиста. [Текст]/ Г.Коган. – Учебное пособие. – М.: Музыка, 1979. – 256с.</w:t>
      </w:r>
      <w:r w:rsidRPr="00D61BD9">
        <w:rPr>
          <w:rFonts w:ascii="Times New Roman" w:hAnsi="Times New Roman" w:cs="Times New Roman"/>
          <w:sz w:val="28"/>
          <w:szCs w:val="28"/>
        </w:rPr>
        <w:br/>
        <w:t>3.    </w:t>
      </w:r>
      <w:proofErr w:type="spellStart"/>
      <w:r w:rsidRPr="00D61BD9">
        <w:rPr>
          <w:rFonts w:ascii="Times New Roman" w:hAnsi="Times New Roman" w:cs="Times New Roman"/>
          <w:sz w:val="28"/>
          <w:szCs w:val="28"/>
        </w:rPr>
        <w:t>Метнер</w:t>
      </w:r>
      <w:proofErr w:type="spellEnd"/>
      <w:r w:rsidRPr="00D61BD9">
        <w:rPr>
          <w:rFonts w:ascii="Times New Roman" w:hAnsi="Times New Roman" w:cs="Times New Roman"/>
          <w:sz w:val="28"/>
          <w:szCs w:val="28"/>
        </w:rPr>
        <w:t xml:space="preserve">, Н.К. Повседневная работа пианиста и композитора. [Текст]/ </w:t>
      </w:r>
      <w:proofErr w:type="spellStart"/>
      <w:r w:rsidRPr="00D61BD9">
        <w:rPr>
          <w:rFonts w:ascii="Times New Roman" w:hAnsi="Times New Roman" w:cs="Times New Roman"/>
          <w:sz w:val="28"/>
          <w:szCs w:val="28"/>
        </w:rPr>
        <w:t>Н.К.Метнер</w:t>
      </w:r>
      <w:proofErr w:type="spellEnd"/>
      <w:r w:rsidRPr="00D61BD9">
        <w:rPr>
          <w:rFonts w:ascii="Times New Roman" w:hAnsi="Times New Roman" w:cs="Times New Roman"/>
          <w:sz w:val="28"/>
          <w:szCs w:val="28"/>
        </w:rPr>
        <w:t>. – Учебно-методическое пособие. – М.: Музыка, 1963. -157с.</w:t>
      </w:r>
      <w:r w:rsidRPr="00D61BD9">
        <w:rPr>
          <w:rFonts w:ascii="Times New Roman" w:hAnsi="Times New Roman" w:cs="Times New Roman"/>
          <w:sz w:val="28"/>
          <w:szCs w:val="28"/>
        </w:rPr>
        <w:br/>
      </w:r>
      <w:r w:rsidRPr="00D61BD9">
        <w:rPr>
          <w:rFonts w:ascii="Times New Roman" w:hAnsi="Times New Roman" w:cs="Times New Roman"/>
          <w:sz w:val="28"/>
          <w:szCs w:val="28"/>
        </w:rPr>
        <w:lastRenderedPageBreak/>
        <w:t>4.    </w:t>
      </w:r>
      <w:proofErr w:type="spellStart"/>
      <w:r w:rsidRPr="00D61BD9">
        <w:rPr>
          <w:rFonts w:ascii="Times New Roman" w:hAnsi="Times New Roman" w:cs="Times New Roman"/>
          <w:sz w:val="28"/>
          <w:szCs w:val="28"/>
        </w:rPr>
        <w:t>Натансон</w:t>
      </w:r>
      <w:proofErr w:type="spellEnd"/>
      <w:r w:rsidRPr="00D61BD9">
        <w:rPr>
          <w:rFonts w:ascii="Times New Roman" w:hAnsi="Times New Roman" w:cs="Times New Roman"/>
          <w:sz w:val="28"/>
          <w:szCs w:val="28"/>
        </w:rPr>
        <w:t xml:space="preserve">, В.А. Вопросы музыкальной педагогики. [Текст]/ </w:t>
      </w:r>
      <w:proofErr w:type="spellStart"/>
      <w:r w:rsidRPr="00D61BD9">
        <w:rPr>
          <w:rFonts w:ascii="Times New Roman" w:hAnsi="Times New Roman" w:cs="Times New Roman"/>
          <w:sz w:val="28"/>
          <w:szCs w:val="28"/>
        </w:rPr>
        <w:t>В.А.Натансон</w:t>
      </w:r>
      <w:proofErr w:type="spellEnd"/>
      <w:r w:rsidRPr="00D61BD9">
        <w:rPr>
          <w:rFonts w:ascii="Times New Roman" w:hAnsi="Times New Roman" w:cs="Times New Roman"/>
          <w:sz w:val="28"/>
          <w:szCs w:val="28"/>
        </w:rPr>
        <w:t>, Л.В.Рощина. – Методическое пособие. – М.: Музыка. 1984. – 133с.</w:t>
      </w:r>
      <w:r w:rsidRPr="00D61BD9">
        <w:rPr>
          <w:rFonts w:ascii="Times New Roman" w:hAnsi="Times New Roman" w:cs="Times New Roman"/>
          <w:sz w:val="28"/>
          <w:szCs w:val="28"/>
        </w:rPr>
        <w:br/>
        <w:t>5.    Нейгауз, Г. Об искусстве фортепианной игры. [Текст]/ Г.Нейгауз. – Методическое пособие. – М.: Музыка, 1988. – 187с.</w:t>
      </w:r>
      <w:r w:rsidRPr="00D61BD9">
        <w:rPr>
          <w:rFonts w:ascii="Times New Roman" w:hAnsi="Times New Roman" w:cs="Times New Roman"/>
          <w:sz w:val="28"/>
          <w:szCs w:val="28"/>
        </w:rPr>
        <w:br/>
        <w:t>6.    </w:t>
      </w:r>
      <w:proofErr w:type="spellStart"/>
      <w:r w:rsidRPr="00D61BD9">
        <w:rPr>
          <w:rFonts w:ascii="Times New Roman" w:hAnsi="Times New Roman" w:cs="Times New Roman"/>
          <w:sz w:val="28"/>
          <w:szCs w:val="28"/>
        </w:rPr>
        <w:t>Тимакин</w:t>
      </w:r>
      <w:proofErr w:type="spellEnd"/>
      <w:r w:rsidRPr="00D61BD9">
        <w:rPr>
          <w:rFonts w:ascii="Times New Roman" w:hAnsi="Times New Roman" w:cs="Times New Roman"/>
          <w:sz w:val="28"/>
          <w:szCs w:val="28"/>
        </w:rPr>
        <w:t xml:space="preserve">, Е.М. Воспитание пианиста. [Текст]/ </w:t>
      </w:r>
      <w:proofErr w:type="spellStart"/>
      <w:r w:rsidRPr="00D61BD9">
        <w:rPr>
          <w:rFonts w:ascii="Times New Roman" w:hAnsi="Times New Roman" w:cs="Times New Roman"/>
          <w:sz w:val="28"/>
          <w:szCs w:val="28"/>
        </w:rPr>
        <w:t>Е.М.Тимакин</w:t>
      </w:r>
      <w:proofErr w:type="spellEnd"/>
      <w:r w:rsidRPr="00D61BD9">
        <w:rPr>
          <w:rFonts w:ascii="Times New Roman" w:hAnsi="Times New Roman" w:cs="Times New Roman"/>
          <w:sz w:val="28"/>
          <w:szCs w:val="28"/>
        </w:rPr>
        <w:t>. – Методическое пособие. – М.: Советский композитор. 1989. – 143с.</w:t>
      </w:r>
      <w:r w:rsidRPr="00D61BD9">
        <w:rPr>
          <w:rFonts w:ascii="Times New Roman" w:hAnsi="Times New Roman" w:cs="Times New Roman"/>
          <w:sz w:val="28"/>
          <w:szCs w:val="28"/>
        </w:rPr>
        <w:br/>
        <w:t>7.    </w:t>
      </w:r>
      <w:proofErr w:type="spellStart"/>
      <w:r w:rsidRPr="00D61BD9">
        <w:rPr>
          <w:rFonts w:ascii="Times New Roman" w:hAnsi="Times New Roman" w:cs="Times New Roman"/>
          <w:sz w:val="28"/>
          <w:szCs w:val="28"/>
        </w:rPr>
        <w:t>Халабузарь</w:t>
      </w:r>
      <w:proofErr w:type="spellEnd"/>
      <w:r w:rsidRPr="00D61BD9">
        <w:rPr>
          <w:rFonts w:ascii="Times New Roman" w:hAnsi="Times New Roman" w:cs="Times New Roman"/>
          <w:sz w:val="28"/>
          <w:szCs w:val="28"/>
        </w:rPr>
        <w:t xml:space="preserve">, П.В. Методика музыкального воспитания. [Текст]/ </w:t>
      </w:r>
      <w:proofErr w:type="spellStart"/>
      <w:r w:rsidRPr="00D61BD9">
        <w:rPr>
          <w:rFonts w:ascii="Times New Roman" w:hAnsi="Times New Roman" w:cs="Times New Roman"/>
          <w:sz w:val="28"/>
          <w:szCs w:val="28"/>
        </w:rPr>
        <w:t>Е.М.Халабузарь</w:t>
      </w:r>
      <w:proofErr w:type="spellEnd"/>
      <w:r w:rsidRPr="00D61BD9">
        <w:rPr>
          <w:rFonts w:ascii="Times New Roman" w:hAnsi="Times New Roman" w:cs="Times New Roman"/>
          <w:sz w:val="28"/>
          <w:szCs w:val="28"/>
        </w:rPr>
        <w:t>, В.С.Попов, Н.Н.Добровольская. – Учебное пособие. – М.: Музыка. 1990 – 173с.</w:t>
      </w:r>
      <w:r w:rsidRPr="00D61BD9">
        <w:rPr>
          <w:rFonts w:ascii="Times New Roman" w:hAnsi="Times New Roman" w:cs="Times New Roman"/>
          <w:sz w:val="28"/>
          <w:szCs w:val="28"/>
        </w:rPr>
        <w:br/>
        <w:t>8.    Щапов, А.П. Фортепианная педагогика. [Текст]/ А.П.Щапов. – Методическое пособие. – М.: Советская Россия, 1960. – 169с.</w:t>
      </w:r>
      <w:r w:rsidRPr="00D61BD9">
        <w:rPr>
          <w:rFonts w:ascii="Times New Roman" w:hAnsi="Times New Roman" w:cs="Times New Roman"/>
          <w:sz w:val="28"/>
          <w:szCs w:val="28"/>
        </w:rPr>
        <w:br/>
      </w:r>
    </w:p>
    <w:p w:rsidR="00D24DF6" w:rsidRPr="00D61BD9" w:rsidRDefault="00D24DF6" w:rsidP="00D61BD9">
      <w:pPr>
        <w:rPr>
          <w:rFonts w:ascii="Times New Roman" w:hAnsi="Times New Roman" w:cs="Times New Roman"/>
          <w:sz w:val="28"/>
          <w:szCs w:val="28"/>
        </w:rPr>
      </w:pPr>
    </w:p>
    <w:sectPr w:rsidR="00D24DF6" w:rsidRPr="00D61BD9" w:rsidSect="00D24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BD9"/>
    <w:rsid w:val="00581804"/>
    <w:rsid w:val="00D24DF6"/>
    <w:rsid w:val="00D61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1BD9"/>
  </w:style>
</w:styles>
</file>

<file path=word/webSettings.xml><?xml version="1.0" encoding="utf-8"?>
<w:webSettings xmlns:r="http://schemas.openxmlformats.org/officeDocument/2006/relationships" xmlns:w="http://schemas.openxmlformats.org/wordprocessingml/2006/main">
  <w:divs>
    <w:div w:id="1257859524">
      <w:bodyDiv w:val="1"/>
      <w:marLeft w:val="0"/>
      <w:marRight w:val="0"/>
      <w:marTop w:val="0"/>
      <w:marBottom w:val="0"/>
      <w:divBdr>
        <w:top w:val="none" w:sz="0" w:space="0" w:color="auto"/>
        <w:left w:val="none" w:sz="0" w:space="0" w:color="auto"/>
        <w:bottom w:val="none" w:sz="0" w:space="0" w:color="auto"/>
        <w:right w:val="none" w:sz="0" w:space="0" w:color="auto"/>
      </w:divBdr>
      <w:divsChild>
        <w:div w:id="1878011108">
          <w:marLeft w:val="0"/>
          <w:marRight w:val="0"/>
          <w:marTop w:val="0"/>
          <w:marBottom w:val="0"/>
          <w:divBdr>
            <w:top w:val="none" w:sz="0" w:space="0" w:color="auto"/>
            <w:left w:val="none" w:sz="0" w:space="0" w:color="auto"/>
            <w:bottom w:val="none" w:sz="0" w:space="0" w:color="auto"/>
            <w:right w:val="none" w:sz="0" w:space="0" w:color="auto"/>
          </w:divBdr>
        </w:div>
        <w:div w:id="1043169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3071</Words>
  <Characters>17509</Characters>
  <Application>Microsoft Office Word</Application>
  <DocSecurity>0</DocSecurity>
  <Lines>145</Lines>
  <Paragraphs>41</Paragraphs>
  <ScaleCrop>false</ScaleCrop>
  <Company>RePack by SPecialiST</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2015-10-30T03:34:00Z</cp:lastPrinted>
  <dcterms:created xsi:type="dcterms:W3CDTF">2015-10-30T03:33:00Z</dcterms:created>
  <dcterms:modified xsi:type="dcterms:W3CDTF">2015-10-30T03:36:00Z</dcterms:modified>
</cp:coreProperties>
</file>