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98" w:rsidRPr="00DA48F8" w:rsidRDefault="00B96F3F" w:rsidP="00B96F3F">
      <w:pPr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DA48F8">
        <w:rPr>
          <w:rFonts w:ascii="Times New Roman" w:hAnsi="Times New Roman"/>
          <w:b/>
          <w:i/>
          <w:sz w:val="24"/>
          <w:szCs w:val="24"/>
        </w:rPr>
        <w:t>Тематиче</w:t>
      </w:r>
      <w:r w:rsidR="00C1243B">
        <w:rPr>
          <w:rFonts w:ascii="Times New Roman" w:hAnsi="Times New Roman"/>
          <w:b/>
          <w:i/>
          <w:sz w:val="24"/>
          <w:szCs w:val="24"/>
        </w:rPr>
        <w:t>ский план работы Комнаты боевой славы</w:t>
      </w:r>
    </w:p>
    <w:p w:rsidR="00B96F3F" w:rsidRPr="00DA48F8" w:rsidRDefault="00B96F3F" w:rsidP="00B96F3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A48F8">
        <w:rPr>
          <w:rFonts w:ascii="Times New Roman" w:hAnsi="Times New Roman"/>
          <w:b/>
          <w:i/>
          <w:sz w:val="24"/>
          <w:szCs w:val="24"/>
        </w:rPr>
        <w:t>1 – ое полугодие</w:t>
      </w:r>
    </w:p>
    <w:p w:rsidR="00B96F3F" w:rsidRPr="00DA48F8" w:rsidRDefault="00B96F3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4830"/>
        <w:gridCol w:w="2865"/>
      </w:tblGrid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35" w:type="dxa"/>
          </w:tcPr>
          <w:p w:rsidR="00B96F3F" w:rsidRPr="00DA48F8" w:rsidRDefault="00B96F3F" w:rsidP="00B96F3F">
            <w:pPr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30" w:type="dxa"/>
          </w:tcPr>
          <w:p w:rsidR="00B96F3F" w:rsidRPr="00DA48F8" w:rsidRDefault="00B96F3F" w:rsidP="00B96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65" w:type="dxa"/>
          </w:tcPr>
          <w:p w:rsidR="00B96F3F" w:rsidRPr="00DA48F8" w:rsidRDefault="00C1243B" w:rsidP="00B96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</w:tcPr>
          <w:p w:rsidR="00B96F3F" w:rsidRPr="00DA48F8" w:rsidRDefault="00B96F3F" w:rsidP="00B96F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</w:tc>
        <w:tc>
          <w:tcPr>
            <w:tcW w:w="4830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96F3F" w:rsidRPr="00DA48F8" w:rsidRDefault="00C1243B" w:rsidP="00E62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совета при Комнате боевой славы</w:t>
            </w:r>
            <w:r w:rsidR="00B96F3F" w:rsidRPr="00DA48F8">
              <w:rPr>
                <w:rFonts w:ascii="Times New Roman" w:hAnsi="Times New Roman"/>
                <w:sz w:val="24"/>
                <w:szCs w:val="24"/>
              </w:rPr>
              <w:t>. Приве</w:t>
            </w:r>
            <w:r>
              <w:rPr>
                <w:rFonts w:ascii="Times New Roman" w:hAnsi="Times New Roman"/>
                <w:sz w:val="24"/>
                <w:szCs w:val="24"/>
              </w:rPr>
              <w:t>дение в порядок экспонатов комнаты</w:t>
            </w:r>
          </w:p>
        </w:tc>
        <w:tc>
          <w:tcPr>
            <w:tcW w:w="2865" w:type="dxa"/>
          </w:tcPr>
          <w:p w:rsidR="00B96F3F" w:rsidRPr="00DA48F8" w:rsidRDefault="00C1243B" w:rsidP="00E62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Комнаты боевой славы </w:t>
            </w:r>
            <w:r w:rsidR="00B96F3F" w:rsidRPr="00DA48F8">
              <w:rPr>
                <w:rFonts w:ascii="Times New Roman" w:hAnsi="Times New Roman"/>
                <w:sz w:val="24"/>
                <w:szCs w:val="24"/>
              </w:rPr>
              <w:t>, актив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Музейный урок «Вспомним всех поименно»</w:t>
            </w:r>
          </w:p>
        </w:tc>
        <w:tc>
          <w:tcPr>
            <w:tcW w:w="286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Викторина «Наш край в годы ВОВ»</w:t>
            </w:r>
          </w:p>
        </w:tc>
        <w:tc>
          <w:tcPr>
            <w:tcW w:w="286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Учителя истории, литературы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Поздравление ветеранов</w:t>
            </w:r>
          </w:p>
        </w:tc>
        <w:tc>
          <w:tcPr>
            <w:tcW w:w="2865" w:type="dxa"/>
          </w:tcPr>
          <w:p w:rsidR="00B96F3F" w:rsidRPr="00DA48F8" w:rsidRDefault="00C1243B" w:rsidP="00E62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B96F3F" w:rsidRPr="00DA48F8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Октябрь:</w:t>
            </w:r>
          </w:p>
        </w:tc>
        <w:tc>
          <w:tcPr>
            <w:tcW w:w="4830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«Матушка Покрова, покрой сыру землю и меня смолоду!» (история праздника Покрова Пресвятой Богородицы)</w:t>
            </w:r>
          </w:p>
        </w:tc>
        <w:tc>
          <w:tcPr>
            <w:tcW w:w="2865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Учителя истории, литературы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 xml:space="preserve">Экскурсия «Здравствуй музей!» </w:t>
            </w:r>
          </w:p>
        </w:tc>
        <w:tc>
          <w:tcPr>
            <w:tcW w:w="2865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35" w:type="dxa"/>
          </w:tcPr>
          <w:p w:rsidR="00B96F3F" w:rsidRPr="00DA48F8" w:rsidRDefault="00A61F2C" w:rsidP="00E62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Ноябрь:</w:t>
            </w:r>
          </w:p>
        </w:tc>
        <w:tc>
          <w:tcPr>
            <w:tcW w:w="4830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Просветительская работа: «4 ноября – день согласия и примирения»</w:t>
            </w:r>
          </w:p>
        </w:tc>
        <w:tc>
          <w:tcPr>
            <w:tcW w:w="2865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Музейный урок «Ремеслом богаты»</w:t>
            </w:r>
          </w:p>
        </w:tc>
        <w:tc>
          <w:tcPr>
            <w:tcW w:w="2865" w:type="dxa"/>
          </w:tcPr>
          <w:p w:rsidR="00B96F3F" w:rsidRPr="00DA48F8" w:rsidRDefault="00C1243B" w:rsidP="00E62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Комнаты боевой славы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Урок права «Права детей – забота государства»</w:t>
            </w:r>
          </w:p>
        </w:tc>
        <w:tc>
          <w:tcPr>
            <w:tcW w:w="2865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</w:tcPr>
          <w:p w:rsidR="00B96F3F" w:rsidRPr="00DA48F8" w:rsidRDefault="00A61F2C" w:rsidP="00E62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Декабрь:</w:t>
            </w:r>
          </w:p>
        </w:tc>
        <w:tc>
          <w:tcPr>
            <w:tcW w:w="4830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Час истории «Москва, как много в этом слове»</w:t>
            </w:r>
          </w:p>
        </w:tc>
        <w:tc>
          <w:tcPr>
            <w:tcW w:w="2865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Тематическая линейка «День конституции РФ»</w:t>
            </w:r>
          </w:p>
        </w:tc>
        <w:tc>
          <w:tcPr>
            <w:tcW w:w="2865" w:type="dxa"/>
          </w:tcPr>
          <w:p w:rsidR="00B96F3F" w:rsidRPr="00DA48F8" w:rsidRDefault="00C1243B" w:rsidP="00E62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Комнаты боевой славы</w:t>
            </w:r>
          </w:p>
        </w:tc>
      </w:tr>
      <w:tr w:rsidR="00B96F3F" w:rsidRPr="00DA48F8" w:rsidTr="00B96F3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35" w:type="dxa"/>
          </w:tcPr>
          <w:p w:rsidR="00B96F3F" w:rsidRPr="00DA48F8" w:rsidRDefault="00B96F3F" w:rsidP="00E6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96F3F" w:rsidRPr="00DA48F8" w:rsidRDefault="00A61F2C" w:rsidP="00E62E8E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Выставка «Новогодняя игрушка моей бабушки»</w:t>
            </w:r>
          </w:p>
        </w:tc>
        <w:tc>
          <w:tcPr>
            <w:tcW w:w="2865" w:type="dxa"/>
          </w:tcPr>
          <w:p w:rsidR="00B96F3F" w:rsidRPr="00DA48F8" w:rsidRDefault="00C1243B" w:rsidP="00E62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комнаты боевой славы</w:t>
            </w:r>
            <w:r w:rsidR="00A61F2C" w:rsidRPr="00DA48F8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B96F3F" w:rsidRPr="00DA48F8" w:rsidRDefault="00B96F3F">
      <w:pPr>
        <w:rPr>
          <w:rFonts w:ascii="Times New Roman" w:hAnsi="Times New Roman"/>
          <w:sz w:val="24"/>
          <w:szCs w:val="24"/>
        </w:rPr>
      </w:pPr>
    </w:p>
    <w:p w:rsidR="00DA48F8" w:rsidRDefault="00DA48F8" w:rsidP="008C4FF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48F8" w:rsidRDefault="00DA48F8" w:rsidP="008C4FF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61F2C" w:rsidRPr="00DA48F8" w:rsidRDefault="00A61F2C" w:rsidP="008C4FF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A48F8">
        <w:rPr>
          <w:rFonts w:ascii="Times New Roman" w:hAnsi="Times New Roman"/>
          <w:b/>
          <w:i/>
          <w:sz w:val="24"/>
          <w:szCs w:val="24"/>
        </w:rPr>
        <w:t xml:space="preserve">2 – ое </w:t>
      </w:r>
      <w:r w:rsidR="00F8235C" w:rsidRPr="00DA48F8">
        <w:rPr>
          <w:rFonts w:ascii="Times New Roman" w:hAnsi="Times New Roman"/>
          <w:b/>
          <w:i/>
          <w:sz w:val="24"/>
          <w:szCs w:val="24"/>
        </w:rPr>
        <w:t>полугодие</w:t>
      </w:r>
    </w:p>
    <w:p w:rsidR="00864968" w:rsidRPr="00DA48F8" w:rsidRDefault="00864968" w:rsidP="008C4F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5"/>
        <w:gridCol w:w="4845"/>
        <w:gridCol w:w="30"/>
        <w:gridCol w:w="2835"/>
      </w:tblGrid>
      <w:tr w:rsidR="00864968" w:rsidRPr="00DA48F8" w:rsidTr="0086496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65" w:type="dxa"/>
          </w:tcPr>
          <w:p w:rsidR="00864968" w:rsidRPr="00DA48F8" w:rsidRDefault="008C4F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Январь:</w:t>
            </w:r>
          </w:p>
        </w:tc>
        <w:tc>
          <w:tcPr>
            <w:tcW w:w="4860" w:type="dxa"/>
            <w:gridSpan w:val="2"/>
          </w:tcPr>
          <w:p w:rsidR="00864968" w:rsidRPr="00DA48F8" w:rsidRDefault="00864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864968" w:rsidRPr="00DA48F8" w:rsidRDefault="00864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68" w:rsidRPr="00DA48F8" w:rsidTr="0086496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65" w:type="dxa"/>
          </w:tcPr>
          <w:p w:rsidR="00864968" w:rsidRPr="00DA48F8" w:rsidRDefault="00864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64968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«Празднуем Рождество» из истории возникновения праздника</w:t>
            </w:r>
          </w:p>
        </w:tc>
        <w:tc>
          <w:tcPr>
            <w:tcW w:w="2865" w:type="dxa"/>
            <w:gridSpan w:val="2"/>
          </w:tcPr>
          <w:p w:rsidR="00864968" w:rsidRPr="00DA48F8" w:rsidRDefault="00C1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</w:p>
        </w:tc>
      </w:tr>
      <w:tr w:rsidR="008C4FF2" w:rsidRPr="00DA48F8" w:rsidTr="008C4FF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gridSpan w:val="2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Виртуальная экскурсия «По городам героям»</w:t>
            </w:r>
          </w:p>
        </w:tc>
        <w:tc>
          <w:tcPr>
            <w:tcW w:w="2835" w:type="dxa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8C4FF2" w:rsidRPr="00DA48F8" w:rsidTr="008C4FF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gridSpan w:val="2"/>
          </w:tcPr>
          <w:p w:rsidR="008C4FF2" w:rsidRPr="00DA48F8" w:rsidRDefault="008C4F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Февраль:</w:t>
            </w:r>
          </w:p>
        </w:tc>
        <w:tc>
          <w:tcPr>
            <w:tcW w:w="4875" w:type="dxa"/>
            <w:gridSpan w:val="2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FF2" w:rsidRPr="00DA48F8" w:rsidTr="008C4F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80" w:type="dxa"/>
            <w:gridSpan w:val="2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8C4FF2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Выставка рисунков «Я будущий солдат»</w:t>
            </w:r>
          </w:p>
        </w:tc>
        <w:tc>
          <w:tcPr>
            <w:tcW w:w="2835" w:type="dxa"/>
          </w:tcPr>
          <w:p w:rsidR="008C4FF2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Учителя ИЗО</w:t>
            </w:r>
          </w:p>
        </w:tc>
      </w:tr>
      <w:tr w:rsidR="008C4FF2" w:rsidRPr="00DA48F8" w:rsidTr="008C4FF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0" w:type="dxa"/>
            <w:gridSpan w:val="2"/>
          </w:tcPr>
          <w:p w:rsidR="008C4FF2" w:rsidRPr="00DA48F8" w:rsidRDefault="00143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Март:</w:t>
            </w:r>
          </w:p>
        </w:tc>
        <w:tc>
          <w:tcPr>
            <w:tcW w:w="4875" w:type="dxa"/>
            <w:gridSpan w:val="2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FF2" w:rsidRPr="00DA48F8" w:rsidTr="008C4FF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gridSpan w:val="2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8C4FF2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Тематическая экскурсия: «Одежда русских крестьян»</w:t>
            </w:r>
          </w:p>
        </w:tc>
        <w:tc>
          <w:tcPr>
            <w:tcW w:w="2835" w:type="dxa"/>
          </w:tcPr>
          <w:p w:rsidR="008C4FF2" w:rsidRPr="00DA48F8" w:rsidRDefault="00C1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при Комнате боевой славы</w:t>
            </w:r>
          </w:p>
        </w:tc>
      </w:tr>
      <w:tr w:rsidR="008C4FF2" w:rsidRPr="00DA48F8" w:rsidTr="008C4FF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0" w:type="dxa"/>
            <w:gridSpan w:val="2"/>
          </w:tcPr>
          <w:p w:rsidR="008C4FF2" w:rsidRPr="00DA48F8" w:rsidRDefault="00143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Апрель:</w:t>
            </w:r>
          </w:p>
        </w:tc>
        <w:tc>
          <w:tcPr>
            <w:tcW w:w="4875" w:type="dxa"/>
            <w:gridSpan w:val="2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FF2" w:rsidRPr="00DA48F8" w:rsidTr="001435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80" w:type="dxa"/>
            <w:gridSpan w:val="2"/>
          </w:tcPr>
          <w:p w:rsidR="008C4FF2" w:rsidRPr="00DA48F8" w:rsidRDefault="008C4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8C4FF2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Конкурс детского рисунка «Дети рисуют войну»</w:t>
            </w:r>
          </w:p>
        </w:tc>
        <w:tc>
          <w:tcPr>
            <w:tcW w:w="2835" w:type="dxa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Учителя ИЗО, классные руководители</w:t>
            </w:r>
          </w:p>
        </w:tc>
      </w:tr>
      <w:tr w:rsidR="00143586" w:rsidRPr="00DA48F8" w:rsidTr="0014358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80" w:type="dxa"/>
            <w:gridSpan w:val="2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Музейный урок: «Светлый день»</w:t>
            </w:r>
          </w:p>
        </w:tc>
        <w:tc>
          <w:tcPr>
            <w:tcW w:w="2835" w:type="dxa"/>
          </w:tcPr>
          <w:p w:rsidR="00143586" w:rsidRPr="00DA48F8" w:rsidRDefault="00C1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Комнаты боевой славы</w:t>
            </w:r>
            <w:r w:rsidR="00143586" w:rsidRPr="00DA48F8">
              <w:rPr>
                <w:rFonts w:ascii="Times New Roman" w:hAnsi="Times New Roman"/>
                <w:sz w:val="24"/>
                <w:szCs w:val="24"/>
              </w:rPr>
              <w:t>, учителя истории</w:t>
            </w:r>
          </w:p>
        </w:tc>
      </w:tr>
      <w:tr w:rsidR="00143586" w:rsidRPr="00DA48F8" w:rsidTr="0014358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80" w:type="dxa"/>
            <w:gridSpan w:val="2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Акция: «Письмо ветерану»</w:t>
            </w:r>
          </w:p>
        </w:tc>
        <w:tc>
          <w:tcPr>
            <w:tcW w:w="2835" w:type="dxa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Учителя литературы, классные руководители</w:t>
            </w:r>
          </w:p>
        </w:tc>
      </w:tr>
      <w:tr w:rsidR="00143586" w:rsidRPr="00DA48F8" w:rsidTr="0014358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gridSpan w:val="2"/>
          </w:tcPr>
          <w:p w:rsidR="00143586" w:rsidRPr="00DA48F8" w:rsidRDefault="00DA48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8F8">
              <w:rPr>
                <w:rFonts w:ascii="Times New Roman" w:hAnsi="Times New Roman"/>
                <w:b/>
                <w:sz w:val="24"/>
                <w:szCs w:val="24"/>
              </w:rPr>
              <w:t>Май:</w:t>
            </w:r>
          </w:p>
        </w:tc>
        <w:tc>
          <w:tcPr>
            <w:tcW w:w="4875" w:type="dxa"/>
            <w:gridSpan w:val="2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586" w:rsidRPr="00DA48F8" w:rsidTr="001435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80" w:type="dxa"/>
            <w:gridSpan w:val="2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143586" w:rsidRPr="00DA48F8" w:rsidRDefault="00DA48F8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Урок памяти «Нельзя забыть»</w:t>
            </w:r>
          </w:p>
        </w:tc>
        <w:tc>
          <w:tcPr>
            <w:tcW w:w="2835" w:type="dxa"/>
          </w:tcPr>
          <w:p w:rsidR="00DA48F8" w:rsidRPr="00DA48F8" w:rsidRDefault="00DA48F8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143586" w:rsidRPr="00DA48F8" w:rsidTr="0014358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80" w:type="dxa"/>
            <w:gridSpan w:val="2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143586" w:rsidRPr="00DA48F8" w:rsidRDefault="00DA48F8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Чествование ветеранов ВОВ</w:t>
            </w:r>
          </w:p>
        </w:tc>
        <w:tc>
          <w:tcPr>
            <w:tcW w:w="2835" w:type="dxa"/>
          </w:tcPr>
          <w:p w:rsidR="00143586" w:rsidRPr="00DA48F8" w:rsidRDefault="00DA48F8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43586" w:rsidRPr="00DA48F8" w:rsidTr="0014358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gridSpan w:val="2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143586" w:rsidRPr="00DA48F8" w:rsidRDefault="00DA48F8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Школьная конференция «Наш край в годы ВОВ»</w:t>
            </w:r>
          </w:p>
        </w:tc>
        <w:tc>
          <w:tcPr>
            <w:tcW w:w="2835" w:type="dxa"/>
          </w:tcPr>
          <w:p w:rsidR="00143586" w:rsidRPr="00DA48F8" w:rsidRDefault="00DA48F8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143586" w:rsidRPr="00DA48F8" w:rsidTr="008C4FF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80" w:type="dxa"/>
            <w:gridSpan w:val="2"/>
          </w:tcPr>
          <w:p w:rsidR="00143586" w:rsidRPr="00DA48F8" w:rsidRDefault="00143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143586" w:rsidRPr="00DA48F8" w:rsidRDefault="00C12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Киносеанс</w:t>
            </w:r>
            <w:r w:rsidR="00DA48F8" w:rsidRPr="00DA48F8">
              <w:rPr>
                <w:rFonts w:ascii="Times New Roman" w:hAnsi="Times New Roman"/>
                <w:sz w:val="24"/>
                <w:szCs w:val="24"/>
              </w:rPr>
              <w:t xml:space="preserve"> «Они сражались за Родину»</w:t>
            </w:r>
          </w:p>
        </w:tc>
        <w:tc>
          <w:tcPr>
            <w:tcW w:w="2835" w:type="dxa"/>
          </w:tcPr>
          <w:p w:rsidR="00143586" w:rsidRPr="00DA48F8" w:rsidRDefault="00C1243B">
            <w:pPr>
              <w:rPr>
                <w:rFonts w:ascii="Times New Roman" w:hAnsi="Times New Roman"/>
                <w:sz w:val="24"/>
                <w:szCs w:val="24"/>
              </w:rPr>
            </w:pPr>
            <w:r w:rsidRPr="00C1243B">
              <w:rPr>
                <w:rFonts w:ascii="Times New Roman" w:hAnsi="Times New Roman"/>
                <w:sz w:val="24"/>
                <w:szCs w:val="24"/>
              </w:rPr>
              <w:t>Руководитель Комнаты боевой славы</w:t>
            </w:r>
          </w:p>
        </w:tc>
      </w:tr>
    </w:tbl>
    <w:p w:rsidR="00864968" w:rsidRPr="00DA48F8" w:rsidRDefault="00864968">
      <w:pPr>
        <w:rPr>
          <w:rFonts w:ascii="Times New Roman" w:hAnsi="Times New Roman"/>
          <w:sz w:val="24"/>
          <w:szCs w:val="24"/>
        </w:rPr>
      </w:pPr>
    </w:p>
    <w:sectPr w:rsidR="00864968" w:rsidRPr="00DA48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9B" w:rsidRDefault="00F43D9B" w:rsidP="00B96F3F">
      <w:pPr>
        <w:spacing w:after="0" w:line="240" w:lineRule="auto"/>
      </w:pPr>
      <w:r>
        <w:separator/>
      </w:r>
    </w:p>
  </w:endnote>
  <w:endnote w:type="continuationSeparator" w:id="0">
    <w:p w:rsidR="00F43D9B" w:rsidRDefault="00F43D9B" w:rsidP="00B9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9B" w:rsidRDefault="00F43D9B" w:rsidP="00B96F3F">
      <w:pPr>
        <w:spacing w:after="0" w:line="240" w:lineRule="auto"/>
      </w:pPr>
      <w:r>
        <w:separator/>
      </w:r>
    </w:p>
  </w:footnote>
  <w:footnote w:type="continuationSeparator" w:id="0">
    <w:p w:rsidR="00F43D9B" w:rsidRDefault="00F43D9B" w:rsidP="00B9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3F"/>
    <w:rsid w:val="00081998"/>
    <w:rsid w:val="00143586"/>
    <w:rsid w:val="001F25F4"/>
    <w:rsid w:val="0048006E"/>
    <w:rsid w:val="00727B25"/>
    <w:rsid w:val="00864968"/>
    <w:rsid w:val="008C4FF2"/>
    <w:rsid w:val="00A61F2C"/>
    <w:rsid w:val="00B96F3F"/>
    <w:rsid w:val="00C1243B"/>
    <w:rsid w:val="00C90E2F"/>
    <w:rsid w:val="00DA48F8"/>
    <w:rsid w:val="00E62E8E"/>
    <w:rsid w:val="00F43D9B"/>
    <w:rsid w:val="00F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96F3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6F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96F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96F3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6F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96F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2015-10-19T17:45:00Z</cp:lastPrinted>
  <dcterms:created xsi:type="dcterms:W3CDTF">2016-02-03T11:36:00Z</dcterms:created>
  <dcterms:modified xsi:type="dcterms:W3CDTF">2016-02-03T11:36:00Z</dcterms:modified>
</cp:coreProperties>
</file>