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8" w:rsidRDefault="004928E8" w:rsidP="00E647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Цель</w:t>
      </w:r>
      <w:r w:rsidR="005A01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занятия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: развитие </w:t>
      </w:r>
      <w:r w:rsidR="005A01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у первоклассника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произвольного внимания, мышления, памяти.</w:t>
      </w:r>
    </w:p>
    <w:p w:rsidR="006942E2" w:rsidRPr="00E6476E" w:rsidRDefault="006942E2" w:rsidP="00E647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647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Правила группы:</w:t>
      </w:r>
    </w:p>
    <w:p w:rsidR="006942E2" w:rsidRPr="00650AFC" w:rsidRDefault="006942E2" w:rsidP="00E6476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активность.</w:t>
      </w:r>
    </w:p>
    <w:p w:rsidR="006942E2" w:rsidRPr="00650AFC" w:rsidRDefault="006942E2" w:rsidP="00E6476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друг друга, не перебивая</w:t>
      </w:r>
      <w:proofErr w:type="gramEnd"/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2E2" w:rsidRPr="00650AFC" w:rsidRDefault="006942E2" w:rsidP="00E6476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 только от своего лица.</w:t>
      </w:r>
    </w:p>
    <w:p w:rsidR="006942E2" w:rsidRPr="00650AFC" w:rsidRDefault="006942E2" w:rsidP="00E6476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информация адресована кому-то конкретно, то обращаться напрямую к этому человеку, а не говорить о нем в третьем лице</w:t>
      </w:r>
    </w:p>
    <w:p w:rsidR="006942E2" w:rsidRPr="00650AFC" w:rsidRDefault="006942E2" w:rsidP="00E6476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распространять и не обсуждать за пределами </w:t>
      </w:r>
      <w:r w:rsidR="00D540E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что происходит на занятиях</w:t>
      </w:r>
    </w:p>
    <w:p w:rsidR="006942E2" w:rsidRPr="00650AFC" w:rsidRDefault="006942E2" w:rsidP="00E6476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нежелания выполнять какое-либо упражнение уч</w:t>
      </w:r>
      <w:r w:rsidR="00D54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еник </w:t>
      </w:r>
      <w:r w:rsidRPr="0065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отказаться, не объясняя причину этого, но он должен публично заявить о своем отказе.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b/>
          <w:bCs/>
          <w:szCs w:val="28"/>
        </w:rPr>
        <w:t>1 «Приветствие».</w:t>
      </w:r>
      <w:r w:rsidRPr="006942E2">
        <w:rPr>
          <w:rFonts w:ascii="Times New Roman" w:hAnsi="Times New Roman"/>
          <w:szCs w:val="28"/>
        </w:rPr>
        <w:t xml:space="preserve"> Детям предлагается поздороваться разными невербальными средствами: Локтями, коленями,</w:t>
      </w:r>
      <w:r w:rsidR="00D540EB">
        <w:rPr>
          <w:rFonts w:ascii="Times New Roman" w:hAnsi="Times New Roman"/>
          <w:szCs w:val="28"/>
        </w:rPr>
        <w:t xml:space="preserve"> </w:t>
      </w:r>
      <w:r w:rsidRPr="006942E2">
        <w:rPr>
          <w:rFonts w:ascii="Times New Roman" w:hAnsi="Times New Roman"/>
          <w:szCs w:val="28"/>
        </w:rPr>
        <w:t>спинами.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b/>
          <w:bCs/>
          <w:szCs w:val="28"/>
        </w:rPr>
        <w:t>2 «Радио».</w:t>
      </w:r>
      <w:r w:rsidRPr="006942E2">
        <w:rPr>
          <w:rFonts w:ascii="Times New Roman" w:hAnsi="Times New Roman"/>
          <w:szCs w:val="28"/>
        </w:rPr>
        <w:t xml:space="preserve"> Психолог говорит: «Сегодня передали по радио, что потерялся ребёнок, у него </w:t>
      </w:r>
      <w:r w:rsidR="00D540EB">
        <w:rPr>
          <w:rFonts w:ascii="Times New Roman" w:hAnsi="Times New Roman"/>
          <w:szCs w:val="28"/>
        </w:rPr>
        <w:t>нос</w:t>
      </w:r>
      <w:r w:rsidRPr="006942E2">
        <w:rPr>
          <w:rFonts w:ascii="Times New Roman" w:hAnsi="Times New Roman"/>
          <w:szCs w:val="28"/>
        </w:rPr>
        <w:t xml:space="preserve">…, </w:t>
      </w:r>
      <w:r w:rsidR="00D540EB">
        <w:rPr>
          <w:rFonts w:ascii="Times New Roman" w:hAnsi="Times New Roman"/>
          <w:szCs w:val="28"/>
        </w:rPr>
        <w:t>глаза…, волосы</w:t>
      </w:r>
      <w:r w:rsidRPr="006942E2">
        <w:rPr>
          <w:rFonts w:ascii="Times New Roman" w:hAnsi="Times New Roman"/>
          <w:szCs w:val="28"/>
        </w:rPr>
        <w:t xml:space="preserve">…(описывает </w:t>
      </w:r>
      <w:r w:rsidR="007143C1">
        <w:rPr>
          <w:rFonts w:ascii="Times New Roman" w:hAnsi="Times New Roman"/>
          <w:szCs w:val="28"/>
        </w:rPr>
        <w:t>одного из детей</w:t>
      </w:r>
      <w:r w:rsidRPr="006942E2">
        <w:rPr>
          <w:rFonts w:ascii="Times New Roman" w:hAnsi="Times New Roman"/>
          <w:szCs w:val="28"/>
        </w:rPr>
        <w:t>, которы</w:t>
      </w:r>
      <w:r w:rsidR="007143C1">
        <w:rPr>
          <w:rFonts w:ascii="Times New Roman" w:hAnsi="Times New Roman"/>
          <w:szCs w:val="28"/>
        </w:rPr>
        <w:t>е находя</w:t>
      </w:r>
      <w:r w:rsidRPr="006942E2">
        <w:rPr>
          <w:rFonts w:ascii="Times New Roman" w:hAnsi="Times New Roman"/>
          <w:szCs w:val="28"/>
        </w:rPr>
        <w:t xml:space="preserve">тся в этой группе). Как вы думаете кто это? После того, как дети </w:t>
      </w:r>
      <w:proofErr w:type="gramStart"/>
      <w:r w:rsidRPr="006942E2">
        <w:rPr>
          <w:rFonts w:ascii="Times New Roman" w:hAnsi="Times New Roman"/>
          <w:szCs w:val="28"/>
        </w:rPr>
        <w:t>отгадали этого ребёнка он становится</w:t>
      </w:r>
      <w:proofErr w:type="gramEnd"/>
      <w:r w:rsidRPr="006942E2">
        <w:rPr>
          <w:rFonts w:ascii="Times New Roman" w:hAnsi="Times New Roman"/>
          <w:szCs w:val="28"/>
        </w:rPr>
        <w:t xml:space="preserve"> ведущим.</w:t>
      </w:r>
    </w:p>
    <w:p w:rsidR="00E6476E" w:rsidRPr="00E6476E" w:rsidRDefault="00E6476E" w:rsidP="00E6476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Cs w:val="28"/>
        </w:rPr>
      </w:pPr>
      <w:r w:rsidRPr="00E6476E">
        <w:rPr>
          <w:rFonts w:ascii="Times New Roman" w:hAnsi="Times New Roman"/>
          <w:b/>
          <w:bCs/>
          <w:szCs w:val="28"/>
        </w:rPr>
        <w:t>«Какой игрушки не хватает».</w:t>
      </w:r>
      <w:r w:rsidRPr="00E6476E">
        <w:rPr>
          <w:rFonts w:ascii="Times New Roman" w:hAnsi="Times New Roman"/>
          <w:szCs w:val="28"/>
        </w:rPr>
        <w:t xml:space="preserve"> Поставить перед  ребёнком на 30 секунд 4-5 предметов, затем попросить </w:t>
      </w:r>
      <w:r w:rsidR="007143C1">
        <w:rPr>
          <w:rFonts w:ascii="Times New Roman" w:hAnsi="Times New Roman"/>
          <w:szCs w:val="28"/>
        </w:rPr>
        <w:t>ребёнка отвернуться и убрать один предмет</w:t>
      </w:r>
      <w:r w:rsidRPr="00E6476E">
        <w:rPr>
          <w:rFonts w:ascii="Times New Roman" w:hAnsi="Times New Roman"/>
          <w:szCs w:val="28"/>
        </w:rPr>
        <w:t>. Вопрос ребенку, «како</w:t>
      </w:r>
      <w:r w:rsidR="007143C1">
        <w:rPr>
          <w:rFonts w:ascii="Times New Roman" w:hAnsi="Times New Roman"/>
          <w:szCs w:val="28"/>
        </w:rPr>
        <w:t>го предмета</w:t>
      </w:r>
      <w:r w:rsidRPr="00E6476E">
        <w:rPr>
          <w:rFonts w:ascii="Times New Roman" w:hAnsi="Times New Roman"/>
          <w:szCs w:val="28"/>
        </w:rPr>
        <w:t xml:space="preserve"> не хватает?». Далее игра усложняется:</w:t>
      </w:r>
    </w:p>
    <w:p w:rsidR="00E6476E" w:rsidRPr="00E6476E" w:rsidRDefault="00E6476E" w:rsidP="00E6476E">
      <w:pPr>
        <w:pStyle w:val="a3"/>
        <w:spacing w:line="360" w:lineRule="auto"/>
        <w:ind w:left="-1276" w:firstLine="1276"/>
        <w:rPr>
          <w:rFonts w:ascii="Times New Roman" w:hAnsi="Times New Roman"/>
          <w:szCs w:val="28"/>
        </w:rPr>
      </w:pPr>
      <w:r w:rsidRPr="00E6476E">
        <w:rPr>
          <w:rFonts w:ascii="Times New Roman" w:hAnsi="Times New Roman"/>
          <w:b/>
          <w:bCs/>
          <w:szCs w:val="28"/>
        </w:rPr>
        <w:t>а)</w:t>
      </w:r>
      <w:r w:rsidRPr="00E6476E">
        <w:rPr>
          <w:rFonts w:ascii="Times New Roman" w:hAnsi="Times New Roman"/>
          <w:szCs w:val="28"/>
        </w:rPr>
        <w:t xml:space="preserve"> увеличить количество </w:t>
      </w:r>
      <w:r w:rsidR="007143C1">
        <w:rPr>
          <w:rFonts w:ascii="Times New Roman" w:hAnsi="Times New Roman"/>
          <w:szCs w:val="28"/>
        </w:rPr>
        <w:t>предметов</w:t>
      </w:r>
      <w:r w:rsidRPr="00E6476E">
        <w:rPr>
          <w:rFonts w:ascii="Times New Roman" w:hAnsi="Times New Roman"/>
          <w:szCs w:val="28"/>
        </w:rPr>
        <w:t>;</w:t>
      </w:r>
    </w:p>
    <w:p w:rsidR="00E6476E" w:rsidRDefault="00E6476E" w:rsidP="00E6476E">
      <w:pPr>
        <w:pStyle w:val="a3"/>
        <w:spacing w:line="360" w:lineRule="auto"/>
        <w:ind w:left="-1276" w:firstLine="1276"/>
        <w:rPr>
          <w:rFonts w:ascii="Times New Roman" w:hAnsi="Times New Roman"/>
          <w:szCs w:val="28"/>
        </w:rPr>
      </w:pPr>
      <w:r w:rsidRPr="00E6476E">
        <w:rPr>
          <w:rFonts w:ascii="Times New Roman" w:hAnsi="Times New Roman"/>
          <w:b/>
          <w:bCs/>
          <w:szCs w:val="28"/>
        </w:rPr>
        <w:t>б)</w:t>
      </w:r>
      <w:r w:rsidRPr="00E6476E">
        <w:rPr>
          <w:rFonts w:ascii="Times New Roman" w:hAnsi="Times New Roman"/>
          <w:szCs w:val="28"/>
        </w:rPr>
        <w:t xml:space="preserve"> ничего не убирать, а только менять </w:t>
      </w:r>
      <w:r w:rsidR="007143C1">
        <w:rPr>
          <w:rFonts w:ascii="Times New Roman" w:hAnsi="Times New Roman"/>
          <w:szCs w:val="28"/>
        </w:rPr>
        <w:t>предметы местами;</w:t>
      </w:r>
    </w:p>
    <w:p w:rsidR="007143C1" w:rsidRPr="00E6476E" w:rsidRDefault="007143C1" w:rsidP="00E6476E">
      <w:pPr>
        <w:pStyle w:val="a3"/>
        <w:spacing w:line="360" w:lineRule="auto"/>
        <w:ind w:left="-1276" w:firstLine="127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в) </w:t>
      </w:r>
      <w:r w:rsidRPr="007143C1">
        <w:rPr>
          <w:rFonts w:ascii="Times New Roman" w:hAnsi="Times New Roman"/>
          <w:bCs/>
          <w:szCs w:val="28"/>
        </w:rPr>
        <w:t>не убирать, а наоборот добавить предметы.</w:t>
      </w:r>
    </w:p>
    <w:p w:rsidR="006942E2" w:rsidRPr="006942E2" w:rsidRDefault="00E6476E" w:rsidP="006942E2">
      <w:pPr>
        <w:pStyle w:val="a3"/>
        <w:spacing w:line="360" w:lineRule="auto"/>
        <w:ind w:firstLine="709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4</w:t>
      </w:r>
      <w:r w:rsidR="006942E2" w:rsidRPr="006942E2">
        <w:rPr>
          <w:rFonts w:ascii="Times New Roman" w:hAnsi="Times New Roman"/>
          <w:b/>
          <w:bCs/>
          <w:szCs w:val="28"/>
        </w:rPr>
        <w:t xml:space="preserve"> «Стихотворение».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lastRenderedPageBreak/>
        <w:t>Лети</w:t>
      </w:r>
      <w:r>
        <w:rPr>
          <w:rFonts w:ascii="Times New Roman" w:hAnsi="Times New Roman"/>
          <w:szCs w:val="28"/>
        </w:rPr>
        <w:t>т</w:t>
      </w:r>
      <w:r w:rsidRPr="006942E2">
        <w:rPr>
          <w:rFonts w:ascii="Times New Roman" w:hAnsi="Times New Roman"/>
          <w:szCs w:val="28"/>
        </w:rPr>
        <w:t>, летит по небу шар,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>По небу шар летит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>И знаем мы до неба шар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>Никак не долетит.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 xml:space="preserve">  Показывая каждое слово руками, дети повторяют за ведущим. 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>По очереди каждое слово не</w:t>
      </w:r>
      <w:r w:rsidR="007143C1">
        <w:rPr>
          <w:rFonts w:ascii="Times New Roman" w:hAnsi="Times New Roman"/>
          <w:szCs w:val="28"/>
        </w:rPr>
        <w:t xml:space="preserve"> нужно</w:t>
      </w:r>
      <w:r w:rsidRPr="006942E2">
        <w:rPr>
          <w:rFonts w:ascii="Times New Roman" w:hAnsi="Times New Roman"/>
          <w:szCs w:val="28"/>
        </w:rPr>
        <w:t xml:space="preserve"> произносит</w:t>
      </w:r>
      <w:r w:rsidR="007143C1">
        <w:rPr>
          <w:rFonts w:ascii="Times New Roman" w:hAnsi="Times New Roman"/>
          <w:szCs w:val="28"/>
        </w:rPr>
        <w:t>ь</w:t>
      </w:r>
      <w:r w:rsidRPr="006942E2">
        <w:rPr>
          <w:rFonts w:ascii="Times New Roman" w:hAnsi="Times New Roman"/>
          <w:szCs w:val="28"/>
        </w:rPr>
        <w:t>, а только показыва</w:t>
      </w:r>
      <w:r w:rsidR="007143C1">
        <w:rPr>
          <w:rFonts w:ascii="Times New Roman" w:hAnsi="Times New Roman"/>
          <w:szCs w:val="28"/>
        </w:rPr>
        <w:t>ть</w:t>
      </w:r>
      <w:r w:rsidRPr="006942E2">
        <w:rPr>
          <w:rFonts w:ascii="Times New Roman" w:hAnsi="Times New Roman"/>
          <w:szCs w:val="28"/>
        </w:rPr>
        <w:t xml:space="preserve"> и так до конца, пока всё стихотворение не будет показано.</w:t>
      </w:r>
    </w:p>
    <w:p w:rsidR="006942E2" w:rsidRPr="006942E2" w:rsidRDefault="00E6476E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5</w:t>
      </w:r>
      <w:r w:rsidR="006942E2" w:rsidRPr="006942E2">
        <w:rPr>
          <w:rFonts w:ascii="Times New Roman" w:hAnsi="Times New Roman"/>
          <w:bCs/>
          <w:szCs w:val="28"/>
        </w:rPr>
        <w:t>.</w:t>
      </w:r>
      <w:r w:rsidR="006942E2" w:rsidRPr="006942E2">
        <w:rPr>
          <w:rFonts w:ascii="Times New Roman" w:hAnsi="Times New Roman"/>
          <w:szCs w:val="28"/>
        </w:rPr>
        <w:t xml:space="preserve"> </w:t>
      </w:r>
      <w:r w:rsidR="006942E2" w:rsidRPr="006942E2">
        <w:rPr>
          <w:rFonts w:ascii="Times New Roman" w:hAnsi="Times New Roman"/>
          <w:b/>
          <w:szCs w:val="28"/>
        </w:rPr>
        <w:t>«Ассоциация»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 xml:space="preserve">Даются 10-15 слов, которые нужно запомнить, а также набор </w:t>
      </w:r>
      <w:r w:rsidR="007143C1">
        <w:rPr>
          <w:rFonts w:ascii="Times New Roman" w:hAnsi="Times New Roman"/>
          <w:szCs w:val="28"/>
        </w:rPr>
        <w:t xml:space="preserve">картинок </w:t>
      </w:r>
      <w:r w:rsidRPr="006942E2">
        <w:rPr>
          <w:rFonts w:ascii="Times New Roman" w:hAnsi="Times New Roman"/>
          <w:szCs w:val="28"/>
        </w:rPr>
        <w:t>(20-30). Картинки не должны быть прямой иллюстрацией к запоминаемому слову.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proofErr w:type="gramStart"/>
      <w:r w:rsidRPr="006942E2">
        <w:rPr>
          <w:rFonts w:ascii="Times New Roman" w:hAnsi="Times New Roman"/>
          <w:szCs w:val="28"/>
        </w:rPr>
        <w:t xml:space="preserve">Слова: </w:t>
      </w:r>
      <w:r w:rsidR="007143C1">
        <w:rPr>
          <w:rFonts w:ascii="Times New Roman" w:hAnsi="Times New Roman"/>
          <w:szCs w:val="28"/>
        </w:rPr>
        <w:t>завтрак</w:t>
      </w:r>
      <w:r w:rsidRPr="006942E2">
        <w:rPr>
          <w:rFonts w:ascii="Times New Roman" w:hAnsi="Times New Roman"/>
          <w:szCs w:val="28"/>
        </w:rPr>
        <w:t xml:space="preserve">, сад, дорога, поле, молоко, свет, одежда, ночь, ошибка, лошадь, птица, учение, стул, лес, мышь.  </w:t>
      </w:r>
      <w:proofErr w:type="gramEnd"/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proofErr w:type="gramStart"/>
      <w:r w:rsidRPr="006942E2">
        <w:rPr>
          <w:rFonts w:ascii="Times New Roman" w:hAnsi="Times New Roman"/>
          <w:szCs w:val="28"/>
        </w:rPr>
        <w:t xml:space="preserve">Набор карточек: хлеб, яблоко, шкаф, часы, карандаш, самолёт, стол, кровать, сани, лампа, корова, кошка, грабли, гнездо, ножик,  дерево, </w:t>
      </w:r>
      <w:r w:rsidR="007143C1">
        <w:rPr>
          <w:rFonts w:ascii="Times New Roman" w:hAnsi="Times New Roman"/>
          <w:szCs w:val="28"/>
        </w:rPr>
        <w:t>клубника</w:t>
      </w:r>
      <w:r w:rsidRPr="006942E2">
        <w:rPr>
          <w:rFonts w:ascii="Times New Roman" w:hAnsi="Times New Roman"/>
          <w:szCs w:val="28"/>
        </w:rPr>
        <w:t xml:space="preserve">, рубашка, автомобиль, телега, лупа, диван, здание школы, чашка, велосипед, дом, фонарь.  </w:t>
      </w:r>
      <w:proofErr w:type="gramEnd"/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 xml:space="preserve">         Ребёнку зачитываются слова, а он, чтобы лучше запомнить, выбирает соответствующую картинку, которая поможет вспомнить </w:t>
      </w:r>
      <w:r w:rsidR="007143C1">
        <w:rPr>
          <w:rFonts w:ascii="Times New Roman" w:hAnsi="Times New Roman"/>
          <w:szCs w:val="28"/>
        </w:rPr>
        <w:t>нужное</w:t>
      </w:r>
      <w:r w:rsidRPr="006942E2">
        <w:rPr>
          <w:rFonts w:ascii="Times New Roman" w:hAnsi="Times New Roman"/>
          <w:szCs w:val="28"/>
        </w:rPr>
        <w:t xml:space="preserve"> слово.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 xml:space="preserve"> Затем следует занять ребёнка на 1</w:t>
      </w:r>
      <w:r w:rsidR="007143C1">
        <w:rPr>
          <w:rFonts w:ascii="Times New Roman" w:hAnsi="Times New Roman"/>
          <w:szCs w:val="28"/>
        </w:rPr>
        <w:t>0</w:t>
      </w:r>
      <w:r w:rsidRPr="006942E2">
        <w:rPr>
          <w:rFonts w:ascii="Times New Roman" w:hAnsi="Times New Roman"/>
          <w:szCs w:val="28"/>
        </w:rPr>
        <w:t xml:space="preserve"> минут </w:t>
      </w:r>
      <w:r w:rsidR="007143C1">
        <w:rPr>
          <w:rFonts w:ascii="Times New Roman" w:hAnsi="Times New Roman"/>
          <w:szCs w:val="28"/>
        </w:rPr>
        <w:t>другим упражнением</w:t>
      </w:r>
      <w:r w:rsidRPr="006942E2">
        <w:rPr>
          <w:rFonts w:ascii="Times New Roman" w:hAnsi="Times New Roman"/>
          <w:szCs w:val="28"/>
        </w:rPr>
        <w:t>. По истечении этого времени ребёнку демонстрируются картинки, которые были выбраны им для опосредованного запоминания.</w:t>
      </w:r>
    </w:p>
    <w:p w:rsidR="006942E2" w:rsidRPr="006942E2" w:rsidRDefault="006942E2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6942E2">
        <w:rPr>
          <w:rFonts w:ascii="Times New Roman" w:hAnsi="Times New Roman"/>
          <w:szCs w:val="28"/>
        </w:rPr>
        <w:t>Количество правильно названных слов может свидетельствовать о развитии у ребёнка логических связей в процессе запоминания.</w:t>
      </w:r>
    </w:p>
    <w:p w:rsidR="006942E2" w:rsidRDefault="00E6476E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6</w:t>
      </w:r>
      <w:r w:rsidR="006942E2" w:rsidRPr="006942E2">
        <w:rPr>
          <w:rFonts w:ascii="Times New Roman" w:hAnsi="Times New Roman"/>
          <w:b/>
          <w:bCs/>
          <w:szCs w:val="28"/>
        </w:rPr>
        <w:t xml:space="preserve"> «Тень».</w:t>
      </w:r>
      <w:r w:rsidR="006942E2" w:rsidRPr="006942E2">
        <w:rPr>
          <w:rFonts w:ascii="Times New Roman" w:hAnsi="Times New Roman"/>
          <w:szCs w:val="28"/>
        </w:rPr>
        <w:t xml:space="preserve"> Один ребёнок – путник, другой – его тень. Путник идёт </w:t>
      </w:r>
      <w:r w:rsidR="007143C1">
        <w:rPr>
          <w:rFonts w:ascii="Times New Roman" w:hAnsi="Times New Roman"/>
          <w:szCs w:val="28"/>
        </w:rPr>
        <w:t>по дороге</w:t>
      </w:r>
      <w:r w:rsidR="006942E2" w:rsidRPr="006942E2">
        <w:rPr>
          <w:rFonts w:ascii="Times New Roman" w:hAnsi="Times New Roman"/>
          <w:szCs w:val="28"/>
        </w:rPr>
        <w:t xml:space="preserve">, а за ним 2-3 шага  сзади его тень. Последний старается </w:t>
      </w:r>
      <w:r w:rsidR="007143C1">
        <w:rPr>
          <w:rFonts w:ascii="Times New Roman" w:hAnsi="Times New Roman"/>
          <w:szCs w:val="28"/>
        </w:rPr>
        <w:t>один - в - один</w:t>
      </w:r>
      <w:r w:rsidR="006942E2" w:rsidRPr="006942E2">
        <w:rPr>
          <w:rFonts w:ascii="Times New Roman" w:hAnsi="Times New Roman"/>
          <w:szCs w:val="28"/>
        </w:rPr>
        <w:t xml:space="preserve"> скопировать движение «путника». Желательно стимулировать «путника» к выполнению разных движений.</w:t>
      </w:r>
    </w:p>
    <w:p w:rsidR="004A417A" w:rsidRDefault="004A417A" w:rsidP="004A417A">
      <w:pPr>
        <w:pStyle w:val="a3"/>
        <w:spacing w:line="360" w:lineRule="auto"/>
        <w:rPr>
          <w:rFonts w:ascii="Times New Roman" w:hAnsi="Times New Roman"/>
          <w:szCs w:val="28"/>
        </w:rPr>
      </w:pPr>
    </w:p>
    <w:p w:rsidR="00E6476E" w:rsidRDefault="00E6476E" w:rsidP="004A417A">
      <w:pPr>
        <w:pStyle w:val="a3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Приложение:</w:t>
      </w:r>
    </w:p>
    <w:p w:rsidR="00E6476E" w:rsidRPr="006942E2" w:rsidRDefault="00E6476E" w:rsidP="006942E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E6476E">
        <w:rPr>
          <w:rFonts w:ascii="Times New Roman" w:hAnsi="Times New Roman"/>
          <w:noProof/>
          <w:szCs w:val="28"/>
        </w:rPr>
        <w:drawing>
          <wp:inline distT="0" distB="0" distL="0" distR="0">
            <wp:extent cx="1997710" cy="1238250"/>
            <wp:effectExtent l="19050" t="0" r="2540" b="0"/>
            <wp:docPr id="2" name="Рисунок 1" descr="http://im0-tub-ru.yandex.net/i?id=7150cc84a0993c7b368cdfb8b45f5c6b-4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7150cc84a0993c7b368cdfb8b45f5c6b-49-144&amp;n=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rFonts w:ascii="Times New Roman" w:hAnsi="Times New Roman"/>
          <w:noProof/>
          <w:szCs w:val="28"/>
        </w:rPr>
        <w:drawing>
          <wp:inline distT="0" distB="0" distL="0" distR="0">
            <wp:extent cx="1139190" cy="1238250"/>
            <wp:effectExtent l="19050" t="0" r="3810" b="0"/>
            <wp:docPr id="3" name="Рисунок 55" descr="http://im2-tub-ru.yandex.net/i?id=3c2b80eaad88de4c1537971dba68f9f4-2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2-tub-ru.yandex.net/i?id=3c2b80eaad88de4c1537971dba68f9f4-29-144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rFonts w:ascii="Times New Roman" w:hAnsi="Times New Roman"/>
          <w:noProof/>
          <w:szCs w:val="28"/>
        </w:rPr>
        <w:drawing>
          <wp:inline distT="0" distB="0" distL="0" distR="0">
            <wp:extent cx="928370" cy="1238250"/>
            <wp:effectExtent l="19050" t="0" r="5080" b="0"/>
            <wp:docPr id="5" name="Рисунок 4" descr="http://im0-tub-ru.yandex.net/i?id=68e307f57cf135af4c81e67cdf655ef2-12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68e307f57cf135af4c81e67cdf655ef2-124-144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rFonts w:ascii="Times New Roman" w:hAnsi="Times New Roman"/>
          <w:noProof/>
          <w:szCs w:val="28"/>
        </w:rPr>
        <w:drawing>
          <wp:inline distT="0" distB="0" distL="0" distR="0">
            <wp:extent cx="1266190" cy="1238250"/>
            <wp:effectExtent l="19050" t="0" r="0" b="0"/>
            <wp:docPr id="8" name="Рисунок 13" descr="http://im2-tub-ru.yandex.net/i?id=2d37d6fe4728ceb021d667ac54eba4c8-4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2d37d6fe4728ceb021d667ac54eba4c8-45-144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4B" w:rsidRPr="006942E2" w:rsidRDefault="00E6476E" w:rsidP="006942E2">
      <w:pPr>
        <w:spacing w:line="360" w:lineRule="auto"/>
        <w:ind w:firstLine="709"/>
        <w:rPr>
          <w:sz w:val="28"/>
          <w:szCs w:val="28"/>
        </w:rPr>
      </w:pP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872490" cy="1238250"/>
            <wp:effectExtent l="19050" t="0" r="3810" b="0"/>
            <wp:docPr id="9" name="Рисунок 16" descr="http://im2-tub-ru.yandex.net/i?id=c1aa2854650e4d5590c2eb1b5459cba9-21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c1aa2854650e4d5590c2eb1b5459cba9-21-144&amp;n=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238250"/>
            <wp:effectExtent l="19050" t="0" r="9525" b="0"/>
            <wp:docPr id="11" name="Рисунок 19" descr="http://im2-tub-ru.yandex.net/i?id=05481a2ab4bec0bbe6c908794625c980-6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05481a2ab4bec0bbe6c908794625c980-69-144&amp;n=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1238250"/>
            <wp:effectExtent l="19050" t="0" r="0" b="0"/>
            <wp:docPr id="12" name="Рисунок 22" descr="http://im1-tub-ru.yandex.net/i?id=643e42833d0f5875a75d70450660c061-3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643e42833d0f5875a75d70450660c061-36-144&amp;n=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533525" cy="1238250"/>
            <wp:effectExtent l="19050" t="0" r="9525" b="0"/>
            <wp:docPr id="14" name="Рисунок 25" descr="http://im3-tub-ru.yandex.net/i?id=4fb51094e516c02141e2f0dad506af2d-7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3-tub-ru.yandex.net/i?id=4fb51094e516c02141e2f0dad506af2d-79-144&amp;n=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928370" cy="1238250"/>
            <wp:effectExtent l="19050" t="0" r="5080" b="0"/>
            <wp:docPr id="15" name="Рисунок 28" descr="http://im1-tub-ru.yandex.net/i?id=7d9553e38d3ddcf6aa9c91d797987bf1-4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1-tub-ru.yandex.net/i?id=7d9553e38d3ddcf6aa9c91d797987bf1-45-144&amp;n=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139190" cy="1238250"/>
            <wp:effectExtent l="19050" t="0" r="3810" b="0"/>
            <wp:docPr id="17" name="Рисунок 31" descr="http://im1-tub-ru.yandex.net/i?id=4c4ced3cbbdf2986a4e712c5456f35d7-4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1-tub-ru.yandex.net/i?id=4c4ced3cbbdf2986a4e712c5456f35d7-44-144&amp;n=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1238250"/>
            <wp:effectExtent l="19050" t="0" r="0" b="0"/>
            <wp:docPr id="20" name="Рисунок 37" descr="http://im1-tub-ru.yandex.net/i?id=62a83143fa10bf653d8a32b865356456-5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1-tub-ru.yandex.net/i?id=62a83143fa10bf653d8a32b865356456-58-144&amp;n=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659890" cy="1238250"/>
            <wp:effectExtent l="19050" t="0" r="0" b="0"/>
            <wp:docPr id="21" name="Рисунок 40" descr="http://im0-tub-ru.yandex.net/i?id=f67cd1ddc6db6eebf995421b0b506da5-70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0-tub-ru.yandex.net/i?id=f67cd1ddc6db6eebf995421b0b506da5-70-144&amp;n=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308100" cy="1238250"/>
            <wp:effectExtent l="19050" t="0" r="6350" b="0"/>
            <wp:docPr id="23" name="Рисунок 43" descr="http://im3-tub-ru.yandex.net/i?id=83e744e620b2a087c1142c36b3f9544a-6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3-tub-ru.yandex.net/i?id=83e744e620b2a087c1142c36b3f9544a-67-144&amp;n=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856740" cy="1238250"/>
            <wp:effectExtent l="19050" t="0" r="0" b="0"/>
            <wp:docPr id="24" name="Рисунок 46" descr="http://im0-tub-ru.yandex.net/i?id=23c5d302f80a3172ab4bdffa2cbf3e37-3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0-tub-ru.yandex.net/i?id=23c5d302f80a3172ab4bdffa2cbf3e37-35-144&amp;n=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984885" cy="1238250"/>
            <wp:effectExtent l="19050" t="0" r="5715" b="0"/>
            <wp:docPr id="26" name="Рисунок 49" descr="http://im0-tub-ru.yandex.net/i?id=add3f256e2c8f3b4e97cdd5a833e4b20-10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0-tub-ru.yandex.net/i?id=add3f256e2c8f3b4e97cdd5a833e4b20-109-144&amp;n=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900430" cy="1238250"/>
            <wp:effectExtent l="19050" t="0" r="0" b="0"/>
            <wp:docPr id="27" name="Рисунок 52" descr="http://im2-tub-ru.yandex.net/i?id=41e6c770245affa16f0f2c582f45f1ba-6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2-tub-ru.yandex.net/i?id=41e6c770245affa16f0f2c582f45f1ba-65-144&amp;n=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872490" cy="1238250"/>
            <wp:effectExtent l="19050" t="0" r="3810" b="0"/>
            <wp:docPr id="29" name="Рисунок 55" descr="http://im1-tub-ru.yandex.net/i?id=b1c11e3c6121b8987f3b0de871d57f95-9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1-tub-ru.yandex.net/i?id=b1c11e3c6121b8987f3b0de871d57f95-97-144&amp;n=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111250" cy="1238250"/>
            <wp:effectExtent l="19050" t="0" r="0" b="0"/>
            <wp:docPr id="30" name="Рисунок 73" descr="http://im0-tub-ru.yandex.net/i?id=17f9b8baa55edd1dcc9654a1f3f83eba-13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0-tub-ru.yandex.net/i?id=17f9b8baa55edd1dcc9654a1f3f83eba-137-144&amp;n=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744345" cy="1238250"/>
            <wp:effectExtent l="19050" t="0" r="8255" b="0"/>
            <wp:docPr id="32" name="Рисунок 58" descr="http://im2-tub-ru.yandex.net/i?id=e88fbb8c5ca8ba2fe3bd12bd9fa922a2-10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2-tub-ru.yandex.net/i?id=e88fbb8c5ca8ba2fe3bd12bd9fa922a2-104-144&amp;n=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308100" cy="1238250"/>
            <wp:effectExtent l="19050" t="0" r="6350" b="0"/>
            <wp:docPr id="33" name="Рисунок 61" descr="http://im3-tub-ru.yandex.net/i?id=e9ea12dbbfdbd0f462fd1b7a1f3d635e-12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3-tub-ru.yandex.net/i?id=e9ea12dbbfdbd0f462fd1b7a1f3d635e-127-144&amp;n=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949245" cy="1266093"/>
            <wp:effectExtent l="19050" t="0" r="3255" b="0"/>
            <wp:docPr id="35" name="Рисунок 64" descr="http://im2-tub-ru.yandex.net/i?id=4da192c8f11a896719e358e7fb736bfa-1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2-tub-ru.yandex.net/i?id=4da192c8f11a896719e358e7fb736bfa-17-144&amp;n=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74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659890" cy="1238250"/>
            <wp:effectExtent l="19050" t="0" r="0" b="0"/>
            <wp:docPr id="36" name="Рисунок 67" descr="http://im2-tub-ru.yandex.net/i?id=2652ac7c7f17df9bbe6a6f428fe800d8-13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2-tub-ru.yandex.net/i?id=2652ac7c7f17df9bbe6a6f428fe800d8-138-144&amp;n=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590550" cy="1238250"/>
            <wp:effectExtent l="19050" t="0" r="0" b="0"/>
            <wp:docPr id="42" name="Рисунок 79" descr="http://im3-tub-ru.yandex.net/i?id=4b05556d3f670d771228abd5d91e8e32-2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3-tub-ru.yandex.net/i?id=4b05556d3f670d771228abd5d91e8e32-27-144&amp;n=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955165" cy="1238250"/>
            <wp:effectExtent l="19050" t="0" r="6985" b="0"/>
            <wp:docPr id="38" name="Рисунок 70" descr="http://im3-tub-ru.yandex.net/i?id=bf9c9e9b5260888c66d03d78c153b901-12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3-tub-ru.yandex.net/i?id=bf9c9e9b5260888c66d03d78c153b901-127-144&amp;n=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2025650" cy="1238250"/>
            <wp:effectExtent l="19050" t="0" r="0" b="0"/>
            <wp:docPr id="39" name="Рисунок 73" descr="http://im1-tub-ru.yandex.net/i?id=869ca00933cc93f36a2a35437fbf13d1-70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1-tub-ru.yandex.net/i?id=869ca00933cc93f36a2a35437fbf13d1-70-144&amp;n=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76E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1238250"/>
            <wp:effectExtent l="19050" t="0" r="0" b="0"/>
            <wp:docPr id="41" name="Рисунок 76" descr="http://im0-tub-ru.yandex.net/i?id=46919781f66d0f931c70d7288fafce74-2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0-tub-ru.yandex.net/i?id=46919781f66d0f931c70d7288fafce74-22-144&amp;n=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04B" w:rsidRPr="006942E2" w:rsidSect="00CA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66E"/>
    <w:multiLevelType w:val="hybridMultilevel"/>
    <w:tmpl w:val="542EC1B0"/>
    <w:lvl w:ilvl="0" w:tplc="9A16D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B2AE0"/>
    <w:multiLevelType w:val="hybridMultilevel"/>
    <w:tmpl w:val="0EA087C4"/>
    <w:lvl w:ilvl="0" w:tplc="1CA418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4C3D"/>
    <w:multiLevelType w:val="hybridMultilevel"/>
    <w:tmpl w:val="DDA6BA34"/>
    <w:lvl w:ilvl="0" w:tplc="CB72524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BD44E7"/>
    <w:multiLevelType w:val="multilevel"/>
    <w:tmpl w:val="06569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42E2"/>
    <w:rsid w:val="001F7DD3"/>
    <w:rsid w:val="004928E8"/>
    <w:rsid w:val="004A417A"/>
    <w:rsid w:val="005A01C4"/>
    <w:rsid w:val="006942E2"/>
    <w:rsid w:val="007143C1"/>
    <w:rsid w:val="00B93E5A"/>
    <w:rsid w:val="00CA6288"/>
    <w:rsid w:val="00D540EB"/>
    <w:rsid w:val="00E5499B"/>
    <w:rsid w:val="00E6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2E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942E2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eva00</dc:creator>
  <cp:keywords/>
  <dc:description/>
  <cp:lastModifiedBy>eva00</cp:lastModifiedBy>
  <cp:revision>6</cp:revision>
  <dcterms:created xsi:type="dcterms:W3CDTF">2015-10-22T09:11:00Z</dcterms:created>
  <dcterms:modified xsi:type="dcterms:W3CDTF">2015-10-22T10:01:00Z</dcterms:modified>
</cp:coreProperties>
</file>