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2" w:rsidRPr="00E17E66" w:rsidRDefault="00A94432" w:rsidP="00E17E66">
      <w:pPr>
        <w:tabs>
          <w:tab w:val="left" w:pos="426"/>
        </w:tabs>
        <w:jc w:val="center"/>
        <w:rPr>
          <w:b/>
          <w:sz w:val="36"/>
          <w:szCs w:val="36"/>
          <w:lang w:val="ba-RU"/>
        </w:rPr>
      </w:pPr>
      <w:r w:rsidRPr="00E17E66">
        <w:rPr>
          <w:b/>
          <w:sz w:val="36"/>
          <w:szCs w:val="36"/>
          <w:lang w:val="ba-RU"/>
        </w:rPr>
        <w:t>Дөйөм мәғлүмәттәр</w:t>
      </w:r>
    </w:p>
    <w:p w:rsidR="00A94432" w:rsidRPr="00BD612B" w:rsidRDefault="00A94432" w:rsidP="00A94432">
      <w:pPr>
        <w:pStyle w:val="a3"/>
        <w:tabs>
          <w:tab w:val="left" w:pos="426"/>
        </w:tabs>
        <w:jc w:val="center"/>
        <w:rPr>
          <w:b/>
          <w:sz w:val="28"/>
          <w:szCs w:val="28"/>
          <w:lang w:val="ba-RU"/>
        </w:rPr>
      </w:pPr>
    </w:p>
    <w:p w:rsidR="00A94432" w:rsidRPr="00311297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 xml:space="preserve">Фамилияһы, исеме, атаһының исеме: </w:t>
      </w:r>
      <w:r w:rsidRPr="00BD612B">
        <w:rPr>
          <w:b/>
          <w:sz w:val="28"/>
          <w:szCs w:val="28"/>
          <w:lang w:val="ba-RU"/>
        </w:rPr>
        <w:t>Шәрәфетдинова Айгөл Сабирйән ҡыҙы</w:t>
      </w:r>
    </w:p>
    <w:p w:rsidR="00A94432" w:rsidRPr="00311297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>Вазифаһы</w:t>
      </w:r>
      <w:r w:rsidRPr="00BD612B">
        <w:rPr>
          <w:b/>
          <w:sz w:val="28"/>
          <w:szCs w:val="28"/>
          <w:lang w:val="ba-RU"/>
        </w:rPr>
        <w:t>: башҡорт теле һәм әҙәбиәте уҡытыусыһы</w:t>
      </w:r>
    </w:p>
    <w:p w:rsidR="00A94432" w:rsidRPr="00BD612B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 xml:space="preserve">Тыуған йылы, айы, көнө: </w:t>
      </w:r>
      <w:r w:rsidRPr="00BD612B">
        <w:rPr>
          <w:b/>
          <w:sz w:val="28"/>
          <w:szCs w:val="28"/>
          <w:lang w:val="ba-RU"/>
        </w:rPr>
        <w:t>1973йыл 9май</w:t>
      </w:r>
    </w:p>
    <w:p w:rsidR="00A94432" w:rsidRPr="00311297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ba-RU"/>
        </w:rPr>
      </w:pPr>
      <w:r w:rsidRPr="00BD612B">
        <w:rPr>
          <w:sz w:val="28"/>
          <w:szCs w:val="28"/>
          <w:lang w:val="ba-RU"/>
        </w:rPr>
        <w:t>Уҡыу йорто, тамамлаған йыл:</w:t>
      </w:r>
      <w:r w:rsidRPr="00BD612B">
        <w:rPr>
          <w:b/>
          <w:sz w:val="28"/>
          <w:szCs w:val="28"/>
          <w:lang w:val="ba-RU"/>
        </w:rPr>
        <w:t xml:space="preserve"> Башҡорт дәүләт педагогия институты, 1996й.</w:t>
      </w:r>
    </w:p>
    <w:p w:rsidR="00A94432" w:rsidRPr="00311297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 xml:space="preserve">Диплом буйынса һөнәре: </w:t>
      </w:r>
      <w:r w:rsidRPr="00BD612B">
        <w:rPr>
          <w:b/>
          <w:sz w:val="28"/>
          <w:szCs w:val="28"/>
          <w:lang w:val="ba-RU"/>
        </w:rPr>
        <w:t>башҡорт теле һәм әҙәбиәте уҡытыусыһы</w:t>
      </w:r>
    </w:p>
    <w:p w:rsidR="00A94432" w:rsidRPr="00BD612B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 xml:space="preserve">Педагогик эшмәкәрлек башланған ваҡыт: (дата, вазифа, эш урыны) </w:t>
      </w:r>
      <w:r w:rsidRPr="00BD612B">
        <w:rPr>
          <w:b/>
          <w:sz w:val="28"/>
          <w:szCs w:val="28"/>
          <w:lang w:val="ba-RU"/>
        </w:rPr>
        <w:t>1сентябрь 1995 йыл, башҡорт теле һәм әҙәбиәте уҡытыусыһы, Әлмөхәмәт урта мәктәбе</w:t>
      </w:r>
    </w:p>
    <w:p w:rsidR="00A94432" w:rsidRPr="00BD612B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lang w:val="ba-RU"/>
        </w:rPr>
      </w:pPr>
      <w:r w:rsidRPr="00311297">
        <w:rPr>
          <w:sz w:val="28"/>
          <w:szCs w:val="28"/>
          <w:lang w:val="ba-RU"/>
        </w:rPr>
        <w:t>Т.Кусимов исемендәге Асҡар мәктәбенд</w:t>
      </w:r>
      <w:r>
        <w:rPr>
          <w:sz w:val="28"/>
          <w:szCs w:val="28"/>
          <w:lang w:val="ba-RU"/>
        </w:rPr>
        <w:t xml:space="preserve">ә эш башлау ваҡыты: </w:t>
      </w:r>
      <w:r w:rsidRPr="00BD612B">
        <w:rPr>
          <w:b/>
          <w:sz w:val="28"/>
          <w:szCs w:val="28"/>
          <w:lang w:val="ba-RU"/>
        </w:rPr>
        <w:t>01.09.2007 йыл, башҡорт теле һәм әҙәбиәте уҡытыусыһы</w:t>
      </w:r>
    </w:p>
    <w:p w:rsidR="00A94432" w:rsidRPr="00E06E40" w:rsidRDefault="00A94432" w:rsidP="00A9443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Шөһрәтнамәләр, рәхмәт хаттары, маҡтау ҡағыҙҙары (кем тарафынан, ҡасан бирелгән)</w:t>
      </w:r>
      <w:r>
        <w:rPr>
          <w:b/>
          <w:sz w:val="28"/>
          <w:szCs w:val="28"/>
          <w:lang w:val="ba-RU"/>
        </w:rPr>
        <w:t>:</w:t>
      </w: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  <w:r w:rsidRPr="00BD612B">
        <w:rPr>
          <w:b/>
          <w:sz w:val="28"/>
          <w:szCs w:val="28"/>
          <w:lang w:val="ba-RU"/>
        </w:rPr>
        <w:t>2002й.</w:t>
      </w:r>
      <w:r w:rsidRPr="001B406F">
        <w:rPr>
          <w:sz w:val="28"/>
          <w:szCs w:val="28"/>
          <w:lang w:val="ba-RU"/>
        </w:rPr>
        <w:t xml:space="preserve"> – </w:t>
      </w:r>
      <w:r>
        <w:rPr>
          <w:sz w:val="28"/>
          <w:szCs w:val="28"/>
          <w:lang w:val="ba-RU"/>
        </w:rPr>
        <w:t>Әбйәлил районы мәғариф бүлеге тарафынан яңы быуынды тәрбиәләүҙә күрһәткән уңыштары өсөн Почет грамота;</w:t>
      </w: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  <w:r w:rsidRPr="00BD612B">
        <w:rPr>
          <w:b/>
          <w:sz w:val="28"/>
          <w:szCs w:val="28"/>
          <w:lang w:val="ba-RU"/>
        </w:rPr>
        <w:t>2004й.</w:t>
      </w:r>
      <w:r w:rsidRPr="001B406F">
        <w:rPr>
          <w:sz w:val="28"/>
          <w:szCs w:val="28"/>
          <w:lang w:val="ba-RU"/>
        </w:rPr>
        <w:t xml:space="preserve"> – «</w:t>
      </w:r>
      <w:r>
        <w:rPr>
          <w:sz w:val="28"/>
          <w:szCs w:val="28"/>
          <w:lang w:val="ba-RU"/>
        </w:rPr>
        <w:t xml:space="preserve">Башҡорт теле һәм әҙәбиәте йыл уҡытыусыһы </w:t>
      </w:r>
      <w:r w:rsidRPr="001B406F">
        <w:rPr>
          <w:sz w:val="28"/>
          <w:szCs w:val="28"/>
          <w:lang w:val="ba-RU"/>
        </w:rPr>
        <w:t>- 2004»</w:t>
      </w:r>
      <w:r>
        <w:rPr>
          <w:sz w:val="28"/>
          <w:szCs w:val="28"/>
          <w:lang w:val="ba-RU"/>
        </w:rPr>
        <w:t xml:space="preserve"> район конкурсында еңеү яулаған өсөн Әбйәлил районы мәғариф бүлеге тарафынан грамота;</w:t>
      </w: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  <w:r w:rsidRPr="00BD612B">
        <w:rPr>
          <w:b/>
          <w:sz w:val="28"/>
          <w:szCs w:val="28"/>
          <w:lang w:val="ba-RU"/>
        </w:rPr>
        <w:t>2005й.</w:t>
      </w:r>
      <w:r>
        <w:rPr>
          <w:sz w:val="28"/>
          <w:szCs w:val="28"/>
          <w:lang w:val="ba-RU"/>
        </w:rPr>
        <w:t xml:space="preserve"> - </w:t>
      </w:r>
      <w:r w:rsidRPr="001B406F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Башҡорт теле һәм әҙәбиәте йыл уҡытыусыһы - 2005</w:t>
      </w:r>
      <w:r w:rsidRPr="001B406F">
        <w:rPr>
          <w:sz w:val="28"/>
          <w:szCs w:val="28"/>
          <w:lang w:val="ba-RU"/>
        </w:rPr>
        <w:t>»</w:t>
      </w:r>
      <w:r>
        <w:rPr>
          <w:sz w:val="28"/>
          <w:szCs w:val="28"/>
          <w:lang w:val="ba-RU"/>
        </w:rPr>
        <w:t xml:space="preserve"> республика һәм регион-ара конкурсында </w:t>
      </w:r>
      <w:r w:rsidRPr="00AC4CD2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Халыҡ педагогикаһын оҫта ҡулланыусы</w:t>
      </w:r>
      <w:r w:rsidRPr="00AC4CD2">
        <w:rPr>
          <w:sz w:val="28"/>
          <w:szCs w:val="28"/>
          <w:lang w:val="ba-RU"/>
        </w:rPr>
        <w:t>»</w:t>
      </w:r>
      <w:r>
        <w:rPr>
          <w:sz w:val="28"/>
          <w:szCs w:val="28"/>
          <w:lang w:val="ba-RU"/>
        </w:rPr>
        <w:t xml:space="preserve"> номинацияһында еңеү өсөн Башҡортостан Республикаһының Мәғариф министрлығының Маҡтау ҡағыҙы;</w:t>
      </w:r>
    </w:p>
    <w:p w:rsidR="00A94432" w:rsidRDefault="00A94432" w:rsidP="00A94432">
      <w:pPr>
        <w:pStyle w:val="a3"/>
        <w:tabs>
          <w:tab w:val="left" w:pos="426"/>
        </w:tabs>
        <w:ind w:left="502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BD612B">
        <w:rPr>
          <w:b/>
          <w:sz w:val="28"/>
          <w:szCs w:val="28"/>
          <w:lang w:val="ba-RU"/>
        </w:rPr>
        <w:t>2007й.</w:t>
      </w:r>
      <w:r w:rsidRPr="00105458">
        <w:rPr>
          <w:sz w:val="28"/>
          <w:szCs w:val="28"/>
          <w:lang w:val="ba-RU"/>
        </w:rPr>
        <w:t xml:space="preserve"> – </w:t>
      </w:r>
      <w:r>
        <w:rPr>
          <w:sz w:val="28"/>
          <w:szCs w:val="28"/>
          <w:lang w:val="ba-RU"/>
        </w:rPr>
        <w:t xml:space="preserve">Башҡортостандың Рус дәүләтенә ҡушылыуына </w:t>
      </w:r>
      <w:r w:rsidRPr="00105458">
        <w:rPr>
          <w:sz w:val="28"/>
          <w:szCs w:val="28"/>
          <w:lang w:val="ba-RU"/>
        </w:rPr>
        <w:t>450 йыл</w:t>
      </w:r>
      <w:r>
        <w:rPr>
          <w:sz w:val="28"/>
          <w:szCs w:val="28"/>
          <w:lang w:val="ba-RU"/>
        </w:rPr>
        <w:t xml:space="preserve"> айҡанлы методик эшкәртмәләр конкурсында еңеү өсөн Әбйәлил районы мәғариф бүлеге тарафынан грамота;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2008, 2011й.</w:t>
      </w:r>
      <w:r w:rsidRPr="00105458">
        <w:rPr>
          <w:sz w:val="28"/>
          <w:szCs w:val="28"/>
          <w:lang w:val="ba-RU"/>
        </w:rPr>
        <w:t xml:space="preserve"> – Т. Кусимов исемендәге Асҡар гимназияһы администрацияһы тарафынан яңы быуынды тәрбиәләүҙә күрһәткән уңыштар өсөн Почет грамотаһы;</w:t>
      </w:r>
    </w:p>
    <w:p w:rsidR="00A94432" w:rsidRPr="00105458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2009й.</w:t>
      </w:r>
      <w:r w:rsidRPr="00393C0A">
        <w:rPr>
          <w:sz w:val="28"/>
          <w:szCs w:val="28"/>
          <w:lang w:val="ba-RU"/>
        </w:rPr>
        <w:t xml:space="preserve"> - </w:t>
      </w:r>
      <w:r>
        <w:rPr>
          <w:sz w:val="28"/>
          <w:szCs w:val="28"/>
          <w:lang w:val="ba-RU"/>
        </w:rPr>
        <w:t xml:space="preserve">Т. Кусимов исемендәге Асҡар гимназияһы администрацияһы тарафынан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Иң яҡшы кабинет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 конкурсында </w:t>
      </w:r>
      <w:proofErr w:type="spellStart"/>
      <w:r>
        <w:rPr>
          <w:sz w:val="28"/>
          <w:szCs w:val="28"/>
        </w:rPr>
        <w:t>беренсе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өсөн Почет грамотаһы;</w:t>
      </w:r>
    </w:p>
    <w:p w:rsidR="00A94432" w:rsidRP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17E66">
        <w:rPr>
          <w:b/>
          <w:sz w:val="28"/>
          <w:szCs w:val="28"/>
          <w:lang w:val="ba-RU"/>
        </w:rPr>
        <w:lastRenderedPageBreak/>
        <w:t xml:space="preserve">2009й. </w:t>
      </w:r>
      <w:r w:rsidRPr="00E17E66">
        <w:rPr>
          <w:sz w:val="28"/>
          <w:szCs w:val="28"/>
          <w:lang w:val="ba-RU"/>
        </w:rPr>
        <w:t>– «Минең ғаиләм» кластан тыш саралар эшкәртмәләре конкурсында әүҙем ҡатнашҡан өсөн  Әбйәлил районы мәғариф бүлеге тарафынан грамота;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2010й.</w:t>
      </w:r>
      <w:r w:rsidRPr="00661ABC">
        <w:rPr>
          <w:sz w:val="28"/>
          <w:szCs w:val="28"/>
          <w:lang w:val="ba-RU"/>
        </w:rPr>
        <w:t xml:space="preserve"> - «Иң яҡшы уҡытыусы-предметник -2010» район конкурсында еңеү өсөн Әбйәлил районы  мәғариф бүлеге тарафынан грамота;</w:t>
      </w:r>
    </w:p>
    <w:p w:rsidR="00A94432" w:rsidRPr="00661ABC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2009й, 2013й</w:t>
      </w:r>
      <w:r w:rsidRPr="00C02BD9">
        <w:rPr>
          <w:sz w:val="28"/>
          <w:szCs w:val="28"/>
          <w:lang w:val="ba-RU"/>
        </w:rPr>
        <w:t xml:space="preserve"> - </w:t>
      </w:r>
      <w:r w:rsidRPr="000D6E20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Иң яҡшы класс етәксеһе</w:t>
      </w:r>
      <w:r w:rsidRPr="000D6E20">
        <w:rPr>
          <w:sz w:val="28"/>
          <w:szCs w:val="28"/>
          <w:lang w:val="ba-RU"/>
        </w:rPr>
        <w:t>»</w:t>
      </w:r>
      <w:r>
        <w:rPr>
          <w:sz w:val="28"/>
          <w:szCs w:val="28"/>
          <w:lang w:val="ba-RU"/>
        </w:rPr>
        <w:t xml:space="preserve"> конкурсында еңеүҙәр өсөн </w:t>
      </w:r>
      <w:r w:rsidRPr="00C02BD9">
        <w:rPr>
          <w:sz w:val="28"/>
          <w:szCs w:val="28"/>
          <w:lang w:val="ba-RU"/>
        </w:rPr>
        <w:t>Т. Кусимов исемендәге Асҡар гимназияһы администрацияһы тарафынан</w:t>
      </w:r>
      <w:r>
        <w:rPr>
          <w:sz w:val="28"/>
          <w:szCs w:val="28"/>
          <w:lang w:val="ba-RU"/>
        </w:rPr>
        <w:t xml:space="preserve"> грамота;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2010, 2011, 2014, 2015й.</w:t>
      </w:r>
      <w:r w:rsidRPr="00C02BD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– Башҡорт теле һәм әҙәбиәте буйынса уҙғарылған регион-ара һәм республика олимпиадаһы еңеүселәре һәм призерҙары әҙерләгән өсөн Әбйәлил районы мәғариф бүлеге тарафынан Почет грамоталары, Рәхмәт хаты;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2010, 2011й</w:t>
      </w:r>
      <w:r w:rsidRPr="00466B5E">
        <w:rPr>
          <w:sz w:val="28"/>
          <w:szCs w:val="28"/>
          <w:lang w:val="ba-RU"/>
        </w:rPr>
        <w:t xml:space="preserve">. - </w:t>
      </w:r>
      <w:r>
        <w:rPr>
          <w:sz w:val="28"/>
          <w:szCs w:val="28"/>
          <w:lang w:val="ba-RU"/>
        </w:rPr>
        <w:t>Башҡорт теле һәм әҙәбиәте буйынса уҙғарылған регион-ара һәм республика олимпиадаһы еңеүсеһен әҙерләгән өсөн Башҡортостан Республикаһының Мәғариф министрлығы тарафынан Рәхмәт хаттары;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2012й.</w:t>
      </w:r>
      <w:r w:rsidRPr="00082155">
        <w:rPr>
          <w:sz w:val="28"/>
          <w:szCs w:val="28"/>
          <w:lang w:val="ba-RU"/>
        </w:rPr>
        <w:t xml:space="preserve"> – </w:t>
      </w:r>
      <w:r>
        <w:rPr>
          <w:sz w:val="28"/>
          <w:szCs w:val="28"/>
          <w:lang w:val="ba-RU"/>
        </w:rPr>
        <w:t>Рәсәй Федерацияһының һәләтле йәштәрен яҡлап булдырылған дәүләт премияһы лауреатын әҙерләгән өсөн</w:t>
      </w:r>
      <w:r w:rsidRPr="0008215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Башҡортостан Республикаһының Мәғариф министрлығы тарафынан Маҡтау ҡағыҙы 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2014, 2015й.</w:t>
      </w:r>
      <w:r>
        <w:rPr>
          <w:sz w:val="28"/>
          <w:szCs w:val="28"/>
          <w:lang w:val="ba-RU"/>
        </w:rPr>
        <w:t xml:space="preserve"> – “Урал батыр”эпосын яттан һөйләү конкурсында еңеүсе әҙерләгәне өсөн Әбйәлил районы мәғариф бүлеге тарафынан Почет грамота;</w:t>
      </w:r>
    </w:p>
    <w:p w:rsid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2014й.</w:t>
      </w:r>
      <w:r>
        <w:rPr>
          <w:sz w:val="28"/>
          <w:szCs w:val="28"/>
          <w:lang w:val="ba-RU"/>
        </w:rPr>
        <w:t xml:space="preserve"> – “Беҙ Мәжит Ғафуриҙы уҡыйбыҙ” халыҡ-ара конкурсында әүҙем ҡатнашҡан өсөн </w:t>
      </w:r>
      <w:r w:rsidRPr="00CB2020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Фонд культуры им. Мажита Гафури</w:t>
      </w:r>
      <w:r w:rsidRPr="00CB2020">
        <w:rPr>
          <w:sz w:val="28"/>
          <w:szCs w:val="28"/>
          <w:lang w:val="ba-RU"/>
        </w:rPr>
        <w:t>»</w:t>
      </w:r>
      <w:r>
        <w:rPr>
          <w:sz w:val="28"/>
          <w:szCs w:val="28"/>
          <w:lang w:val="ba-RU"/>
        </w:rPr>
        <w:t xml:space="preserve"> йәмғиәте ойошмаһының Рәхмәт хаты;</w:t>
      </w:r>
    </w:p>
    <w:p w:rsidR="00A94432" w:rsidRP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17E66">
        <w:rPr>
          <w:b/>
          <w:sz w:val="28"/>
          <w:szCs w:val="28"/>
          <w:lang w:val="ba-RU"/>
        </w:rPr>
        <w:t>2014й.</w:t>
      </w:r>
      <w:r w:rsidRPr="00E17E66">
        <w:rPr>
          <w:sz w:val="28"/>
          <w:szCs w:val="28"/>
          <w:lang w:val="ba-RU"/>
        </w:rPr>
        <w:t xml:space="preserve"> – Регион-ара фәнни-ғәмәли конференцияла ҡатнашҡан уҡыусы әҙерләгән өсөн Сибай институты тарафынан Рәхмәт хаты;</w:t>
      </w:r>
    </w:p>
    <w:p w:rsid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</w:rPr>
        <w:t>2015й.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a-RU"/>
        </w:rPr>
        <w:t xml:space="preserve">Әбйәлил районы профсоюз ойошмаһы тарафынан </w:t>
      </w:r>
      <w:proofErr w:type="gramStart"/>
      <w:r>
        <w:rPr>
          <w:sz w:val="28"/>
          <w:szCs w:val="28"/>
          <w:lang w:val="ba-RU"/>
        </w:rPr>
        <w:t>Р</w:t>
      </w:r>
      <w:proofErr w:type="gramEnd"/>
      <w:r>
        <w:rPr>
          <w:sz w:val="28"/>
          <w:szCs w:val="28"/>
          <w:lang w:val="ba-RU"/>
        </w:rPr>
        <w:t>әхмәт хаты;</w:t>
      </w:r>
    </w:p>
    <w:p w:rsidR="00E17E66" w:rsidRDefault="00E17E66" w:rsidP="00E17E66">
      <w:pPr>
        <w:pStyle w:val="a3"/>
        <w:tabs>
          <w:tab w:val="left" w:pos="426"/>
        </w:tabs>
        <w:jc w:val="both"/>
        <w:rPr>
          <w:b/>
          <w:sz w:val="28"/>
          <w:szCs w:val="28"/>
          <w:lang w:val="ba-RU"/>
        </w:rPr>
      </w:pPr>
    </w:p>
    <w:p w:rsidR="00A94432" w:rsidRPr="00E17E66" w:rsidRDefault="00A94432" w:rsidP="00E17E66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17E66">
        <w:rPr>
          <w:b/>
          <w:sz w:val="28"/>
          <w:szCs w:val="28"/>
          <w:lang w:val="ba-RU"/>
        </w:rPr>
        <w:t>2015й.</w:t>
      </w:r>
      <w:r w:rsidRPr="00E17E66">
        <w:rPr>
          <w:sz w:val="28"/>
          <w:szCs w:val="28"/>
          <w:lang w:val="ba-RU"/>
        </w:rPr>
        <w:t>- «Башҡорт теле һәм әҙәбиәте йыл уҡытыусыһы - 2015» район конкурсында еңеү яулаған өсөн Әбйәлил районы мәғариф бүлеге тарафынан грамота;</w:t>
      </w: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</w:p>
    <w:p w:rsidR="00E17E66" w:rsidRDefault="00E17E66" w:rsidP="00A94432">
      <w:pPr>
        <w:pStyle w:val="a3"/>
        <w:tabs>
          <w:tab w:val="left" w:pos="426"/>
        </w:tabs>
        <w:jc w:val="both"/>
        <w:rPr>
          <w:b/>
          <w:sz w:val="28"/>
          <w:szCs w:val="28"/>
          <w:lang w:val="ba-RU"/>
        </w:rPr>
      </w:pPr>
    </w:p>
    <w:p w:rsidR="00A94432" w:rsidRDefault="00A94432" w:rsidP="00A94432">
      <w:pPr>
        <w:pStyle w:val="a3"/>
        <w:tabs>
          <w:tab w:val="left" w:pos="426"/>
        </w:tabs>
        <w:jc w:val="both"/>
        <w:rPr>
          <w:sz w:val="28"/>
          <w:szCs w:val="28"/>
          <w:lang w:val="ba-RU"/>
        </w:rPr>
      </w:pPr>
      <w:r w:rsidRPr="00E06E40">
        <w:rPr>
          <w:b/>
          <w:sz w:val="28"/>
          <w:szCs w:val="28"/>
          <w:lang w:val="ba-RU"/>
        </w:rPr>
        <w:t>2015й.</w:t>
      </w:r>
      <w:r>
        <w:rPr>
          <w:sz w:val="28"/>
          <w:szCs w:val="28"/>
          <w:lang w:val="ba-RU"/>
        </w:rPr>
        <w:t xml:space="preserve"> – Яңы быуынға белем биреүҙә һәм тәрбиәләүҙә күрһәткән уңыштар өсөн Рәсәй Федерацияһының  Мәғариф һәм Фән министрлығы тарафынан Почет грамота.</w:t>
      </w:r>
    </w:p>
    <w:p w:rsidR="003A4CBE" w:rsidRPr="00A94432" w:rsidRDefault="003A4CBE">
      <w:pPr>
        <w:rPr>
          <w:lang w:val="ba-RU"/>
        </w:rPr>
      </w:pPr>
    </w:p>
    <w:sectPr w:rsidR="003A4CBE" w:rsidRPr="00A94432" w:rsidSect="00E17E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56FB"/>
    <w:multiLevelType w:val="hybridMultilevel"/>
    <w:tmpl w:val="CF3474F8"/>
    <w:lvl w:ilvl="0" w:tplc="D436C1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432"/>
    <w:rsid w:val="000C5571"/>
    <w:rsid w:val="003A4CBE"/>
    <w:rsid w:val="008B70D3"/>
    <w:rsid w:val="00A94432"/>
    <w:rsid w:val="00AA7BFB"/>
    <w:rsid w:val="00E1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2838</Characters>
  <Application>Microsoft Office Word</Application>
  <DocSecurity>0</DocSecurity>
  <Lines>23</Lines>
  <Paragraphs>6</Paragraphs>
  <ScaleCrop>false</ScaleCrop>
  <Company>UralSOFT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2016-01-20T06:40:00Z</dcterms:created>
  <dcterms:modified xsi:type="dcterms:W3CDTF">2016-01-20T10:46:00Z</dcterms:modified>
</cp:coreProperties>
</file>