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D5" w:rsidRPr="008472F6" w:rsidRDefault="00D450D5" w:rsidP="00D450D5">
      <w:pPr>
        <w:jc w:val="right"/>
        <w:rPr>
          <w:b/>
          <w:sz w:val="36"/>
        </w:rPr>
      </w:pPr>
      <w:r w:rsidRPr="008472F6">
        <w:rPr>
          <w:b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3810</wp:posOffset>
            </wp:positionV>
            <wp:extent cx="2571750" cy="2476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2F6">
        <w:rPr>
          <w:b/>
          <w:sz w:val="36"/>
        </w:rPr>
        <w:t xml:space="preserve">Советы по безопасности на дороге. </w:t>
      </w:r>
    </w:p>
    <w:p w:rsidR="00D450D5" w:rsidRPr="008472F6" w:rsidRDefault="00D450D5" w:rsidP="00D450D5">
      <w:pPr>
        <w:rPr>
          <w:b/>
          <w:sz w:val="28"/>
        </w:rPr>
      </w:pPr>
      <w:r w:rsidRPr="008472F6">
        <w:rPr>
          <w:b/>
          <w:sz w:val="28"/>
        </w:rPr>
        <w:t xml:space="preserve">Несколько советов по безопасности на дороге для Ваших детей: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1. В городе дети должны ходить только по тротуару, </w:t>
      </w:r>
      <w:r>
        <w:rPr>
          <w:sz w:val="28"/>
        </w:rPr>
        <w:t xml:space="preserve">             </w:t>
      </w:r>
      <w:r w:rsidRPr="008472F6">
        <w:rPr>
          <w:sz w:val="28"/>
        </w:rPr>
        <w:t xml:space="preserve">а не по проезжей части. Если тротуара нет, то идти необходимо по левой стороне улицы, то есть навстречу движению.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2. 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3. Объясните детям, что опасно стоять за транспортным средством, которое отъезжает со стоянки или </w:t>
      </w:r>
      <w:proofErr w:type="spellStart"/>
      <w:r w:rsidRPr="008472F6">
        <w:rPr>
          <w:sz w:val="28"/>
        </w:rPr>
        <w:t>паркуется</w:t>
      </w:r>
      <w:proofErr w:type="spellEnd"/>
      <w:r w:rsidRPr="008472F6">
        <w:rPr>
          <w:sz w:val="28"/>
        </w:rPr>
        <w:t xml:space="preserve">. Водитель может не заметить ребенка из-за его маленького роста. Кроме того, нельзя переходить улицу ни </w:t>
      </w:r>
      <w:proofErr w:type="gramStart"/>
      <w:r w:rsidRPr="008472F6">
        <w:rPr>
          <w:sz w:val="28"/>
        </w:rPr>
        <w:t>перед</w:t>
      </w:r>
      <w:proofErr w:type="gramEnd"/>
      <w:r w:rsidRPr="008472F6">
        <w:rPr>
          <w:sz w:val="28"/>
        </w:rPr>
        <w:t xml:space="preserve">, ни </w:t>
      </w:r>
      <w:proofErr w:type="gramStart"/>
      <w:r w:rsidRPr="008472F6">
        <w:rPr>
          <w:sz w:val="28"/>
        </w:rPr>
        <w:t>за</w:t>
      </w:r>
      <w:proofErr w:type="gramEnd"/>
      <w:r w:rsidRPr="008472F6">
        <w:rPr>
          <w:sz w:val="28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4. Ни в коем случае нельзя сходить с тротуара на проезжую часть дороги, даже если другие пешеходы мешают пройти.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5.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6.  Научите ребенка отличать звуки, извещающие об опасности от обыкновенных звуков, раздающихся вокруг. </w:t>
      </w:r>
    </w:p>
    <w:p w:rsidR="00D450D5" w:rsidRPr="008472F6" w:rsidRDefault="00D450D5" w:rsidP="00D450D5">
      <w:pPr>
        <w:rPr>
          <w:b/>
          <w:sz w:val="28"/>
        </w:rPr>
      </w:pPr>
      <w:r w:rsidRPr="008472F6">
        <w:rPr>
          <w:sz w:val="28"/>
        </w:rPr>
        <w:t xml:space="preserve">                                      </w:t>
      </w:r>
      <w:r w:rsidRPr="008472F6">
        <w:rPr>
          <w:b/>
          <w:sz w:val="28"/>
        </w:rPr>
        <w:t xml:space="preserve">Несколько советов по безопасности на дороге для Вас: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1. 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2. Ребенок до 12 лет должен находиться в автомобиле в специальном детском сиденье, отрегулированном в соответствии с его ростом и комплекцией.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lastRenderedPageBreak/>
        <w:t xml:space="preserve">3. 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4. 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5. Проверьте состояние вашей машины перед дорогой. Спущенные шины могут явиться причиной аварий на дороге.    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Важно!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Не пренебрегайте этим советами. Следование им могло бы спасать более 3.000 жизней ежегодно!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270510</wp:posOffset>
            </wp:positionV>
            <wp:extent cx="2581275" cy="228473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   </w:t>
      </w:r>
    </w:p>
    <w:p w:rsidR="00D450D5" w:rsidRPr="008472F6" w:rsidRDefault="00D450D5" w:rsidP="00D450D5">
      <w:pPr>
        <w:rPr>
          <w:sz w:val="28"/>
        </w:rPr>
      </w:pPr>
    </w:p>
    <w:p w:rsidR="00D450D5" w:rsidRPr="008472F6" w:rsidRDefault="00D450D5" w:rsidP="00D450D5">
      <w:pPr>
        <w:jc w:val="right"/>
        <w:rPr>
          <w:b/>
          <w:sz w:val="28"/>
        </w:rPr>
      </w:pPr>
      <w:r w:rsidRPr="008472F6">
        <w:rPr>
          <w:b/>
          <w:sz w:val="28"/>
        </w:rPr>
        <w:t xml:space="preserve">Уважаемые мамы и папы! 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  </w:t>
      </w:r>
    </w:p>
    <w:p w:rsidR="00D450D5" w:rsidRPr="008472F6" w:rsidRDefault="00D450D5" w:rsidP="00D450D5">
      <w:pPr>
        <w:rPr>
          <w:sz w:val="28"/>
        </w:rPr>
      </w:pP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   </w:t>
      </w:r>
    </w:p>
    <w:p w:rsidR="00D450D5" w:rsidRPr="008472F6" w:rsidRDefault="00D450D5" w:rsidP="00D450D5">
      <w:pPr>
        <w:rPr>
          <w:sz w:val="28"/>
        </w:rPr>
      </w:pP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Может возникнуть вопрос: зачем объяснять ребенку правила дорожного движения!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Эта статья посвящена очень важной проблеме -</w:t>
      </w:r>
      <w:r>
        <w:rPr>
          <w:sz w:val="28"/>
        </w:rPr>
        <w:t xml:space="preserve"> </w:t>
      </w:r>
      <w:r w:rsidRPr="008472F6">
        <w:rPr>
          <w:sz w:val="28"/>
        </w:rPr>
        <w:t>воспитание детей навыков безопасного поведения на улицах города. Может возникнуть вопрос:</w:t>
      </w:r>
      <w:r>
        <w:rPr>
          <w:sz w:val="28"/>
        </w:rPr>
        <w:t xml:space="preserve"> </w:t>
      </w:r>
      <w:r w:rsidRPr="008472F6">
        <w:rPr>
          <w:sz w:val="28"/>
        </w:rPr>
        <w:t>зачем объяснять детям особенности движения транспорта,</w:t>
      </w:r>
      <w:r>
        <w:rPr>
          <w:sz w:val="28"/>
        </w:rPr>
        <w:t xml:space="preserve"> </w:t>
      </w:r>
      <w:r w:rsidRPr="008472F6">
        <w:rPr>
          <w:sz w:val="28"/>
        </w:rPr>
        <w:t>правила перехода улицы,</w:t>
      </w:r>
      <w:r>
        <w:rPr>
          <w:sz w:val="28"/>
        </w:rPr>
        <w:t xml:space="preserve"> </w:t>
      </w:r>
      <w:r w:rsidRPr="008472F6">
        <w:rPr>
          <w:sz w:val="28"/>
        </w:rPr>
        <w:t xml:space="preserve">если малыши </w:t>
      </w:r>
      <w:proofErr w:type="spellStart"/>
      <w:proofErr w:type="gramStart"/>
      <w:r w:rsidRPr="008472F6">
        <w:rPr>
          <w:sz w:val="28"/>
        </w:rPr>
        <w:t>малыши</w:t>
      </w:r>
      <w:proofErr w:type="spellEnd"/>
      <w:proofErr w:type="gramEnd"/>
      <w:r w:rsidRPr="008472F6">
        <w:rPr>
          <w:sz w:val="28"/>
        </w:rPr>
        <w:t xml:space="preserve"> переходят дорогу только держась за руку взрослого?</w:t>
      </w:r>
      <w:r>
        <w:rPr>
          <w:sz w:val="28"/>
        </w:rPr>
        <w:t xml:space="preserve"> </w:t>
      </w:r>
      <w:r w:rsidRPr="008472F6">
        <w:rPr>
          <w:sz w:val="28"/>
        </w:rPr>
        <w:t>Быть может,</w:t>
      </w:r>
      <w:r>
        <w:rPr>
          <w:sz w:val="28"/>
        </w:rPr>
        <w:t xml:space="preserve"> </w:t>
      </w:r>
      <w:r w:rsidRPr="008472F6">
        <w:rPr>
          <w:sz w:val="28"/>
        </w:rPr>
        <w:t>не стоит забивать им голову этими правилами,</w:t>
      </w:r>
      <w:r>
        <w:rPr>
          <w:sz w:val="28"/>
        </w:rPr>
        <w:t xml:space="preserve"> </w:t>
      </w:r>
      <w:r w:rsidRPr="008472F6">
        <w:rPr>
          <w:sz w:val="28"/>
        </w:rPr>
        <w:t>пока они ещё не ходят самостоятельно по улицам,</w:t>
      </w:r>
      <w:r>
        <w:rPr>
          <w:sz w:val="28"/>
        </w:rPr>
        <w:t xml:space="preserve"> </w:t>
      </w:r>
      <w:r w:rsidRPr="008472F6">
        <w:rPr>
          <w:sz w:val="28"/>
        </w:rPr>
        <w:t xml:space="preserve">не пользуются городским </w:t>
      </w:r>
      <w:proofErr w:type="spellStart"/>
      <w:r w:rsidRPr="008472F6">
        <w:rPr>
          <w:sz w:val="28"/>
        </w:rPr>
        <w:t>транспортом</w:t>
      </w:r>
      <w:proofErr w:type="gramStart"/>
      <w:r w:rsidRPr="008472F6">
        <w:rPr>
          <w:sz w:val="28"/>
        </w:rPr>
        <w:t>?Н</w:t>
      </w:r>
      <w:proofErr w:type="gramEnd"/>
      <w:r w:rsidRPr="008472F6">
        <w:rPr>
          <w:sz w:val="28"/>
        </w:rPr>
        <w:t>о</w:t>
      </w:r>
      <w:proofErr w:type="spellEnd"/>
      <w:r w:rsidRPr="008472F6">
        <w:rPr>
          <w:sz w:val="28"/>
        </w:rPr>
        <w:t xml:space="preserve"> мы всегда должны помнить о том,</w:t>
      </w:r>
      <w:r>
        <w:rPr>
          <w:sz w:val="28"/>
        </w:rPr>
        <w:t xml:space="preserve"> </w:t>
      </w:r>
      <w:r w:rsidRPr="008472F6">
        <w:rPr>
          <w:sz w:val="28"/>
        </w:rPr>
        <w:t xml:space="preserve">что формирование сознательного поведения- это </w:t>
      </w:r>
      <w:r w:rsidRPr="008472F6">
        <w:rPr>
          <w:sz w:val="28"/>
        </w:rPr>
        <w:lastRenderedPageBreak/>
        <w:t>длительный процесс. Это сегодня ребёнок всюду ходит за ручку с мамой,</w:t>
      </w:r>
      <w:r>
        <w:rPr>
          <w:sz w:val="28"/>
        </w:rPr>
        <w:t xml:space="preserve"> </w:t>
      </w:r>
      <w:r w:rsidRPr="008472F6">
        <w:rPr>
          <w:sz w:val="28"/>
        </w:rPr>
        <w:t>а завтра</w:t>
      </w:r>
      <w:proofErr w:type="gramStart"/>
      <w:r w:rsidRPr="008472F6">
        <w:rPr>
          <w:sz w:val="28"/>
        </w:rPr>
        <w:t xml:space="preserve"> ,</w:t>
      </w:r>
      <w:proofErr w:type="gramEnd"/>
      <w:r w:rsidRPr="008472F6">
        <w:rPr>
          <w:sz w:val="28"/>
        </w:rPr>
        <w:t>он станет самостоятельным пешеходом и пассажиром городского транспорта. Но мы всегда должны помнить о том,</w:t>
      </w:r>
      <w:r>
        <w:rPr>
          <w:sz w:val="28"/>
        </w:rPr>
        <w:t xml:space="preserve"> </w:t>
      </w:r>
      <w:r w:rsidRPr="008472F6">
        <w:rPr>
          <w:sz w:val="28"/>
        </w:rPr>
        <w:t>что формирование сознательного поведени</w:t>
      </w:r>
      <w:proofErr w:type="gramStart"/>
      <w:r w:rsidRPr="008472F6">
        <w:rPr>
          <w:sz w:val="28"/>
        </w:rPr>
        <w:t>я-</w:t>
      </w:r>
      <w:proofErr w:type="gramEnd"/>
      <w:r>
        <w:rPr>
          <w:sz w:val="28"/>
        </w:rPr>
        <w:t xml:space="preserve"> </w:t>
      </w:r>
      <w:r w:rsidRPr="008472F6">
        <w:rPr>
          <w:sz w:val="28"/>
        </w:rPr>
        <w:t>это длительный процесс. Это сегодня ребёнок всюду ходит за ручку с мамой,</w:t>
      </w:r>
      <w:r>
        <w:rPr>
          <w:sz w:val="28"/>
        </w:rPr>
        <w:t xml:space="preserve"> </w:t>
      </w:r>
      <w:r w:rsidRPr="008472F6">
        <w:rPr>
          <w:sz w:val="28"/>
        </w:rPr>
        <w:t>а завтра он стает самостоятельным пешеходом и пассажиром городского транспорта.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 xml:space="preserve"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8472F6">
        <w:rPr>
          <w:sz w:val="28"/>
        </w:rPr>
        <w:t>принесла результаты</w:t>
      </w:r>
      <w:proofErr w:type="gramEnd"/>
      <w:r w:rsidRPr="008472F6">
        <w:rPr>
          <w:sz w:val="28"/>
        </w:rPr>
        <w:t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D450D5" w:rsidRPr="008472F6" w:rsidRDefault="00D450D5" w:rsidP="00D450D5">
      <w:pPr>
        <w:jc w:val="center"/>
        <w:rPr>
          <w:b/>
          <w:sz w:val="28"/>
        </w:rPr>
      </w:pPr>
      <w:r w:rsidRPr="008472F6">
        <w:rPr>
          <w:b/>
          <w:sz w:val="28"/>
        </w:rPr>
        <w:t>Рекомендации родителям</w:t>
      </w:r>
    </w:p>
    <w:p w:rsidR="00D450D5" w:rsidRPr="008472F6" w:rsidRDefault="00D450D5" w:rsidP="00D450D5">
      <w:pPr>
        <w:jc w:val="center"/>
        <w:rPr>
          <w:b/>
          <w:sz w:val="28"/>
        </w:rPr>
      </w:pPr>
      <w:r w:rsidRPr="008472F6">
        <w:rPr>
          <w:b/>
          <w:sz w:val="28"/>
        </w:rPr>
        <w:t>Уважаемые родители!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D450D5" w:rsidRPr="008472F6" w:rsidRDefault="00D450D5" w:rsidP="00D450D5">
      <w:pPr>
        <w:rPr>
          <w:b/>
          <w:i/>
          <w:sz w:val="28"/>
        </w:rPr>
      </w:pPr>
      <w:r w:rsidRPr="008472F6">
        <w:rPr>
          <w:b/>
          <w:i/>
          <w:sz w:val="28"/>
        </w:rPr>
        <w:t>Ребенок должен играть только во дворе под вашим наблюдением. Он должен знать:</w:t>
      </w:r>
    </w:p>
    <w:p w:rsidR="00D450D5" w:rsidRPr="008472F6" w:rsidRDefault="00D450D5" w:rsidP="00D450D5">
      <w:pPr>
        <w:pStyle w:val="a3"/>
        <w:numPr>
          <w:ilvl w:val="0"/>
          <w:numId w:val="1"/>
        </w:numPr>
        <w:rPr>
          <w:sz w:val="28"/>
        </w:rPr>
      </w:pPr>
      <w:r w:rsidRPr="008472F6">
        <w:rPr>
          <w:sz w:val="28"/>
        </w:rPr>
        <w:t xml:space="preserve"> на дорогу выходить нельзя.</w:t>
      </w:r>
    </w:p>
    <w:p w:rsidR="00D450D5" w:rsidRPr="008472F6" w:rsidRDefault="00D450D5" w:rsidP="00D450D5">
      <w:pPr>
        <w:pStyle w:val="a3"/>
        <w:numPr>
          <w:ilvl w:val="0"/>
          <w:numId w:val="1"/>
        </w:numPr>
        <w:rPr>
          <w:sz w:val="28"/>
        </w:rPr>
      </w:pPr>
      <w:r w:rsidRPr="008472F6">
        <w:rPr>
          <w:sz w:val="28"/>
        </w:rPr>
        <w:t>Не запугивайте ребенка, а наблюдайте вместе с ним и используйте ситуацию на дороге, дворе</w:t>
      </w:r>
      <w:proofErr w:type="gramStart"/>
      <w:r w:rsidRPr="008472F6">
        <w:rPr>
          <w:sz w:val="28"/>
        </w:rPr>
        <w:t xml:space="preserve"> ,</w:t>
      </w:r>
      <w:proofErr w:type="gramEnd"/>
      <w:r w:rsidRPr="008472F6">
        <w:rPr>
          <w:sz w:val="28"/>
        </w:rPr>
        <w:t xml:space="preserve"> улице; объясните, что происходит с транспортом, пешеходами.</w:t>
      </w:r>
    </w:p>
    <w:p w:rsidR="00D450D5" w:rsidRPr="008472F6" w:rsidRDefault="00D450D5" w:rsidP="00D450D5">
      <w:pPr>
        <w:pStyle w:val="a3"/>
        <w:numPr>
          <w:ilvl w:val="0"/>
          <w:numId w:val="1"/>
        </w:numPr>
        <w:rPr>
          <w:sz w:val="28"/>
        </w:rPr>
      </w:pPr>
      <w:r w:rsidRPr="008472F6">
        <w:rPr>
          <w:sz w:val="28"/>
        </w:rPr>
        <w:t>Развивайте у ребенка зрительную память, внимание. Для этого создавайте дома игровые ситуации.</w:t>
      </w:r>
    </w:p>
    <w:p w:rsidR="00D450D5" w:rsidRPr="008472F6" w:rsidRDefault="00D450D5" w:rsidP="00D450D5">
      <w:pPr>
        <w:pStyle w:val="a3"/>
        <w:numPr>
          <w:ilvl w:val="0"/>
          <w:numId w:val="1"/>
        </w:numPr>
        <w:rPr>
          <w:sz w:val="28"/>
        </w:rPr>
      </w:pPr>
      <w:r w:rsidRPr="008472F6">
        <w:rPr>
          <w:sz w:val="28"/>
        </w:rPr>
        <w:t>Пусть ваш малыш сам приведет вас в детский сад и из детского сада домой.</w:t>
      </w:r>
    </w:p>
    <w:p w:rsidR="00D450D5" w:rsidRPr="008472F6" w:rsidRDefault="00D450D5" w:rsidP="00D450D5">
      <w:pPr>
        <w:rPr>
          <w:sz w:val="28"/>
        </w:rPr>
      </w:pPr>
      <w:r w:rsidRPr="008472F6">
        <w:rPr>
          <w:sz w:val="28"/>
        </w:rPr>
        <w:t>Ваш ребенок должен знать:</w:t>
      </w:r>
    </w:p>
    <w:p w:rsidR="00D450D5" w:rsidRPr="008472F6" w:rsidRDefault="00D450D5" w:rsidP="00D450D5">
      <w:pPr>
        <w:pStyle w:val="a3"/>
        <w:numPr>
          <w:ilvl w:val="0"/>
          <w:numId w:val="2"/>
        </w:numPr>
        <w:rPr>
          <w:sz w:val="28"/>
        </w:rPr>
      </w:pPr>
      <w:r w:rsidRPr="008472F6">
        <w:rPr>
          <w:sz w:val="28"/>
        </w:rPr>
        <w:t xml:space="preserve">на дорогу выходить нельзя; </w:t>
      </w:r>
    </w:p>
    <w:p w:rsidR="00D450D5" w:rsidRPr="008472F6" w:rsidRDefault="00D450D5" w:rsidP="00D450D5">
      <w:pPr>
        <w:pStyle w:val="a3"/>
        <w:numPr>
          <w:ilvl w:val="0"/>
          <w:numId w:val="2"/>
        </w:numPr>
        <w:rPr>
          <w:sz w:val="28"/>
        </w:rPr>
      </w:pPr>
      <w:r w:rsidRPr="008472F6">
        <w:rPr>
          <w:sz w:val="28"/>
        </w:rPr>
        <w:t xml:space="preserve">дорогу можно переходить только </w:t>
      </w:r>
      <w:proofErr w:type="gramStart"/>
      <w:r w:rsidRPr="008472F6">
        <w:rPr>
          <w:sz w:val="28"/>
        </w:rPr>
        <w:t>со</w:t>
      </w:r>
      <w:proofErr w:type="gramEnd"/>
      <w:r w:rsidRPr="008472F6">
        <w:rPr>
          <w:sz w:val="28"/>
        </w:rPr>
        <w:t xml:space="preserve"> взрослыми, держась за руку взрослого; </w:t>
      </w:r>
    </w:p>
    <w:p w:rsidR="00D450D5" w:rsidRPr="008472F6" w:rsidRDefault="00D450D5" w:rsidP="00D450D5">
      <w:pPr>
        <w:pStyle w:val="a3"/>
        <w:numPr>
          <w:ilvl w:val="0"/>
          <w:numId w:val="2"/>
        </w:numPr>
        <w:rPr>
          <w:sz w:val="28"/>
        </w:rPr>
      </w:pPr>
      <w:r w:rsidRPr="008472F6">
        <w:rPr>
          <w:sz w:val="28"/>
        </w:rPr>
        <w:lastRenderedPageBreak/>
        <w:t xml:space="preserve">переходить дорогу надо по переходу спокойным шагом; </w:t>
      </w:r>
    </w:p>
    <w:p w:rsidR="00D450D5" w:rsidRPr="008472F6" w:rsidRDefault="00D450D5" w:rsidP="00D450D5">
      <w:pPr>
        <w:pStyle w:val="a3"/>
        <w:numPr>
          <w:ilvl w:val="0"/>
          <w:numId w:val="2"/>
        </w:numPr>
        <w:rPr>
          <w:sz w:val="28"/>
        </w:rPr>
      </w:pPr>
      <w:r w:rsidRPr="008472F6">
        <w:rPr>
          <w:sz w:val="28"/>
        </w:rPr>
        <w:t xml:space="preserve">пешеходы — это люди, которые идут по улице; </w:t>
      </w:r>
    </w:p>
    <w:p w:rsidR="00D450D5" w:rsidRPr="008472F6" w:rsidRDefault="00D450D5" w:rsidP="00D450D5">
      <w:pPr>
        <w:pStyle w:val="a3"/>
        <w:numPr>
          <w:ilvl w:val="0"/>
          <w:numId w:val="2"/>
        </w:numPr>
        <w:rPr>
          <w:sz w:val="28"/>
        </w:rPr>
      </w:pPr>
      <w:r w:rsidRPr="008472F6">
        <w:rPr>
          <w:sz w:val="28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</w:t>
      </w:r>
      <w:proofErr w:type="gramStart"/>
      <w:r w:rsidRPr="008472F6">
        <w:rPr>
          <w:sz w:val="28"/>
        </w:rPr>
        <w:t>Проходи путь открыт</w:t>
      </w:r>
      <w:proofErr w:type="gramEnd"/>
      <w:r w:rsidRPr="008472F6">
        <w:rPr>
          <w:sz w:val="28"/>
        </w:rPr>
        <w:t xml:space="preserve">»; </w:t>
      </w:r>
    </w:p>
    <w:p w:rsidR="00D450D5" w:rsidRPr="008472F6" w:rsidRDefault="00D450D5" w:rsidP="00D450D5">
      <w:pPr>
        <w:pStyle w:val="a3"/>
        <w:numPr>
          <w:ilvl w:val="0"/>
          <w:numId w:val="2"/>
        </w:numPr>
        <w:rPr>
          <w:sz w:val="28"/>
        </w:rPr>
      </w:pPr>
      <w:r w:rsidRPr="008472F6">
        <w:rPr>
          <w:sz w:val="28"/>
        </w:rPr>
        <w:t xml:space="preserve"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 </w:t>
      </w:r>
    </w:p>
    <w:p w:rsidR="006651E5" w:rsidRDefault="006651E5"/>
    <w:sectPr w:rsidR="006651E5" w:rsidSect="00D450D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1202"/>
    <w:multiLevelType w:val="hybridMultilevel"/>
    <w:tmpl w:val="DEF4B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56BE9"/>
    <w:multiLevelType w:val="hybridMultilevel"/>
    <w:tmpl w:val="5BEE1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D5"/>
    <w:rsid w:val="006651E5"/>
    <w:rsid w:val="00D4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2016-02-15T17:41:00Z</dcterms:created>
  <dcterms:modified xsi:type="dcterms:W3CDTF">2016-02-15T17:42:00Z</dcterms:modified>
</cp:coreProperties>
</file>