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B6" w:rsidRPr="00A222B6" w:rsidRDefault="00A222B6" w:rsidP="00A222B6">
      <w:pPr>
        <w:spacing w:after="120" w:line="240" w:lineRule="atLeast"/>
        <w:rPr>
          <w:rFonts w:ascii="Times New Roman" w:eastAsia="Times New Roman" w:hAnsi="Times New Roman" w:cs="Times New Roman"/>
          <w:color w:val="333333"/>
          <w:sz w:val="28"/>
          <w:szCs w:val="28"/>
          <w:lang w:eastAsia="ru-RU"/>
        </w:rPr>
      </w:pPr>
      <w:r w:rsidRPr="00A222B6">
        <w:rPr>
          <w:rFonts w:ascii="Times New Roman" w:eastAsia="Times New Roman" w:hAnsi="Times New Roman" w:cs="Times New Roman"/>
          <w:color w:val="333333"/>
          <w:sz w:val="28"/>
          <w:szCs w:val="28"/>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w:t>
      </w:r>
    </w:p>
    <w:p w:rsidR="00A222B6" w:rsidRPr="00A222B6" w:rsidRDefault="00A222B6" w:rsidP="00A222B6">
      <w:pPr>
        <w:spacing w:after="120" w:line="240" w:lineRule="atLeast"/>
        <w:rPr>
          <w:rFonts w:ascii="Times New Roman" w:eastAsia="Times New Roman" w:hAnsi="Times New Roman" w:cs="Times New Roman"/>
          <w:color w:val="333333"/>
          <w:sz w:val="28"/>
          <w:szCs w:val="28"/>
          <w:lang w:eastAsia="ru-RU"/>
        </w:rPr>
      </w:pPr>
      <w:r w:rsidRPr="00A222B6">
        <w:rPr>
          <w:rFonts w:ascii="Times New Roman" w:eastAsia="Times New Roman" w:hAnsi="Times New Roman" w:cs="Times New Roman"/>
          <w:color w:val="333333"/>
          <w:sz w:val="28"/>
          <w:szCs w:val="28"/>
          <w:lang w:eastAsia="ru-RU"/>
        </w:rPr>
        <w:t xml:space="preserve">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w:t>
      </w:r>
      <w:proofErr w:type="gramStart"/>
      <w:r w:rsidRPr="00A222B6">
        <w:rPr>
          <w:rFonts w:ascii="Times New Roman" w:eastAsia="Times New Roman" w:hAnsi="Times New Roman" w:cs="Times New Roman"/>
          <w:color w:val="333333"/>
          <w:sz w:val="28"/>
          <w:szCs w:val="28"/>
          <w:lang w:eastAsia="ru-RU"/>
        </w:rPr>
        <w:t>Важнейшим приоритетом начального общего образования становится развитие личности через  формирование универсальных учебных действий (познавательные, регулятивные, личностные и коммуникативные</w:t>
      </w:r>
      <w:r w:rsidR="00C254EF" w:rsidRPr="00C254EF">
        <w:rPr>
          <w:rFonts w:ascii="Times New Roman" w:eastAsia="Times New Roman" w:hAnsi="Times New Roman" w:cs="Times New Roman"/>
          <w:color w:val="333333"/>
          <w:sz w:val="28"/>
          <w:szCs w:val="28"/>
          <w:lang w:eastAsia="ru-RU"/>
        </w:rPr>
        <w:t>.</w:t>
      </w:r>
      <w:r w:rsidR="002F5856" w:rsidRPr="00C254EF">
        <w:rPr>
          <w:rFonts w:ascii="Times New Roman" w:eastAsia="Times New Roman" w:hAnsi="Times New Roman" w:cs="Times New Roman"/>
          <w:color w:val="333333"/>
          <w:sz w:val="28"/>
          <w:szCs w:val="28"/>
          <w:lang w:eastAsia="ru-RU"/>
        </w:rPr>
        <w:t>.</w:t>
      </w:r>
      <w:r w:rsidRPr="00A222B6">
        <w:rPr>
          <w:rFonts w:ascii="Times New Roman" w:eastAsia="Times New Roman" w:hAnsi="Times New Roman" w:cs="Times New Roman"/>
          <w:color w:val="333333"/>
          <w:sz w:val="28"/>
          <w:szCs w:val="28"/>
          <w:lang w:eastAsia="ru-RU"/>
        </w:rPr>
        <w:t>Развитие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w:t>
      </w:r>
      <w:proofErr w:type="gramEnd"/>
      <w:r w:rsidRPr="00A222B6">
        <w:rPr>
          <w:rFonts w:ascii="Times New Roman" w:eastAsia="Times New Roman" w:hAnsi="Times New Roman" w:cs="Times New Roman"/>
          <w:color w:val="333333"/>
          <w:sz w:val="28"/>
          <w:szCs w:val="28"/>
          <w:lang w:eastAsia="ru-RU"/>
        </w:rPr>
        <w:t>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 Этому способствуют и инсценировки, когда ученики представляют, переживают самые разные ситуации. В учебниках для 1</w:t>
      </w:r>
      <w:r w:rsidRPr="00C254EF">
        <w:rPr>
          <w:rFonts w:ascii="Times New Roman" w:eastAsia="Times New Roman" w:hAnsi="Times New Roman" w:cs="Times New Roman"/>
          <w:i/>
          <w:iCs/>
          <w:color w:val="333333"/>
          <w:sz w:val="28"/>
          <w:szCs w:val="28"/>
          <w:lang w:eastAsia="ru-RU"/>
        </w:rPr>
        <w:t>– </w:t>
      </w:r>
      <w:r w:rsidRPr="00A222B6">
        <w:rPr>
          <w:rFonts w:ascii="Times New Roman" w:eastAsia="Times New Roman" w:hAnsi="Times New Roman" w:cs="Times New Roman"/>
          <w:color w:val="333333"/>
          <w:sz w:val="28"/>
          <w:szCs w:val="28"/>
          <w:lang w:eastAsia="ru-RU"/>
        </w:rPr>
        <w:t>4 классов, составленных на основе текстов, представлены тексты всех стилей и жанров, произведения устного народного творчества во всем их богатстве; тексты русских и зарубежных авторов. Много текстов юмористических, шутливых. Авторы учебников пытаются разбудить в ребенке добрые чувства, сопереживание, научить внимательному отношению друг к другу. Ученики размышляют, что им нравится в людях и что не нравится.  В учебниках по русскому языку и литературе предусмотрены задания, обучающие работе с чужим текстом: анализ текста по типу, стилю или жанру; определение темы, идеи текста, придумывание заголовка; анализ структуры текста, составление его плана; анализ сре</w:t>
      </w:r>
      <w:proofErr w:type="gramStart"/>
      <w:r w:rsidRPr="00A222B6">
        <w:rPr>
          <w:rFonts w:ascii="Times New Roman" w:eastAsia="Times New Roman" w:hAnsi="Times New Roman" w:cs="Times New Roman"/>
          <w:color w:val="333333"/>
          <w:sz w:val="28"/>
          <w:szCs w:val="28"/>
          <w:lang w:eastAsia="ru-RU"/>
        </w:rPr>
        <w:t>дств св</w:t>
      </w:r>
      <w:proofErr w:type="gramEnd"/>
      <w:r w:rsidRPr="00A222B6">
        <w:rPr>
          <w:rFonts w:ascii="Times New Roman" w:eastAsia="Times New Roman" w:hAnsi="Times New Roman" w:cs="Times New Roman"/>
          <w:color w:val="333333"/>
          <w:sz w:val="28"/>
          <w:szCs w:val="28"/>
          <w:lang w:eastAsia="ru-RU"/>
        </w:rPr>
        <w:t>язи между частями текста, между предложениями; сжатие и расширение текста; преобразование (редактирование); написание ответов на вопросы, составление текстов малых жанров и сочинений на предложенные темы, связанные с изучаемым материалом. 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уроке  особое внимание я уделяю формированию коммуникативных универсальных учебных действий.</w:t>
      </w:r>
    </w:p>
    <w:p w:rsidR="00A222B6" w:rsidRPr="00A222B6" w:rsidRDefault="00A222B6" w:rsidP="00A222B6">
      <w:pPr>
        <w:spacing w:after="120" w:line="240" w:lineRule="atLeast"/>
        <w:rPr>
          <w:rFonts w:ascii="Times New Roman" w:eastAsia="Times New Roman" w:hAnsi="Times New Roman" w:cs="Times New Roman"/>
          <w:color w:val="333333"/>
          <w:sz w:val="28"/>
          <w:szCs w:val="28"/>
          <w:lang w:eastAsia="ru-RU"/>
        </w:rPr>
      </w:pPr>
      <w:r w:rsidRPr="00A222B6">
        <w:rPr>
          <w:rFonts w:ascii="Times New Roman" w:eastAsia="Times New Roman" w:hAnsi="Times New Roman" w:cs="Times New Roman"/>
          <w:color w:val="333333"/>
          <w:sz w:val="28"/>
          <w:szCs w:val="28"/>
          <w:lang w:eastAsia="ru-RU"/>
        </w:rPr>
        <w:lastRenderedPageBreak/>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A222B6" w:rsidRPr="00A222B6" w:rsidRDefault="00A222B6" w:rsidP="00A222B6">
      <w:pPr>
        <w:spacing w:after="120" w:line="240" w:lineRule="atLeast"/>
        <w:rPr>
          <w:rFonts w:ascii="Times New Roman" w:eastAsia="Times New Roman" w:hAnsi="Times New Roman" w:cs="Times New Roman"/>
          <w:color w:val="333333"/>
          <w:sz w:val="28"/>
          <w:szCs w:val="28"/>
          <w:lang w:eastAsia="ru-RU"/>
        </w:rPr>
      </w:pPr>
      <w:r w:rsidRPr="00A222B6">
        <w:rPr>
          <w:rFonts w:ascii="Times New Roman" w:eastAsia="Times New Roman" w:hAnsi="Times New Roman" w:cs="Times New Roman"/>
          <w:color w:val="333333"/>
          <w:sz w:val="28"/>
          <w:szCs w:val="28"/>
          <w:lang w:eastAsia="ru-RU"/>
        </w:rPr>
        <w:t>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учащихся в группе. Формирование коммуникативных универсальных учебных действий на уроках я осуществляю через коммуникативную направленность обучения (обучение общению с помощью общения).</w:t>
      </w:r>
    </w:p>
    <w:p w:rsidR="00A222B6" w:rsidRPr="00A222B6" w:rsidRDefault="00A222B6" w:rsidP="00A222B6">
      <w:pPr>
        <w:spacing w:after="120" w:line="240" w:lineRule="atLeast"/>
        <w:rPr>
          <w:rFonts w:ascii="Times New Roman" w:eastAsia="Times New Roman" w:hAnsi="Times New Roman" w:cs="Times New Roman"/>
          <w:color w:val="333333"/>
          <w:sz w:val="28"/>
          <w:szCs w:val="28"/>
          <w:lang w:eastAsia="ru-RU"/>
        </w:rPr>
      </w:pPr>
      <w:r w:rsidRPr="00A222B6">
        <w:rPr>
          <w:rFonts w:ascii="Times New Roman" w:eastAsia="Times New Roman" w:hAnsi="Times New Roman" w:cs="Times New Roman"/>
          <w:color w:val="333333"/>
          <w:sz w:val="28"/>
          <w:szCs w:val="28"/>
          <w:lang w:eastAsia="ru-RU"/>
        </w:rPr>
        <w:t xml:space="preserve">Соблюдение данных принципов помогает созданию коммуникативных ситуации, т.е. благоприятных условий для активного общения. Я стараюсь строить учебный процесс  на взаимодействии учитель – ученик, ученик – ученик. Форма взаимодействия демократична: совместное размышление, приближение учебного процесса к реальным жизненным ситуациям, обращение к опыту ученика. На уроках я использую разные формы организации коммуникативного общения: групповые, индивидуально-групповые. Для формирования коммуникативных универсальных учебных действий я выбрала организацию </w:t>
      </w:r>
      <w:proofErr w:type="spellStart"/>
      <w:r w:rsidRPr="00A222B6">
        <w:rPr>
          <w:rFonts w:ascii="Times New Roman" w:eastAsia="Times New Roman" w:hAnsi="Times New Roman" w:cs="Times New Roman"/>
          <w:color w:val="333333"/>
          <w:sz w:val="28"/>
          <w:szCs w:val="28"/>
          <w:lang w:eastAsia="ru-RU"/>
        </w:rPr>
        <w:t>учебновоспитательного</w:t>
      </w:r>
      <w:proofErr w:type="spellEnd"/>
      <w:r w:rsidRPr="00A222B6">
        <w:rPr>
          <w:rFonts w:ascii="Times New Roman" w:eastAsia="Times New Roman" w:hAnsi="Times New Roman" w:cs="Times New Roman"/>
          <w:color w:val="333333"/>
          <w:sz w:val="28"/>
          <w:szCs w:val="28"/>
          <w:lang w:eastAsia="ru-RU"/>
        </w:rPr>
        <w:t xml:space="preserve"> процесса на основе </w:t>
      </w:r>
      <w:proofErr w:type="spellStart"/>
      <w:r w:rsidRPr="00A222B6">
        <w:rPr>
          <w:rFonts w:ascii="Times New Roman" w:eastAsia="Times New Roman" w:hAnsi="Times New Roman" w:cs="Times New Roman"/>
          <w:color w:val="333333"/>
          <w:sz w:val="28"/>
          <w:szCs w:val="28"/>
          <w:lang w:eastAsia="ru-RU"/>
        </w:rPr>
        <w:t>деятельностного</w:t>
      </w:r>
      <w:proofErr w:type="spellEnd"/>
      <w:r w:rsidRPr="00A222B6">
        <w:rPr>
          <w:rFonts w:ascii="Times New Roman" w:eastAsia="Times New Roman" w:hAnsi="Times New Roman" w:cs="Times New Roman"/>
          <w:color w:val="333333"/>
          <w:sz w:val="28"/>
          <w:szCs w:val="28"/>
          <w:lang w:eastAsia="ru-RU"/>
        </w:rPr>
        <w:t xml:space="preserve"> подхода.  Цель моих уроков  на основе </w:t>
      </w:r>
      <w:proofErr w:type="spellStart"/>
      <w:r w:rsidRPr="00A222B6">
        <w:rPr>
          <w:rFonts w:ascii="Times New Roman" w:eastAsia="Times New Roman" w:hAnsi="Times New Roman" w:cs="Times New Roman"/>
          <w:color w:val="333333"/>
          <w:sz w:val="28"/>
          <w:szCs w:val="28"/>
          <w:lang w:eastAsia="ru-RU"/>
        </w:rPr>
        <w:t>деятельностного</w:t>
      </w:r>
      <w:proofErr w:type="spellEnd"/>
      <w:r w:rsidRPr="00A222B6">
        <w:rPr>
          <w:rFonts w:ascii="Times New Roman" w:eastAsia="Times New Roman" w:hAnsi="Times New Roman" w:cs="Times New Roman"/>
          <w:color w:val="333333"/>
          <w:sz w:val="28"/>
          <w:szCs w:val="28"/>
          <w:lang w:eastAsia="ru-RU"/>
        </w:rPr>
        <w:t xml:space="preserve"> подхода к обучению: формирование способности к </w:t>
      </w:r>
      <w:proofErr w:type="spellStart"/>
      <w:r w:rsidRPr="00A222B6">
        <w:rPr>
          <w:rFonts w:ascii="Times New Roman" w:eastAsia="Times New Roman" w:hAnsi="Times New Roman" w:cs="Times New Roman"/>
          <w:color w:val="333333"/>
          <w:sz w:val="28"/>
          <w:szCs w:val="28"/>
          <w:lang w:eastAsia="ru-RU"/>
        </w:rPr>
        <w:t>самоучению</w:t>
      </w:r>
      <w:proofErr w:type="spellEnd"/>
      <w:r w:rsidRPr="00A222B6">
        <w:rPr>
          <w:rFonts w:ascii="Times New Roman" w:eastAsia="Times New Roman" w:hAnsi="Times New Roman" w:cs="Times New Roman"/>
          <w:color w:val="333333"/>
          <w:sz w:val="28"/>
          <w:szCs w:val="28"/>
          <w:lang w:eastAsia="ru-RU"/>
        </w:rPr>
        <w:t>, саморазвитию, воспитание коммуникативной культуры, гуманных нравственных качеств, интеллектуальное, эмоциональное развитие учащихся в условиях коллективной учебной деятельности с одновременным высоким уровнем освоения ими содержания учебных программ.</w:t>
      </w:r>
    </w:p>
    <w:p w:rsidR="00C254EF" w:rsidRPr="00C254EF" w:rsidRDefault="00A222B6" w:rsidP="00C254EF">
      <w:pPr>
        <w:pStyle w:val="a3"/>
        <w:shd w:val="clear" w:color="auto" w:fill="FCFCFC"/>
        <w:spacing w:before="0" w:beforeAutospacing="0" w:after="0" w:afterAutospacing="0" w:line="270" w:lineRule="atLeast"/>
        <w:rPr>
          <w:color w:val="47474A"/>
          <w:sz w:val="28"/>
          <w:szCs w:val="28"/>
        </w:rPr>
      </w:pPr>
      <w:r w:rsidRPr="00A222B6">
        <w:rPr>
          <w:color w:val="333333"/>
          <w:sz w:val="28"/>
          <w:szCs w:val="28"/>
        </w:rPr>
        <w:t>Моя роль, как учителя, направлять, помогать, поддерживать, развивать идею, дискутировать.</w:t>
      </w:r>
      <w:r w:rsidR="00C254EF" w:rsidRPr="00C254EF">
        <w:rPr>
          <w:rStyle w:val="a4"/>
          <w:color w:val="47474A"/>
          <w:sz w:val="28"/>
          <w:szCs w:val="28"/>
          <w:bdr w:val="none" w:sz="0" w:space="0" w:color="auto" w:frame="1"/>
        </w:rPr>
        <w:t xml:space="preserve"> </w:t>
      </w:r>
      <w:r w:rsidR="00C254EF" w:rsidRPr="00C254EF">
        <w:rPr>
          <w:rStyle w:val="apple-converted-space"/>
          <w:color w:val="47474A"/>
          <w:sz w:val="28"/>
          <w:szCs w:val="28"/>
          <w:bdr w:val="none" w:sz="0" w:space="0" w:color="auto" w:frame="1"/>
        </w:rPr>
        <w:t> </w:t>
      </w:r>
      <w:r w:rsidR="00C254EF" w:rsidRPr="00C254EF">
        <w:rPr>
          <w:color w:val="47474A"/>
          <w:sz w:val="28"/>
          <w:szCs w:val="28"/>
          <w:bdr w:val="none" w:sz="0" w:space="0" w:color="auto" w:frame="1"/>
        </w:rPr>
        <w:t xml:space="preserve">Таким образом, начать формирование коммуникативных умений важно уже в младшем школьном возрасте побуждая учащихся к целенаправленному общению. Общение является неотъемлемой частью любого урока, поэтому формирование коммуникативных умений учащихся ведет к повышению качества </w:t>
      </w:r>
      <w:proofErr w:type="spellStart"/>
      <w:r w:rsidR="00C254EF" w:rsidRPr="00C254EF">
        <w:rPr>
          <w:color w:val="47474A"/>
          <w:sz w:val="28"/>
          <w:szCs w:val="28"/>
          <w:bdr w:val="none" w:sz="0" w:space="0" w:color="auto" w:frame="1"/>
        </w:rPr>
        <w:t>учебно</w:t>
      </w:r>
      <w:proofErr w:type="spellEnd"/>
      <w:r w:rsidR="00C254EF" w:rsidRPr="00C254EF">
        <w:rPr>
          <w:color w:val="47474A"/>
          <w:sz w:val="28"/>
          <w:szCs w:val="28"/>
          <w:bdr w:val="none" w:sz="0" w:space="0" w:color="auto" w:frame="1"/>
        </w:rPr>
        <w:t xml:space="preserve"> – воспитательного процесса.</w:t>
      </w:r>
    </w:p>
    <w:p w:rsidR="00C254EF" w:rsidRPr="00C254EF" w:rsidRDefault="00C254EF" w:rsidP="00C254EF">
      <w:pPr>
        <w:pStyle w:val="a3"/>
        <w:shd w:val="clear" w:color="auto" w:fill="FCFCFC"/>
        <w:spacing w:before="0" w:beforeAutospacing="0" w:after="0" w:afterAutospacing="0" w:line="270" w:lineRule="atLeast"/>
        <w:rPr>
          <w:color w:val="47474A"/>
          <w:sz w:val="28"/>
          <w:szCs w:val="28"/>
        </w:rPr>
      </w:pPr>
      <w:r w:rsidRPr="00C254EF">
        <w:rPr>
          <w:color w:val="47474A"/>
          <w:sz w:val="28"/>
          <w:szCs w:val="28"/>
          <w:bdr w:val="none" w:sz="0" w:space="0" w:color="auto" w:frame="1"/>
        </w:rPr>
        <w:t xml:space="preserve">Ребенок начинает общаться и говорить с самого раннего возраста. К моменту поступления в школу он обычно уже обладает целым рядом коммуникативных и речевых компетенций, имеет определенный опыт общения </w:t>
      </w:r>
      <w:proofErr w:type="gramStart"/>
      <w:r w:rsidRPr="00C254EF">
        <w:rPr>
          <w:color w:val="47474A"/>
          <w:sz w:val="28"/>
          <w:szCs w:val="28"/>
          <w:bdr w:val="none" w:sz="0" w:space="0" w:color="auto" w:frame="1"/>
        </w:rPr>
        <w:t>со</w:t>
      </w:r>
      <w:proofErr w:type="gramEnd"/>
      <w:r w:rsidRPr="00C254EF">
        <w:rPr>
          <w:color w:val="47474A"/>
          <w:sz w:val="28"/>
          <w:szCs w:val="28"/>
          <w:bdr w:val="none" w:sz="0" w:space="0" w:color="auto" w:frame="1"/>
        </w:rPr>
        <w:t xml:space="preserve"> взрослыми.  В возрасте 6—7 лет у детей появляется интерес к сверстникам. Происходит интенсивное установление дружеских контактов, возникает настоящее сотрудничество школьников: дети помогают друг другу, осуществляют взаимоконтроль и т. д., что является одной из важнейших задач развития на школьном этапе. </w:t>
      </w:r>
    </w:p>
    <w:p w:rsidR="00C254EF" w:rsidRPr="00C254EF" w:rsidRDefault="00C254EF" w:rsidP="00C254EF">
      <w:pPr>
        <w:pStyle w:val="a3"/>
        <w:shd w:val="clear" w:color="auto" w:fill="FCFCFC"/>
        <w:spacing w:before="0" w:beforeAutospacing="0" w:after="0" w:afterAutospacing="0" w:line="270" w:lineRule="atLeast"/>
        <w:rPr>
          <w:color w:val="47474A"/>
          <w:sz w:val="28"/>
          <w:szCs w:val="28"/>
        </w:rPr>
      </w:pPr>
      <w:r w:rsidRPr="00C254EF">
        <w:rPr>
          <w:color w:val="47474A"/>
          <w:sz w:val="28"/>
          <w:szCs w:val="28"/>
          <w:bdr w:val="none" w:sz="0" w:space="0" w:color="auto" w:frame="1"/>
        </w:rPr>
        <w:t xml:space="preserve">С переходом  на ФГОС все первоклассники, </w:t>
      </w:r>
      <w:proofErr w:type="gramStart"/>
      <w:r w:rsidRPr="00C254EF">
        <w:rPr>
          <w:color w:val="47474A"/>
          <w:sz w:val="28"/>
          <w:szCs w:val="28"/>
          <w:bdr w:val="none" w:sz="0" w:space="0" w:color="auto" w:frame="1"/>
        </w:rPr>
        <w:t>в проходят</w:t>
      </w:r>
      <w:proofErr w:type="gramEnd"/>
      <w:r w:rsidRPr="00C254EF">
        <w:rPr>
          <w:color w:val="47474A"/>
          <w:sz w:val="28"/>
          <w:szCs w:val="28"/>
          <w:bdr w:val="none" w:sz="0" w:space="0" w:color="auto" w:frame="1"/>
        </w:rPr>
        <w:t xml:space="preserve">  диагностику, с помощью которой определялся начальный уровень </w:t>
      </w:r>
      <w:proofErr w:type="spellStart"/>
      <w:r w:rsidRPr="00C254EF">
        <w:rPr>
          <w:color w:val="47474A"/>
          <w:sz w:val="28"/>
          <w:szCs w:val="28"/>
          <w:bdr w:val="none" w:sz="0" w:space="0" w:color="auto" w:frame="1"/>
        </w:rPr>
        <w:t>сформированности</w:t>
      </w:r>
      <w:proofErr w:type="spellEnd"/>
      <w:r w:rsidRPr="00C254EF">
        <w:rPr>
          <w:color w:val="47474A"/>
          <w:sz w:val="28"/>
          <w:szCs w:val="28"/>
          <w:bdr w:val="none" w:sz="0" w:space="0" w:color="auto" w:frame="1"/>
        </w:rPr>
        <w:t xml:space="preserve"> УУД, в том числе, и коммуникативных действий</w:t>
      </w:r>
    </w:p>
    <w:p w:rsidR="00C254EF" w:rsidRPr="00C254EF" w:rsidRDefault="00C254EF" w:rsidP="00C254EF">
      <w:pPr>
        <w:pStyle w:val="a3"/>
        <w:shd w:val="clear" w:color="auto" w:fill="FCFCFC"/>
        <w:spacing w:before="0" w:beforeAutospacing="0" w:after="0" w:afterAutospacing="0" w:line="270" w:lineRule="atLeast"/>
        <w:rPr>
          <w:color w:val="47474A"/>
          <w:sz w:val="28"/>
          <w:szCs w:val="28"/>
        </w:rPr>
      </w:pPr>
      <w:r w:rsidRPr="00C254EF">
        <w:rPr>
          <w:color w:val="47474A"/>
          <w:sz w:val="28"/>
          <w:szCs w:val="28"/>
          <w:bdr w:val="none" w:sz="0" w:space="0" w:color="auto" w:frame="1"/>
        </w:rPr>
        <w:lastRenderedPageBreak/>
        <w:t>Овладение учащимися коммуникативными УУД способствует не только формированию и развитию умения взаимодействовать с другими людьми, с объектами окружающего мира и его информационными потоками, отыскивать, преобразовывать и передавать информацию, выполнять разные социальные роли в группе и коллективе, но и является ресурсом эффективности и благополучия их будущей взрослой жизни.</w:t>
      </w:r>
    </w:p>
    <w:p w:rsidR="00C254EF" w:rsidRPr="00C254EF" w:rsidRDefault="00C254EF" w:rsidP="00C254EF">
      <w:pPr>
        <w:pStyle w:val="a3"/>
        <w:shd w:val="clear" w:color="auto" w:fill="FCFCFC"/>
        <w:spacing w:before="0" w:beforeAutospacing="0" w:after="0" w:afterAutospacing="0" w:line="270" w:lineRule="atLeast"/>
        <w:rPr>
          <w:color w:val="47474A"/>
          <w:sz w:val="28"/>
          <w:szCs w:val="28"/>
        </w:rPr>
      </w:pPr>
      <w:r w:rsidRPr="00C254EF">
        <w:rPr>
          <w:color w:val="47474A"/>
          <w:sz w:val="28"/>
          <w:szCs w:val="28"/>
        </w:rPr>
        <w:t> </w:t>
      </w:r>
    </w:p>
    <w:p w:rsidR="00C254EF" w:rsidRPr="00A222B6" w:rsidRDefault="00C254EF" w:rsidP="00A222B6">
      <w:pPr>
        <w:spacing w:after="120" w:line="240" w:lineRule="atLeast"/>
        <w:rPr>
          <w:rFonts w:ascii="Times New Roman" w:eastAsia="Times New Roman" w:hAnsi="Times New Roman" w:cs="Times New Roman"/>
          <w:color w:val="333333"/>
          <w:sz w:val="28"/>
          <w:szCs w:val="28"/>
          <w:lang w:eastAsia="ru-RU"/>
        </w:rPr>
      </w:pPr>
    </w:p>
    <w:sectPr w:rsidR="00C254EF" w:rsidRPr="00A222B6" w:rsidSect="000D1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7D0"/>
    <w:multiLevelType w:val="multilevel"/>
    <w:tmpl w:val="1EE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F7504"/>
    <w:multiLevelType w:val="multilevel"/>
    <w:tmpl w:val="C9A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7119E"/>
    <w:multiLevelType w:val="multilevel"/>
    <w:tmpl w:val="0260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01DB0"/>
    <w:multiLevelType w:val="multilevel"/>
    <w:tmpl w:val="21DA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1B2D41"/>
    <w:multiLevelType w:val="multilevel"/>
    <w:tmpl w:val="BB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E2DFD"/>
    <w:multiLevelType w:val="multilevel"/>
    <w:tmpl w:val="092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3A2C94"/>
    <w:multiLevelType w:val="multilevel"/>
    <w:tmpl w:val="EE0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67B0A"/>
    <w:multiLevelType w:val="multilevel"/>
    <w:tmpl w:val="EDA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2B6"/>
    <w:rsid w:val="000D19BE"/>
    <w:rsid w:val="002F5856"/>
    <w:rsid w:val="003F613E"/>
    <w:rsid w:val="00A222B6"/>
    <w:rsid w:val="00A26946"/>
    <w:rsid w:val="00C25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22B6"/>
    <w:rPr>
      <w:i/>
      <w:iCs/>
    </w:rPr>
  </w:style>
  <w:style w:type="character" w:customStyle="1" w:styleId="apple-converted-space">
    <w:name w:val="apple-converted-space"/>
    <w:basedOn w:val="a0"/>
    <w:rsid w:val="00A222B6"/>
  </w:style>
  <w:style w:type="character" w:styleId="a5">
    <w:name w:val="Strong"/>
    <w:basedOn w:val="a0"/>
    <w:uiPriority w:val="22"/>
    <w:qFormat/>
    <w:rsid w:val="00A222B6"/>
    <w:rPr>
      <w:b/>
      <w:bCs/>
    </w:rPr>
  </w:style>
  <w:style w:type="character" w:customStyle="1" w:styleId="b-share-btnwrap">
    <w:name w:val="b-share-btn__wrap"/>
    <w:basedOn w:val="a0"/>
    <w:rsid w:val="00A222B6"/>
  </w:style>
  <w:style w:type="character" w:styleId="a6">
    <w:name w:val="Hyperlink"/>
    <w:basedOn w:val="a0"/>
    <w:uiPriority w:val="99"/>
    <w:semiHidden/>
    <w:unhideWhenUsed/>
    <w:rsid w:val="00A222B6"/>
    <w:rPr>
      <w:color w:val="0000FF"/>
      <w:u w:val="single"/>
    </w:rPr>
  </w:style>
  <w:style w:type="character" w:customStyle="1" w:styleId="b-share-counter">
    <w:name w:val="b-share-counter"/>
    <w:basedOn w:val="a0"/>
    <w:rsid w:val="00A222B6"/>
  </w:style>
  <w:style w:type="character" w:customStyle="1" w:styleId="street-address">
    <w:name w:val="street-address"/>
    <w:basedOn w:val="a0"/>
    <w:rsid w:val="00A222B6"/>
  </w:style>
  <w:style w:type="character" w:customStyle="1" w:styleId="locality">
    <w:name w:val="locality"/>
    <w:basedOn w:val="a0"/>
    <w:rsid w:val="00A222B6"/>
  </w:style>
  <w:style w:type="character" w:customStyle="1" w:styleId="country-name">
    <w:name w:val="country-name"/>
    <w:basedOn w:val="a0"/>
    <w:rsid w:val="00A222B6"/>
  </w:style>
  <w:style w:type="character" w:customStyle="1" w:styleId="postal-code">
    <w:name w:val="postal-code"/>
    <w:basedOn w:val="a0"/>
    <w:rsid w:val="00A222B6"/>
  </w:style>
  <w:style w:type="character" w:customStyle="1" w:styleId="extended-address">
    <w:name w:val="extended-address"/>
    <w:basedOn w:val="a0"/>
    <w:rsid w:val="00A222B6"/>
  </w:style>
  <w:style w:type="character" w:customStyle="1" w:styleId="tel">
    <w:name w:val="tel"/>
    <w:basedOn w:val="a0"/>
    <w:rsid w:val="00A222B6"/>
  </w:style>
</w:styles>
</file>

<file path=word/webSettings.xml><?xml version="1.0" encoding="utf-8"?>
<w:webSettings xmlns:r="http://schemas.openxmlformats.org/officeDocument/2006/relationships" xmlns:w="http://schemas.openxmlformats.org/wordprocessingml/2006/main">
  <w:divs>
    <w:div w:id="1358386196">
      <w:bodyDiv w:val="1"/>
      <w:marLeft w:val="0"/>
      <w:marRight w:val="0"/>
      <w:marTop w:val="0"/>
      <w:marBottom w:val="0"/>
      <w:divBdr>
        <w:top w:val="none" w:sz="0" w:space="0" w:color="auto"/>
        <w:left w:val="none" w:sz="0" w:space="0" w:color="auto"/>
        <w:bottom w:val="none" w:sz="0" w:space="0" w:color="auto"/>
        <w:right w:val="none" w:sz="0" w:space="0" w:color="auto"/>
      </w:divBdr>
    </w:div>
    <w:div w:id="1484392292">
      <w:bodyDiv w:val="1"/>
      <w:marLeft w:val="0"/>
      <w:marRight w:val="0"/>
      <w:marTop w:val="0"/>
      <w:marBottom w:val="0"/>
      <w:divBdr>
        <w:top w:val="none" w:sz="0" w:space="0" w:color="auto"/>
        <w:left w:val="none" w:sz="0" w:space="0" w:color="auto"/>
        <w:bottom w:val="none" w:sz="0" w:space="0" w:color="auto"/>
        <w:right w:val="none" w:sz="0" w:space="0" w:color="auto"/>
      </w:divBdr>
    </w:div>
    <w:div w:id="1505315800">
      <w:bodyDiv w:val="1"/>
      <w:marLeft w:val="0"/>
      <w:marRight w:val="0"/>
      <w:marTop w:val="0"/>
      <w:marBottom w:val="0"/>
      <w:divBdr>
        <w:top w:val="none" w:sz="0" w:space="0" w:color="auto"/>
        <w:left w:val="none" w:sz="0" w:space="0" w:color="auto"/>
        <w:bottom w:val="none" w:sz="0" w:space="0" w:color="auto"/>
        <w:right w:val="none" w:sz="0" w:space="0" w:color="auto"/>
      </w:divBdr>
      <w:divsChild>
        <w:div w:id="908810679">
          <w:marLeft w:val="0"/>
          <w:marRight w:val="0"/>
          <w:marTop w:val="0"/>
          <w:marBottom w:val="0"/>
          <w:divBdr>
            <w:top w:val="none" w:sz="0" w:space="0" w:color="auto"/>
            <w:left w:val="none" w:sz="0" w:space="0" w:color="auto"/>
            <w:bottom w:val="none" w:sz="0" w:space="0" w:color="auto"/>
            <w:right w:val="none" w:sz="0" w:space="0" w:color="auto"/>
          </w:divBdr>
          <w:divsChild>
            <w:div w:id="830759687">
              <w:marLeft w:val="0"/>
              <w:marRight w:val="0"/>
              <w:marTop w:val="0"/>
              <w:marBottom w:val="0"/>
              <w:divBdr>
                <w:top w:val="none" w:sz="0" w:space="0" w:color="auto"/>
                <w:left w:val="none" w:sz="0" w:space="0" w:color="auto"/>
                <w:bottom w:val="none" w:sz="0" w:space="0" w:color="auto"/>
                <w:right w:val="none" w:sz="0" w:space="0" w:color="auto"/>
              </w:divBdr>
              <w:divsChild>
                <w:div w:id="1499612102">
                  <w:marLeft w:val="716"/>
                  <w:marRight w:val="0"/>
                  <w:marTop w:val="0"/>
                  <w:marBottom w:val="0"/>
                  <w:divBdr>
                    <w:top w:val="none" w:sz="0" w:space="0" w:color="auto"/>
                    <w:left w:val="none" w:sz="0" w:space="0" w:color="auto"/>
                    <w:bottom w:val="none" w:sz="0" w:space="0" w:color="auto"/>
                    <w:right w:val="none" w:sz="0" w:space="0" w:color="auto"/>
                  </w:divBdr>
                  <w:divsChild>
                    <w:div w:id="1248802825">
                      <w:marLeft w:val="0"/>
                      <w:marRight w:val="4050"/>
                      <w:marTop w:val="0"/>
                      <w:marBottom w:val="0"/>
                      <w:divBdr>
                        <w:top w:val="none" w:sz="0" w:space="0" w:color="auto"/>
                        <w:left w:val="none" w:sz="0" w:space="0" w:color="auto"/>
                        <w:bottom w:val="none" w:sz="0" w:space="0" w:color="auto"/>
                        <w:right w:val="none" w:sz="0" w:space="0" w:color="auto"/>
                      </w:divBdr>
                      <w:divsChild>
                        <w:div w:id="883567094">
                          <w:marLeft w:val="0"/>
                          <w:marRight w:val="0"/>
                          <w:marTop w:val="0"/>
                          <w:marBottom w:val="0"/>
                          <w:divBdr>
                            <w:top w:val="none" w:sz="0" w:space="0" w:color="auto"/>
                            <w:left w:val="none" w:sz="0" w:space="0" w:color="auto"/>
                            <w:bottom w:val="none" w:sz="0" w:space="0" w:color="auto"/>
                            <w:right w:val="none" w:sz="0" w:space="0" w:color="auto"/>
                          </w:divBdr>
                          <w:divsChild>
                            <w:div w:id="177819044">
                              <w:marLeft w:val="0"/>
                              <w:marRight w:val="0"/>
                              <w:marTop w:val="375"/>
                              <w:marBottom w:val="0"/>
                              <w:divBdr>
                                <w:top w:val="single" w:sz="6" w:space="8" w:color="EAEAEA"/>
                                <w:left w:val="none" w:sz="0" w:space="0" w:color="auto"/>
                                <w:bottom w:val="none" w:sz="0" w:space="0" w:color="auto"/>
                                <w:right w:val="none" w:sz="0" w:space="0" w:color="auto"/>
                              </w:divBdr>
                              <w:divsChild>
                                <w:div w:id="7113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90216">
          <w:marLeft w:val="0"/>
          <w:marRight w:val="0"/>
          <w:marTop w:val="0"/>
          <w:marBottom w:val="0"/>
          <w:divBdr>
            <w:top w:val="none" w:sz="0" w:space="0" w:color="auto"/>
            <w:left w:val="none" w:sz="0" w:space="0" w:color="auto"/>
            <w:bottom w:val="none" w:sz="0" w:space="0" w:color="auto"/>
            <w:right w:val="none" w:sz="0" w:space="0" w:color="auto"/>
          </w:divBdr>
          <w:divsChild>
            <w:div w:id="1465270772">
              <w:marLeft w:val="0"/>
              <w:marRight w:val="0"/>
              <w:marTop w:val="0"/>
              <w:marBottom w:val="0"/>
              <w:divBdr>
                <w:top w:val="none" w:sz="0" w:space="0" w:color="auto"/>
                <w:left w:val="none" w:sz="0" w:space="0" w:color="auto"/>
                <w:bottom w:val="none" w:sz="0" w:space="0" w:color="auto"/>
                <w:right w:val="none" w:sz="0" w:space="0" w:color="auto"/>
              </w:divBdr>
            </w:div>
            <w:div w:id="1127701040">
              <w:marLeft w:val="0"/>
              <w:marRight w:val="0"/>
              <w:marTop w:val="0"/>
              <w:marBottom w:val="0"/>
              <w:divBdr>
                <w:top w:val="none" w:sz="0" w:space="0" w:color="auto"/>
                <w:left w:val="none" w:sz="0" w:space="0" w:color="auto"/>
                <w:bottom w:val="none" w:sz="0" w:space="0" w:color="auto"/>
                <w:right w:val="none" w:sz="0" w:space="0" w:color="auto"/>
              </w:divBdr>
            </w:div>
            <w:div w:id="2000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2016-02-17T16:46:00Z</dcterms:created>
  <dcterms:modified xsi:type="dcterms:W3CDTF">2016-02-17T17:16:00Z</dcterms:modified>
</cp:coreProperties>
</file>