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084" w:rsidRPr="00CB1084" w:rsidRDefault="00CB1084" w:rsidP="00CB1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Консультация для родителей.</w:t>
      </w:r>
    </w:p>
    <w:p w:rsidR="00FF04FC" w:rsidRPr="000D1A08" w:rsidRDefault="00FF04FC" w:rsidP="00FF0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0D1A0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Профилактика нарушения осанки у детей дошкольного возраста.</w:t>
      </w:r>
    </w:p>
    <w:p w:rsidR="00F23AB3" w:rsidRPr="000D1A08" w:rsidRDefault="00F23AB3" w:rsidP="00FF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CCB" w:rsidRPr="00097CCB" w:rsidRDefault="00097CCB" w:rsidP="00F23AB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7CCB">
        <w:rPr>
          <w:rStyle w:val="c0"/>
          <w:rFonts w:ascii="Times New Roman" w:hAnsi="Times New Roman" w:cs="Times New Roman"/>
          <w:b/>
          <w:sz w:val="28"/>
          <w:szCs w:val="28"/>
        </w:rPr>
        <w:t>ОСАНКА</w:t>
      </w:r>
      <w:r w:rsidRPr="00097CCB">
        <w:rPr>
          <w:rStyle w:val="c0"/>
          <w:rFonts w:ascii="Times New Roman" w:hAnsi="Times New Roman" w:cs="Times New Roman"/>
          <w:sz w:val="28"/>
          <w:szCs w:val="28"/>
        </w:rPr>
        <w:t xml:space="preserve"> – это умение человека держать свое тело в различных положениях, привычная поза непринужденно стоящего человека. На характер осанки человека большое влияние оказывает позвоночник, так как он является основным костным стержнем и связующим звеном костей скелета. Позвоночник обеспечивает вертикальное положение тела, удерживает его в равновесии, поддерживает тяжесть головы и верхней части туловища. В вертикальном положении позвоночник удерживается с помощью мышц, которые его окружают (мышцы спины и брюшного пресса). Эти мышцы образуют естественный мышечный корсет. Он оказывает большое влияние на формирование правильной осанки.</w:t>
      </w:r>
    </w:p>
    <w:p w:rsidR="00F23AB3" w:rsidRDefault="00FF04FC" w:rsidP="00F23AB3">
      <w:pPr>
        <w:spacing w:after="0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FF0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FF04FC">
        <w:rPr>
          <w:rStyle w:val="c0"/>
          <w:rFonts w:ascii="Times New Roman" w:hAnsi="Times New Roman" w:cs="Times New Roman"/>
          <w:sz w:val="28"/>
          <w:szCs w:val="28"/>
        </w:rPr>
        <w:t>В дошкольном возрасте осанка еще не сформирована, поэтому неблагоприятные факторы наиболее сильно влияют на детей в период их активного роста (4 - 7 лет).</w:t>
      </w:r>
    </w:p>
    <w:p w:rsidR="00C963CC" w:rsidRDefault="00F23AB3" w:rsidP="00C963CC">
      <w:pPr>
        <w:spacing w:after="0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F23AB3">
        <w:rPr>
          <w:rStyle w:val="c6"/>
          <w:rFonts w:ascii="Times New Roman" w:hAnsi="Times New Roman" w:cs="Times New Roman"/>
          <w:sz w:val="28"/>
          <w:szCs w:val="28"/>
        </w:rPr>
        <w:t>Наиболее часто встречаются следующие нарушения</w:t>
      </w:r>
      <w:r w:rsidRPr="00F23AB3">
        <w:rPr>
          <w:rStyle w:val="c0"/>
          <w:rFonts w:ascii="Times New Roman" w:hAnsi="Times New Roman" w:cs="Times New Roman"/>
          <w:sz w:val="28"/>
          <w:szCs w:val="28"/>
        </w:rPr>
        <w:t>: искривления позвоночника в виде боковых отклонений (сколиоз), чрезмерные отклонения позвоночника в грудном отделе (кифозы) и в поясничном отделе (лордозы)</w:t>
      </w:r>
      <w:r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:rsidR="000D1A08" w:rsidRPr="000D1A08" w:rsidRDefault="00FF04FC" w:rsidP="00F23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04FC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C963CC" w:rsidRPr="00C963CC">
        <w:rPr>
          <w:rFonts w:ascii="Times New Roman" w:hAnsi="Times New Roman" w:cs="Times New Roman"/>
          <w:sz w:val="28"/>
          <w:szCs w:val="28"/>
        </w:rPr>
        <w:t>Осанка оказывает прямое влияние на здоровье ребёнка.</w:t>
      </w:r>
      <w:r w:rsidR="00C963CC">
        <w:rPr>
          <w:rFonts w:ascii="Times New Roman" w:hAnsi="Times New Roman" w:cs="Times New Roman"/>
          <w:sz w:val="28"/>
          <w:szCs w:val="28"/>
        </w:rPr>
        <w:t xml:space="preserve"> </w:t>
      </w:r>
      <w:r w:rsidR="00C963CC" w:rsidRPr="00C963CC">
        <w:rPr>
          <w:rFonts w:ascii="Times New Roman" w:hAnsi="Times New Roman" w:cs="Times New Roman"/>
          <w:sz w:val="28"/>
          <w:szCs w:val="28"/>
        </w:rPr>
        <w:t>При её ухудшении нарушается функция дыхания и кровообращения, затрудняется деятельность печени и кишечника, снижаются окислительные процессы, что ведёт к понижению физической и умственной работоспособности.</w:t>
      </w:r>
      <w:r w:rsidR="000D1A08" w:rsidRPr="000D1A08">
        <w:rPr>
          <w:rFonts w:ascii="Verdana" w:hAnsi="Verdana"/>
          <w:color w:val="046868"/>
          <w:sz w:val="20"/>
          <w:szCs w:val="20"/>
        </w:rPr>
        <w:t xml:space="preserve"> </w:t>
      </w:r>
      <w:r w:rsidR="000D1A08" w:rsidRPr="000D1A08">
        <w:rPr>
          <w:rFonts w:ascii="Times New Roman" w:hAnsi="Times New Roman" w:cs="Times New Roman"/>
          <w:sz w:val="28"/>
          <w:szCs w:val="28"/>
        </w:rPr>
        <w:t>Дефекты осанки могут отрицательно влиять на состояние нервной системы. При этом дети становятся замкнутыми, раздражительными, капризными, беспокойными, чувствуют себя неловкими, стесняются принимать участие в играх сверстников. Дети постарше жалуются на боли в позвоночнике, которые возникают обычно после физических или статических нагрузок.</w:t>
      </w:r>
    </w:p>
    <w:p w:rsidR="00F23AB3" w:rsidRPr="00CD2071" w:rsidRDefault="000D1A08" w:rsidP="00F23AB3">
      <w:pPr>
        <w:spacing w:after="0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Fonts w:ascii="Verdana" w:hAnsi="Verdana"/>
          <w:color w:val="046868"/>
          <w:sz w:val="20"/>
          <w:szCs w:val="20"/>
        </w:rPr>
        <w:t xml:space="preserve"> </w:t>
      </w:r>
      <w:r w:rsidR="00FF04FC" w:rsidRPr="00FF04FC">
        <w:rPr>
          <w:rStyle w:val="c0"/>
          <w:rFonts w:ascii="Times New Roman" w:hAnsi="Times New Roman" w:cs="Times New Roman"/>
          <w:sz w:val="28"/>
          <w:szCs w:val="28"/>
        </w:rPr>
        <w:t>Причин неправильной осанки и ее дефектов</w:t>
      </w:r>
      <w:r w:rsidR="007A30A7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A30A7">
        <w:rPr>
          <w:rStyle w:val="c0"/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="007A30A7">
        <w:rPr>
          <w:rStyle w:val="c0"/>
          <w:rFonts w:ascii="Times New Roman" w:hAnsi="Times New Roman" w:cs="Times New Roman"/>
          <w:sz w:val="28"/>
          <w:szCs w:val="28"/>
        </w:rPr>
        <w:t xml:space="preserve">: </w:t>
      </w:r>
      <w:r w:rsidR="00FF04FC">
        <w:rPr>
          <w:rStyle w:val="c0"/>
          <w:rFonts w:ascii="Times New Roman" w:hAnsi="Times New Roman" w:cs="Times New Roman"/>
          <w:sz w:val="28"/>
          <w:szCs w:val="28"/>
        </w:rPr>
        <w:t>гиподинамия</w:t>
      </w:r>
      <w:r w:rsidR="00FF04FC" w:rsidRPr="00FF04FC">
        <w:rPr>
          <w:rStyle w:val="c0"/>
          <w:rFonts w:ascii="Times New Roman" w:hAnsi="Times New Roman" w:cs="Times New Roman"/>
          <w:sz w:val="28"/>
          <w:szCs w:val="28"/>
        </w:rPr>
        <w:t>, недостаточное развитие мышц спины, живота, шеи, бедер, груди, удерживающих</w:t>
      </w:r>
      <w:r w:rsidR="00C963CC">
        <w:rPr>
          <w:rStyle w:val="c0"/>
          <w:rFonts w:ascii="Times New Roman" w:hAnsi="Times New Roman" w:cs="Times New Roman"/>
          <w:sz w:val="28"/>
          <w:szCs w:val="28"/>
        </w:rPr>
        <w:t xml:space="preserve"> позвоночник в нужном положении, </w:t>
      </w:r>
      <w:r w:rsidR="00FF04FC" w:rsidRPr="00FF04FC">
        <w:rPr>
          <w:rStyle w:val="c0"/>
          <w:rFonts w:ascii="Times New Roman" w:hAnsi="Times New Roman" w:cs="Times New Roman"/>
          <w:sz w:val="28"/>
          <w:szCs w:val="28"/>
        </w:rPr>
        <w:t xml:space="preserve">ходьба </w:t>
      </w:r>
      <w:r w:rsidR="00F23AB3">
        <w:rPr>
          <w:rStyle w:val="c0"/>
          <w:rFonts w:ascii="Times New Roman" w:hAnsi="Times New Roman" w:cs="Times New Roman"/>
          <w:sz w:val="28"/>
          <w:szCs w:val="28"/>
        </w:rPr>
        <w:t xml:space="preserve">с опущенной головой, сидение с </w:t>
      </w:r>
      <w:r w:rsidR="00FF04FC" w:rsidRPr="00FF04FC">
        <w:rPr>
          <w:rStyle w:val="c0"/>
          <w:rFonts w:ascii="Times New Roman" w:hAnsi="Times New Roman" w:cs="Times New Roman"/>
          <w:sz w:val="28"/>
          <w:szCs w:val="28"/>
        </w:rPr>
        <w:t>опущенными плечами и согнутой спино</w:t>
      </w:r>
      <w:r w:rsidR="00FF04FC">
        <w:rPr>
          <w:rStyle w:val="c0"/>
          <w:rFonts w:ascii="Times New Roman" w:hAnsi="Times New Roman" w:cs="Times New Roman"/>
          <w:sz w:val="28"/>
          <w:szCs w:val="28"/>
        </w:rPr>
        <w:t>й</w:t>
      </w:r>
      <w:r w:rsidR="00FF04FC" w:rsidRPr="00F23AB3">
        <w:rPr>
          <w:rStyle w:val="c0"/>
          <w:rFonts w:ascii="Times New Roman" w:hAnsi="Times New Roman" w:cs="Times New Roman"/>
          <w:sz w:val="28"/>
          <w:szCs w:val="28"/>
        </w:rPr>
        <w:t>.</w:t>
      </w:r>
      <w:r w:rsidR="00CD2071" w:rsidRPr="00CD2071">
        <w:rPr>
          <w:rFonts w:ascii="Verdana" w:hAnsi="Verdana"/>
          <w:color w:val="046868"/>
          <w:sz w:val="20"/>
          <w:szCs w:val="20"/>
        </w:rPr>
        <w:t xml:space="preserve"> </w:t>
      </w:r>
      <w:r w:rsidR="00CD2071" w:rsidRPr="00CD2071">
        <w:rPr>
          <w:rFonts w:ascii="Times New Roman" w:hAnsi="Times New Roman" w:cs="Times New Roman"/>
          <w:sz w:val="28"/>
          <w:szCs w:val="28"/>
        </w:rPr>
        <w:t>Особенно портит осанку неправильная по</w:t>
      </w:r>
      <w:r w:rsidR="00CD2071">
        <w:rPr>
          <w:rFonts w:ascii="Times New Roman" w:hAnsi="Times New Roman" w:cs="Times New Roman"/>
          <w:sz w:val="28"/>
          <w:szCs w:val="28"/>
        </w:rPr>
        <w:t>за при письме, чтении, просмотре</w:t>
      </w:r>
      <w:r w:rsidR="00CD2071" w:rsidRPr="00CD2071">
        <w:rPr>
          <w:rFonts w:ascii="Times New Roman" w:hAnsi="Times New Roman" w:cs="Times New Roman"/>
          <w:sz w:val="28"/>
          <w:szCs w:val="28"/>
        </w:rPr>
        <w:t xml:space="preserve"> телевизора, играх на компьютере. </w:t>
      </w:r>
      <w:r w:rsidR="00F23AB3" w:rsidRPr="00CD2071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</w:p>
    <w:p w:rsidR="00CD2071" w:rsidRDefault="00097CCB" w:rsidP="00CD2071">
      <w:pPr>
        <w:spacing w:after="0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F23AB3" w:rsidRPr="00F23AB3">
        <w:rPr>
          <w:rStyle w:val="c0"/>
          <w:rFonts w:ascii="Times New Roman" w:hAnsi="Times New Roman" w:cs="Times New Roman"/>
          <w:sz w:val="28"/>
          <w:szCs w:val="28"/>
        </w:rPr>
        <w:t>Работу по формированию правильной ос</w:t>
      </w:r>
      <w:r w:rsidR="00F23AB3">
        <w:rPr>
          <w:rStyle w:val="c0"/>
          <w:rFonts w:ascii="Times New Roman" w:hAnsi="Times New Roman" w:cs="Times New Roman"/>
          <w:sz w:val="28"/>
          <w:szCs w:val="28"/>
        </w:rPr>
        <w:t>анки</w:t>
      </w:r>
      <w:r w:rsidR="00F23AB3" w:rsidRPr="00F23AB3">
        <w:rPr>
          <w:rStyle w:val="c0"/>
          <w:rFonts w:ascii="Times New Roman" w:hAnsi="Times New Roman" w:cs="Times New Roman"/>
          <w:sz w:val="28"/>
          <w:szCs w:val="28"/>
        </w:rPr>
        <w:t xml:space="preserve"> должны вести не только врачи</w:t>
      </w:r>
      <w:r w:rsidR="001710CD">
        <w:rPr>
          <w:rStyle w:val="c0"/>
          <w:rFonts w:ascii="Times New Roman" w:hAnsi="Times New Roman" w:cs="Times New Roman"/>
          <w:sz w:val="28"/>
          <w:szCs w:val="28"/>
        </w:rPr>
        <w:t xml:space="preserve"> и</w:t>
      </w:r>
      <w:r w:rsidR="001710CD" w:rsidRPr="001710CD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1710CD">
        <w:rPr>
          <w:rStyle w:val="c0"/>
          <w:rFonts w:ascii="Times New Roman" w:hAnsi="Times New Roman" w:cs="Times New Roman"/>
          <w:sz w:val="28"/>
          <w:szCs w:val="28"/>
        </w:rPr>
        <w:t>педагоги</w:t>
      </w:r>
      <w:r w:rsidR="00F23AB3">
        <w:rPr>
          <w:rStyle w:val="c0"/>
          <w:rFonts w:ascii="Times New Roman" w:hAnsi="Times New Roman" w:cs="Times New Roman"/>
          <w:sz w:val="28"/>
          <w:szCs w:val="28"/>
        </w:rPr>
        <w:t>, а так же родители</w:t>
      </w:r>
      <w:r w:rsidR="00F23AB3" w:rsidRPr="00F23AB3">
        <w:rPr>
          <w:rStyle w:val="c0"/>
          <w:rFonts w:ascii="Times New Roman" w:hAnsi="Times New Roman" w:cs="Times New Roman"/>
          <w:sz w:val="28"/>
          <w:szCs w:val="28"/>
        </w:rPr>
        <w:t xml:space="preserve">. </w:t>
      </w:r>
      <w:r w:rsidR="001710CD" w:rsidRPr="001710CD">
        <w:rPr>
          <w:rStyle w:val="c0"/>
          <w:rFonts w:ascii="Times New Roman" w:hAnsi="Times New Roman" w:cs="Times New Roman"/>
          <w:sz w:val="28"/>
          <w:szCs w:val="28"/>
        </w:rPr>
        <w:t>Родителям в повседневной  жизни необходимо следить за правильным положением тела</w:t>
      </w:r>
      <w:r w:rsidR="001710CD">
        <w:rPr>
          <w:rStyle w:val="c0"/>
          <w:rFonts w:ascii="Times New Roman" w:hAnsi="Times New Roman" w:cs="Times New Roman"/>
          <w:sz w:val="28"/>
          <w:szCs w:val="28"/>
        </w:rPr>
        <w:t xml:space="preserve"> ребёнка</w:t>
      </w:r>
      <w:r w:rsidR="001710CD" w:rsidRPr="001710CD">
        <w:rPr>
          <w:rStyle w:val="c0"/>
          <w:rFonts w:ascii="Times New Roman" w:hAnsi="Times New Roman" w:cs="Times New Roman"/>
          <w:sz w:val="28"/>
          <w:szCs w:val="28"/>
        </w:rPr>
        <w:t>, созда</w:t>
      </w:r>
      <w:r w:rsidR="001710CD">
        <w:rPr>
          <w:rStyle w:val="c0"/>
          <w:rFonts w:ascii="Times New Roman" w:hAnsi="Times New Roman" w:cs="Times New Roman"/>
          <w:sz w:val="28"/>
          <w:szCs w:val="28"/>
        </w:rPr>
        <w:t>вать необходимые условия</w:t>
      </w:r>
      <w:r w:rsidR="001710CD" w:rsidRPr="001710CD">
        <w:rPr>
          <w:rStyle w:val="c0"/>
          <w:rFonts w:ascii="Times New Roman" w:hAnsi="Times New Roman" w:cs="Times New Roman"/>
          <w:sz w:val="28"/>
          <w:szCs w:val="28"/>
        </w:rPr>
        <w:t xml:space="preserve"> (спать на жесткой кровати, подушка не должна быть высокой и т.п.)</w:t>
      </w:r>
      <w:r w:rsidR="00CD2071">
        <w:rPr>
          <w:rStyle w:val="c0"/>
          <w:rFonts w:ascii="Times New Roman" w:hAnsi="Times New Roman" w:cs="Times New Roman"/>
          <w:sz w:val="28"/>
          <w:szCs w:val="28"/>
        </w:rPr>
        <w:t xml:space="preserve"> и выполнять с детьми специальные упражнения</w:t>
      </w:r>
      <w:r w:rsidR="001710CD"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:rsidR="00FF04FC" w:rsidRPr="00FF04FC" w:rsidRDefault="00097CCB" w:rsidP="00CD20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2071" w:rsidRPr="00225833">
        <w:rPr>
          <w:rFonts w:ascii="Times New Roman" w:eastAsia="Times New Roman" w:hAnsi="Times New Roman" w:cs="Times New Roman"/>
          <w:sz w:val="28"/>
          <w:szCs w:val="28"/>
          <w:lang w:eastAsia="ru-RU"/>
        </w:rPr>
        <w:t>Ощущения</w:t>
      </w:r>
      <w:r w:rsidR="00FF04FC" w:rsidRPr="00FF0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нормальной осанки приобретается посредством многократного повторения правильного положения тела: лежа, сидя, стоя. С этой целью рекомендуется </w:t>
      </w:r>
      <w:r w:rsidR="00CD2071" w:rsidRPr="0022583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на самостоятельных занятиях дома</w:t>
      </w:r>
      <w:r w:rsidR="00FF04FC" w:rsidRPr="00FF0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FF04FC" w:rsidRPr="00FF04FC" w:rsidRDefault="00FF04FC" w:rsidP="00FF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4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  - </w:t>
      </w:r>
      <w:r w:rsidRPr="00FF04F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Упражнения, стоя у зеркала.</w:t>
      </w:r>
      <w:r w:rsidRPr="00FF0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Ребёнок перед зеркалом несколько раз нарушает осанку и снова с помощью взрослого её восстанавливает, развивая и тренируя мышечное чувство; </w:t>
      </w:r>
    </w:p>
    <w:p w:rsidR="00FF04FC" w:rsidRPr="00FF04FC" w:rsidRDefault="00FF04FC" w:rsidP="00FF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- </w:t>
      </w:r>
      <w:r w:rsidRPr="00FF04F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Упражнения у вертикальной плоскости</w:t>
      </w:r>
      <w:r w:rsidRPr="00FF0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(стена без плинтуса, дверь, фанерный или деревянный щит). Ребёнок становится к плоскости, прикасаясь к ней пятками, икрами, ягодицами, лопатками и затылком. Даются различные динамические упражнения: отведение рук, ног в стороны, поднимание на носки, приседания. Дети выполняют несколько статических упражнений: напряжение мышц - от 3 до 6 сек., расслабление - от 6 до 12 сек. </w:t>
      </w:r>
    </w:p>
    <w:p w:rsidR="00FF04FC" w:rsidRPr="00FF04FC" w:rsidRDefault="00FF04FC" w:rsidP="00FF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- </w:t>
      </w:r>
      <w:r w:rsidRPr="00FF04F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Упражнения с предметами на голове</w:t>
      </w:r>
      <w:r w:rsidRPr="00FF0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(кубики, подушечки, наполненные песком, мелкой галькой, опилками), установленными на темени, ближе ко лбу, способствуют воспитанию рефлекса правильного держания головы и умения напрягать и расслаблять отдельные группы мышц. К этим упражнениям относятся: ходьба, при этом руки сводятся перед грудью и разводятся в стороны; ходьба на носках, полусогнутых ногах; ходьба на коленях; ползание на четвереньках; приседания, не уронив при этом положенный на голову предмет.</w:t>
      </w:r>
    </w:p>
    <w:p w:rsidR="00FF04FC" w:rsidRDefault="00FF04FC" w:rsidP="00FF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 - </w:t>
      </w:r>
      <w:r w:rsidRPr="00FF04F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Упражнения на координацию движений.</w:t>
      </w:r>
      <w:r w:rsidRPr="00FF0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весьма полезны упражнения в равновесии и балансировании: стойка на одной ноге, ходьба по бревну, скамейке с предметом на голове и повороты. </w:t>
      </w:r>
    </w:p>
    <w:p w:rsidR="008830D6" w:rsidRDefault="00225833" w:rsidP="00FF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</w:t>
      </w:r>
      <w:r w:rsidR="00883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830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Упражнения</w:t>
      </w:r>
      <w:proofErr w:type="gramEnd"/>
      <w:r w:rsidRPr="008830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лёжа на спине.</w:t>
      </w:r>
    </w:p>
    <w:p w:rsidR="00225833" w:rsidRPr="008830D6" w:rsidRDefault="00225833" w:rsidP="00FF04FC">
      <w:pPr>
        <w:spacing w:after="0" w:line="24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30D6" w:rsidRPr="008830D6">
        <w:rPr>
          <w:rStyle w:val="c1"/>
          <w:rFonts w:ascii="Times New Roman" w:hAnsi="Times New Roman" w:cs="Times New Roman"/>
          <w:sz w:val="28"/>
          <w:szCs w:val="28"/>
        </w:rPr>
        <w:t>Лежа на спине, попеременно поднимать, выпрямлять и опус</w:t>
      </w:r>
      <w:r w:rsidR="008830D6">
        <w:rPr>
          <w:rStyle w:val="c1"/>
          <w:rFonts w:ascii="Times New Roman" w:hAnsi="Times New Roman" w:cs="Times New Roman"/>
          <w:sz w:val="28"/>
          <w:szCs w:val="28"/>
        </w:rPr>
        <w:t>кать правую и левую ногу</w:t>
      </w:r>
      <w:r w:rsidR="008830D6" w:rsidRPr="008830D6">
        <w:rPr>
          <w:rStyle w:val="c1"/>
          <w:rFonts w:ascii="Times New Roman" w:hAnsi="Times New Roman" w:cs="Times New Roman"/>
          <w:sz w:val="28"/>
          <w:szCs w:val="28"/>
        </w:rPr>
        <w:t xml:space="preserve">. </w:t>
      </w:r>
    </w:p>
    <w:p w:rsidR="008830D6" w:rsidRDefault="008830D6" w:rsidP="00FF04FC">
      <w:pPr>
        <w:spacing w:after="0" w:line="24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У</w:t>
      </w:r>
      <w:r w:rsidRPr="008830D6">
        <w:rPr>
          <w:rStyle w:val="c1"/>
          <w:rFonts w:ascii="Times New Roman" w:hAnsi="Times New Roman" w:cs="Times New Roman"/>
          <w:sz w:val="28"/>
          <w:szCs w:val="28"/>
        </w:rPr>
        <w:t>пражнение «велосипед»</w:t>
      </w:r>
      <w:r>
        <w:rPr>
          <w:rStyle w:val="c1"/>
          <w:rFonts w:ascii="Times New Roman" w:hAnsi="Times New Roman" w:cs="Times New Roman"/>
          <w:sz w:val="28"/>
          <w:szCs w:val="28"/>
        </w:rPr>
        <w:t>. Лежа на спине, вращать ногами</w:t>
      </w:r>
      <w:r w:rsidRPr="008830D6">
        <w:rPr>
          <w:rStyle w:val="c1"/>
          <w:rFonts w:ascii="Times New Roman" w:hAnsi="Times New Roman" w:cs="Times New Roman"/>
          <w:sz w:val="28"/>
          <w:szCs w:val="28"/>
        </w:rPr>
        <w:t>.</w:t>
      </w:r>
    </w:p>
    <w:p w:rsidR="00CB1084" w:rsidRDefault="008830D6" w:rsidP="008830D6">
      <w:pPr>
        <w:spacing w:after="0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У</w:t>
      </w:r>
      <w:r w:rsidRPr="008830D6">
        <w:rPr>
          <w:rStyle w:val="c1"/>
          <w:rFonts w:ascii="Times New Roman" w:hAnsi="Times New Roman" w:cs="Times New Roman"/>
          <w:sz w:val="28"/>
          <w:szCs w:val="28"/>
        </w:rPr>
        <w:t>пражнение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«ножницы».  Лежа на спине, руки вдоль туловища, </w:t>
      </w:r>
      <w:r w:rsidR="00CB1084">
        <w:rPr>
          <w:rStyle w:val="c1"/>
          <w:rFonts w:ascii="Times New Roman" w:hAnsi="Times New Roman" w:cs="Times New Roman"/>
          <w:sz w:val="28"/>
          <w:szCs w:val="28"/>
        </w:rPr>
        <w:t>выполнять «ножницы» прямыми ногами поднятыми вверх</w:t>
      </w:r>
      <w:r>
        <w:rPr>
          <w:rStyle w:val="c1"/>
          <w:rFonts w:ascii="Times New Roman" w:hAnsi="Times New Roman" w:cs="Times New Roman"/>
          <w:sz w:val="28"/>
          <w:szCs w:val="28"/>
        </w:rPr>
        <w:t>.</w:t>
      </w:r>
    </w:p>
    <w:p w:rsidR="008830D6" w:rsidRDefault="008830D6" w:rsidP="00CB1084">
      <w:pPr>
        <w:spacing w:after="0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8830D6">
        <w:rPr>
          <w:rStyle w:val="c1"/>
          <w:rFonts w:ascii="Times New Roman" w:hAnsi="Times New Roman" w:cs="Times New Roman"/>
          <w:sz w:val="28"/>
          <w:szCs w:val="28"/>
        </w:rPr>
        <w:t>Лежа на спине, ноги выпрямить, руки в стороны. Сгибая колени, подтянуть их к груди, обхватив руками. Одновременно поднять голову и коснуться подбородком колен. Удержать это положени</w:t>
      </w:r>
      <w:r w:rsidR="00CB1084">
        <w:rPr>
          <w:rStyle w:val="c1"/>
          <w:rFonts w:ascii="Times New Roman" w:hAnsi="Times New Roman" w:cs="Times New Roman"/>
          <w:sz w:val="28"/>
          <w:szCs w:val="28"/>
        </w:rPr>
        <w:t xml:space="preserve">е туловища в течение 5 </w:t>
      </w:r>
      <w:proofErr w:type="gramStart"/>
      <w:r w:rsidR="00CB1084">
        <w:rPr>
          <w:rStyle w:val="c1"/>
          <w:rFonts w:ascii="Times New Roman" w:hAnsi="Times New Roman" w:cs="Times New Roman"/>
          <w:sz w:val="28"/>
          <w:szCs w:val="28"/>
        </w:rPr>
        <w:t>с</w:t>
      </w:r>
      <w:proofErr w:type="gramEnd"/>
      <w:r w:rsidRPr="008830D6">
        <w:rPr>
          <w:rStyle w:val="c1"/>
          <w:rFonts w:ascii="Times New Roman" w:hAnsi="Times New Roman" w:cs="Times New Roman"/>
          <w:sz w:val="28"/>
          <w:szCs w:val="28"/>
        </w:rPr>
        <w:t>.</w:t>
      </w:r>
    </w:p>
    <w:p w:rsidR="00225833" w:rsidRDefault="00225833" w:rsidP="00FF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</w:t>
      </w:r>
      <w:proofErr w:type="gramStart"/>
      <w:r w:rsidRPr="008830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Упражнения</w:t>
      </w:r>
      <w:proofErr w:type="gramEnd"/>
      <w:r w:rsidRPr="008830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лёжа на животе.</w:t>
      </w:r>
      <w:r w:rsidR="008830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CB1084" w:rsidRPr="00CB1084" w:rsidRDefault="00CB1084" w:rsidP="00FF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Упражнение «рыбка». </w:t>
      </w:r>
      <w:r>
        <w:rPr>
          <w:rStyle w:val="c4"/>
          <w:rFonts w:ascii="Times New Roman" w:hAnsi="Times New Roman" w:cs="Times New Roman"/>
          <w:sz w:val="28"/>
          <w:szCs w:val="28"/>
        </w:rPr>
        <w:t>Поднять голову и отве</w:t>
      </w:r>
      <w:r w:rsidRPr="00CB1084">
        <w:rPr>
          <w:rStyle w:val="c4"/>
          <w:rFonts w:ascii="Times New Roman" w:hAnsi="Times New Roman" w:cs="Times New Roman"/>
          <w:sz w:val="28"/>
          <w:szCs w:val="28"/>
        </w:rPr>
        <w:t xml:space="preserve">сти плечи назад. Приподнять руки и ноги: пауза напряжения 4-6 сек. Опустить руки и ноги: пауза </w:t>
      </w:r>
      <w:r>
        <w:rPr>
          <w:rStyle w:val="c4"/>
          <w:rFonts w:ascii="Times New Roman" w:hAnsi="Times New Roman" w:cs="Times New Roman"/>
          <w:sz w:val="28"/>
          <w:szCs w:val="28"/>
        </w:rPr>
        <w:t>расслабления 6-8 сек</w:t>
      </w:r>
      <w:r w:rsidRPr="00CB1084">
        <w:rPr>
          <w:rStyle w:val="c4"/>
          <w:rFonts w:ascii="Times New Roman" w:hAnsi="Times New Roman" w:cs="Times New Roman"/>
          <w:sz w:val="28"/>
          <w:szCs w:val="28"/>
        </w:rPr>
        <w:t>.</w:t>
      </w:r>
    </w:p>
    <w:p w:rsidR="00CB1084" w:rsidRPr="00FF04FC" w:rsidRDefault="00CB1084" w:rsidP="00FF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084">
        <w:rPr>
          <w:rStyle w:val="c1"/>
          <w:rFonts w:ascii="Times New Roman" w:hAnsi="Times New Roman" w:cs="Times New Roman"/>
          <w:sz w:val="28"/>
          <w:szCs w:val="28"/>
        </w:rPr>
        <w:t>Лежа на животе, поднять правую ногу, одновременно поднимая левую руку (можно с гантелей), и наоборот</w:t>
      </w:r>
      <w:r>
        <w:rPr>
          <w:rStyle w:val="c1"/>
          <w:rFonts w:ascii="Times New Roman" w:hAnsi="Times New Roman" w:cs="Times New Roman"/>
          <w:sz w:val="28"/>
          <w:szCs w:val="28"/>
        </w:rPr>
        <w:t>.</w:t>
      </w:r>
    </w:p>
    <w:p w:rsidR="00C963CC" w:rsidRPr="00CB1084" w:rsidRDefault="00FF04FC" w:rsidP="00CD2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</w:p>
    <w:p w:rsidR="00CD2071" w:rsidRDefault="00CD2071" w:rsidP="00CD2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4F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эти упражнения способствуют развитию чувства правильной позы тела, развивают статическу</w:t>
      </w:r>
      <w:r w:rsidRPr="00225833">
        <w:rPr>
          <w:rFonts w:ascii="Times New Roman" w:eastAsia="Times New Roman" w:hAnsi="Times New Roman" w:cs="Times New Roman"/>
          <w:sz w:val="28"/>
          <w:szCs w:val="28"/>
          <w:lang w:eastAsia="ru-RU"/>
        </w:rPr>
        <w:t>ю выносливость мышц шеи и спины</w:t>
      </w:r>
      <w:r w:rsidRPr="00FF04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5833" w:rsidRPr="00FF04FC" w:rsidRDefault="00225833" w:rsidP="00CD2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96F" w:rsidRPr="00F71859" w:rsidRDefault="008830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3196F" w:rsidRPr="00F71859" w:rsidSect="00F71859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859"/>
    <w:rsid w:val="00097CCB"/>
    <w:rsid w:val="000D1A08"/>
    <w:rsid w:val="0013196F"/>
    <w:rsid w:val="001710CD"/>
    <w:rsid w:val="00225833"/>
    <w:rsid w:val="002900D0"/>
    <w:rsid w:val="007A30A7"/>
    <w:rsid w:val="008830D6"/>
    <w:rsid w:val="00C963CC"/>
    <w:rsid w:val="00CB1084"/>
    <w:rsid w:val="00CD2071"/>
    <w:rsid w:val="00DD1B0E"/>
    <w:rsid w:val="00F23AB3"/>
    <w:rsid w:val="00F71859"/>
    <w:rsid w:val="00FF0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FF04FC"/>
  </w:style>
  <w:style w:type="character" w:customStyle="1" w:styleId="c6">
    <w:name w:val="c6"/>
    <w:basedOn w:val="a0"/>
    <w:rsid w:val="00F23AB3"/>
  </w:style>
  <w:style w:type="paragraph" w:customStyle="1" w:styleId="c3">
    <w:name w:val="c3"/>
    <w:basedOn w:val="a"/>
    <w:rsid w:val="00C963C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96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830D6"/>
  </w:style>
  <w:style w:type="character" w:customStyle="1" w:styleId="c4">
    <w:name w:val="c4"/>
    <w:basedOn w:val="a0"/>
    <w:rsid w:val="00CB10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4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2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8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0742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1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9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03113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0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02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83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0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735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792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943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3367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172147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9004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7080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7375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9979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1803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8736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8600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55038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79515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93601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12339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86231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85238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8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2016-02-14T13:23:00Z</dcterms:created>
  <dcterms:modified xsi:type="dcterms:W3CDTF">2016-02-15T10:48:00Z</dcterms:modified>
</cp:coreProperties>
</file>