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F1" w:rsidRPr="0024482F" w:rsidRDefault="0024482F" w:rsidP="002448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482F">
        <w:rPr>
          <w:rFonts w:ascii="Times New Roman" w:hAnsi="Times New Roman" w:cs="Times New Roman"/>
          <w:sz w:val="24"/>
          <w:szCs w:val="24"/>
        </w:rPr>
        <w:t>Моисеева Наталья Михайловна</w:t>
      </w:r>
    </w:p>
    <w:p w:rsidR="0024482F" w:rsidRPr="0024482F" w:rsidRDefault="0024482F" w:rsidP="002448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482F">
        <w:rPr>
          <w:rFonts w:ascii="Times New Roman" w:hAnsi="Times New Roman" w:cs="Times New Roman"/>
          <w:sz w:val="24"/>
          <w:szCs w:val="24"/>
        </w:rPr>
        <w:t xml:space="preserve">Музыкальный руководитель ГБДОУ </w:t>
      </w:r>
      <w:proofErr w:type="spellStart"/>
      <w:r w:rsidRPr="0024482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4482F">
        <w:rPr>
          <w:rFonts w:ascii="Times New Roman" w:hAnsi="Times New Roman" w:cs="Times New Roman"/>
          <w:sz w:val="24"/>
          <w:szCs w:val="24"/>
        </w:rPr>
        <w:t>/с № 25</w:t>
      </w:r>
    </w:p>
    <w:p w:rsidR="0024482F" w:rsidRPr="0024482F" w:rsidRDefault="0024482F" w:rsidP="002448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482F">
        <w:rPr>
          <w:rFonts w:ascii="Times New Roman" w:hAnsi="Times New Roman" w:cs="Times New Roman"/>
          <w:sz w:val="24"/>
          <w:szCs w:val="24"/>
        </w:rPr>
        <w:t>Калининского района Санкт-Петербурга</w:t>
      </w:r>
    </w:p>
    <w:p w:rsidR="0024482F" w:rsidRDefault="0024482F" w:rsidP="0024482F">
      <w:pPr>
        <w:spacing w:after="0"/>
        <w:jc w:val="center"/>
      </w:pPr>
    </w:p>
    <w:p w:rsidR="0024482F" w:rsidRDefault="0024482F" w:rsidP="0024482F">
      <w:pPr>
        <w:spacing w:after="0"/>
        <w:jc w:val="center"/>
      </w:pPr>
    </w:p>
    <w:p w:rsidR="0024482F" w:rsidRDefault="0024482F" w:rsidP="002448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82F">
        <w:rPr>
          <w:rFonts w:ascii="Times New Roman" w:hAnsi="Times New Roman" w:cs="Times New Roman"/>
          <w:b/>
          <w:sz w:val="24"/>
          <w:szCs w:val="24"/>
        </w:rPr>
        <w:t>Развитие певческих навыков, посредством разучивания песен – инсценировок, игр с пением, хороводов.</w:t>
      </w:r>
    </w:p>
    <w:p w:rsidR="0024482F" w:rsidRDefault="00D62562" w:rsidP="002448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(из опыта работы)</w:t>
      </w:r>
    </w:p>
    <w:p w:rsidR="0024482F" w:rsidRDefault="0024482F" w:rsidP="00244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2F">
        <w:rPr>
          <w:rFonts w:ascii="Times New Roman" w:hAnsi="Times New Roman" w:cs="Times New Roman"/>
          <w:sz w:val="24"/>
          <w:szCs w:val="24"/>
        </w:rPr>
        <w:t>Значение 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воспитания многообразно и многогранно. Музыка воздействует на ребенка с самого раннего детства, она способна радовать, волновать его, вызывать интерес к ней, побуждать к разным состояниям души, способствует эстетическому, духовному, всестороннему развитию личности ребенка.</w:t>
      </w:r>
    </w:p>
    <w:p w:rsidR="0024482F" w:rsidRDefault="0024482F" w:rsidP="00244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значение в развитии музыкальных способностей детей дошкольного возраста имеет формирование музыкальных слуховых представлений, основой которых является пение.</w:t>
      </w:r>
    </w:p>
    <w:p w:rsidR="0024482F" w:rsidRDefault="0024482F" w:rsidP="00244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Пение – основной вид музыкальной деятельности детей. Огромную роль в обучении играют навыки восприятия музыки. Поэтому в первую очередь на музыкальных занятиях я развиваю эмоциональную отзывчивость на музыку.</w:t>
      </w:r>
    </w:p>
    <w:p w:rsidR="0024482F" w:rsidRDefault="0024482F" w:rsidP="00244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Пение положительно влияет на совершенствование процессов высшей нервной деятельности, на формирование голосового аппарата</w:t>
      </w:r>
      <w:r w:rsidR="00C64E8C">
        <w:rPr>
          <w:rFonts w:ascii="Times New Roman" w:hAnsi="Times New Roman" w:cs="Times New Roman"/>
          <w:sz w:val="24"/>
          <w:szCs w:val="24"/>
        </w:rPr>
        <w:t xml:space="preserve"> на развитие слуховой активности.</w:t>
      </w:r>
    </w:p>
    <w:p w:rsidR="00C64E8C" w:rsidRDefault="00C64E8C" w:rsidP="00244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моей работы является развитие у детей дошкольного возраста певческих навыков и устойчивого интереса к пению в различных видах музыкальной деятельности.</w:t>
      </w:r>
    </w:p>
    <w:p w:rsidR="00C64E8C" w:rsidRDefault="00C64E8C" w:rsidP="00244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C64E8C" w:rsidRDefault="00C64E8C" w:rsidP="00C64E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детей хоровому, ансамблевому и сольному пению;</w:t>
      </w:r>
    </w:p>
    <w:p w:rsidR="00C64E8C" w:rsidRDefault="00C64E8C" w:rsidP="00C64E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способность отображать музыкально – игровые образы в музыкальных играх, хороводах, в песнях – инсценировках;</w:t>
      </w:r>
    </w:p>
    <w:p w:rsidR="00C64E8C" w:rsidRDefault="00C64E8C" w:rsidP="00C64E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детей интерес к совместной музыкально – игровой деятельности.</w:t>
      </w:r>
    </w:p>
    <w:p w:rsidR="00C64E8C" w:rsidRDefault="00C64E8C" w:rsidP="00C64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возрастных группах музыкальные занятия я провожу в игровой форме, так как этот метод наиболее усиливает интерес к занятиям, активизирует звуковой самоконтроль, развивает внимание у детей, побуждает к творческим проявлениям.</w:t>
      </w:r>
    </w:p>
    <w:p w:rsidR="00C64E8C" w:rsidRDefault="00C64E8C" w:rsidP="00C64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работе я использую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прибаутки и фольклорные игры с движением из книги Г.П. Федоровой «Заглянет солнце и в наше оконце», это первые драматизации, в которых очень хорошо соединены музыка, текст и движение.</w:t>
      </w:r>
    </w:p>
    <w:p w:rsidR="00923ED6" w:rsidRDefault="00923ED6" w:rsidP="00C64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удобства и улучшения составила картотеку для раннего возраста по играм с пением. </w:t>
      </w:r>
      <w:proofErr w:type="gramStart"/>
      <w:r>
        <w:rPr>
          <w:rFonts w:ascii="Times New Roman" w:hAnsi="Times New Roman" w:cs="Times New Roman"/>
          <w:sz w:val="24"/>
          <w:szCs w:val="24"/>
        </w:rPr>
        <w:t>Широко использую в своей работе</w:t>
      </w:r>
      <w:r w:rsidR="00D62562">
        <w:rPr>
          <w:rFonts w:ascii="Times New Roman" w:hAnsi="Times New Roman" w:cs="Times New Roman"/>
          <w:sz w:val="24"/>
          <w:szCs w:val="24"/>
        </w:rPr>
        <w:t xml:space="preserve"> над певческими навыками иллюстративный материал: репродукции, красочные игрушки (кошечка, с раскрывающимся ртом, Петушок, Мишка, Лягушка и.т.д.), игрушки </w:t>
      </w:r>
      <w:proofErr w:type="spellStart"/>
      <w:r w:rsidR="00D62562">
        <w:rPr>
          <w:rFonts w:ascii="Times New Roman" w:hAnsi="Times New Roman" w:cs="Times New Roman"/>
          <w:sz w:val="24"/>
          <w:szCs w:val="24"/>
        </w:rPr>
        <w:t>би-ба-бо</w:t>
      </w:r>
      <w:proofErr w:type="spellEnd"/>
      <w:r w:rsidR="00D62562">
        <w:rPr>
          <w:rFonts w:ascii="Times New Roman" w:hAnsi="Times New Roman" w:cs="Times New Roman"/>
          <w:sz w:val="24"/>
          <w:szCs w:val="24"/>
        </w:rPr>
        <w:t>, шапочки – маски, детали костюмов.</w:t>
      </w:r>
      <w:proofErr w:type="gramEnd"/>
    </w:p>
    <w:p w:rsidR="00D62562" w:rsidRDefault="00D62562" w:rsidP="00C64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наиболее удобного способа работы над развитием певческих навыков изготовила наглядный материал по моделированию высоты звука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нотный стан, с изображением ноток, модели длительности звука и.т.д.</w:t>
      </w:r>
    </w:p>
    <w:p w:rsidR="00D62562" w:rsidRDefault="00D62562" w:rsidP="00C64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Использую большое количество музыкально – дидактических игр таких как «Теремок»,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Угадай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чей голосок», «Где мои детки?», «Кто в домике живет?» и другие.</w:t>
      </w:r>
    </w:p>
    <w:p w:rsidR="00D62562" w:rsidRDefault="00D62562" w:rsidP="00C64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организации самостоятельной музыкальной деятельности организовала в группах «музыкальные центры», где находятся пособия и материалы, набор музыкальных инструментов, магнитофон с кассетами (записи детских песен и песни данной группы</w:t>
      </w:r>
      <w:r w:rsidR="000E5CA1">
        <w:rPr>
          <w:rFonts w:ascii="Times New Roman" w:hAnsi="Times New Roman" w:cs="Times New Roman"/>
          <w:sz w:val="24"/>
          <w:szCs w:val="24"/>
        </w:rPr>
        <w:t xml:space="preserve">), </w:t>
      </w:r>
      <w:r w:rsidR="000E5CA1">
        <w:rPr>
          <w:rFonts w:ascii="Times New Roman" w:hAnsi="Times New Roman" w:cs="Times New Roman"/>
          <w:sz w:val="24"/>
          <w:szCs w:val="24"/>
        </w:rPr>
        <w:lastRenderedPageBreak/>
        <w:t>музыкальный центр находится в тесной связи с театром, поэтому у детей появляется возможность самостоятельно организовывать сюжетно-ролевые игры (такие как «Концерт», «Музыкальные занятия», «Игра в театр» и.т.д.).</w:t>
      </w:r>
      <w:proofErr w:type="gramEnd"/>
      <w:r w:rsidR="000E5CA1">
        <w:rPr>
          <w:rFonts w:ascii="Times New Roman" w:hAnsi="Times New Roman" w:cs="Times New Roman"/>
          <w:sz w:val="24"/>
          <w:szCs w:val="24"/>
        </w:rPr>
        <w:t xml:space="preserve"> Это обогащает процесс музыкального развития, способствует закреплению и свободному применению усвоенного, возникновению интереса к музыкальной деятельности в новых условиях в свободной форме.</w:t>
      </w:r>
    </w:p>
    <w:p w:rsidR="000E5CA1" w:rsidRDefault="000E5CA1" w:rsidP="00C64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подвожу детей к тому, что любую песню можно «обыграть», «оживить», сделать ее «зримой».</w:t>
      </w:r>
    </w:p>
    <w:p w:rsidR="000E5CA1" w:rsidRDefault="000E5CA1" w:rsidP="00C64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 – игровые приемы, используемые в процессе пения, помогают нам научить детей петь выразительно, непринужденно, учат брать дыхание между музыкальными фразами, удерживать его до конца фразы.</w:t>
      </w:r>
    </w:p>
    <w:p w:rsidR="000E5CA1" w:rsidRDefault="000E5CA1" w:rsidP="00C64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Свои занятия с самыми маленькими я всегда стараюсь строить в виде игры, маленького сюрприза. Если в руках у меня зайчик, то обязательно читаю стихотворение о нем, дети слушают музыку, как он скачет, убегает от лисы, затем зайчик пляшет под веселую музыку, играет на каком – либо инструменте (барабане, бубне, погремушке), а в конце занятия он обязательно играет с детьми в догонялки, прятки. Эта структура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я прихожу с куклой, мишкой, матрешкой.</w:t>
      </w:r>
    </w:p>
    <w:p w:rsidR="000E5CA1" w:rsidRDefault="000E5CA1" w:rsidP="00C64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закрепления знакомых песен, использую игру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Волшебный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волчек</w:t>
      </w:r>
      <w:proofErr w:type="spellEnd"/>
      <w:r>
        <w:rPr>
          <w:rFonts w:ascii="Times New Roman" w:hAnsi="Times New Roman" w:cs="Times New Roman"/>
          <w:sz w:val="24"/>
          <w:szCs w:val="24"/>
        </w:rPr>
        <w:t>», которую можно проводить в разных вариантах: дети определяют песню по вступлению, запеву, припеву, которые исполняются на фортепиано. В игре «Где мои детки?» развивается умение различать звуки разные по высоте, дети с удовольствием отвечают тоненьким голосом маме-утке, кошке, птичке.</w:t>
      </w:r>
      <w:r w:rsidR="00257DF3">
        <w:rPr>
          <w:rFonts w:ascii="Times New Roman" w:hAnsi="Times New Roman" w:cs="Times New Roman"/>
          <w:sz w:val="24"/>
          <w:szCs w:val="24"/>
        </w:rPr>
        <w:t xml:space="preserve"> И уже при повторном проведении игры, дети твердо знают, что мама кошка поет низким голосом, а котенок высоким.</w:t>
      </w:r>
    </w:p>
    <w:p w:rsidR="00257DF3" w:rsidRDefault="00257DF3" w:rsidP="00C64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Малыши очень любят водить хороводы «Ходит Ваня», «Кто у нас хороший»,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Мухоморчики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грибочки», «Соберем урожай», «Новогодние хороводы». Но перед тем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водить хоровод следует разучить песню с детьми заранее. Что бы они хорошо освоили мелодию, содержание всех куплетов, и потом уже показать композицию хоровода. В хороводах использую шапочки грибов, овощей, зверей.</w:t>
      </w:r>
    </w:p>
    <w:p w:rsidR="00257DF3" w:rsidRDefault="00257DF3" w:rsidP="00C64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средней группе задачи усложняются, начинаю использовать небольшие инсценировки песен. Это побуждает детей выполнять более сложные задания, которые требуют коллективных усилий.</w:t>
      </w:r>
      <w:r w:rsidR="002F254C">
        <w:rPr>
          <w:rFonts w:ascii="Times New Roman" w:hAnsi="Times New Roman" w:cs="Times New Roman"/>
          <w:sz w:val="24"/>
          <w:szCs w:val="24"/>
        </w:rPr>
        <w:t xml:space="preserve"> Игры с песней не трудны для запоминания, поэтому можно знакомить детей с песней в процессе игры. Например: «Игра с платочком» </w:t>
      </w:r>
      <w:proofErr w:type="spellStart"/>
      <w:r w:rsidR="002F254C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="002F254C">
        <w:rPr>
          <w:rFonts w:ascii="Times New Roman" w:hAnsi="Times New Roman" w:cs="Times New Roman"/>
          <w:sz w:val="24"/>
          <w:szCs w:val="24"/>
        </w:rPr>
        <w:t>. нар</w:t>
      </w:r>
      <w:proofErr w:type="gramStart"/>
      <w:r w:rsidR="002F25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F25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254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F254C">
        <w:rPr>
          <w:rFonts w:ascii="Times New Roman" w:hAnsi="Times New Roman" w:cs="Times New Roman"/>
          <w:sz w:val="24"/>
          <w:szCs w:val="24"/>
        </w:rPr>
        <w:t>есня, легко осваивается детьми, если роль «Гали» сначала берет на себя воспитатель, которая  и поет песню. Но если есть солисты, то такую песню нужно выучить заранее. Игра развивает у детей восприятие строения куплетной песни, учатся петь во время движения. Совместно с воспитателями и детьми ставили мини – оперу «Волк и семеро козлят»</w:t>
      </w:r>
      <w:r w:rsidR="00C93594">
        <w:rPr>
          <w:rFonts w:ascii="Times New Roman" w:hAnsi="Times New Roman" w:cs="Times New Roman"/>
          <w:sz w:val="24"/>
          <w:szCs w:val="24"/>
        </w:rPr>
        <w:t>. Воспитатель исп</w:t>
      </w:r>
      <w:r w:rsidR="002F254C">
        <w:rPr>
          <w:rFonts w:ascii="Times New Roman" w:hAnsi="Times New Roman" w:cs="Times New Roman"/>
          <w:sz w:val="24"/>
          <w:szCs w:val="24"/>
        </w:rPr>
        <w:t>олнял роль волка, дети – козлят.</w:t>
      </w:r>
      <w:r w:rsidR="00C93594">
        <w:rPr>
          <w:rFonts w:ascii="Times New Roman" w:hAnsi="Times New Roman" w:cs="Times New Roman"/>
          <w:sz w:val="24"/>
          <w:szCs w:val="24"/>
        </w:rPr>
        <w:t xml:space="preserve"> При разучивании ролей использовала игру «</w:t>
      </w:r>
      <w:proofErr w:type="gramStart"/>
      <w:r w:rsidR="00C93594">
        <w:rPr>
          <w:rFonts w:ascii="Times New Roman" w:hAnsi="Times New Roman" w:cs="Times New Roman"/>
          <w:sz w:val="24"/>
          <w:szCs w:val="24"/>
        </w:rPr>
        <w:t>Угадай</w:t>
      </w:r>
      <w:proofErr w:type="gramEnd"/>
      <w:r w:rsidR="00C93594">
        <w:rPr>
          <w:rFonts w:ascii="Times New Roman" w:hAnsi="Times New Roman" w:cs="Times New Roman"/>
          <w:sz w:val="24"/>
          <w:szCs w:val="24"/>
        </w:rPr>
        <w:t xml:space="preserve"> кто поет». Дети различали звучание разных регистров. Высоким тонким голосочком – поют козлята, средним – мама коза, низким – волк, в результате постановка сказки прошла выразительно и эмоционально.</w:t>
      </w:r>
    </w:p>
    <w:p w:rsidR="00C93594" w:rsidRDefault="00C93594" w:rsidP="00C64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старших группах я продолжаю учить детей самостоятельно находить способы образной выразительности и чувство партнерства. Для развития воображения предлагаю различные способы. В основном использую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вопросно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ответную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форму, над которой работала еще в младшей и средней группах. Где предусматриваются различные способы импровизации мелодий и текста. Например «Зайка,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зайка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бывал?», Что ты хочешь, </w:t>
      </w:r>
      <w:r>
        <w:rPr>
          <w:rFonts w:ascii="Times New Roman" w:hAnsi="Times New Roman" w:cs="Times New Roman"/>
          <w:sz w:val="24"/>
          <w:szCs w:val="24"/>
        </w:rPr>
        <w:lastRenderedPageBreak/>
        <w:t>кошечка?» и другие. В импровизациях ставлю задачу восприятие окончания мелодии, начатой взрослым, ощущение лада, тоники.</w:t>
      </w:r>
    </w:p>
    <w:p w:rsidR="000E5CA1" w:rsidRDefault="00921F1D" w:rsidP="00C64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импровизации, обыгрывания песен более длительный, чем простое разучивание песни. Сначала я предлагаю детям прослушать песню, проговорить текст, затем – игровые «пробы», в которых дети пытаются выразить в движении содержание песни.</w:t>
      </w:r>
    </w:p>
    <w:p w:rsidR="00921F1D" w:rsidRDefault="00921F1D" w:rsidP="00C64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роль – наблюдение за проявлениями детей, (не перехватывая у них инициативу), и помощь, в подборе образных движений, и оформление целостной композиции. Детям очень нравятся песни – инсценировки такие как «Нет кита», муз. Кима,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счастливая», муз. Чичикова, «Моряки», муз.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921F1D" w:rsidRDefault="00921F1D" w:rsidP="00C64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старших группах мы подходим к постановке небольших сценок и музыкальных спектаклей.</w:t>
      </w:r>
    </w:p>
    <w:p w:rsidR="00921F1D" w:rsidRDefault="00921F1D" w:rsidP="00C64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музыкального спектакля – сложная и кропотливая работа. Первоначально мы знакомим детей с содержанием и музыкой. Затем совместно с детьми обсуждаем роли, их характер, настроение, средства музыкальной выразительности музыкального образа. Работа обычно идет в двух направлениях одновременно: работа над музыкальным образом и работа над текстом.</w:t>
      </w:r>
    </w:p>
    <w:p w:rsidR="00921F1D" w:rsidRDefault="00921F1D" w:rsidP="00C64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музыкальным образом проводится детально, по фрагментам, сценам, партиям. Обсуждаются средства выразительности в передаче характеров героев сказки (речевая, песенная интонации, мимика действия, взаимодействие персонажей). Затем сцены, фрагменты объединяются, уточняется атрибутика и реквизит.</w:t>
      </w:r>
    </w:p>
    <w:p w:rsidR="00921F1D" w:rsidRDefault="00921F1D" w:rsidP="00C64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 в группе также работают над спектаклем, они включают ее эпизоды в занятия по развитию речи, комплексные занятия,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в самостоятельную деятельность детей, в развлечения.</w:t>
      </w:r>
    </w:p>
    <w:p w:rsidR="00921F1D" w:rsidRDefault="00477163" w:rsidP="00C64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практике я использовала показ таких мюзиклов, как «Кошкин дом», «Теремок на новый лад», «Весенняя сказка», «Муха – Цокотуха» и другие.</w:t>
      </w:r>
    </w:p>
    <w:p w:rsidR="00477163" w:rsidRDefault="00477163" w:rsidP="00C64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коллектив нашего детского сада принимает активное участие в подготовке музыкальных спектаклей. Они изготавливают декорации, атрибуты, афиши, «программки», отвечают за световое оформление спектакля. Родители очень заинтересованы нашей работой и сами предлагают свою помощь при подготовке к спектаклю, - повторяют текст, поют вместе с детьми песни, оформляют костюмы, атрибуты.</w:t>
      </w:r>
    </w:p>
    <w:p w:rsidR="00477163" w:rsidRPr="00C64E8C" w:rsidRDefault="00477163" w:rsidP="00C64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Своей работой я добилась желаемых результатов: дети заинтересованы пением, перестали бояться индивидуального пения. Больше песен стали исполнять в группе, на прогулке, что поддерживается воспитателями групп.</w:t>
      </w:r>
    </w:p>
    <w:p w:rsidR="00C64E8C" w:rsidRPr="0024482F" w:rsidRDefault="00C64E8C" w:rsidP="00244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4E8C" w:rsidRPr="0024482F" w:rsidSect="00A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DFD"/>
    <w:multiLevelType w:val="hybridMultilevel"/>
    <w:tmpl w:val="63BA4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82F"/>
    <w:rsid w:val="00011180"/>
    <w:rsid w:val="00022BB8"/>
    <w:rsid w:val="000618B7"/>
    <w:rsid w:val="00094D34"/>
    <w:rsid w:val="000A4BBD"/>
    <w:rsid w:val="000A6419"/>
    <w:rsid w:val="000C5C31"/>
    <w:rsid w:val="000C6B67"/>
    <w:rsid w:val="000D6288"/>
    <w:rsid w:val="000E1426"/>
    <w:rsid w:val="000E5CA1"/>
    <w:rsid w:val="0011424B"/>
    <w:rsid w:val="00126185"/>
    <w:rsid w:val="00126F60"/>
    <w:rsid w:val="001668E1"/>
    <w:rsid w:val="00171BF4"/>
    <w:rsid w:val="00190BCE"/>
    <w:rsid w:val="001A4CA9"/>
    <w:rsid w:val="001A6925"/>
    <w:rsid w:val="001C3ACB"/>
    <w:rsid w:val="001C55AD"/>
    <w:rsid w:val="001D598F"/>
    <w:rsid w:val="002002E5"/>
    <w:rsid w:val="0020491E"/>
    <w:rsid w:val="00223496"/>
    <w:rsid w:val="00232FC3"/>
    <w:rsid w:val="0024482F"/>
    <w:rsid w:val="0025308F"/>
    <w:rsid w:val="00257DF3"/>
    <w:rsid w:val="002623F2"/>
    <w:rsid w:val="002637C3"/>
    <w:rsid w:val="00283C4E"/>
    <w:rsid w:val="002B6DFE"/>
    <w:rsid w:val="002C6381"/>
    <w:rsid w:val="002F254C"/>
    <w:rsid w:val="002F324D"/>
    <w:rsid w:val="00300495"/>
    <w:rsid w:val="00323DF1"/>
    <w:rsid w:val="00331322"/>
    <w:rsid w:val="00350EBA"/>
    <w:rsid w:val="00394310"/>
    <w:rsid w:val="003B089D"/>
    <w:rsid w:val="003C77C1"/>
    <w:rsid w:val="003F0FBC"/>
    <w:rsid w:val="004168D8"/>
    <w:rsid w:val="00420158"/>
    <w:rsid w:val="004327C0"/>
    <w:rsid w:val="00443C81"/>
    <w:rsid w:val="00461561"/>
    <w:rsid w:val="00477163"/>
    <w:rsid w:val="004A5C06"/>
    <w:rsid w:val="004B4AD4"/>
    <w:rsid w:val="004B6A2C"/>
    <w:rsid w:val="004D3319"/>
    <w:rsid w:val="004E708B"/>
    <w:rsid w:val="0050368A"/>
    <w:rsid w:val="005363CE"/>
    <w:rsid w:val="00556F4B"/>
    <w:rsid w:val="00563B38"/>
    <w:rsid w:val="005744D5"/>
    <w:rsid w:val="00576E47"/>
    <w:rsid w:val="00585BA1"/>
    <w:rsid w:val="0059037D"/>
    <w:rsid w:val="005A0E58"/>
    <w:rsid w:val="005A56C0"/>
    <w:rsid w:val="005B0575"/>
    <w:rsid w:val="005C6813"/>
    <w:rsid w:val="005D72E8"/>
    <w:rsid w:val="005E6C43"/>
    <w:rsid w:val="005F50DF"/>
    <w:rsid w:val="006357EA"/>
    <w:rsid w:val="0063592F"/>
    <w:rsid w:val="00641DB5"/>
    <w:rsid w:val="0065636C"/>
    <w:rsid w:val="00664251"/>
    <w:rsid w:val="00687056"/>
    <w:rsid w:val="00690E55"/>
    <w:rsid w:val="006A6214"/>
    <w:rsid w:val="006A7E6C"/>
    <w:rsid w:val="006C6BBB"/>
    <w:rsid w:val="006C7BAE"/>
    <w:rsid w:val="006D2C91"/>
    <w:rsid w:val="006D6186"/>
    <w:rsid w:val="006D6A2C"/>
    <w:rsid w:val="006E5625"/>
    <w:rsid w:val="006F34B4"/>
    <w:rsid w:val="00703CF9"/>
    <w:rsid w:val="00775C81"/>
    <w:rsid w:val="00786C2A"/>
    <w:rsid w:val="00790422"/>
    <w:rsid w:val="007944A1"/>
    <w:rsid w:val="007B4ECF"/>
    <w:rsid w:val="007C0EC6"/>
    <w:rsid w:val="007C3730"/>
    <w:rsid w:val="007D48C6"/>
    <w:rsid w:val="007E24CB"/>
    <w:rsid w:val="007F3437"/>
    <w:rsid w:val="00800808"/>
    <w:rsid w:val="00812DED"/>
    <w:rsid w:val="008130BE"/>
    <w:rsid w:val="00820DCD"/>
    <w:rsid w:val="008461A2"/>
    <w:rsid w:val="00847D12"/>
    <w:rsid w:val="00851A95"/>
    <w:rsid w:val="00852522"/>
    <w:rsid w:val="00857942"/>
    <w:rsid w:val="008807F6"/>
    <w:rsid w:val="00882DE2"/>
    <w:rsid w:val="00897FE4"/>
    <w:rsid w:val="008C1896"/>
    <w:rsid w:val="008D5FD5"/>
    <w:rsid w:val="008D7699"/>
    <w:rsid w:val="008F0409"/>
    <w:rsid w:val="009173B4"/>
    <w:rsid w:val="00921F1D"/>
    <w:rsid w:val="00923ED6"/>
    <w:rsid w:val="0094642F"/>
    <w:rsid w:val="009653A9"/>
    <w:rsid w:val="00975AF9"/>
    <w:rsid w:val="00977A79"/>
    <w:rsid w:val="009A3BD4"/>
    <w:rsid w:val="009A51CF"/>
    <w:rsid w:val="009A62EF"/>
    <w:rsid w:val="009B681E"/>
    <w:rsid w:val="009D6F14"/>
    <w:rsid w:val="009E233A"/>
    <w:rsid w:val="009F17B9"/>
    <w:rsid w:val="00A1232D"/>
    <w:rsid w:val="00A12DF0"/>
    <w:rsid w:val="00A47353"/>
    <w:rsid w:val="00A51C38"/>
    <w:rsid w:val="00A61EB8"/>
    <w:rsid w:val="00A635C5"/>
    <w:rsid w:val="00A65E75"/>
    <w:rsid w:val="00A915F1"/>
    <w:rsid w:val="00A94240"/>
    <w:rsid w:val="00AB078A"/>
    <w:rsid w:val="00AD74AD"/>
    <w:rsid w:val="00B073C4"/>
    <w:rsid w:val="00B165FD"/>
    <w:rsid w:val="00B213C4"/>
    <w:rsid w:val="00B35CB2"/>
    <w:rsid w:val="00B47301"/>
    <w:rsid w:val="00B57965"/>
    <w:rsid w:val="00B76582"/>
    <w:rsid w:val="00B81808"/>
    <w:rsid w:val="00BA096E"/>
    <w:rsid w:val="00BA1814"/>
    <w:rsid w:val="00BA7230"/>
    <w:rsid w:val="00BE066B"/>
    <w:rsid w:val="00BE499F"/>
    <w:rsid w:val="00C004A7"/>
    <w:rsid w:val="00C01DA3"/>
    <w:rsid w:val="00C4037B"/>
    <w:rsid w:val="00C43C4E"/>
    <w:rsid w:val="00C43DB9"/>
    <w:rsid w:val="00C64E8C"/>
    <w:rsid w:val="00C75217"/>
    <w:rsid w:val="00C76CD0"/>
    <w:rsid w:val="00C813EF"/>
    <w:rsid w:val="00C93594"/>
    <w:rsid w:val="00CC4A7C"/>
    <w:rsid w:val="00CD0CB5"/>
    <w:rsid w:val="00CE4051"/>
    <w:rsid w:val="00CE4E67"/>
    <w:rsid w:val="00D26D36"/>
    <w:rsid w:val="00D30CA2"/>
    <w:rsid w:val="00D3544E"/>
    <w:rsid w:val="00D36A19"/>
    <w:rsid w:val="00D45930"/>
    <w:rsid w:val="00D60988"/>
    <w:rsid w:val="00D610D5"/>
    <w:rsid w:val="00D62562"/>
    <w:rsid w:val="00D704D2"/>
    <w:rsid w:val="00D70D4E"/>
    <w:rsid w:val="00D9188B"/>
    <w:rsid w:val="00DC233B"/>
    <w:rsid w:val="00DE7BA6"/>
    <w:rsid w:val="00DF14B2"/>
    <w:rsid w:val="00E075FC"/>
    <w:rsid w:val="00E07A32"/>
    <w:rsid w:val="00E139D3"/>
    <w:rsid w:val="00E15A44"/>
    <w:rsid w:val="00E21E90"/>
    <w:rsid w:val="00E3717A"/>
    <w:rsid w:val="00E41113"/>
    <w:rsid w:val="00E94F54"/>
    <w:rsid w:val="00EC45E4"/>
    <w:rsid w:val="00EC631B"/>
    <w:rsid w:val="00ED5BBB"/>
    <w:rsid w:val="00EF266A"/>
    <w:rsid w:val="00F01597"/>
    <w:rsid w:val="00F25EBA"/>
    <w:rsid w:val="00F27984"/>
    <w:rsid w:val="00F5054C"/>
    <w:rsid w:val="00F714EA"/>
    <w:rsid w:val="00F75E76"/>
    <w:rsid w:val="00F773D3"/>
    <w:rsid w:val="00F938CA"/>
    <w:rsid w:val="00FB39F5"/>
    <w:rsid w:val="00FC570B"/>
    <w:rsid w:val="00FE588C"/>
    <w:rsid w:val="00FE634D"/>
    <w:rsid w:val="00FF0082"/>
    <w:rsid w:val="00FF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2016-02-16T13:09:00Z</dcterms:created>
  <dcterms:modified xsi:type="dcterms:W3CDTF">2016-02-17T08:37:00Z</dcterms:modified>
</cp:coreProperties>
</file>