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38" w:rsidRDefault="008E3838" w:rsidP="008E3838">
      <w:pPr>
        <w:shd w:val="clear" w:color="auto" w:fill="FFFFFF"/>
        <w:spacing w:after="24" w:line="336" w:lineRule="atLeast"/>
        <w:ind w:left="720"/>
        <w:rPr>
          <w:rFonts w:ascii="Arial" w:hAnsi="Arial" w:cs="Arial"/>
          <w:color w:val="000030"/>
          <w:sz w:val="20"/>
          <w:szCs w:val="20"/>
          <w:shd w:val="clear" w:color="auto" w:fill="FFFFFF"/>
        </w:rPr>
      </w:pPr>
    </w:p>
    <w:p w:rsidR="008E3838" w:rsidRPr="008E3838" w:rsidRDefault="008E3838" w:rsidP="008E3838">
      <w:pPr>
        <w:shd w:val="clear" w:color="auto" w:fill="FFFFFF"/>
        <w:spacing w:after="24" w:line="336" w:lineRule="atLeast"/>
        <w:ind w:left="720"/>
        <w:jc w:val="center"/>
        <w:rPr>
          <w:rFonts w:ascii="Arial" w:hAnsi="Arial" w:cs="Arial"/>
          <w:color w:val="252525"/>
          <w:sz w:val="32"/>
          <w:szCs w:val="32"/>
        </w:rPr>
      </w:pPr>
      <w:r w:rsidRPr="008E3838">
        <w:rPr>
          <w:rFonts w:ascii="Arial" w:hAnsi="Arial" w:cs="Arial"/>
          <w:color w:val="000030"/>
          <w:sz w:val="32"/>
          <w:szCs w:val="32"/>
          <w:shd w:val="clear" w:color="auto" w:fill="FFFFFF"/>
        </w:rPr>
        <w:t>«</w:t>
      </w:r>
      <w:proofErr w:type="spellStart"/>
      <w:r w:rsidRPr="008E3838">
        <w:rPr>
          <w:rFonts w:ascii="Times New Roman" w:hAnsi="Times New Roman" w:cs="Times New Roman"/>
          <w:b/>
          <w:bCs/>
          <w:color w:val="252525"/>
          <w:sz w:val="32"/>
          <w:szCs w:val="32"/>
        </w:rPr>
        <w:t>Алдыр</w:t>
      </w:r>
      <w:proofErr w:type="spellEnd"/>
      <w:r w:rsidRPr="008E3838">
        <w:rPr>
          <w:rFonts w:ascii="Times New Roman" w:hAnsi="Times New Roman" w:cs="Times New Roman"/>
          <w:b/>
          <w:bCs/>
          <w:color w:val="252525"/>
          <w:sz w:val="32"/>
          <w:szCs w:val="32"/>
        </w:rPr>
        <w:t xml:space="preserve"> чишмә </w:t>
      </w:r>
      <w:proofErr w:type="spellStart"/>
      <w:r w:rsidRPr="008E3838">
        <w:rPr>
          <w:rFonts w:ascii="Times New Roman" w:hAnsi="Times New Roman" w:cs="Times New Roman"/>
          <w:b/>
          <w:bCs/>
          <w:color w:val="252525"/>
          <w:sz w:val="32"/>
          <w:szCs w:val="32"/>
        </w:rPr>
        <w:t>тамчылый</w:t>
      </w:r>
      <w:proofErr w:type="spellEnd"/>
      <w:r>
        <w:rPr>
          <w:rFonts w:ascii="Times New Roman" w:hAnsi="Times New Roman" w:cs="Times New Roman"/>
          <w:b/>
          <w:bCs/>
          <w:color w:val="252525"/>
          <w:sz w:val="32"/>
          <w:szCs w:val="32"/>
        </w:rPr>
        <w:t>»</w:t>
      </w:r>
    </w:p>
    <w:p w:rsidR="008E3838" w:rsidRPr="008E3838" w:rsidRDefault="008E3838" w:rsidP="008E3838">
      <w:pPr>
        <w:shd w:val="clear" w:color="auto" w:fill="FFFFFF"/>
        <w:spacing w:after="24" w:line="336" w:lineRule="atLeast"/>
        <w:ind w:left="720"/>
        <w:jc w:val="center"/>
        <w:rPr>
          <w:rFonts w:ascii="Times New Roman" w:hAnsi="Times New Roman" w:cs="Times New Roman"/>
          <w:b/>
          <w:color w:val="00003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olor w:val="252525"/>
          <w:sz w:val="21"/>
        </w:rPr>
        <w:t>Татарская народная подвижная игра.</w:t>
      </w:r>
    </w:p>
    <w:p w:rsidR="008E3838" w:rsidRPr="00252F69" w:rsidRDefault="00EC498B" w:rsidP="008E3838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Arial" w:hAnsi="Arial" w:cs="Arial"/>
          <w:color w:val="000030"/>
          <w:sz w:val="20"/>
          <w:szCs w:val="20"/>
          <w:shd w:val="clear" w:color="auto" w:fill="FFFFFF"/>
        </w:rPr>
        <w:t>Играющие делятся на две команды и встают, взявшись за руки, лицом к команде противника, на расстоянии 5–7 метров.</w:t>
      </w:r>
      <w:r>
        <w:rPr>
          <w:rStyle w:val="apple-converted-space"/>
          <w:rFonts w:ascii="Arial" w:hAnsi="Arial" w:cs="Arial"/>
          <w:color w:val="00003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30"/>
          <w:sz w:val="20"/>
          <w:szCs w:val="20"/>
        </w:rPr>
        <w:br/>
      </w:r>
      <w:r>
        <w:rPr>
          <w:rFonts w:ascii="Arial" w:hAnsi="Arial" w:cs="Arial"/>
          <w:color w:val="000030"/>
          <w:sz w:val="20"/>
          <w:szCs w:val="20"/>
          <w:shd w:val="clear" w:color="auto" w:fill="FFFFFF"/>
        </w:rPr>
        <w:t>Игру начинает од</w:t>
      </w:r>
      <w:r w:rsidR="00252F69">
        <w:rPr>
          <w:rFonts w:ascii="Arial" w:hAnsi="Arial" w:cs="Arial"/>
          <w:color w:val="000030"/>
          <w:sz w:val="20"/>
          <w:szCs w:val="20"/>
          <w:shd w:val="clear" w:color="auto" w:fill="FFFFFF"/>
        </w:rPr>
        <w:t>на из команд словами: «</w:t>
      </w:r>
      <w:proofErr w:type="spellStart"/>
      <w:r w:rsidR="00252F69" w:rsidRPr="00252F69">
        <w:rPr>
          <w:rFonts w:ascii="Times New Roman" w:hAnsi="Times New Roman" w:cs="Times New Roman"/>
          <w:b/>
          <w:bCs/>
          <w:color w:val="252525"/>
        </w:rPr>
        <w:t>Алдыр</w:t>
      </w:r>
      <w:proofErr w:type="spellEnd"/>
      <w:r w:rsidR="00252F69" w:rsidRPr="00252F69">
        <w:rPr>
          <w:rFonts w:ascii="Times New Roman" w:hAnsi="Times New Roman" w:cs="Times New Roman"/>
          <w:b/>
          <w:bCs/>
          <w:color w:val="252525"/>
        </w:rPr>
        <w:t xml:space="preserve"> чишмә </w:t>
      </w:r>
      <w:proofErr w:type="spellStart"/>
      <w:r w:rsidR="00252F69" w:rsidRPr="00252F69">
        <w:rPr>
          <w:rFonts w:ascii="Times New Roman" w:hAnsi="Times New Roman" w:cs="Times New Roman"/>
          <w:b/>
          <w:bCs/>
          <w:color w:val="252525"/>
        </w:rPr>
        <w:t>тамчылый</w:t>
      </w:r>
      <w:proofErr w:type="spellEnd"/>
      <w:r w:rsidR="00252F69" w:rsidRPr="008745FC">
        <w:rPr>
          <w:rFonts w:ascii="Arial" w:hAnsi="Arial" w:cs="Arial"/>
          <w:color w:val="252525"/>
          <w:sz w:val="21"/>
        </w:rPr>
        <w:t> </w:t>
      </w:r>
      <w:r>
        <w:rPr>
          <w:rFonts w:ascii="Arial" w:hAnsi="Arial" w:cs="Arial"/>
          <w:color w:val="000030"/>
          <w:sz w:val="20"/>
          <w:szCs w:val="20"/>
          <w:shd w:val="clear" w:color="auto" w:fill="FFFFFF"/>
        </w:rPr>
        <w:t>» Вторая команда хором отвечает:</w:t>
      </w:r>
      <w:r>
        <w:rPr>
          <w:rStyle w:val="apple-converted-space"/>
          <w:rFonts w:ascii="Arial" w:hAnsi="Arial" w:cs="Arial"/>
          <w:color w:val="00003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30"/>
          <w:sz w:val="20"/>
          <w:szCs w:val="20"/>
        </w:rPr>
        <w:br/>
      </w:r>
      <w:r w:rsidR="008E3838">
        <w:rPr>
          <w:rFonts w:ascii="Arial" w:hAnsi="Arial" w:cs="Arial"/>
          <w:color w:val="000030"/>
          <w:sz w:val="20"/>
          <w:szCs w:val="20"/>
          <w:shd w:val="clear" w:color="auto" w:fill="FFFFFF"/>
        </w:rPr>
        <w:t>«</w:t>
      </w:r>
      <w:r w:rsidR="008E3838"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Ал да кирәк, </w:t>
      </w:r>
      <w:proofErr w:type="gramStart"/>
      <w:r w:rsidR="008E3838"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г</w:t>
      </w:r>
      <w:proofErr w:type="gramEnd"/>
      <w:r w:rsidR="008E3838"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өл дә кирәк,</w:t>
      </w:r>
    </w:p>
    <w:p w:rsidR="008E3838" w:rsidRDefault="008E3838" w:rsidP="008E3838">
      <w:pPr>
        <w:shd w:val="clear" w:color="auto" w:fill="FFFFFF"/>
        <w:spacing w:after="24" w:line="336" w:lineRule="atLeast"/>
        <w:ind w:left="720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  <w:proofErr w:type="gram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Роза </w:t>
      </w: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матур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кыз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кирәк.</w:t>
      </w:r>
      <w:r w:rsidR="00EC498B">
        <w:rPr>
          <w:rFonts w:ascii="Arial" w:hAnsi="Arial" w:cs="Arial"/>
          <w:color w:val="000030"/>
          <w:sz w:val="20"/>
          <w:szCs w:val="20"/>
          <w:shd w:val="clear" w:color="auto" w:fill="FFFFFF"/>
        </w:rPr>
        <w:t>»</w:t>
      </w:r>
      <w:r w:rsidR="00EC498B">
        <w:rPr>
          <w:rStyle w:val="apple-converted-space"/>
          <w:rFonts w:ascii="Arial" w:hAnsi="Arial" w:cs="Arial"/>
          <w:color w:val="000030"/>
          <w:sz w:val="20"/>
          <w:szCs w:val="20"/>
          <w:shd w:val="clear" w:color="auto" w:fill="FFFFFF"/>
        </w:rPr>
        <w:t> </w:t>
      </w:r>
      <w:r w:rsidR="00EC498B">
        <w:rPr>
          <w:rFonts w:ascii="Arial" w:hAnsi="Arial" w:cs="Arial"/>
          <w:color w:val="000030"/>
          <w:sz w:val="20"/>
          <w:szCs w:val="20"/>
        </w:rPr>
        <w:br/>
      </w:r>
      <w:r w:rsidR="00EC498B">
        <w:rPr>
          <w:rFonts w:ascii="Arial" w:hAnsi="Arial" w:cs="Arial"/>
          <w:color w:val="000030"/>
          <w:sz w:val="20"/>
          <w:szCs w:val="20"/>
          <w:shd w:val="clear" w:color="auto" w:fill="FFFFFF"/>
        </w:rPr>
        <w:t>Названный игрок оставляет свою команду и бежит к команде противника, стараясь с разбега разорвать цепь, то есть расцепить руки игроков.</w:t>
      </w:r>
      <w:proofErr w:type="gramEnd"/>
      <w:r w:rsidR="00EC498B">
        <w:rPr>
          <w:rStyle w:val="apple-converted-space"/>
          <w:rFonts w:ascii="Arial" w:hAnsi="Arial" w:cs="Arial"/>
          <w:color w:val="000030"/>
          <w:sz w:val="20"/>
          <w:szCs w:val="20"/>
          <w:shd w:val="clear" w:color="auto" w:fill="FFFFFF"/>
        </w:rPr>
        <w:t> </w:t>
      </w:r>
      <w:r w:rsidR="00EC498B">
        <w:rPr>
          <w:rFonts w:ascii="Arial" w:hAnsi="Arial" w:cs="Arial"/>
          <w:color w:val="000030"/>
          <w:sz w:val="20"/>
          <w:szCs w:val="20"/>
        </w:rPr>
        <w:br/>
      </w:r>
      <w:r w:rsidR="00EC498B">
        <w:rPr>
          <w:rFonts w:ascii="Arial" w:hAnsi="Arial" w:cs="Arial"/>
          <w:color w:val="000030"/>
          <w:sz w:val="20"/>
          <w:szCs w:val="20"/>
          <w:shd w:val="clear" w:color="auto" w:fill="FFFFFF"/>
        </w:rPr>
        <w:t>Если ему это удается, он забирает в свою команду игрока, расцепившего руки.</w:t>
      </w:r>
      <w:r w:rsidR="00EC498B">
        <w:rPr>
          <w:rStyle w:val="apple-converted-space"/>
          <w:rFonts w:ascii="Arial" w:hAnsi="Arial" w:cs="Arial"/>
          <w:color w:val="000030"/>
          <w:sz w:val="20"/>
          <w:szCs w:val="20"/>
          <w:shd w:val="clear" w:color="auto" w:fill="FFFFFF"/>
        </w:rPr>
        <w:t> </w:t>
      </w:r>
      <w:r w:rsidR="00EC498B">
        <w:rPr>
          <w:rFonts w:ascii="Arial" w:hAnsi="Arial" w:cs="Arial"/>
          <w:color w:val="000030"/>
          <w:sz w:val="20"/>
          <w:szCs w:val="20"/>
        </w:rPr>
        <w:br/>
      </w:r>
      <w:r w:rsidR="00EC498B">
        <w:rPr>
          <w:rFonts w:ascii="Arial" w:hAnsi="Arial" w:cs="Arial"/>
          <w:color w:val="000030"/>
          <w:sz w:val="20"/>
          <w:szCs w:val="20"/>
          <w:shd w:val="clear" w:color="auto" w:fill="FFFFFF"/>
        </w:rPr>
        <w:t>Если цепь не разорвалась, то он остается в команде противника.</w:t>
      </w:r>
      <w:r w:rsidR="00EC498B">
        <w:rPr>
          <w:rStyle w:val="apple-converted-space"/>
          <w:rFonts w:ascii="Arial" w:hAnsi="Arial" w:cs="Arial"/>
          <w:color w:val="000030"/>
          <w:sz w:val="20"/>
          <w:szCs w:val="20"/>
          <w:shd w:val="clear" w:color="auto" w:fill="FFFFFF"/>
        </w:rPr>
        <w:t> </w:t>
      </w:r>
      <w:r w:rsidR="00EC498B">
        <w:rPr>
          <w:rFonts w:ascii="Arial" w:hAnsi="Arial" w:cs="Arial"/>
          <w:color w:val="000030"/>
          <w:sz w:val="20"/>
          <w:szCs w:val="20"/>
        </w:rPr>
        <w:br/>
      </w:r>
      <w:r w:rsidR="00EC498B">
        <w:rPr>
          <w:rFonts w:ascii="Arial" w:hAnsi="Arial" w:cs="Arial"/>
          <w:color w:val="000030"/>
          <w:sz w:val="20"/>
          <w:szCs w:val="20"/>
          <w:shd w:val="clear" w:color="auto" w:fill="FFFFFF"/>
        </w:rPr>
        <w:t>Игру команды начинают по очереди.</w:t>
      </w:r>
      <w:r w:rsidR="00EC498B">
        <w:rPr>
          <w:rStyle w:val="apple-converted-space"/>
          <w:rFonts w:ascii="Arial" w:hAnsi="Arial" w:cs="Arial"/>
          <w:color w:val="000030"/>
          <w:sz w:val="20"/>
          <w:szCs w:val="20"/>
          <w:shd w:val="clear" w:color="auto" w:fill="FFFFFF"/>
        </w:rPr>
        <w:t> </w:t>
      </w:r>
      <w:r w:rsidR="00EC498B">
        <w:rPr>
          <w:rFonts w:ascii="Arial" w:hAnsi="Arial" w:cs="Arial"/>
          <w:color w:val="000030"/>
          <w:sz w:val="20"/>
          <w:szCs w:val="20"/>
        </w:rPr>
        <w:br/>
      </w:r>
      <w:r w:rsidR="00EC498B">
        <w:rPr>
          <w:rFonts w:ascii="Arial" w:hAnsi="Arial" w:cs="Arial"/>
          <w:color w:val="000030"/>
          <w:sz w:val="20"/>
          <w:szCs w:val="20"/>
          <w:shd w:val="clear" w:color="auto" w:fill="FFFFFF"/>
        </w:rPr>
        <w:t>Побеждает та команда, в которой через определенное время будет больше игроков.</w:t>
      </w:r>
      <w:r w:rsidR="00411812" w:rsidRPr="00411812"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 </w:t>
      </w:r>
    </w:p>
    <w:p w:rsidR="007D01A3" w:rsidRDefault="007D01A3" w:rsidP="008E3838">
      <w:pPr>
        <w:shd w:val="clear" w:color="auto" w:fill="FFFFFF"/>
        <w:spacing w:after="24" w:line="336" w:lineRule="atLeast"/>
        <w:ind w:left="720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8745FC" w:rsidRPr="008E3838" w:rsidRDefault="00411812" w:rsidP="008E3838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Народные подвижные игры влияют на воспитание воли, нравственных чувств, развитие сообразительности, быстроты реакции, физически укрепляют ребенка. Через игру воспитывается чувство ответственности перед коллективом, умение действовать в команде. Вместе с тем, спонтанность игры, отсутствие дидактических задач делает эти игры привлекательными «свежими» для детей. По-видимому, такое широкое применение народных подвижных игр и обеспечивает их сохранность и передачу из поколения в поколение.</w:t>
      </w:r>
    </w:p>
    <w:p w:rsidR="008745FC" w:rsidRDefault="008745FC" w:rsidP="008745FC">
      <w:pPr>
        <w:pStyle w:val="a3"/>
        <w:shd w:val="clear" w:color="auto" w:fill="FFFFFF"/>
        <w:spacing w:before="120" w:beforeAutospacing="0" w:after="120" w:afterAutospacing="0" w:line="336" w:lineRule="atLeast"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252F69" w:rsidRDefault="008745FC" w:rsidP="002E5453">
      <w:pPr>
        <w:pStyle w:val="a3"/>
        <w:shd w:val="clear" w:color="auto" w:fill="FFFFFF"/>
        <w:spacing w:before="120" w:beforeAutospacing="0" w:after="120" w:afterAutospacing="0" w:line="336" w:lineRule="atLeast"/>
        <w:jc w:val="center"/>
        <w:rPr>
          <w:b/>
          <w:bCs/>
          <w:color w:val="252525"/>
          <w:sz w:val="32"/>
          <w:szCs w:val="32"/>
        </w:rPr>
      </w:pPr>
      <w:proofErr w:type="spellStart"/>
      <w:r w:rsidRPr="00252F69">
        <w:rPr>
          <w:b/>
          <w:bCs/>
          <w:color w:val="252525"/>
          <w:sz w:val="32"/>
          <w:szCs w:val="32"/>
        </w:rPr>
        <w:t>Алдыр</w:t>
      </w:r>
      <w:proofErr w:type="spellEnd"/>
      <w:r w:rsidRPr="00252F69">
        <w:rPr>
          <w:b/>
          <w:bCs/>
          <w:color w:val="252525"/>
          <w:sz w:val="32"/>
          <w:szCs w:val="32"/>
        </w:rPr>
        <w:t xml:space="preserve"> чишмә </w:t>
      </w:r>
      <w:proofErr w:type="spellStart"/>
      <w:r w:rsidRPr="00252F69">
        <w:rPr>
          <w:b/>
          <w:bCs/>
          <w:color w:val="252525"/>
          <w:sz w:val="32"/>
          <w:szCs w:val="32"/>
        </w:rPr>
        <w:t>тамчылый</w:t>
      </w:r>
      <w:proofErr w:type="spellEnd"/>
      <w:r w:rsidR="00252F69">
        <w:rPr>
          <w:b/>
          <w:bCs/>
          <w:color w:val="252525"/>
          <w:sz w:val="32"/>
          <w:szCs w:val="32"/>
        </w:rPr>
        <w:t>.</w:t>
      </w:r>
    </w:p>
    <w:p w:rsidR="008745FC" w:rsidRPr="00252F69" w:rsidRDefault="00252F69" w:rsidP="002E5453">
      <w:pPr>
        <w:pStyle w:val="a3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color w:val="252525"/>
          <w:sz w:val="21"/>
          <w:szCs w:val="21"/>
        </w:rPr>
      </w:pPr>
      <w:r>
        <w:rPr>
          <w:sz w:val="32"/>
          <w:szCs w:val="32"/>
        </w:rPr>
        <w:t>(</w:t>
      </w:r>
      <w:hyperlink r:id="rId7" w:tooltip="Татар" w:history="1">
        <w:r w:rsidR="008745FC" w:rsidRPr="00252F69">
          <w:rPr>
            <w:sz w:val="32"/>
            <w:szCs w:val="32"/>
          </w:rPr>
          <w:t>татар</w:t>
        </w:r>
      </w:hyperlink>
      <w:r w:rsidR="008745FC" w:rsidRPr="00252F69">
        <w:rPr>
          <w:sz w:val="32"/>
          <w:szCs w:val="32"/>
        </w:rPr>
        <w:t> </w:t>
      </w:r>
      <w:proofErr w:type="spellStart"/>
      <w:r w:rsidR="00C229B9" w:rsidRPr="00252F69">
        <w:rPr>
          <w:sz w:val="32"/>
          <w:szCs w:val="32"/>
        </w:rPr>
        <w:fldChar w:fldCharType="begin"/>
      </w:r>
      <w:r w:rsidR="008745FC" w:rsidRPr="00252F69">
        <w:rPr>
          <w:sz w:val="32"/>
          <w:szCs w:val="32"/>
        </w:rPr>
        <w:instrText xml:space="preserve"> HYPERLINK "https://tt.wikipedia.org/wiki/%D0%91%D0%B0%D0%BB%D0%B0" \o "Бала" </w:instrText>
      </w:r>
      <w:r w:rsidR="00C229B9" w:rsidRPr="00252F69">
        <w:rPr>
          <w:sz w:val="32"/>
          <w:szCs w:val="32"/>
        </w:rPr>
        <w:fldChar w:fldCharType="separate"/>
      </w:r>
      <w:r w:rsidR="008745FC" w:rsidRPr="00252F69">
        <w:rPr>
          <w:sz w:val="32"/>
          <w:szCs w:val="32"/>
        </w:rPr>
        <w:t>балалар</w:t>
      </w:r>
      <w:proofErr w:type="spellEnd"/>
      <w:r w:rsidR="00C229B9" w:rsidRPr="00252F69">
        <w:rPr>
          <w:sz w:val="32"/>
          <w:szCs w:val="32"/>
        </w:rPr>
        <w:fldChar w:fldCharType="end"/>
      </w:r>
      <w:r w:rsidR="008745FC" w:rsidRPr="00252F69">
        <w:rPr>
          <w:sz w:val="32"/>
          <w:szCs w:val="32"/>
        </w:rPr>
        <w:t> </w:t>
      </w:r>
      <w:proofErr w:type="spellStart"/>
      <w:r w:rsidR="00C229B9" w:rsidRPr="00252F69">
        <w:rPr>
          <w:sz w:val="32"/>
          <w:szCs w:val="32"/>
        </w:rPr>
        <w:fldChar w:fldCharType="begin"/>
      </w:r>
      <w:r w:rsidR="008745FC" w:rsidRPr="00252F69">
        <w:rPr>
          <w:sz w:val="32"/>
          <w:szCs w:val="32"/>
        </w:rPr>
        <w:instrText xml:space="preserve"> HYPERLINK "https://tt.wikipedia.org/wiki/%D0%A3%D0%B5%D0%BD" \o "Уен" </w:instrText>
      </w:r>
      <w:r w:rsidR="00C229B9" w:rsidRPr="00252F69">
        <w:rPr>
          <w:sz w:val="32"/>
          <w:szCs w:val="32"/>
        </w:rPr>
        <w:fldChar w:fldCharType="separate"/>
      </w:r>
      <w:r w:rsidR="008745FC" w:rsidRPr="00252F69">
        <w:rPr>
          <w:sz w:val="32"/>
          <w:szCs w:val="32"/>
        </w:rPr>
        <w:t>уены</w:t>
      </w:r>
      <w:proofErr w:type="spellEnd"/>
      <w:r w:rsidR="00C229B9" w:rsidRPr="00252F69">
        <w:rPr>
          <w:sz w:val="32"/>
          <w:szCs w:val="32"/>
        </w:rPr>
        <w:fldChar w:fldCharType="end"/>
      </w:r>
      <w:proofErr w:type="gramStart"/>
      <w:r>
        <w:rPr>
          <w:rFonts w:ascii="Arial" w:hAnsi="Arial" w:cs="Arial"/>
          <w:color w:val="252525"/>
          <w:sz w:val="21"/>
          <w:szCs w:val="21"/>
        </w:rPr>
        <w:t xml:space="preserve"> )</w:t>
      </w:r>
      <w:proofErr w:type="gramEnd"/>
    </w:p>
    <w:p w:rsidR="008745FC" w:rsidRPr="002E5453" w:rsidRDefault="008745FC" w:rsidP="002E5453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jc w:val="center"/>
        <w:outlineLvl w:val="1"/>
        <w:rPr>
          <w:rFonts w:ascii="Georgia" w:eastAsia="Times New Roman" w:hAnsi="Georgia" w:cs="Times New Roman"/>
          <w:color w:val="000000"/>
          <w:sz w:val="24"/>
          <w:szCs w:val="24"/>
        </w:rPr>
      </w:pPr>
      <w:proofErr w:type="spellStart"/>
      <w:r w:rsidRPr="002E5453">
        <w:rPr>
          <w:rFonts w:ascii="Georgia" w:eastAsia="Times New Roman" w:hAnsi="Georgia" w:cs="Times New Roman"/>
          <w:color w:val="000000"/>
          <w:sz w:val="24"/>
          <w:szCs w:val="24"/>
        </w:rPr>
        <w:t>Уйнау</w:t>
      </w:r>
      <w:proofErr w:type="spellEnd"/>
      <w:r w:rsidRPr="002E5453">
        <w:rPr>
          <w:rFonts w:ascii="Georgia" w:eastAsia="Times New Roman" w:hAnsi="Georgia" w:cs="Times New Roman"/>
          <w:color w:val="000000"/>
          <w:sz w:val="24"/>
          <w:szCs w:val="24"/>
        </w:rPr>
        <w:t xml:space="preserve"> т</w:t>
      </w:r>
      <w:r w:rsidRPr="002E5453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2E5453">
        <w:rPr>
          <w:rFonts w:ascii="Georgia" w:eastAsia="Times New Roman" w:hAnsi="Georgia" w:cs="Georgia"/>
          <w:color w:val="000000"/>
          <w:sz w:val="24"/>
          <w:szCs w:val="24"/>
        </w:rPr>
        <w:t>ртибе</w:t>
      </w:r>
    </w:p>
    <w:p w:rsidR="008745FC" w:rsidRDefault="008745FC" w:rsidP="008745FC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Балалар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икегә бүленеп бер-берсеннән 20—30 метр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ераклыкта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тезелеп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басалар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.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Уйнаучылар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бер-берсе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белән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кулга-кул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тотынышалар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.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Беренче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яктагылар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икенче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яктагыларга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кычкырып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такмаклыйлар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:</w:t>
      </w:r>
    </w:p>
    <w:p w:rsidR="002E5453" w:rsidRPr="00252F69" w:rsidRDefault="002E5453" w:rsidP="008745FC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</w:p>
    <w:p w:rsidR="008745FC" w:rsidRPr="00252F69" w:rsidRDefault="008745FC" w:rsidP="008745FC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Алдыр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чишмә </w:t>
      </w: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тамчылый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,</w:t>
      </w:r>
    </w:p>
    <w:p w:rsidR="008745FC" w:rsidRPr="00252F69" w:rsidRDefault="008745FC" w:rsidP="008745FC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Гөлдер чишмә </w:t>
      </w: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тамчылый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.</w:t>
      </w:r>
    </w:p>
    <w:p w:rsidR="008745FC" w:rsidRPr="00252F69" w:rsidRDefault="008745FC" w:rsidP="008745FC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Ал кирәк, </w:t>
      </w:r>
      <w:proofErr w:type="gram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г</w:t>
      </w:r>
      <w:proofErr w:type="gram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өл кирәк,</w:t>
      </w:r>
    </w:p>
    <w:p w:rsidR="002E5453" w:rsidRDefault="008745FC" w:rsidP="002E5453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proofErr w:type="gram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Бездән</w:t>
      </w:r>
      <w:proofErr w:type="gram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сезгә кем кирәк?</w:t>
      </w:r>
    </w:p>
    <w:p w:rsidR="002E5453" w:rsidRDefault="002E5453" w:rsidP="002E5453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8745FC" w:rsidRDefault="008745FC" w:rsidP="002E5453">
      <w:pPr>
        <w:shd w:val="clear" w:color="auto" w:fill="FFFFFF"/>
        <w:spacing w:after="24" w:line="336" w:lineRule="atLeast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Каршы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яктагылар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җавап бирәлә</w:t>
      </w:r>
      <w:proofErr w:type="gram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р</w:t>
      </w:r>
      <w:proofErr w:type="gram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:</w:t>
      </w:r>
    </w:p>
    <w:p w:rsidR="002E5453" w:rsidRPr="002E5453" w:rsidRDefault="002E5453" w:rsidP="002E5453">
      <w:pPr>
        <w:shd w:val="clear" w:color="auto" w:fill="FFFFFF"/>
        <w:spacing w:after="24" w:line="336" w:lineRule="atLeast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8745FC" w:rsidRPr="00252F69" w:rsidRDefault="008745FC" w:rsidP="008745FC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Алдыр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чишмә </w:t>
      </w: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тамчылый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,</w:t>
      </w:r>
    </w:p>
    <w:p w:rsidR="008745FC" w:rsidRPr="00252F69" w:rsidRDefault="008745FC" w:rsidP="008745FC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lastRenderedPageBreak/>
        <w:t xml:space="preserve">Гөлдер чишмә </w:t>
      </w: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тамчылый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.</w:t>
      </w:r>
    </w:p>
    <w:p w:rsidR="008745FC" w:rsidRPr="00252F69" w:rsidRDefault="008745FC" w:rsidP="008745FC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Ал да кирәк, </w:t>
      </w:r>
      <w:proofErr w:type="gram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г</w:t>
      </w:r>
      <w:proofErr w:type="gram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өл дә кирәк,</w:t>
      </w:r>
    </w:p>
    <w:p w:rsidR="008745FC" w:rsidRDefault="008745FC" w:rsidP="008745FC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Роза </w:t>
      </w: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матур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кыз</w:t>
      </w:r>
      <w:proofErr w:type="spell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 xml:space="preserve"> кирә</w:t>
      </w:r>
      <w:proofErr w:type="gramStart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к</w:t>
      </w:r>
      <w:proofErr w:type="gramEnd"/>
      <w:r w:rsidRPr="00252F69"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  <w:t>.</w:t>
      </w:r>
    </w:p>
    <w:p w:rsidR="002E5453" w:rsidRDefault="002E5453" w:rsidP="008745FC">
      <w:pPr>
        <w:shd w:val="clear" w:color="auto" w:fill="FFFFFF"/>
        <w:spacing w:after="24" w:line="336" w:lineRule="atLeast"/>
        <w:ind w:left="720"/>
        <w:rPr>
          <w:rFonts w:ascii="Times New Roman" w:eastAsia="Times New Roman" w:hAnsi="Times New Roman" w:cs="Times New Roman"/>
          <w:i/>
          <w:color w:val="252525"/>
          <w:sz w:val="28"/>
          <w:szCs w:val="28"/>
        </w:rPr>
      </w:pPr>
    </w:p>
    <w:p w:rsidR="008745FC" w:rsidRPr="00252F69" w:rsidRDefault="008745FC" w:rsidP="002E5453">
      <w:pPr>
        <w:shd w:val="clear" w:color="auto" w:fill="FFFFFF"/>
        <w:spacing w:before="120" w:after="120" w:line="336" w:lineRule="atLeast"/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</w:pP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Исеме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чыккан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уенчы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каршы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яклар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сафын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йөгереп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барып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өзеп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чыгарга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тырыша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. Өзә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алса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,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бер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уенчыны</w:t>
      </w:r>
      <w:proofErr w:type="spellEnd"/>
      <w:r w:rsidRPr="00252F6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ияртеп</w:t>
      </w:r>
      <w:proofErr w:type="spellEnd"/>
      <w:r w:rsidRPr="00252F6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үз </w:t>
      </w:r>
      <w:proofErr w:type="spellStart"/>
      <w:r w:rsidRPr="00252F6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ягына</w:t>
      </w:r>
      <w:proofErr w:type="spellEnd"/>
      <w:r w:rsidRPr="00252F69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 xml:space="preserve"> </w:t>
      </w:r>
      <w:proofErr w:type="spellStart"/>
      <w:r w:rsidRPr="007D01A3">
        <w:rPr>
          <w:rFonts w:ascii="Times New Roman" w:eastAsia="Times New Roman" w:hAnsi="Times New Roman" w:cs="Times New Roman"/>
          <w:b/>
          <w:color w:val="252525"/>
          <w:sz w:val="28"/>
          <w:szCs w:val="28"/>
        </w:rPr>
        <w:t>алып</w:t>
      </w:r>
      <w:proofErr w:type="spellEnd"/>
      <w:r w:rsidRPr="007D01A3">
        <w:rPr>
          <w:rFonts w:ascii="Arial" w:eastAsia="Times New Roman" w:hAnsi="Arial" w:cs="Arial"/>
          <w:b/>
          <w:color w:val="252525"/>
          <w:sz w:val="24"/>
          <w:szCs w:val="24"/>
        </w:rPr>
        <w:t xml:space="preserve"> </w:t>
      </w:r>
      <w:proofErr w:type="spellStart"/>
      <w:r w:rsidRPr="007D01A3">
        <w:rPr>
          <w:rFonts w:ascii="Arial" w:eastAsia="Times New Roman" w:hAnsi="Arial" w:cs="Arial"/>
          <w:b/>
          <w:color w:val="252525"/>
          <w:sz w:val="24"/>
          <w:szCs w:val="24"/>
        </w:rPr>
        <w:t>кайта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. Өзә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алмаса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,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шул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якта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кала.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Уен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шул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тәртиптә,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бер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якта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</w:t>
      </w:r>
      <w:proofErr w:type="spellStart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>уенчылар</w:t>
      </w:r>
      <w:proofErr w:type="spellEnd"/>
      <w:r w:rsidRPr="00252F69">
        <w:rPr>
          <w:rFonts w:ascii="Times New Roman" w:eastAsia="Times New Roman" w:hAnsi="Times New Roman" w:cs="Times New Roman"/>
          <w:b/>
          <w:i/>
          <w:color w:val="252525"/>
          <w:sz w:val="28"/>
          <w:szCs w:val="28"/>
        </w:rPr>
        <w:t xml:space="preserve"> беткәнче дәвам итә.</w:t>
      </w:r>
    </w:p>
    <w:p w:rsidR="00252F69" w:rsidRDefault="00252F69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252F69" w:rsidRDefault="00252F69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252F69" w:rsidRDefault="00252F69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E847E5" w:rsidRPr="008745FC" w:rsidRDefault="00E847E5" w:rsidP="008745FC">
      <w:pPr>
        <w:shd w:val="clear" w:color="auto" w:fill="FFFFFF"/>
        <w:spacing w:before="120" w:after="120" w:line="336" w:lineRule="atLeast"/>
        <w:ind w:left="3072"/>
        <w:rPr>
          <w:rFonts w:ascii="Arial" w:eastAsia="Times New Roman" w:hAnsi="Arial" w:cs="Arial"/>
          <w:color w:val="252525"/>
          <w:sz w:val="21"/>
          <w:szCs w:val="21"/>
        </w:rPr>
      </w:pPr>
    </w:p>
    <w:p w:rsidR="00316B9F" w:rsidRPr="000008E7" w:rsidRDefault="00316B9F" w:rsidP="000008E7">
      <w:pPr>
        <w:pStyle w:val="c2"/>
        <w:spacing w:before="0" w:beforeAutospacing="0" w:after="0" w:afterAutospacing="0" w:line="270" w:lineRule="atLeast"/>
        <w:ind w:left="568"/>
        <w:rPr>
          <w:rStyle w:val="c4"/>
          <w:bCs/>
          <w:i/>
          <w:color w:val="002060"/>
          <w:sz w:val="40"/>
          <w:szCs w:val="40"/>
        </w:rPr>
      </w:pPr>
      <w:r w:rsidRPr="000008E7">
        <w:rPr>
          <w:rStyle w:val="c4"/>
          <w:bCs/>
          <w:i/>
          <w:color w:val="002060"/>
          <w:sz w:val="40"/>
          <w:szCs w:val="40"/>
        </w:rPr>
        <w:t>Подвижная игра «Пчёлки и ласточки»</w:t>
      </w:r>
    </w:p>
    <w:p w:rsidR="00252F69" w:rsidRPr="00252F69" w:rsidRDefault="00252F69" w:rsidP="00316B9F">
      <w:pPr>
        <w:pStyle w:val="c2"/>
        <w:spacing w:before="0" w:beforeAutospacing="0" w:after="0" w:afterAutospacing="0" w:line="270" w:lineRule="atLeast"/>
        <w:ind w:left="568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316B9F" w:rsidRDefault="00316B9F" w:rsidP="007D01A3">
      <w:pPr>
        <w:pStyle w:val="c2"/>
        <w:spacing w:before="0" w:beforeAutospacing="0" w:after="0" w:afterAutospacing="0" w:line="270" w:lineRule="atLeast"/>
        <w:rPr>
          <w:rStyle w:val="c4"/>
          <w:b/>
          <w:bCs/>
          <w:i/>
          <w:color w:val="000000"/>
          <w:sz w:val="28"/>
          <w:szCs w:val="28"/>
        </w:rPr>
      </w:pPr>
      <w:r w:rsidRPr="00252F69">
        <w:rPr>
          <w:rStyle w:val="c4"/>
          <w:b/>
          <w:bCs/>
          <w:i/>
          <w:color w:val="000000"/>
          <w:sz w:val="28"/>
          <w:szCs w:val="28"/>
        </w:rPr>
        <w:t xml:space="preserve">Цель игры: </w:t>
      </w:r>
      <w:r w:rsidR="00252F69">
        <w:rPr>
          <w:rStyle w:val="c4"/>
          <w:b/>
          <w:bCs/>
          <w:i/>
          <w:color w:val="000000"/>
          <w:sz w:val="28"/>
          <w:szCs w:val="28"/>
        </w:rPr>
        <w:t xml:space="preserve"> </w:t>
      </w:r>
      <w:r w:rsidRPr="00252F69">
        <w:rPr>
          <w:rStyle w:val="c4"/>
          <w:b/>
          <w:bCs/>
          <w:i/>
          <w:color w:val="000000"/>
          <w:sz w:val="28"/>
          <w:szCs w:val="28"/>
        </w:rPr>
        <w:t>расширение и углубление процесса взаимодействия детей с окружающими людьми. Развитие ловкости, выносливости.</w:t>
      </w:r>
    </w:p>
    <w:p w:rsidR="002E5453" w:rsidRDefault="002E5453" w:rsidP="00316B9F">
      <w:pPr>
        <w:pStyle w:val="c2"/>
        <w:spacing w:before="0" w:beforeAutospacing="0" w:after="0" w:afterAutospacing="0" w:line="270" w:lineRule="atLeast"/>
        <w:ind w:left="568"/>
        <w:rPr>
          <w:rStyle w:val="c4"/>
          <w:b/>
          <w:bCs/>
          <w:i/>
          <w:color w:val="000000"/>
          <w:sz w:val="28"/>
          <w:szCs w:val="28"/>
        </w:rPr>
      </w:pPr>
    </w:p>
    <w:p w:rsidR="00252F69" w:rsidRDefault="00252F69" w:rsidP="007D01A3">
      <w:pPr>
        <w:pStyle w:val="c2"/>
        <w:spacing w:before="0" w:beforeAutospacing="0" w:after="0" w:afterAutospacing="0" w:line="270" w:lineRule="atLeast"/>
        <w:rPr>
          <w:rStyle w:val="c4"/>
          <w:b/>
          <w:bCs/>
          <w:i/>
          <w:color w:val="000000"/>
          <w:sz w:val="28"/>
          <w:szCs w:val="28"/>
        </w:rPr>
      </w:pPr>
      <w:r>
        <w:rPr>
          <w:rStyle w:val="c4"/>
          <w:b/>
          <w:bCs/>
          <w:i/>
          <w:color w:val="000000"/>
          <w:sz w:val="28"/>
          <w:szCs w:val="28"/>
        </w:rPr>
        <w:t>Атрибуты:  домик для пчел, обруч, маски пчел</w:t>
      </w:r>
      <w:proofErr w:type="gramStart"/>
      <w:r>
        <w:rPr>
          <w:rStyle w:val="c4"/>
          <w:b/>
          <w:bCs/>
          <w:i/>
          <w:color w:val="000000"/>
          <w:sz w:val="28"/>
          <w:szCs w:val="28"/>
        </w:rPr>
        <w:t xml:space="preserve"> ,</w:t>
      </w:r>
      <w:proofErr w:type="gramEnd"/>
      <w:r>
        <w:rPr>
          <w:rStyle w:val="c4"/>
          <w:b/>
          <w:bCs/>
          <w:i/>
          <w:color w:val="000000"/>
          <w:sz w:val="28"/>
          <w:szCs w:val="28"/>
        </w:rPr>
        <w:t xml:space="preserve"> маска ласточки.</w:t>
      </w:r>
    </w:p>
    <w:p w:rsidR="00252F69" w:rsidRPr="00252F69" w:rsidRDefault="00252F69" w:rsidP="00252F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</w:pPr>
      <w:r w:rsidRPr="00252F69">
        <w:rPr>
          <w:rFonts w:ascii="Times New Roman" w:eastAsia="Times New Roman" w:hAnsi="Times New Roman" w:cs="Times New Roman"/>
          <w:b/>
          <w:bCs/>
          <w:i/>
          <w:color w:val="373737"/>
          <w:sz w:val="28"/>
          <w:szCs w:val="28"/>
        </w:rPr>
        <w:t>Правила игры</w:t>
      </w:r>
      <w:r w:rsidRPr="00252F69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  <w:t xml:space="preserve"> </w:t>
      </w:r>
      <w:r w:rsidRPr="00252F69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  <w:t>Пчелам следует летать по всей площадке. Гнездо ласточки должно быть на возвышении.</w:t>
      </w:r>
    </w:p>
    <w:p w:rsidR="00252F69" w:rsidRPr="00252F69" w:rsidRDefault="00252F69" w:rsidP="00316B9F">
      <w:pPr>
        <w:pStyle w:val="c2"/>
        <w:spacing w:before="0" w:beforeAutospacing="0" w:after="0" w:afterAutospacing="0" w:line="270" w:lineRule="atLeast"/>
        <w:ind w:left="568"/>
        <w:rPr>
          <w:rFonts w:ascii="Calibri" w:hAnsi="Calibri" w:cs="Calibri"/>
          <w:i/>
          <w:color w:val="000000"/>
          <w:sz w:val="22"/>
          <w:szCs w:val="22"/>
        </w:rPr>
      </w:pPr>
    </w:p>
    <w:p w:rsidR="00316B9F" w:rsidRDefault="00252F69" w:rsidP="00316B9F">
      <w:pPr>
        <w:pStyle w:val="c2"/>
        <w:spacing w:before="0" w:beforeAutospacing="0" w:after="0" w:afterAutospacing="0" w:line="270" w:lineRule="atLeast"/>
        <w:ind w:left="568"/>
        <w:rPr>
          <w:rStyle w:val="c4"/>
          <w:b/>
          <w:bCs/>
          <w:i/>
          <w:color w:val="000000"/>
          <w:sz w:val="28"/>
          <w:szCs w:val="28"/>
        </w:rPr>
      </w:pPr>
      <w:r>
        <w:rPr>
          <w:rStyle w:val="c4"/>
          <w:b/>
          <w:bCs/>
          <w:i/>
          <w:color w:val="000000"/>
          <w:sz w:val="28"/>
          <w:szCs w:val="28"/>
        </w:rPr>
        <w:t xml:space="preserve">                                  </w:t>
      </w:r>
      <w:r w:rsidR="00316B9F" w:rsidRPr="00252F69">
        <w:rPr>
          <w:rStyle w:val="c4"/>
          <w:b/>
          <w:bCs/>
          <w:i/>
          <w:color w:val="000000"/>
          <w:sz w:val="28"/>
          <w:szCs w:val="28"/>
        </w:rPr>
        <w:t>Ход игры:</w:t>
      </w:r>
    </w:p>
    <w:p w:rsidR="00252F69" w:rsidRPr="00252F69" w:rsidRDefault="00252F69" w:rsidP="00316B9F">
      <w:pPr>
        <w:pStyle w:val="c2"/>
        <w:spacing w:before="0" w:beforeAutospacing="0" w:after="0" w:afterAutospacing="0" w:line="270" w:lineRule="atLeast"/>
        <w:ind w:left="568"/>
        <w:rPr>
          <w:rFonts w:ascii="Calibri" w:hAnsi="Calibri" w:cs="Calibri"/>
          <w:i/>
          <w:color w:val="000000"/>
          <w:sz w:val="22"/>
          <w:szCs w:val="22"/>
        </w:rPr>
      </w:pPr>
    </w:p>
    <w:p w:rsidR="00316B9F" w:rsidRDefault="00252F69" w:rsidP="00316B9F">
      <w:pPr>
        <w:pStyle w:val="c2"/>
        <w:spacing w:before="0" w:beforeAutospacing="0" w:after="0" w:afterAutospacing="0" w:line="270" w:lineRule="atLeast"/>
        <w:ind w:left="568"/>
        <w:rPr>
          <w:rStyle w:val="c4"/>
          <w:b/>
          <w:bCs/>
          <w:i/>
          <w:color w:val="000000"/>
          <w:sz w:val="28"/>
          <w:szCs w:val="28"/>
        </w:rPr>
      </w:pPr>
      <w:r>
        <w:rPr>
          <w:rStyle w:val="c4"/>
          <w:b/>
          <w:bCs/>
          <w:i/>
          <w:color w:val="000000"/>
          <w:sz w:val="28"/>
          <w:szCs w:val="28"/>
        </w:rPr>
        <w:t>Играющие  д</w:t>
      </w:r>
      <w:r w:rsidR="00316B9F" w:rsidRPr="00252F69">
        <w:rPr>
          <w:rStyle w:val="c4"/>
          <w:b/>
          <w:bCs/>
          <w:i/>
          <w:color w:val="000000"/>
          <w:sz w:val="28"/>
          <w:szCs w:val="28"/>
        </w:rPr>
        <w:t>ети – пчёлы летают по поляне и напевают:</w:t>
      </w:r>
    </w:p>
    <w:p w:rsidR="002E5453" w:rsidRPr="00252F69" w:rsidRDefault="002E5453" w:rsidP="00316B9F">
      <w:pPr>
        <w:pStyle w:val="c2"/>
        <w:spacing w:before="0" w:beforeAutospacing="0" w:after="0" w:afterAutospacing="0" w:line="270" w:lineRule="atLeast"/>
        <w:ind w:left="568"/>
        <w:rPr>
          <w:rFonts w:ascii="Calibri" w:hAnsi="Calibri" w:cs="Calibri"/>
          <w:i/>
          <w:color w:val="000000"/>
          <w:sz w:val="22"/>
          <w:szCs w:val="22"/>
        </w:rPr>
      </w:pPr>
    </w:p>
    <w:p w:rsidR="007D01A3" w:rsidRPr="007D01A3" w:rsidRDefault="00316B9F" w:rsidP="007D01A3">
      <w:pPr>
        <w:pStyle w:val="c2"/>
        <w:spacing w:before="0" w:beforeAutospacing="0" w:after="0" w:afterAutospacing="0" w:line="270" w:lineRule="atLeast"/>
        <w:ind w:left="568"/>
        <w:rPr>
          <w:b/>
          <w:bCs/>
          <w:i/>
          <w:iCs/>
          <w:color w:val="000000"/>
          <w:sz w:val="28"/>
          <w:szCs w:val="28"/>
        </w:rPr>
      </w:pPr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Пчёлки летают,</w:t>
      </w:r>
      <w:r w:rsidR="007D01A3"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     </w:t>
      </w:r>
      <w:r w:rsidR="007D01A3">
        <w:rPr>
          <w:rStyle w:val="c3"/>
          <w:b/>
          <w:bCs/>
          <w:i/>
          <w:iCs/>
          <w:color w:val="000000"/>
          <w:sz w:val="28"/>
          <w:szCs w:val="28"/>
          <w:lang w:val="tt-RU"/>
        </w:rPr>
        <w:t xml:space="preserve">      </w:t>
      </w:r>
      <w:r w:rsidR="007D01A3">
        <w:rPr>
          <w:rStyle w:val="c3"/>
          <w:b/>
          <w:bCs/>
          <w:i/>
          <w:iCs/>
          <w:color w:val="000000"/>
          <w:sz w:val="28"/>
          <w:szCs w:val="28"/>
        </w:rPr>
        <w:t xml:space="preserve"> Без </w:t>
      </w:r>
      <w:proofErr w:type="spellStart"/>
      <w:r w:rsidR="007D01A3">
        <w:rPr>
          <w:rStyle w:val="c3"/>
          <w:b/>
          <w:bCs/>
          <w:i/>
          <w:iCs/>
          <w:color w:val="000000"/>
          <w:sz w:val="28"/>
          <w:szCs w:val="28"/>
        </w:rPr>
        <w:t>очабыз</w:t>
      </w:r>
      <w:proofErr w:type="spellEnd"/>
      <w:r w:rsidR="007D01A3">
        <w:rPr>
          <w:rStyle w:val="c3"/>
          <w:b/>
          <w:bCs/>
          <w:i/>
          <w:iCs/>
          <w:color w:val="000000"/>
          <w:sz w:val="28"/>
          <w:szCs w:val="28"/>
        </w:rPr>
        <w:t xml:space="preserve">, без </w:t>
      </w:r>
      <w:proofErr w:type="spellStart"/>
      <w:r w:rsidR="007D01A3">
        <w:rPr>
          <w:rStyle w:val="c3"/>
          <w:b/>
          <w:bCs/>
          <w:i/>
          <w:iCs/>
          <w:color w:val="000000"/>
          <w:sz w:val="28"/>
          <w:szCs w:val="28"/>
        </w:rPr>
        <w:t>очабыз</w:t>
      </w:r>
      <w:proofErr w:type="spellEnd"/>
      <w:r w:rsidR="007D01A3">
        <w:rPr>
          <w:rStyle w:val="c3"/>
          <w:b/>
          <w:bCs/>
          <w:i/>
          <w:iCs/>
          <w:color w:val="000000"/>
          <w:sz w:val="28"/>
          <w:szCs w:val="28"/>
        </w:rPr>
        <w:t>,</w:t>
      </w:r>
    </w:p>
    <w:p w:rsidR="007D01A3" w:rsidRPr="007D01A3" w:rsidRDefault="00316B9F" w:rsidP="007D01A3">
      <w:pPr>
        <w:pStyle w:val="c2"/>
        <w:spacing w:before="0" w:beforeAutospacing="0" w:after="0" w:afterAutospacing="0" w:line="270" w:lineRule="atLeast"/>
        <w:ind w:left="568"/>
        <w:rPr>
          <w:b/>
          <w:bCs/>
          <w:i/>
          <w:iCs/>
          <w:color w:val="000000"/>
          <w:sz w:val="28"/>
          <w:szCs w:val="28"/>
          <w:lang w:val="tt-RU"/>
        </w:rPr>
      </w:pPr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Медок собирают!</w:t>
      </w:r>
      <w:r w:rsidR="007D01A3">
        <w:rPr>
          <w:rStyle w:val="c3"/>
          <w:b/>
          <w:bCs/>
          <w:i/>
          <w:iCs/>
          <w:color w:val="000000"/>
          <w:sz w:val="28"/>
          <w:szCs w:val="28"/>
        </w:rPr>
        <w:t xml:space="preserve">                </w:t>
      </w:r>
      <w:r w:rsidR="007D01A3">
        <w:rPr>
          <w:rStyle w:val="c3"/>
          <w:b/>
          <w:bCs/>
          <w:i/>
          <w:iCs/>
          <w:color w:val="000000"/>
          <w:sz w:val="28"/>
          <w:szCs w:val="28"/>
          <w:lang w:val="tt-RU"/>
        </w:rPr>
        <w:t xml:space="preserve">      </w:t>
      </w:r>
      <w:r w:rsidR="007D01A3">
        <w:rPr>
          <w:rStyle w:val="c3"/>
          <w:b/>
          <w:bCs/>
          <w:i/>
          <w:iCs/>
          <w:color w:val="000000"/>
          <w:sz w:val="28"/>
          <w:szCs w:val="28"/>
        </w:rPr>
        <w:t>Чәчәктә</w:t>
      </w:r>
      <w:proofErr w:type="gramStart"/>
      <w:r w:rsidR="007D01A3">
        <w:rPr>
          <w:rStyle w:val="c3"/>
          <w:b/>
          <w:bCs/>
          <w:i/>
          <w:iCs/>
          <w:color w:val="000000"/>
          <w:sz w:val="28"/>
          <w:szCs w:val="28"/>
        </w:rPr>
        <w:t>н</w:t>
      </w:r>
      <w:proofErr w:type="gramEnd"/>
      <w:r w:rsidR="007D01A3">
        <w:rPr>
          <w:rStyle w:val="c3"/>
          <w:b/>
          <w:bCs/>
          <w:i/>
          <w:iCs/>
          <w:color w:val="000000"/>
          <w:sz w:val="28"/>
          <w:szCs w:val="28"/>
        </w:rPr>
        <w:t xml:space="preserve"> без бал җыябыз,</w:t>
      </w:r>
    </w:p>
    <w:p w:rsidR="00316B9F" w:rsidRPr="007D01A3" w:rsidRDefault="00316B9F" w:rsidP="007D01A3">
      <w:pPr>
        <w:pStyle w:val="c2"/>
        <w:spacing w:before="0" w:beforeAutospacing="0" w:after="0" w:afterAutospacing="0" w:line="270" w:lineRule="atLeast"/>
        <w:ind w:left="568"/>
        <w:rPr>
          <w:rFonts w:ascii="Calibri" w:hAnsi="Calibri" w:cs="Calibri"/>
          <w:i/>
          <w:color w:val="000000"/>
          <w:sz w:val="22"/>
          <w:szCs w:val="22"/>
          <w:lang w:val="tt-RU"/>
        </w:rPr>
      </w:pPr>
      <w:proofErr w:type="spellStart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Зум</w:t>
      </w:r>
      <w:proofErr w:type="spellEnd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зум</w:t>
      </w:r>
      <w:proofErr w:type="spellEnd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зум</w:t>
      </w:r>
      <w:proofErr w:type="spellEnd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!</w:t>
      </w:r>
      <w:r w:rsidR="007D01A3">
        <w:rPr>
          <w:rStyle w:val="c3"/>
          <w:b/>
          <w:bCs/>
          <w:i/>
          <w:iCs/>
          <w:color w:val="000000"/>
          <w:sz w:val="28"/>
          <w:szCs w:val="28"/>
          <w:lang w:val="tt-RU"/>
        </w:rPr>
        <w:t xml:space="preserve">                             Без-з-з-з-з</w:t>
      </w:r>
    </w:p>
    <w:p w:rsidR="00316B9F" w:rsidRPr="007D01A3" w:rsidRDefault="00316B9F" w:rsidP="007D01A3">
      <w:pPr>
        <w:pStyle w:val="c2"/>
        <w:spacing w:before="0" w:beforeAutospacing="0" w:after="0" w:afterAutospacing="0" w:line="270" w:lineRule="atLeast"/>
        <w:ind w:left="568"/>
        <w:rPr>
          <w:rStyle w:val="c3"/>
          <w:b/>
          <w:bCs/>
          <w:i/>
          <w:iCs/>
          <w:color w:val="000000"/>
          <w:sz w:val="28"/>
          <w:szCs w:val="28"/>
          <w:lang w:val="tt-RU"/>
        </w:rPr>
      </w:pPr>
      <w:proofErr w:type="spellStart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Зум</w:t>
      </w:r>
      <w:proofErr w:type="spellEnd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зум</w:t>
      </w:r>
      <w:proofErr w:type="spellEnd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зум</w:t>
      </w:r>
      <w:proofErr w:type="spellEnd"/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!</w:t>
      </w:r>
      <w:r w:rsidR="007D01A3">
        <w:rPr>
          <w:rStyle w:val="c3"/>
          <w:b/>
          <w:bCs/>
          <w:i/>
          <w:iCs/>
          <w:color w:val="000000"/>
          <w:sz w:val="28"/>
          <w:szCs w:val="28"/>
          <w:lang w:val="tt-RU"/>
        </w:rPr>
        <w:t xml:space="preserve">                             Без-з-з-з-з.      </w:t>
      </w:r>
    </w:p>
    <w:p w:rsidR="00252F69" w:rsidRPr="00252F69" w:rsidRDefault="00252F69" w:rsidP="00252F69">
      <w:pPr>
        <w:pStyle w:val="c2"/>
        <w:spacing w:before="0" w:beforeAutospacing="0" w:after="0" w:afterAutospacing="0" w:line="270" w:lineRule="atLeast"/>
        <w:ind w:left="568"/>
        <w:jc w:val="center"/>
        <w:rPr>
          <w:rFonts w:ascii="Calibri" w:hAnsi="Calibri" w:cs="Calibri"/>
          <w:i/>
          <w:color w:val="000000"/>
          <w:sz w:val="22"/>
          <w:szCs w:val="22"/>
        </w:rPr>
      </w:pPr>
    </w:p>
    <w:p w:rsidR="00316B9F" w:rsidRPr="00252F69" w:rsidRDefault="00316B9F" w:rsidP="007D01A3">
      <w:pPr>
        <w:pStyle w:val="c2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  <w:sz w:val="22"/>
          <w:szCs w:val="22"/>
        </w:rPr>
      </w:pPr>
      <w:r w:rsidRPr="00252F69">
        <w:rPr>
          <w:rStyle w:val="c4"/>
          <w:b/>
          <w:bCs/>
          <w:i/>
          <w:color w:val="000000"/>
          <w:sz w:val="28"/>
          <w:szCs w:val="28"/>
        </w:rPr>
        <w:t>Ласточка сидит в своём гнезде и слушает их песенку. По окончании песни ласточка говорит: «</w:t>
      </w:r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Ласточка встанет, пчёлку поймает</w:t>
      </w:r>
      <w:r w:rsidRPr="00252F69">
        <w:rPr>
          <w:rStyle w:val="c4"/>
          <w:b/>
          <w:bCs/>
          <w:i/>
          <w:color w:val="000000"/>
          <w:sz w:val="28"/>
          <w:szCs w:val="28"/>
        </w:rPr>
        <w:t>». С последними словами она вылетает из гнезда и ловит пчёл. Пойманный играющий становится ласточкой, игра повторяется</w:t>
      </w:r>
      <w:r w:rsidRPr="00252F69">
        <w:rPr>
          <w:rStyle w:val="c3"/>
          <w:b/>
          <w:bCs/>
          <w:i/>
          <w:iCs/>
          <w:color w:val="000000"/>
          <w:sz w:val="28"/>
          <w:szCs w:val="28"/>
        </w:rPr>
        <w:t>.</w:t>
      </w:r>
    </w:p>
    <w:p w:rsidR="00316B9F" w:rsidRPr="00252F69" w:rsidRDefault="00316B9F" w:rsidP="007D01A3">
      <w:pPr>
        <w:pStyle w:val="c2"/>
        <w:spacing w:before="0" w:beforeAutospacing="0" w:after="0" w:afterAutospacing="0" w:line="270" w:lineRule="atLeast"/>
        <w:rPr>
          <w:rFonts w:ascii="Calibri" w:hAnsi="Calibri" w:cs="Calibri"/>
          <w:i/>
          <w:color w:val="000000"/>
          <w:sz w:val="22"/>
          <w:szCs w:val="22"/>
        </w:rPr>
      </w:pPr>
      <w:r w:rsidRPr="00252F69">
        <w:rPr>
          <w:rStyle w:val="c4"/>
          <w:b/>
          <w:bCs/>
          <w:i/>
          <w:color w:val="000000"/>
          <w:sz w:val="28"/>
          <w:szCs w:val="28"/>
        </w:rPr>
        <w:t>Пчёлы летают по всей площадке.</w:t>
      </w:r>
    </w:p>
    <w:p w:rsidR="00FF7EB2" w:rsidRDefault="00FF7EB2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Pr="000008E7" w:rsidRDefault="00E847E5" w:rsidP="00E847E5">
      <w:pPr>
        <w:pStyle w:val="a9"/>
        <w:rPr>
          <w:rFonts w:ascii="Times New Roman" w:hAnsi="Times New Roman" w:cs="Times New Roman"/>
          <w:i/>
          <w:sz w:val="28"/>
          <w:szCs w:val="28"/>
        </w:rPr>
      </w:pPr>
      <w:r w:rsidRPr="000008E7">
        <w:rPr>
          <w:rFonts w:ascii="Times New Roman" w:hAnsi="Times New Roman" w:cs="Times New Roman"/>
          <w:i/>
          <w:sz w:val="28"/>
          <w:szCs w:val="28"/>
        </w:rPr>
        <w:lastRenderedPageBreak/>
        <w:t>МАДОУ  Центр развития ребенка – детский сад №98 «Планета детства»</w:t>
      </w: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Pr="000008E7" w:rsidRDefault="0070592E" w:rsidP="00E847E5">
      <w:pPr>
        <w:pStyle w:val="a9"/>
        <w:rPr>
          <w:rFonts w:ascii="Times New Roman" w:hAnsi="Times New Roman" w:cs="Times New Roman"/>
          <w:b/>
          <w:i/>
          <w:sz w:val="40"/>
          <w:szCs w:val="40"/>
        </w:rPr>
      </w:pPr>
      <w:r w:rsidRPr="000008E7">
        <w:rPr>
          <w:rFonts w:ascii="Times New Roman" w:hAnsi="Times New Roman" w:cs="Times New Roman"/>
          <w:b/>
          <w:i/>
          <w:sz w:val="40"/>
          <w:szCs w:val="40"/>
        </w:rPr>
        <w:t xml:space="preserve">Тема: </w:t>
      </w:r>
      <w:r w:rsidR="00304DE7" w:rsidRPr="000008E7">
        <w:rPr>
          <w:rFonts w:ascii="Times New Roman" w:hAnsi="Times New Roman" w:cs="Times New Roman"/>
          <w:b/>
          <w:i/>
          <w:sz w:val="40"/>
          <w:szCs w:val="40"/>
        </w:rPr>
        <w:t>«Подвижные игры на уроке физкультуры»</w:t>
      </w:r>
    </w:p>
    <w:p w:rsidR="0070592E" w:rsidRPr="00304DE7" w:rsidRDefault="000008E7" w:rsidP="00E847E5">
      <w:pPr>
        <w:pStyle w:val="a9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206375</wp:posOffset>
            </wp:positionV>
            <wp:extent cx="5295900" cy="4829175"/>
            <wp:effectExtent l="19050" t="0" r="0" b="0"/>
            <wp:wrapNone/>
            <wp:docPr id="4" name="Рисунок 4" descr="G:\хәрәкәтле уеннар\семинарга\Ml73KHowdYGvgK55_Y8LE4XXXL4j3HpexhjNOf_P3YmryPKwJ94QGRtDb3Sbc6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хәрәкәтле уеннар\семинарга\Ml73KHowdYGvgK55_Y8LE4XXXL4j3HpexhjNOf_P3YmryPKwJ94QGRtDb3Sbc6K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70592E" w:rsidRDefault="0070592E" w:rsidP="00E847E5">
      <w:pPr>
        <w:pStyle w:val="a9"/>
        <w:rPr>
          <w:b/>
          <w:sz w:val="28"/>
          <w:szCs w:val="28"/>
        </w:rPr>
      </w:pPr>
    </w:p>
    <w:p w:rsidR="00E847E5" w:rsidRDefault="00E847E5" w:rsidP="00E847E5">
      <w:pPr>
        <w:pStyle w:val="a9"/>
        <w:jc w:val="center"/>
        <w:rPr>
          <w:b/>
          <w:sz w:val="28"/>
          <w:szCs w:val="28"/>
        </w:rPr>
      </w:pPr>
    </w:p>
    <w:p w:rsidR="00E847E5" w:rsidRDefault="00E847E5" w:rsidP="00E847E5">
      <w:pPr>
        <w:pStyle w:val="a9"/>
        <w:jc w:val="center"/>
        <w:rPr>
          <w:b/>
          <w:sz w:val="28"/>
          <w:szCs w:val="28"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E847E5" w:rsidRDefault="00E847E5">
      <w:pPr>
        <w:rPr>
          <w:i/>
        </w:rPr>
      </w:pPr>
    </w:p>
    <w:p w:rsidR="00304DE7" w:rsidRDefault="00C229B9" w:rsidP="00304DE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70592E" w:rsidRPr="0070592E">
        <w:t xml:space="preserve"> </w:t>
      </w:r>
    </w:p>
    <w:p w:rsidR="00304DE7" w:rsidRDefault="00304DE7" w:rsidP="00304DE7"/>
    <w:p w:rsidR="00304DE7" w:rsidRDefault="00304DE7" w:rsidP="00304DE7"/>
    <w:p w:rsidR="00304DE7" w:rsidRDefault="00304DE7" w:rsidP="00304DE7"/>
    <w:p w:rsidR="00304DE7" w:rsidRDefault="00304DE7" w:rsidP="00304DE7"/>
    <w:p w:rsidR="00304DE7" w:rsidRDefault="00304DE7" w:rsidP="00304DE7"/>
    <w:p w:rsidR="00304DE7" w:rsidRDefault="00304DE7" w:rsidP="00304DE7"/>
    <w:p w:rsidR="00E847E5" w:rsidRPr="00304DE7" w:rsidRDefault="00304DE7" w:rsidP="00304DE7">
      <w:pPr>
        <w:rPr>
          <w:i/>
        </w:rPr>
      </w:pPr>
      <w:r>
        <w:t xml:space="preserve">                                                                                                          </w:t>
      </w:r>
      <w:r w:rsidR="0070592E">
        <w:rPr>
          <w:b/>
          <w:i/>
          <w:sz w:val="44"/>
          <w:szCs w:val="44"/>
        </w:rPr>
        <w:t xml:space="preserve"> </w:t>
      </w:r>
      <w:r w:rsidR="00E847E5">
        <w:rPr>
          <w:rFonts w:ascii="Times New Roman" w:hAnsi="Times New Roman" w:cs="Times New Roman"/>
          <w:b/>
          <w:i/>
          <w:sz w:val="28"/>
          <w:szCs w:val="28"/>
        </w:rPr>
        <w:t>Подготовила</w:t>
      </w:r>
      <w:r w:rsidR="00E847E5" w:rsidRPr="00E37573">
        <w:rPr>
          <w:rFonts w:ascii="Times New Roman" w:hAnsi="Times New Roman" w:cs="Times New Roman"/>
          <w:b/>
          <w:i/>
          <w:sz w:val="28"/>
          <w:szCs w:val="28"/>
        </w:rPr>
        <w:t>: воспитатель</w:t>
      </w:r>
    </w:p>
    <w:p w:rsidR="00E847E5" w:rsidRPr="00E37573" w:rsidRDefault="0070592E" w:rsidP="0070592E">
      <w:pPr>
        <w:pStyle w:val="a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</w:t>
      </w:r>
      <w:proofErr w:type="spellStart"/>
      <w:r w:rsidR="00E847E5">
        <w:rPr>
          <w:rFonts w:ascii="Times New Roman" w:hAnsi="Times New Roman" w:cs="Times New Roman"/>
          <w:b/>
          <w:i/>
          <w:sz w:val="28"/>
          <w:szCs w:val="28"/>
        </w:rPr>
        <w:t>Хайруллина</w:t>
      </w:r>
      <w:proofErr w:type="spellEnd"/>
      <w:r w:rsidR="00E847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847E5">
        <w:rPr>
          <w:rFonts w:ascii="Times New Roman" w:hAnsi="Times New Roman" w:cs="Times New Roman"/>
          <w:b/>
          <w:i/>
          <w:sz w:val="28"/>
          <w:szCs w:val="28"/>
        </w:rPr>
        <w:t>Миляуша</w:t>
      </w:r>
      <w:proofErr w:type="spellEnd"/>
      <w:r w:rsidR="00E847E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847E5">
        <w:rPr>
          <w:rFonts w:ascii="Times New Roman" w:hAnsi="Times New Roman" w:cs="Times New Roman"/>
          <w:b/>
          <w:i/>
          <w:sz w:val="28"/>
          <w:szCs w:val="28"/>
        </w:rPr>
        <w:t>Закариевна</w:t>
      </w:r>
      <w:proofErr w:type="spellEnd"/>
    </w:p>
    <w:p w:rsidR="00E847E5" w:rsidRPr="00444F72" w:rsidRDefault="00E847E5" w:rsidP="00E847E5">
      <w:pPr>
        <w:pStyle w:val="a9"/>
        <w:jc w:val="right"/>
        <w:rPr>
          <w:b/>
          <w:i/>
          <w:sz w:val="52"/>
          <w:szCs w:val="52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0592E" w:rsidRDefault="0070592E" w:rsidP="0070592E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</w:t>
      </w:r>
      <w:r w:rsidRPr="00E37573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37573">
        <w:rPr>
          <w:rFonts w:ascii="Times New Roman" w:hAnsi="Times New Roman" w:cs="Times New Roman"/>
          <w:b/>
          <w:sz w:val="20"/>
          <w:szCs w:val="20"/>
        </w:rPr>
        <w:t>Набережные Челны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70592E" w:rsidRDefault="0070592E" w:rsidP="0070592E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2016</w:t>
      </w:r>
      <w:r w:rsidRPr="00E37573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70592E" w:rsidRDefault="0070592E" w:rsidP="0070592E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C229B9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pict>
          <v:shape id="_x0000_i1026" type="#_x0000_t75" alt="" style="width:24pt;height:24pt"/>
        </w:pict>
      </w: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Pr="007A53EA" w:rsidRDefault="00E847E5" w:rsidP="00E847E5">
      <w:pPr>
        <w:pStyle w:val="a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47E5" w:rsidRPr="00252F69" w:rsidRDefault="00E847E5">
      <w:pPr>
        <w:rPr>
          <w:i/>
        </w:rPr>
      </w:pPr>
    </w:p>
    <w:sectPr w:rsidR="00E847E5" w:rsidRPr="00252F69" w:rsidSect="00E847E5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838" w:rsidRDefault="008E3838" w:rsidP="008E3838">
      <w:pPr>
        <w:spacing w:after="0" w:line="240" w:lineRule="auto"/>
      </w:pPr>
      <w:r>
        <w:separator/>
      </w:r>
    </w:p>
  </w:endnote>
  <w:endnote w:type="continuationSeparator" w:id="1">
    <w:p w:rsidR="008E3838" w:rsidRDefault="008E3838" w:rsidP="008E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838" w:rsidRDefault="008E3838" w:rsidP="008E3838">
      <w:pPr>
        <w:spacing w:after="0" w:line="240" w:lineRule="auto"/>
      </w:pPr>
      <w:r>
        <w:separator/>
      </w:r>
    </w:p>
  </w:footnote>
  <w:footnote w:type="continuationSeparator" w:id="1">
    <w:p w:rsidR="008E3838" w:rsidRDefault="008E3838" w:rsidP="008E3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F1B97"/>
    <w:multiLevelType w:val="multilevel"/>
    <w:tmpl w:val="37B23A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498B"/>
    <w:rsid w:val="000008E7"/>
    <w:rsid w:val="00252F69"/>
    <w:rsid w:val="002E5453"/>
    <w:rsid w:val="00304DE7"/>
    <w:rsid w:val="00316B9F"/>
    <w:rsid w:val="00377643"/>
    <w:rsid w:val="00411812"/>
    <w:rsid w:val="0070592E"/>
    <w:rsid w:val="007D01A3"/>
    <w:rsid w:val="008745FC"/>
    <w:rsid w:val="008E3838"/>
    <w:rsid w:val="00A23175"/>
    <w:rsid w:val="00C229B9"/>
    <w:rsid w:val="00E847E5"/>
    <w:rsid w:val="00EB7E8B"/>
    <w:rsid w:val="00EC498B"/>
    <w:rsid w:val="00FF7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75"/>
  </w:style>
  <w:style w:type="paragraph" w:styleId="2">
    <w:name w:val="heading 2"/>
    <w:basedOn w:val="a"/>
    <w:link w:val="20"/>
    <w:uiPriority w:val="9"/>
    <w:qFormat/>
    <w:rsid w:val="00874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498B"/>
  </w:style>
  <w:style w:type="character" w:customStyle="1" w:styleId="20">
    <w:name w:val="Заголовок 2 Знак"/>
    <w:basedOn w:val="a0"/>
    <w:link w:val="2"/>
    <w:uiPriority w:val="9"/>
    <w:rsid w:val="008745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745FC"/>
    <w:rPr>
      <w:color w:val="0000FF"/>
      <w:u w:val="single"/>
    </w:rPr>
  </w:style>
  <w:style w:type="character" w:customStyle="1" w:styleId="mw-headline">
    <w:name w:val="mw-headline"/>
    <w:basedOn w:val="a0"/>
    <w:rsid w:val="008745FC"/>
  </w:style>
  <w:style w:type="character" w:customStyle="1" w:styleId="mw-editsection">
    <w:name w:val="mw-editsection"/>
    <w:basedOn w:val="a0"/>
    <w:rsid w:val="008745FC"/>
  </w:style>
  <w:style w:type="character" w:customStyle="1" w:styleId="mw-editsection-bracket">
    <w:name w:val="mw-editsection-bracket"/>
    <w:basedOn w:val="a0"/>
    <w:rsid w:val="008745FC"/>
  </w:style>
  <w:style w:type="character" w:customStyle="1" w:styleId="mw-editsection-divider">
    <w:name w:val="mw-editsection-divider"/>
    <w:basedOn w:val="a0"/>
    <w:rsid w:val="008745FC"/>
  </w:style>
  <w:style w:type="paragraph" w:customStyle="1" w:styleId="c2">
    <w:name w:val="c2"/>
    <w:basedOn w:val="a"/>
    <w:rsid w:val="00316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16B9F"/>
  </w:style>
  <w:style w:type="character" w:customStyle="1" w:styleId="c3">
    <w:name w:val="c3"/>
    <w:basedOn w:val="a0"/>
    <w:rsid w:val="00316B9F"/>
  </w:style>
  <w:style w:type="paragraph" w:styleId="a5">
    <w:name w:val="header"/>
    <w:basedOn w:val="a"/>
    <w:link w:val="a6"/>
    <w:uiPriority w:val="99"/>
    <w:semiHidden/>
    <w:unhideWhenUsed/>
    <w:rsid w:val="008E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3838"/>
  </w:style>
  <w:style w:type="paragraph" w:styleId="a7">
    <w:name w:val="footer"/>
    <w:basedOn w:val="a"/>
    <w:link w:val="a8"/>
    <w:uiPriority w:val="99"/>
    <w:semiHidden/>
    <w:unhideWhenUsed/>
    <w:rsid w:val="008E3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3838"/>
  </w:style>
  <w:style w:type="paragraph" w:styleId="a9">
    <w:name w:val="No Spacing"/>
    <w:link w:val="aa"/>
    <w:uiPriority w:val="1"/>
    <w:qFormat/>
    <w:rsid w:val="00E847E5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E847E5"/>
  </w:style>
  <w:style w:type="paragraph" w:styleId="ab">
    <w:name w:val="Balloon Text"/>
    <w:basedOn w:val="a"/>
    <w:link w:val="ac"/>
    <w:uiPriority w:val="99"/>
    <w:semiHidden/>
    <w:unhideWhenUsed/>
    <w:rsid w:val="0070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059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tt.wikipedia.org/wiki/%D0%A2%D0%B0%D1%82%D0%B0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2016-01-27T16:51:00Z</dcterms:created>
  <dcterms:modified xsi:type="dcterms:W3CDTF">2016-01-30T13:37:00Z</dcterms:modified>
</cp:coreProperties>
</file>