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50" w:rsidRPr="004064C4" w:rsidRDefault="004064C4" w:rsidP="00702350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</w:t>
      </w:r>
      <w:r w:rsidR="00702350">
        <w:rPr>
          <w:rFonts w:ascii="Calibri" w:eastAsia="Times New Roman" w:hAnsi="Calibri" w:cs="Times New Roman"/>
        </w:rPr>
        <w:t xml:space="preserve">   </w:t>
      </w:r>
      <w:r w:rsidR="00702350" w:rsidRPr="004064C4">
        <w:rPr>
          <w:rFonts w:ascii="Calibri" w:eastAsia="Times New Roman" w:hAnsi="Calibri" w:cs="Times New Roman"/>
          <w:b/>
          <w:sz w:val="28"/>
          <w:szCs w:val="28"/>
        </w:rPr>
        <w:t>Роль семьи  в развитии личности ребенка в раннем возрасте.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В раннем возрасте ребенок активно развивается и растет, приобретает относительную самостоятельность. Но вместе с тем, появляются  и запреты. Задача взрослых не подавлять активность детей, а направлять ее, структурировать деятельность ребенка. Запрет должен исходить из интересов  развития, известен, должен быть и акцент запретов. Если не вырабатывается навык автономного поведения, даже в плане самообслуживания, появляется зависимость маленького </w:t>
      </w:r>
      <w:proofErr w:type="gramStart"/>
      <w:r>
        <w:rPr>
          <w:rFonts w:ascii="Calibri" w:eastAsia="Times New Roman" w:hAnsi="Calibri" w:cs="Times New Roman"/>
        </w:rPr>
        <w:t>от</w:t>
      </w:r>
      <w:proofErr w:type="gramEnd"/>
      <w:r>
        <w:rPr>
          <w:rFonts w:ascii="Calibri" w:eastAsia="Times New Roman" w:hAnsi="Calibri" w:cs="Times New Roman"/>
        </w:rPr>
        <w:t xml:space="preserve"> большого. </w:t>
      </w:r>
    </w:p>
    <w:p w:rsidR="00702350" w:rsidRPr="004064C4" w:rsidRDefault="00702350" w:rsidP="00702350">
      <w:pPr>
        <w:rPr>
          <w:rFonts w:ascii="Calibri" w:eastAsia="Times New Roman" w:hAnsi="Calibri" w:cs="Times New Roman"/>
          <w:b/>
          <w:u w:val="single"/>
        </w:rPr>
      </w:pPr>
      <w:r w:rsidRPr="004064C4">
        <w:rPr>
          <w:rFonts w:ascii="Calibri" w:eastAsia="Times New Roman" w:hAnsi="Calibri" w:cs="Times New Roman"/>
          <w:b/>
          <w:u w:val="single"/>
        </w:rPr>
        <w:t xml:space="preserve">В чем суть кризиса 3 лет? 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Ребенок яростно отстаивает свою самостоятельность, он хочет все делать сам, но в тоже время он понимает, что не может обойтись без помощи взрослого </w:t>
      </w:r>
      <w:proofErr w:type="gramStart"/>
      <w:r>
        <w:rPr>
          <w:rFonts w:ascii="Calibri" w:eastAsia="Times New Roman" w:hAnsi="Calibri" w:cs="Times New Roman"/>
        </w:rPr>
        <w:t xml:space="preserve">( </w:t>
      </w:r>
      <w:proofErr w:type="gramEnd"/>
      <w:r>
        <w:rPr>
          <w:rFonts w:ascii="Calibri" w:eastAsia="Times New Roman" w:hAnsi="Calibri" w:cs="Times New Roman"/>
        </w:rPr>
        <w:t>подобный кризис переживают дети и в подростковом возрасте). Эта двойственность буквально разрывает его на части. Он сердится, капризничает, злится и не понимает, что с ним происходит. Поэтому он</w:t>
      </w:r>
      <w:r w:rsidR="00DB2EEF">
        <w:t>,</w:t>
      </w:r>
      <w:r>
        <w:rPr>
          <w:rFonts w:ascii="Calibri" w:eastAsia="Times New Roman" w:hAnsi="Calibri" w:cs="Times New Roman"/>
        </w:rPr>
        <w:t xml:space="preserve"> то отвергает вашу помощь, то тянется к вам. В этот период сложно и ребенку и родителям.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</w:p>
    <w:p w:rsidR="00702350" w:rsidRPr="00DB2EEF" w:rsidRDefault="00702350" w:rsidP="00702350">
      <w:pPr>
        <w:rPr>
          <w:rFonts w:ascii="Calibri" w:eastAsia="Times New Roman" w:hAnsi="Calibri" w:cs="Times New Roman"/>
          <w:b/>
          <w:sz w:val="28"/>
          <w:szCs w:val="28"/>
        </w:rPr>
      </w:pPr>
      <w:r w:rsidRPr="00DB2EEF">
        <w:rPr>
          <w:rFonts w:ascii="Calibri" w:eastAsia="Times New Roman" w:hAnsi="Calibri" w:cs="Times New Roman"/>
          <w:b/>
          <w:sz w:val="28"/>
          <w:szCs w:val="28"/>
        </w:rPr>
        <w:t xml:space="preserve">      </w:t>
      </w:r>
      <w:r w:rsidR="00DB2EEF">
        <w:rPr>
          <w:b/>
          <w:sz w:val="28"/>
          <w:szCs w:val="28"/>
        </w:rPr>
        <w:t xml:space="preserve">   </w:t>
      </w:r>
      <w:r w:rsidRPr="00DB2EEF">
        <w:rPr>
          <w:rFonts w:ascii="Calibri" w:eastAsia="Times New Roman" w:hAnsi="Calibri" w:cs="Times New Roman"/>
          <w:b/>
          <w:sz w:val="28"/>
          <w:szCs w:val="28"/>
        </w:rPr>
        <w:t xml:space="preserve"> Как  вести себя родителям ребенка в период кризиса 3 лет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 w:rsidRPr="00DB2EEF">
        <w:rPr>
          <w:rFonts w:ascii="Calibri" w:eastAsia="Times New Roman" w:hAnsi="Calibri" w:cs="Times New Roman"/>
          <w:b/>
        </w:rPr>
        <w:t>1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>Стать более гибким в воспитательных мероприятиях.</w:t>
      </w:r>
      <w:r w:rsidR="00DB2EEF" w:rsidRPr="00DB2EEF">
        <w:rPr>
          <w:b/>
        </w:rPr>
        <w:t xml:space="preserve">                                                                                        </w:t>
      </w:r>
      <w:r>
        <w:rPr>
          <w:rFonts w:ascii="Calibri" w:eastAsia="Times New Roman" w:hAnsi="Calibri" w:cs="Times New Roman"/>
        </w:rPr>
        <w:t>В возрасте 3- лет у ребенка формируется свое «Я». Это важный этап развития ребенка. В этот период ребенок психологически отделяется от мамы, учится общаться с другими людьми, учится быть самостоятельным и независимым. Если постоянно подавлять</w:t>
      </w:r>
      <w:r w:rsidR="004064C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желание</w:t>
      </w:r>
      <w:r w:rsidR="004064C4">
        <w:rPr>
          <w:rFonts w:ascii="Calibri" w:eastAsia="Times New Roman" w:hAnsi="Calibri" w:cs="Times New Roman"/>
        </w:rPr>
        <w:t xml:space="preserve"> сделать по своему</w:t>
      </w:r>
      <w:proofErr w:type="gramStart"/>
      <w:r w:rsidR="004064C4">
        <w:rPr>
          <w:rFonts w:ascii="Calibri" w:eastAsia="Times New Roman" w:hAnsi="Calibri" w:cs="Times New Roman"/>
        </w:rPr>
        <w:t xml:space="preserve"> ,</w:t>
      </w:r>
      <w:proofErr w:type="gramEnd"/>
      <w:r w:rsidR="004064C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ребенок вырастит робким и неуверенным в себе.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 w:rsidRPr="00DB2EEF">
        <w:rPr>
          <w:rFonts w:ascii="Calibri" w:eastAsia="Times New Roman" w:hAnsi="Calibri" w:cs="Times New Roman"/>
          <w:b/>
        </w:rPr>
        <w:t xml:space="preserve">2 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>Расширить права и обязанности малыша</w:t>
      </w:r>
      <w:r>
        <w:rPr>
          <w:rFonts w:ascii="Calibri" w:eastAsia="Times New Roman" w:hAnsi="Calibri" w:cs="Times New Roman"/>
        </w:rPr>
        <w:t xml:space="preserve"> (в пределах разумного).</w:t>
      </w:r>
      <w:r w:rsidR="00DB2EEF">
        <w:t xml:space="preserve">                                                       </w:t>
      </w:r>
      <w:r>
        <w:rPr>
          <w:rFonts w:ascii="Calibri" w:eastAsia="Times New Roman" w:hAnsi="Calibri" w:cs="Times New Roman"/>
        </w:rPr>
        <w:t>Дайте почувствовать ребенку его важность и ценность как члена семьи. Ребенок должен знать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что  в нем нуждаются. Не отстраняйте от занятий взрослых. Обращайтесь к нему за помощью или совето</w:t>
      </w:r>
      <w:proofErr w:type="gramStart"/>
      <w:r>
        <w:rPr>
          <w:rFonts w:ascii="Calibri" w:eastAsia="Times New Roman" w:hAnsi="Calibri" w:cs="Times New Roman"/>
        </w:rPr>
        <w:t>м(</w:t>
      </w:r>
      <w:proofErr w:type="gramEnd"/>
      <w:r>
        <w:rPr>
          <w:rFonts w:ascii="Calibri" w:eastAsia="Times New Roman" w:hAnsi="Calibri" w:cs="Times New Roman"/>
        </w:rPr>
        <w:t xml:space="preserve"> давай приготовим салат к ужину, ты помоешь овощи, а я их буду резать . Как ты думаешь какие тарелочки поставить на стол?).Посильное дело для малыша всегда найдется.</w:t>
      </w:r>
    </w:p>
    <w:p w:rsidR="00702350" w:rsidRPr="00DB2EEF" w:rsidRDefault="00702350" w:rsidP="00702350">
      <w:pPr>
        <w:rPr>
          <w:b/>
        </w:rPr>
      </w:pPr>
      <w:r w:rsidRPr="00DB2EEF">
        <w:rPr>
          <w:rFonts w:ascii="Calibri" w:eastAsia="Times New Roman" w:hAnsi="Calibri" w:cs="Times New Roman"/>
          <w:b/>
        </w:rPr>
        <w:t>3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>Дайте возможность проявлять  самостоятельность.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Проявляйте терпение, если малыш что-то делает очень медленно или неправильно. Не торопите его. Помните, что он учится, а на это нужно время. Не раздражайтесь и не делайте все за него. Тем более недопустимы ирония и насмешки. Иначе ребенок так и останется маленьким и зависимым от вас. Лучше похвалите за старание и успех.</w:t>
      </w:r>
    </w:p>
    <w:p w:rsidR="00702350" w:rsidRPr="00DB2EEF" w:rsidRDefault="00702350" w:rsidP="00702350">
      <w:pPr>
        <w:rPr>
          <w:b/>
        </w:rPr>
      </w:pPr>
      <w:r w:rsidRPr="00DB2EEF">
        <w:rPr>
          <w:rFonts w:ascii="Calibri" w:eastAsia="Times New Roman" w:hAnsi="Calibri" w:cs="Times New Roman"/>
          <w:b/>
        </w:rPr>
        <w:t>4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 xml:space="preserve"> В случае бунта не паниковать.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Не настаивать на своем, а предложить альтернативный вариант. Давать пра</w:t>
      </w:r>
      <w:r w:rsidR="004064C4">
        <w:rPr>
          <w:rFonts w:ascii="Calibri" w:eastAsia="Times New Roman" w:hAnsi="Calibri" w:cs="Times New Roman"/>
        </w:rPr>
        <w:t>во выбора особенно в мелочах.  Например: «</w:t>
      </w:r>
      <w:r>
        <w:rPr>
          <w:rFonts w:ascii="Calibri" w:eastAsia="Times New Roman" w:hAnsi="Calibri" w:cs="Times New Roman"/>
        </w:rPr>
        <w:t>Ты хочешь одеться сам или тебе помочь?</w:t>
      </w:r>
      <w:r w:rsidR="004064C4">
        <w:rPr>
          <w:rFonts w:ascii="Calibri" w:eastAsia="Times New Roman" w:hAnsi="Calibri" w:cs="Times New Roman"/>
        </w:rPr>
        <w:t>» или  «</w:t>
      </w:r>
      <w:r>
        <w:rPr>
          <w:rFonts w:ascii="Calibri" w:eastAsia="Times New Roman" w:hAnsi="Calibri" w:cs="Times New Roman"/>
        </w:rPr>
        <w:t>Мы домой по</w:t>
      </w:r>
      <w:r w:rsidR="004064C4">
        <w:rPr>
          <w:rFonts w:ascii="Calibri" w:eastAsia="Times New Roman" w:hAnsi="Calibri" w:cs="Times New Roman"/>
        </w:rPr>
        <w:t>йдем по дороге или по тротуару?»</w:t>
      </w:r>
    </w:p>
    <w:p w:rsidR="00702350" w:rsidRPr="00DB2EEF" w:rsidRDefault="00702350" w:rsidP="00702350">
      <w:pPr>
        <w:rPr>
          <w:b/>
        </w:rPr>
      </w:pPr>
      <w:r w:rsidRPr="00DB2EEF">
        <w:rPr>
          <w:rFonts w:ascii="Calibri" w:eastAsia="Times New Roman" w:hAnsi="Calibri" w:cs="Times New Roman"/>
          <w:b/>
        </w:rPr>
        <w:t>5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 xml:space="preserve"> Не реагировать на истерики.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Сделайте вид, что вам дела нет до его поведения</w:t>
      </w:r>
      <w:proofErr w:type="gramStart"/>
      <w:r>
        <w:rPr>
          <w:rFonts w:ascii="Calibri" w:eastAsia="Times New Roman" w:hAnsi="Calibri" w:cs="Times New Roman"/>
        </w:rPr>
        <w:t xml:space="preserve"> .</w:t>
      </w:r>
      <w:proofErr w:type="gramEnd"/>
      <w:r>
        <w:rPr>
          <w:rFonts w:ascii="Calibri" w:eastAsia="Times New Roman" w:hAnsi="Calibri" w:cs="Times New Roman"/>
        </w:rPr>
        <w:t xml:space="preserve"> истерика любит зрителей. Если это происходит дома, оставьте его одного в комнате ( убедитесь в безопасности места нахождения ребенка). если это происходит на улице, оставайтесь рядом но не реагируйте  ( сделайте вид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что вы </w:t>
      </w:r>
      <w:r>
        <w:rPr>
          <w:rFonts w:ascii="Calibri" w:eastAsia="Times New Roman" w:hAnsi="Calibri" w:cs="Times New Roman"/>
        </w:rPr>
        <w:lastRenderedPageBreak/>
        <w:t xml:space="preserve">разговариваете по телефону) не обращайте внимание на реплики прохожих ( прохожие уйдут , а ребенок и его фокусы останутся с вами) </w:t>
      </w:r>
    </w:p>
    <w:p w:rsidR="00702350" w:rsidRPr="00DB2EEF" w:rsidRDefault="00702350" w:rsidP="00702350">
      <w:pPr>
        <w:rPr>
          <w:b/>
        </w:rPr>
      </w:pPr>
      <w:r w:rsidRPr="00DB2EEF">
        <w:rPr>
          <w:rFonts w:ascii="Calibri" w:eastAsia="Times New Roman" w:hAnsi="Calibri" w:cs="Times New Roman"/>
          <w:b/>
        </w:rPr>
        <w:t>6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 xml:space="preserve"> Набраться терпения и не уступать, если сказали «нет».</w:t>
      </w:r>
    </w:p>
    <w:p w:rsidR="00DB2EEF" w:rsidRDefault="00DB2EEF" w:rsidP="00DB2EE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Ребенок должен понять, что манипулировать собой вы не позволите.</w:t>
      </w:r>
    </w:p>
    <w:p w:rsidR="00702350" w:rsidRDefault="00702350" w:rsidP="00702350">
      <w:r w:rsidRPr="00DB2EEF">
        <w:rPr>
          <w:rFonts w:ascii="Calibri" w:eastAsia="Times New Roman" w:hAnsi="Calibri" w:cs="Times New Roman"/>
          <w:b/>
        </w:rPr>
        <w:t>7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 xml:space="preserve"> Объяснять причину запрета после того, как успокоится</w:t>
      </w:r>
      <w:r>
        <w:rPr>
          <w:rFonts w:ascii="Calibri" w:eastAsia="Times New Roman" w:hAnsi="Calibri" w:cs="Times New Roman"/>
        </w:rPr>
        <w:t>.</w:t>
      </w:r>
    </w:p>
    <w:p w:rsidR="00DB2EEF" w:rsidRDefault="00DB2EEF" w:rsidP="00DB2EE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Когда </w:t>
      </w:r>
      <w:proofErr w:type="gramStart"/>
      <w:r>
        <w:rPr>
          <w:rFonts w:ascii="Calibri" w:eastAsia="Times New Roman" w:hAnsi="Calibri" w:cs="Times New Roman"/>
        </w:rPr>
        <w:t>успокоится</w:t>
      </w:r>
      <w:proofErr w:type="gramEnd"/>
      <w:r>
        <w:rPr>
          <w:rFonts w:ascii="Calibri" w:eastAsia="Times New Roman" w:hAnsi="Calibri" w:cs="Times New Roman"/>
        </w:rPr>
        <w:t xml:space="preserve"> обнимите, посочувствуйте (ведь ему плохо) и объясните причину  вашего отказа (я понимаю, что тебе понравилась игрушка, но сейчас я не могу тебе ее купить, потому что на нее нет денег. Давай мы дома нарисуем такую игрушку. Играть можно и с нарисованной.</w:t>
      </w:r>
      <w:proofErr w:type="gramStart"/>
      <w:r>
        <w:rPr>
          <w:rFonts w:ascii="Calibri" w:eastAsia="Times New Roman" w:hAnsi="Calibri" w:cs="Times New Roman"/>
        </w:rPr>
        <w:t xml:space="preserve"> )</w:t>
      </w:r>
      <w:proofErr w:type="gramEnd"/>
    </w:p>
    <w:p w:rsidR="00702350" w:rsidRDefault="00702350" w:rsidP="00702350">
      <w:r w:rsidRPr="00DB2EEF">
        <w:rPr>
          <w:rFonts w:ascii="Calibri" w:eastAsia="Times New Roman" w:hAnsi="Calibri" w:cs="Times New Roman"/>
          <w:b/>
        </w:rPr>
        <w:t>8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 xml:space="preserve"> Учите ребенка выражать свое недовольство словами</w:t>
      </w:r>
      <w:r>
        <w:rPr>
          <w:rFonts w:ascii="Calibri" w:eastAsia="Times New Roman" w:hAnsi="Calibri" w:cs="Times New Roman"/>
        </w:rPr>
        <w:t>: «я злюсь», «мне обидно» и т.д.</w:t>
      </w:r>
    </w:p>
    <w:p w:rsidR="00DB2EEF" w:rsidRDefault="00DB2EEF" w:rsidP="00DB2EE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«Мне жаль, что ты не сдержался..», «Я знаю, тебе было плохо, ты разозлился», «Я тоже злюсь, когда не получается»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«Мне тоже обидно, что я не могу купить все, что нам хочется»</w:t>
      </w:r>
    </w:p>
    <w:p w:rsidR="00DB2EEF" w:rsidRDefault="00DB2EEF" w:rsidP="00702350">
      <w:pPr>
        <w:rPr>
          <w:rFonts w:ascii="Calibri" w:eastAsia="Times New Roman" w:hAnsi="Calibri" w:cs="Times New Roman"/>
        </w:rPr>
      </w:pPr>
    </w:p>
    <w:p w:rsidR="00702350" w:rsidRPr="00DB2EEF" w:rsidRDefault="00702350" w:rsidP="00702350">
      <w:pPr>
        <w:rPr>
          <w:b/>
        </w:rPr>
      </w:pPr>
      <w:r w:rsidRPr="00DB2EEF">
        <w:rPr>
          <w:rFonts w:ascii="Calibri" w:eastAsia="Times New Roman" w:hAnsi="Calibri" w:cs="Times New Roman"/>
          <w:b/>
        </w:rPr>
        <w:t>9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 xml:space="preserve"> Не стыдите его за неправильное поведение, а четко и понятно </w:t>
      </w:r>
      <w:proofErr w:type="gramStart"/>
      <w:r w:rsidRPr="00DB2EEF">
        <w:rPr>
          <w:rFonts w:ascii="Calibri" w:eastAsia="Times New Roman" w:hAnsi="Calibri" w:cs="Times New Roman"/>
          <w:b/>
        </w:rPr>
        <w:t>объясните</w:t>
      </w:r>
      <w:proofErr w:type="gramEnd"/>
      <w:r w:rsidRPr="00DB2EEF">
        <w:rPr>
          <w:rFonts w:ascii="Calibri" w:eastAsia="Times New Roman" w:hAnsi="Calibri" w:cs="Times New Roman"/>
          <w:b/>
        </w:rPr>
        <w:t xml:space="preserve"> что он сделал не так и чем вы недовольны.</w:t>
      </w:r>
    </w:p>
    <w:p w:rsidR="00DB2EEF" w:rsidRDefault="00DB2EEF" w:rsidP="00DB2EE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Сегодня ты обозвал нехорошим словом Петю. Пете очень неприятно и обидно, ведь у каждого человека есть свое имя. Я расстроилась, из-за того, что ты обидел своего товарища. Поэтому гулять мы с </w:t>
      </w:r>
      <w:r>
        <w:t>тобой,</w:t>
      </w:r>
      <w:r>
        <w:rPr>
          <w:rFonts w:ascii="Calibri" w:eastAsia="Times New Roman" w:hAnsi="Calibri" w:cs="Times New Roman"/>
        </w:rPr>
        <w:t xml:space="preserve"> сегодня не пойдем.</w:t>
      </w:r>
    </w:p>
    <w:p w:rsidR="00702350" w:rsidRDefault="00702350" w:rsidP="00702350">
      <w:r w:rsidRPr="00DB2EEF">
        <w:rPr>
          <w:rFonts w:ascii="Calibri" w:eastAsia="Times New Roman" w:hAnsi="Calibri" w:cs="Times New Roman"/>
          <w:b/>
        </w:rPr>
        <w:t>10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 xml:space="preserve"> Всегда давайте возможность исправить дурной поступок!</w:t>
      </w:r>
      <w:r>
        <w:rPr>
          <w:rFonts w:ascii="Calibri" w:eastAsia="Times New Roman" w:hAnsi="Calibri" w:cs="Times New Roman"/>
        </w:rPr>
        <w:t xml:space="preserve"> (покажите и подскажите как)</w:t>
      </w:r>
    </w:p>
    <w:p w:rsidR="00DB2EEF" w:rsidRDefault="00DB2EEF" w:rsidP="00DB2EE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Давай подумаем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что нужно сделать, чтобы Петя тебя простил. (извиниться, сделать что-то приятное, пожалеть )</w:t>
      </w:r>
    </w:p>
    <w:p w:rsidR="00702350" w:rsidRPr="00DB2EEF" w:rsidRDefault="00702350" w:rsidP="00702350">
      <w:pPr>
        <w:rPr>
          <w:b/>
        </w:rPr>
      </w:pPr>
      <w:r w:rsidRPr="00DB2EEF">
        <w:rPr>
          <w:rFonts w:ascii="Calibri" w:eastAsia="Times New Roman" w:hAnsi="Calibri" w:cs="Times New Roman"/>
          <w:b/>
        </w:rPr>
        <w:t>11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 xml:space="preserve"> Не провоцируйте ребенка на бурные проявления.</w:t>
      </w:r>
    </w:p>
    <w:p w:rsidR="00DB2EEF" w:rsidRDefault="00DB2EEF" w:rsidP="00DB2EEF">
      <w:pPr>
        <w:rPr>
          <w:rFonts w:ascii="Calibri" w:eastAsia="Times New Roman" w:hAnsi="Calibri" w:cs="Times New Roman"/>
        </w:rPr>
      </w:pPr>
      <w:r>
        <w:t>Если вы знаете, что ребенок бурно реагирует на отказ в покупке игрушк</w:t>
      </w:r>
      <w:proofErr w:type="gramStart"/>
      <w:r>
        <w:t>и-</w:t>
      </w:r>
      <w:proofErr w:type="gramEnd"/>
      <w:r>
        <w:t xml:space="preserve"> н</w:t>
      </w:r>
      <w:r>
        <w:rPr>
          <w:rFonts w:ascii="Calibri" w:eastAsia="Times New Roman" w:hAnsi="Calibri" w:cs="Times New Roman"/>
        </w:rPr>
        <w:t xml:space="preserve">е водите ребенка по магазинам. </w:t>
      </w:r>
    </w:p>
    <w:p w:rsidR="00702350" w:rsidRPr="00DB2EEF" w:rsidRDefault="00702350" w:rsidP="00702350">
      <w:pPr>
        <w:rPr>
          <w:b/>
        </w:rPr>
      </w:pPr>
      <w:r w:rsidRPr="00DB2EEF">
        <w:rPr>
          <w:rFonts w:ascii="Calibri" w:eastAsia="Times New Roman" w:hAnsi="Calibri" w:cs="Times New Roman"/>
          <w:b/>
        </w:rPr>
        <w:t>12</w:t>
      </w:r>
      <w:r w:rsidR="00DB2EEF" w:rsidRPr="00DB2EEF">
        <w:rPr>
          <w:b/>
        </w:rPr>
        <w:t>.</w:t>
      </w:r>
      <w:r w:rsidRPr="00DB2EEF">
        <w:rPr>
          <w:rFonts w:ascii="Calibri" w:eastAsia="Times New Roman" w:hAnsi="Calibri" w:cs="Times New Roman"/>
          <w:b/>
        </w:rPr>
        <w:t xml:space="preserve"> Не забывайте выражать сочувствие, любовь и уверенность в том, что он всему научится.</w:t>
      </w:r>
    </w:p>
    <w:p w:rsidR="00DB2EEF" w:rsidRDefault="00DB2EEF" w:rsidP="00DB2EE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«Тебе трудно успокоиться. Когда я была маленькая</w:t>
      </w:r>
      <w:r>
        <w:t>,</w:t>
      </w:r>
      <w:r>
        <w:rPr>
          <w:rFonts w:ascii="Calibri" w:eastAsia="Times New Roman" w:hAnsi="Calibri" w:cs="Times New Roman"/>
        </w:rPr>
        <w:t xml:space="preserve"> мне тоже было трудно. Но потом я научилась быстро успокаиваться. И </w:t>
      </w:r>
      <w:r>
        <w:t>ты скоро этому научишься. Я расскажу тебе свои секреты</w:t>
      </w:r>
      <w:r>
        <w:rPr>
          <w:rFonts w:ascii="Calibri" w:eastAsia="Times New Roman" w:hAnsi="Calibri" w:cs="Times New Roman"/>
        </w:rPr>
        <w:t xml:space="preserve"> </w:t>
      </w:r>
      <w:r>
        <w:t xml:space="preserve"> </w:t>
      </w:r>
      <w:r>
        <w:rPr>
          <w:rFonts w:ascii="Calibri" w:eastAsia="Times New Roman" w:hAnsi="Calibri" w:cs="Times New Roman"/>
        </w:rPr>
        <w:t>(с помощью воды, огня, рисования, лепки, дыхания, обнимания)»</w:t>
      </w:r>
      <w:r w:rsidR="004064C4">
        <w:t xml:space="preserve">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Это бывает со всеми детьми. </w:t>
      </w:r>
    </w:p>
    <w:p w:rsidR="00DB2EEF" w:rsidRDefault="00DB2EEF" w:rsidP="00702350">
      <w:pPr>
        <w:rPr>
          <w:rFonts w:ascii="Calibri" w:eastAsia="Times New Roman" w:hAnsi="Calibri" w:cs="Times New Roman"/>
        </w:rPr>
      </w:pPr>
    </w:p>
    <w:p w:rsidR="00702350" w:rsidRDefault="00702350" w:rsidP="00702350">
      <w:pPr>
        <w:rPr>
          <w:rFonts w:ascii="Calibri" w:eastAsia="Times New Roman" w:hAnsi="Calibri" w:cs="Times New Roman"/>
        </w:rPr>
      </w:pPr>
    </w:p>
    <w:p w:rsidR="004064C4" w:rsidRDefault="004064C4" w:rsidP="00702350">
      <w:pPr>
        <w:rPr>
          <w:b/>
        </w:rPr>
      </w:pPr>
    </w:p>
    <w:p w:rsidR="004064C4" w:rsidRDefault="004064C4" w:rsidP="00702350">
      <w:pPr>
        <w:rPr>
          <w:b/>
        </w:rPr>
      </w:pPr>
    </w:p>
    <w:p w:rsidR="004064C4" w:rsidRDefault="004064C4" w:rsidP="00702350">
      <w:pPr>
        <w:rPr>
          <w:b/>
        </w:rPr>
      </w:pPr>
    </w:p>
    <w:p w:rsidR="004064C4" w:rsidRDefault="004064C4" w:rsidP="00702350">
      <w:pPr>
        <w:rPr>
          <w:b/>
        </w:rPr>
      </w:pPr>
    </w:p>
    <w:p w:rsidR="00702350" w:rsidRPr="004064C4" w:rsidRDefault="00702350" w:rsidP="00702350">
      <w:pPr>
        <w:rPr>
          <w:rFonts w:ascii="Calibri" w:eastAsia="Times New Roman" w:hAnsi="Calibri" w:cs="Times New Roman"/>
          <w:b/>
          <w:sz w:val="28"/>
          <w:szCs w:val="28"/>
        </w:rPr>
      </w:pPr>
      <w:r w:rsidRPr="004064C4">
        <w:rPr>
          <w:rFonts w:ascii="Calibri" w:eastAsia="Times New Roman" w:hAnsi="Calibri" w:cs="Times New Roman"/>
          <w:b/>
          <w:sz w:val="28"/>
          <w:szCs w:val="28"/>
        </w:rPr>
        <w:t>Характерные симптомы поведения ребенка в период кризиса 3-х лет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Ребенок отказывается делать, то о чем его просят, не потому, что ему не хочется, а потому что его просят об этом. Например: мальчик любит кататься на велосипеде. Ему не всегда разрешают, а сегодня сказали «</w:t>
      </w:r>
      <w:proofErr w:type="gramStart"/>
      <w:r>
        <w:rPr>
          <w:rFonts w:ascii="Calibri" w:eastAsia="Times New Roman" w:hAnsi="Calibri" w:cs="Times New Roman"/>
        </w:rPr>
        <w:t>Иди</w:t>
      </w:r>
      <w:proofErr w:type="gramEnd"/>
      <w:r>
        <w:rPr>
          <w:rFonts w:ascii="Calibri" w:eastAsia="Times New Roman" w:hAnsi="Calibri" w:cs="Times New Roman"/>
        </w:rPr>
        <w:t xml:space="preserve"> катайся». Он отвечает: « Не пойду»</w:t>
      </w:r>
    </w:p>
    <w:p w:rsidR="00702350" w:rsidRPr="00323F82" w:rsidRDefault="00702350" w:rsidP="00702350">
      <w:pPr>
        <w:rPr>
          <w:rFonts w:ascii="Calibri" w:eastAsia="Times New Roman" w:hAnsi="Calibri" w:cs="Times New Roman"/>
          <w:b/>
          <w:i/>
        </w:rPr>
      </w:pPr>
      <w:r w:rsidRPr="00323F82">
        <w:rPr>
          <w:rFonts w:ascii="Calibri" w:eastAsia="Times New Roman" w:hAnsi="Calibri" w:cs="Times New Roman"/>
          <w:b/>
          <w:i/>
        </w:rPr>
        <w:t>НЕГАТИВИЗМ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Ребенок не следует указаниям взрослого, потому что занят другим, более интересным делом.</w:t>
      </w:r>
    </w:p>
    <w:p w:rsidR="00702350" w:rsidRPr="00323F82" w:rsidRDefault="00702350" w:rsidP="00702350">
      <w:pPr>
        <w:rPr>
          <w:rFonts w:ascii="Calibri" w:eastAsia="Times New Roman" w:hAnsi="Calibri" w:cs="Times New Roman"/>
          <w:b/>
          <w:i/>
        </w:rPr>
      </w:pPr>
      <w:r w:rsidRPr="00323F82">
        <w:rPr>
          <w:rFonts w:ascii="Calibri" w:eastAsia="Times New Roman" w:hAnsi="Calibri" w:cs="Times New Roman"/>
          <w:b/>
          <w:i/>
        </w:rPr>
        <w:t>НЕПОСЛУШАНИЕ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Настаивает на чем-то не потому, что ему действительно этого хочется, а потому что, сам об этом сказал. Например: когда ребенок </w:t>
      </w:r>
      <w:proofErr w:type="gramStart"/>
      <w:r>
        <w:rPr>
          <w:rFonts w:ascii="Calibri" w:eastAsia="Times New Roman" w:hAnsi="Calibri" w:cs="Times New Roman"/>
        </w:rPr>
        <w:t>проснулся</w:t>
      </w:r>
      <w:proofErr w:type="gramEnd"/>
      <w:r>
        <w:rPr>
          <w:rFonts w:ascii="Calibri" w:eastAsia="Times New Roman" w:hAnsi="Calibri" w:cs="Times New Roman"/>
        </w:rPr>
        <w:t xml:space="preserve"> мама просит его встать с постели, но он долго  не соглашается, хотя самому уже надоело лежать и хочется поиграть. Однако ребенок заявляет: «Сказал – не встану, значит</w:t>
      </w:r>
      <w:proofErr w:type="gramStart"/>
      <w:r>
        <w:rPr>
          <w:rFonts w:ascii="Calibri" w:eastAsia="Times New Roman" w:hAnsi="Calibri" w:cs="Times New Roman"/>
        </w:rPr>
        <w:t xml:space="preserve"> ,</w:t>
      </w:r>
      <w:proofErr w:type="gramEnd"/>
      <w:r>
        <w:rPr>
          <w:rFonts w:ascii="Calibri" w:eastAsia="Times New Roman" w:hAnsi="Calibri" w:cs="Times New Roman"/>
        </w:rPr>
        <w:t xml:space="preserve"> не встану!»</w:t>
      </w:r>
    </w:p>
    <w:p w:rsidR="00702350" w:rsidRPr="00323F82" w:rsidRDefault="00702350" w:rsidP="00702350">
      <w:pPr>
        <w:rPr>
          <w:rFonts w:ascii="Calibri" w:eastAsia="Times New Roman" w:hAnsi="Calibri" w:cs="Times New Roman"/>
          <w:b/>
          <w:i/>
        </w:rPr>
      </w:pPr>
      <w:r w:rsidRPr="00323F82">
        <w:rPr>
          <w:rFonts w:ascii="Calibri" w:eastAsia="Times New Roman" w:hAnsi="Calibri" w:cs="Times New Roman"/>
          <w:b/>
          <w:i/>
        </w:rPr>
        <w:t>УПРЯМСТВО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Ребенок хочет делать все сам, даже если не умеет. Активно борется за свою самостоятельность.</w:t>
      </w:r>
    </w:p>
    <w:p w:rsidR="00702350" w:rsidRPr="00323F82" w:rsidRDefault="00702350" w:rsidP="00702350">
      <w:pPr>
        <w:rPr>
          <w:rFonts w:ascii="Calibri" w:eastAsia="Times New Roman" w:hAnsi="Calibri" w:cs="Times New Roman"/>
          <w:b/>
          <w:i/>
        </w:rPr>
      </w:pPr>
      <w:r w:rsidRPr="00323F82">
        <w:rPr>
          <w:rFonts w:ascii="Calibri" w:eastAsia="Times New Roman" w:hAnsi="Calibri" w:cs="Times New Roman"/>
          <w:b/>
          <w:i/>
        </w:rPr>
        <w:t>СВОЕВОЛИЕ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Все поведение ребенка носит протестующий характер. Как будто он находится в состоянии конфликта со всеми людьми. Постоянно ссорится, ведет себя агрессивно.</w:t>
      </w:r>
    </w:p>
    <w:p w:rsidR="00702350" w:rsidRPr="00323F82" w:rsidRDefault="00702350" w:rsidP="00702350">
      <w:pPr>
        <w:rPr>
          <w:rFonts w:ascii="Calibri" w:eastAsia="Times New Roman" w:hAnsi="Calibri" w:cs="Times New Roman"/>
          <w:b/>
          <w:i/>
        </w:rPr>
      </w:pPr>
      <w:r w:rsidRPr="00323F82">
        <w:rPr>
          <w:rFonts w:ascii="Calibri" w:eastAsia="Times New Roman" w:hAnsi="Calibri" w:cs="Times New Roman"/>
          <w:b/>
          <w:i/>
        </w:rPr>
        <w:t>ПРОТЕСТ – БУНТ ПРОТИВ ОКРУЖАЮЩИХ</w:t>
      </w:r>
    </w:p>
    <w:p w:rsidR="00702350" w:rsidRDefault="00702350" w:rsidP="0070235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Малыш стремится властвовать  над всеми окружающими. Ведет себя так</w:t>
      </w:r>
      <w:r w:rsidR="004064C4">
        <w:t>,</w:t>
      </w:r>
      <w:r>
        <w:rPr>
          <w:rFonts w:ascii="Calibri" w:eastAsia="Times New Roman" w:hAnsi="Calibri" w:cs="Times New Roman"/>
        </w:rPr>
        <w:t xml:space="preserve"> как будто вся семья должна  удовлетворять  любое его желание. В противном случае ее ждут истерики и слезы. Он хочет быть господином положения</w:t>
      </w:r>
      <w:proofErr w:type="gramStart"/>
      <w:r>
        <w:rPr>
          <w:rFonts w:ascii="Calibri" w:eastAsia="Times New Roman" w:hAnsi="Calibri" w:cs="Times New Roman"/>
        </w:rPr>
        <w:t xml:space="preserve"> </w:t>
      </w:r>
      <w:r w:rsidR="004064C4">
        <w:t>.</w:t>
      </w:r>
      <w:proofErr w:type="gramEnd"/>
    </w:p>
    <w:p w:rsidR="001E094D" w:rsidRDefault="001E094D"/>
    <w:sectPr w:rsidR="001E094D" w:rsidSect="00C6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350"/>
    <w:rsid w:val="001E094D"/>
    <w:rsid w:val="00323F82"/>
    <w:rsid w:val="004064C4"/>
    <w:rsid w:val="00702350"/>
    <w:rsid w:val="00C61B70"/>
    <w:rsid w:val="00DB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2014-11-14T04:48:00Z</dcterms:created>
  <dcterms:modified xsi:type="dcterms:W3CDTF">2014-11-14T08:11:00Z</dcterms:modified>
</cp:coreProperties>
</file>