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F8" w:rsidRPr="002F0493" w:rsidRDefault="001671F8" w:rsidP="002F0493">
      <w:pPr>
        <w:widowControl/>
        <w:shd w:val="clear" w:color="auto" w:fill="FFFFFF"/>
        <w:suppressAutoHyphens w:val="0"/>
        <w:spacing w:before="187" w:after="561"/>
        <w:jc w:val="both"/>
        <w:outlineLvl w:val="0"/>
        <w:rPr>
          <w:rFonts w:ascii="Times New Roman" w:eastAsia="Times New Roman" w:hAnsi="Times New Roman"/>
          <w:b/>
          <w:color w:val="333333"/>
          <w:kern w:val="0"/>
          <w:sz w:val="32"/>
          <w:szCs w:val="32"/>
        </w:rPr>
      </w:pPr>
      <w:r w:rsidRPr="002F0493">
        <w:rPr>
          <w:rFonts w:eastAsia="Times New Roman" w:cs="Arial"/>
          <w:b/>
          <w:color w:val="333333"/>
          <w:kern w:val="0"/>
          <w:sz w:val="32"/>
          <w:szCs w:val="32"/>
        </w:rPr>
        <w:br/>
      </w:r>
      <w:r w:rsidRPr="002F0493">
        <w:rPr>
          <w:rFonts w:ascii="Times New Roman" w:eastAsia="Times New Roman" w:hAnsi="Times New Roman"/>
          <w:b/>
          <w:color w:val="333333"/>
          <w:kern w:val="0"/>
          <w:sz w:val="32"/>
          <w:szCs w:val="32"/>
        </w:rPr>
        <w:t xml:space="preserve">Конспект </w:t>
      </w:r>
      <w:r w:rsidR="002F0493">
        <w:rPr>
          <w:rFonts w:ascii="Times New Roman" w:eastAsia="Times New Roman" w:hAnsi="Times New Roman"/>
          <w:b/>
          <w:color w:val="333333"/>
          <w:kern w:val="0"/>
          <w:sz w:val="32"/>
          <w:szCs w:val="32"/>
        </w:rPr>
        <w:t>интегрированной</w:t>
      </w:r>
      <w:r w:rsidR="0060645C" w:rsidRPr="002F0493">
        <w:rPr>
          <w:rFonts w:ascii="Times New Roman" w:eastAsia="Times New Roman" w:hAnsi="Times New Roman"/>
          <w:b/>
          <w:color w:val="333333"/>
          <w:kern w:val="0"/>
          <w:sz w:val="32"/>
          <w:szCs w:val="32"/>
        </w:rPr>
        <w:t xml:space="preserve"> </w:t>
      </w:r>
      <w:r w:rsidRPr="002F0493">
        <w:rPr>
          <w:rFonts w:ascii="Times New Roman" w:eastAsia="Times New Roman" w:hAnsi="Times New Roman"/>
          <w:b/>
          <w:color w:val="333333"/>
          <w:kern w:val="0"/>
          <w:sz w:val="32"/>
          <w:szCs w:val="32"/>
        </w:rPr>
        <w:t xml:space="preserve">НОД с детьми средней группы с использованием блоков </w:t>
      </w:r>
      <w:proofErr w:type="spellStart"/>
      <w:r w:rsidRPr="002F0493">
        <w:rPr>
          <w:rFonts w:ascii="Times New Roman" w:eastAsia="Times New Roman" w:hAnsi="Times New Roman"/>
          <w:b/>
          <w:color w:val="333333"/>
          <w:kern w:val="0"/>
          <w:sz w:val="32"/>
          <w:szCs w:val="32"/>
        </w:rPr>
        <w:t>Дьенеша</w:t>
      </w:r>
      <w:proofErr w:type="spellEnd"/>
      <w:r w:rsidRPr="002F0493">
        <w:rPr>
          <w:rFonts w:ascii="Times New Roman" w:eastAsia="Times New Roman" w:hAnsi="Times New Roman"/>
          <w:b/>
          <w:color w:val="333333"/>
          <w:kern w:val="0"/>
          <w:sz w:val="32"/>
          <w:szCs w:val="32"/>
        </w:rPr>
        <w:t xml:space="preserve"> 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Цель: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Способствовать развитию математического мышления, обучать приемам символизации и моделирования.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Задачи: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Образовательные</w:t>
      </w: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:</w:t>
      </w:r>
      <w:proofErr w:type="gramEnd"/>
    </w:p>
    <w:p w:rsidR="00066D9D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Закрепить представления о геометрических фигурах, умение различать и называть их;</w:t>
      </w:r>
    </w:p>
    <w:p w:rsidR="00066D9D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Закреплять количественный и порядковый счет, а так ж</w:t>
      </w:r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>е цифры в пределах 5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;</w:t>
      </w:r>
    </w:p>
    <w:p w:rsidR="006E1252" w:rsidRDefault="006E1252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>
        <w:rPr>
          <w:rFonts w:ascii="Times New Roman" w:eastAsia="Times New Roman" w:hAnsi="Times New Roman"/>
          <w:color w:val="333333"/>
          <w:kern w:val="0"/>
          <w:sz w:val="24"/>
        </w:rPr>
        <w:t>Закрепить знания частей суток, времен года;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Закреплять умение понимать условные обозначения.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Развивающие: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Развивать умения анализировать, сравнивать, классифицировать;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Развивать умение обобщать объекты по трем признакам (форма, цвет, величина) с учётом наличия или отсутствия каждого, применяя блоки </w:t>
      </w:r>
      <w:proofErr w:type="spell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Дьенеша</w:t>
      </w:r>
      <w:proofErr w:type="spellEnd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;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Создавать условия для развития логического мышления, памяти, сообразительности, внимания;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Развивать фразовую речь в ответах на вопросы;</w:t>
      </w:r>
    </w:p>
    <w:p w:rsidR="0060645C" w:rsidRPr="002F0493" w:rsidRDefault="0060645C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Развивать мелкую моторику пальцев рук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Закреплять навыки словообразования;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Воспитательные: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Воспитывать желание помогать друг другу, работать совместно;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Предварительная работа:</w:t>
      </w:r>
    </w:p>
    <w:p w:rsidR="0060645C" w:rsidRPr="002F0493" w:rsidRDefault="0060645C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Разучивание песни «Песенка мышек»</w:t>
      </w:r>
      <w:proofErr w:type="gramStart"/>
      <w:r w:rsidR="002F0493">
        <w:rPr>
          <w:rFonts w:ascii="Times New Roman" w:eastAsia="Times New Roman" w:hAnsi="Times New Roman"/>
          <w:color w:val="333333"/>
          <w:kern w:val="0"/>
          <w:sz w:val="24"/>
        </w:rPr>
        <w:t>,</w:t>
      </w:r>
      <w:r w:rsidR="006E1252">
        <w:rPr>
          <w:rFonts w:ascii="Times New Roman" w:eastAsia="Times New Roman" w:hAnsi="Times New Roman"/>
          <w:color w:val="333333"/>
          <w:kern w:val="0"/>
          <w:sz w:val="24"/>
        </w:rPr>
        <w:t>р</w:t>
      </w:r>
      <w:proofErr w:type="gramEnd"/>
      <w:r w:rsidR="006E1252">
        <w:rPr>
          <w:rFonts w:ascii="Times New Roman" w:eastAsia="Times New Roman" w:hAnsi="Times New Roman"/>
          <w:color w:val="333333"/>
          <w:kern w:val="0"/>
          <w:sz w:val="24"/>
        </w:rPr>
        <w:t>азучивание стихотворения,</w:t>
      </w:r>
      <w:r w:rsid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6E1252">
        <w:rPr>
          <w:rFonts w:ascii="Times New Roman" w:eastAsia="Times New Roman" w:hAnsi="Times New Roman"/>
          <w:color w:val="333333"/>
          <w:kern w:val="0"/>
          <w:sz w:val="24"/>
        </w:rPr>
        <w:t>д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>идактические игры: «Цветные домики», «Что похоже на круг (квадрат и т. д.) »</w:t>
      </w:r>
      <w:r w:rsidR="00875E3C" w:rsidRPr="002F0493">
        <w:rPr>
          <w:rFonts w:ascii="Times New Roman" w:eastAsia="Times New Roman" w:hAnsi="Times New Roman"/>
          <w:color w:val="333333"/>
          <w:kern w:val="0"/>
          <w:sz w:val="24"/>
        </w:rPr>
        <w:t>, «Найди свой домик»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>; Рассматривание фотографий домов, наблюдение за домами;</w:t>
      </w:r>
      <w:r w:rsid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конструирование с использованием блоков </w:t>
      </w:r>
      <w:proofErr w:type="spellStart"/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>Дьенеша</w:t>
      </w:r>
      <w:proofErr w:type="spellEnd"/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Оборудование: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Шапочки мышат по количеству детей;</w:t>
      </w:r>
      <w:r w:rsidR="006E1252">
        <w:rPr>
          <w:rFonts w:ascii="Times New Roman" w:eastAsia="Times New Roman" w:hAnsi="Times New Roman"/>
          <w:color w:val="333333"/>
          <w:kern w:val="0"/>
          <w:sz w:val="24"/>
        </w:rPr>
        <w:t xml:space="preserve"> магнитная доска; магниты,</w:t>
      </w:r>
      <w:r w:rsidR="00066D9D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>5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-этажный домик из бумаги;</w:t>
      </w:r>
      <w:r w:rsidR="00066D9D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>Цифровые карточки от 1 до 5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;</w:t>
      </w:r>
      <w:r w:rsidR="006E1252">
        <w:rPr>
          <w:rFonts w:ascii="Times New Roman" w:eastAsia="Times New Roman" w:hAnsi="Times New Roman"/>
          <w:color w:val="333333"/>
          <w:kern w:val="0"/>
          <w:sz w:val="24"/>
        </w:rPr>
        <w:t xml:space="preserve"> картинки с частями суток; обручи; кубики с символами.</w:t>
      </w:r>
      <w:r w:rsidR="00066D9D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proofErr w:type="gramStart"/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>Мышата с цифрами от 1 до 5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по количеству детей;</w:t>
      </w:r>
      <w:r w:rsidR="00066D9D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Карточки с символами, обозначающие свойства (красный, желтый, синий, квадрат, прямоугольник, треуголь</w:t>
      </w:r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ник, круг, большой, маленький) </w:t>
      </w:r>
      <w:r w:rsidR="00066D9D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Блоки </w:t>
      </w:r>
      <w:proofErr w:type="spell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Дьенеша</w:t>
      </w:r>
      <w:proofErr w:type="spellEnd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;</w:t>
      </w:r>
      <w:r w:rsidR="006E1252">
        <w:rPr>
          <w:rFonts w:ascii="Times New Roman" w:eastAsia="Times New Roman" w:hAnsi="Times New Roman"/>
          <w:color w:val="333333"/>
          <w:kern w:val="0"/>
          <w:sz w:val="24"/>
        </w:rPr>
        <w:t xml:space="preserve"> с</w:t>
      </w:r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оленое тесто, скалки, </w:t>
      </w:r>
      <w:proofErr w:type="spellStart"/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>досочки</w:t>
      </w:r>
      <w:proofErr w:type="spellEnd"/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>, стеки, формочки разных геометрических форм.</w:t>
      </w:r>
      <w:proofErr w:type="gramEnd"/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Методические приемы: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lastRenderedPageBreak/>
        <w:t>1. Приемы постановки целей и мотивации деятельности детей: сюрпризный момент - игровой персонаж;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2. Приемы активизации деятельности детей в процессе НОД: проблемная ситуация; загадка;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3. Приемы организации практической деятельности: дидактические игры с логическими блоками </w:t>
      </w:r>
      <w:proofErr w:type="spell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Дьенеша</w:t>
      </w:r>
      <w:proofErr w:type="spellEnd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«Н</w:t>
      </w:r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акорми мышонка»; 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дидактическая игра «Мышата поте</w:t>
      </w:r>
      <w:r w:rsidR="006E1252">
        <w:rPr>
          <w:rFonts w:ascii="Times New Roman" w:eastAsia="Times New Roman" w:hAnsi="Times New Roman"/>
          <w:color w:val="333333"/>
          <w:kern w:val="0"/>
          <w:sz w:val="24"/>
        </w:rPr>
        <w:t>рялись», «Узнаем адрес мышонка», «Посади клумбы».</w:t>
      </w:r>
    </w:p>
    <w:p w:rsidR="001671F8" w:rsidRPr="002F0493" w:rsidRDefault="001671F8" w:rsidP="002F0493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4. </w:t>
      </w:r>
      <w:proofErr w:type="gram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Приемы</w:t>
      </w:r>
      <w:proofErr w:type="gramEnd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поддерживающие интерес детей: </w:t>
      </w:r>
      <w:proofErr w:type="spell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логоритмическая</w:t>
      </w:r>
      <w:proofErr w:type="spellEnd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игра; пальчиковая гимнастика;</w:t>
      </w:r>
    </w:p>
    <w:p w:rsidR="00066D9D" w:rsidRDefault="001671F8" w:rsidP="00066D9D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5. Приемы оценки и самооценки: похвала.</w:t>
      </w:r>
    </w:p>
    <w:p w:rsidR="001671F8" w:rsidRPr="002F0493" w:rsidRDefault="001671F8" w:rsidP="00066D9D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Интегрируемые образовательные области: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«познание»,</w:t>
      </w:r>
      <w:r w:rsidR="0060645C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«коммуникация», «социализация», «художественное творчество», «музыка»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Ход:</w:t>
      </w:r>
      <w:r w:rsidR="006E1252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 xml:space="preserve"> </w:t>
      </w:r>
      <w:r w:rsidR="006E1252" w:rsidRPr="006E1252">
        <w:rPr>
          <w:rFonts w:ascii="Times New Roman" w:eastAsia="Times New Roman" w:hAnsi="Times New Roman"/>
          <w:bCs/>
          <w:color w:val="333333"/>
          <w:kern w:val="0"/>
          <w:sz w:val="24"/>
        </w:rPr>
        <w:t>Дети под музыку «Если добрый ты» входят в зал и становятся в круг.</w:t>
      </w:r>
    </w:p>
    <w:p w:rsidR="00875E3C" w:rsidRPr="002F0493" w:rsidRDefault="00875E3C" w:rsidP="002F0493">
      <w:pPr>
        <w:jc w:val="both"/>
        <w:rPr>
          <w:rFonts w:ascii="Times New Roman" w:hAnsi="Times New Roman"/>
          <w:sz w:val="24"/>
        </w:rPr>
      </w:pPr>
      <w:r w:rsidRPr="002F0493">
        <w:rPr>
          <w:rFonts w:ascii="Times New Roman" w:hAnsi="Times New Roman"/>
          <w:b/>
          <w:sz w:val="24"/>
        </w:rPr>
        <w:t>Воспитатель</w:t>
      </w:r>
      <w:r w:rsidRPr="002F0493">
        <w:rPr>
          <w:rFonts w:ascii="Times New Roman" w:hAnsi="Times New Roman"/>
          <w:sz w:val="24"/>
        </w:rPr>
        <w:t>: Я люблю, когда при встрече</w:t>
      </w:r>
    </w:p>
    <w:p w:rsidR="00875E3C" w:rsidRPr="002F0493" w:rsidRDefault="00875E3C" w:rsidP="002F0493">
      <w:pPr>
        <w:jc w:val="both"/>
        <w:rPr>
          <w:rFonts w:ascii="Times New Roman" w:hAnsi="Times New Roman"/>
          <w:sz w:val="24"/>
        </w:rPr>
      </w:pPr>
      <w:r w:rsidRPr="002F0493">
        <w:rPr>
          <w:rFonts w:ascii="Times New Roman" w:hAnsi="Times New Roman"/>
          <w:sz w:val="24"/>
        </w:rPr>
        <w:t xml:space="preserve">                        Мы знакомым и родным</w:t>
      </w:r>
    </w:p>
    <w:p w:rsidR="00875E3C" w:rsidRPr="002F0493" w:rsidRDefault="00875E3C" w:rsidP="002F0493">
      <w:pPr>
        <w:jc w:val="both"/>
        <w:rPr>
          <w:rFonts w:ascii="Times New Roman" w:hAnsi="Times New Roman"/>
          <w:sz w:val="24"/>
        </w:rPr>
      </w:pPr>
      <w:r w:rsidRPr="002F0493">
        <w:rPr>
          <w:rFonts w:ascii="Times New Roman" w:hAnsi="Times New Roman"/>
          <w:sz w:val="24"/>
        </w:rPr>
        <w:t>Дети вместе с воспитателем:</w:t>
      </w:r>
    </w:p>
    <w:p w:rsidR="00875E3C" w:rsidRPr="002F0493" w:rsidRDefault="00875E3C" w:rsidP="002F0493">
      <w:pPr>
        <w:jc w:val="both"/>
        <w:rPr>
          <w:rFonts w:ascii="Times New Roman" w:hAnsi="Times New Roman"/>
          <w:sz w:val="24"/>
        </w:rPr>
      </w:pPr>
      <w:r w:rsidRPr="002F0493">
        <w:rPr>
          <w:rFonts w:ascii="Times New Roman" w:hAnsi="Times New Roman"/>
          <w:sz w:val="24"/>
        </w:rPr>
        <w:t xml:space="preserve">                       </w:t>
      </w:r>
      <w:r w:rsidR="006E1252">
        <w:rPr>
          <w:rFonts w:ascii="Times New Roman" w:hAnsi="Times New Roman"/>
          <w:sz w:val="24"/>
        </w:rPr>
        <w:t xml:space="preserve"> </w:t>
      </w:r>
      <w:r w:rsidRPr="002F0493">
        <w:rPr>
          <w:rFonts w:ascii="Times New Roman" w:hAnsi="Times New Roman"/>
          <w:sz w:val="24"/>
        </w:rPr>
        <w:t>«С добрым утром!»</w:t>
      </w:r>
    </w:p>
    <w:p w:rsidR="00875E3C" w:rsidRPr="002F0493" w:rsidRDefault="00875E3C" w:rsidP="002F0493">
      <w:pPr>
        <w:jc w:val="both"/>
        <w:rPr>
          <w:rFonts w:ascii="Times New Roman" w:hAnsi="Times New Roman"/>
          <w:sz w:val="24"/>
        </w:rPr>
      </w:pPr>
      <w:r w:rsidRPr="002F0493">
        <w:rPr>
          <w:rFonts w:ascii="Times New Roman" w:hAnsi="Times New Roman"/>
          <w:sz w:val="24"/>
        </w:rPr>
        <w:t xml:space="preserve">                       </w:t>
      </w:r>
      <w:r w:rsidR="006E1252">
        <w:rPr>
          <w:rFonts w:ascii="Times New Roman" w:hAnsi="Times New Roman"/>
          <w:sz w:val="24"/>
        </w:rPr>
        <w:t xml:space="preserve"> </w:t>
      </w:r>
      <w:r w:rsidRPr="002F0493">
        <w:rPr>
          <w:rFonts w:ascii="Times New Roman" w:hAnsi="Times New Roman"/>
          <w:sz w:val="24"/>
        </w:rPr>
        <w:t xml:space="preserve">«Добрый вечер!» </w:t>
      </w:r>
    </w:p>
    <w:p w:rsidR="00875E3C" w:rsidRPr="002F0493" w:rsidRDefault="00875E3C" w:rsidP="002F0493">
      <w:pPr>
        <w:jc w:val="both"/>
        <w:rPr>
          <w:rFonts w:ascii="Times New Roman" w:hAnsi="Times New Roman"/>
          <w:sz w:val="24"/>
        </w:rPr>
      </w:pPr>
      <w:r w:rsidRPr="002F0493">
        <w:rPr>
          <w:rFonts w:ascii="Times New Roman" w:hAnsi="Times New Roman"/>
          <w:sz w:val="24"/>
        </w:rPr>
        <w:t xml:space="preserve">                        «Добрый день!»</w:t>
      </w:r>
    </w:p>
    <w:p w:rsidR="001671F8" w:rsidRPr="002F0493" w:rsidRDefault="00875E3C" w:rsidP="002F0493">
      <w:pPr>
        <w:jc w:val="both"/>
        <w:rPr>
          <w:rFonts w:ascii="Times New Roman" w:hAnsi="Times New Roman"/>
          <w:sz w:val="24"/>
        </w:rPr>
      </w:pPr>
      <w:r w:rsidRPr="002F0493">
        <w:rPr>
          <w:rFonts w:ascii="Times New Roman" w:hAnsi="Times New Roman"/>
          <w:sz w:val="24"/>
        </w:rPr>
        <w:t xml:space="preserve">                         Всем говорим.</w:t>
      </w:r>
    </w:p>
    <w:p w:rsidR="006E1252" w:rsidRDefault="00875E3C" w:rsidP="006E1252">
      <w:pPr>
        <w:jc w:val="both"/>
        <w:rPr>
          <w:rFonts w:ascii="Times New Roman" w:hAnsi="Times New Roman"/>
          <w:sz w:val="24"/>
        </w:rPr>
      </w:pPr>
      <w:r w:rsidRPr="002F0493">
        <w:rPr>
          <w:rFonts w:ascii="Times New Roman" w:hAnsi="Times New Roman"/>
          <w:b/>
          <w:sz w:val="24"/>
        </w:rPr>
        <w:t>В</w:t>
      </w:r>
      <w:r w:rsidRPr="002F0493">
        <w:rPr>
          <w:rFonts w:ascii="Times New Roman" w:hAnsi="Times New Roman"/>
          <w:sz w:val="24"/>
        </w:rPr>
        <w:t>: Ребята, сегодня у нас много гостей, давайте мы тоже с ними поздороваемся</w:t>
      </w:r>
      <w:proofErr w:type="gramStart"/>
      <w:r w:rsidRPr="002F0493">
        <w:rPr>
          <w:rFonts w:ascii="Times New Roman" w:hAnsi="Times New Roman"/>
          <w:sz w:val="24"/>
        </w:rPr>
        <w:t>.</w:t>
      </w:r>
      <w:r w:rsidR="00F371CF">
        <w:rPr>
          <w:rFonts w:ascii="Times New Roman" w:hAnsi="Times New Roman"/>
          <w:sz w:val="24"/>
        </w:rPr>
        <w:t>(</w:t>
      </w:r>
      <w:proofErr w:type="gramEnd"/>
      <w:r w:rsidR="00F371CF">
        <w:rPr>
          <w:rFonts w:ascii="Times New Roman" w:hAnsi="Times New Roman"/>
          <w:sz w:val="24"/>
        </w:rPr>
        <w:t xml:space="preserve"> С добрым утром)</w:t>
      </w:r>
    </w:p>
    <w:p w:rsidR="001671F8" w:rsidRPr="006E1252" w:rsidRDefault="002F0493" w:rsidP="006E1252">
      <w:pPr>
        <w:jc w:val="both"/>
        <w:rPr>
          <w:rFonts w:ascii="Times New Roman" w:hAnsi="Times New Roman"/>
          <w:sz w:val="24"/>
        </w:rPr>
      </w:pPr>
      <w:r w:rsidRPr="002F0493">
        <w:rPr>
          <w:rFonts w:ascii="Times New Roman" w:hAnsi="Times New Roman"/>
          <w:b/>
          <w:sz w:val="24"/>
        </w:rPr>
        <w:t>В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>- Ребята, вы слышите писк?</w:t>
      </w:r>
    </w:p>
    <w:p w:rsid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 xml:space="preserve">Загадка: «Кто </w:t>
      </w:r>
      <w:r w:rsidR="00F371CF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за</w:t>
      </w: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 xml:space="preserve"> стульчиком сидит и так жалобно пищит? »</w:t>
      </w:r>
      <w:r w:rsid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(Дети вместе с воспитателем под</w:t>
      </w:r>
      <w:r w:rsid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ходят к стульчику,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r w:rsidR="00875E3C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и видят там дево</w:t>
      </w:r>
      <w:r w:rsid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чку в к</w:t>
      </w:r>
      <w:r w:rsidR="00DF0053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остюме</w:t>
      </w:r>
      <w:r w:rsidR="00875E3C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r w:rsidR="00DF0053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мышонка</w:t>
      </w:r>
      <w:r w:rsid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)</w:t>
      </w:r>
      <w:r w:rsidR="00875E3C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, 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</w:rPr>
        <w:t> </w:t>
      </w:r>
      <w:r w:rsidR="002F0493" w:rsidRPr="002F0493">
        <w:rPr>
          <w:rFonts w:ascii="Times New Roman" w:hAnsi="Times New Roman"/>
          <w:b/>
          <w:sz w:val="24"/>
        </w:rPr>
        <w:t>В</w:t>
      </w:r>
      <w:r w:rsidR="002F0493">
        <w:rPr>
          <w:rFonts w:ascii="Times New Roman" w:eastAsia="Times New Roman" w:hAnsi="Times New Roman"/>
          <w:color w:val="333333"/>
          <w:kern w:val="0"/>
          <w:sz w:val="24"/>
        </w:rPr>
        <w:t xml:space="preserve">: 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«Дети, вы узнали кто это? »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Дети: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Да.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Ребята, мышонок очень напуган.</w:t>
      </w:r>
    </w:p>
    <w:p w:rsidR="006E1252" w:rsidRDefault="00DF0053" w:rsidP="006E1252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iCs/>
          <w:color w:val="333333"/>
          <w:kern w:val="0"/>
          <w:sz w:val="24"/>
          <w:bdr w:val="none" w:sz="0" w:space="0" w:color="auto" w:frame="1"/>
        </w:rPr>
        <w:t xml:space="preserve">Мышонок: </w:t>
      </w:r>
      <w:r w:rsidRPr="002F0493"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Здравствуйте</w:t>
      </w:r>
      <w:r w:rsidRPr="002F0493">
        <w:rPr>
          <w:rFonts w:ascii="Times New Roman" w:eastAsia="Times New Roman" w:hAnsi="Times New Roman"/>
          <w:b/>
          <w:iCs/>
          <w:color w:val="333333"/>
          <w:kern w:val="0"/>
          <w:sz w:val="24"/>
          <w:bdr w:val="none" w:sz="0" w:space="0" w:color="auto" w:frame="1"/>
        </w:rPr>
        <w:t xml:space="preserve">, </w:t>
      </w:r>
      <w:r w:rsidRPr="002F0493"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 xml:space="preserve">меня и других мышат очень испугала кошка, и мы совсем забыли, где мы живем. Помогите, пожалуйста, нам вернуться домой.   </w:t>
      </w:r>
    </w:p>
    <w:p w:rsidR="001671F8" w:rsidRPr="002F0493" w:rsidRDefault="002F0493" w:rsidP="006E1252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hAnsi="Times New Roman"/>
          <w:b/>
          <w:sz w:val="24"/>
        </w:rPr>
        <w:t>В</w:t>
      </w:r>
      <w:r>
        <w:rPr>
          <w:rFonts w:ascii="Times New Roman" w:eastAsia="Times New Roman" w:hAnsi="Times New Roman"/>
          <w:color w:val="333333"/>
          <w:kern w:val="0"/>
          <w:sz w:val="24"/>
        </w:rPr>
        <w:t xml:space="preserve">: 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>Ребята</w:t>
      </w:r>
      <w:r w:rsidR="00DF0053" w:rsidRPr="002F0493">
        <w:rPr>
          <w:rFonts w:ascii="Times New Roman" w:eastAsia="Times New Roman" w:hAnsi="Times New Roman"/>
          <w:color w:val="333333"/>
          <w:kern w:val="0"/>
          <w:sz w:val="24"/>
        </w:rPr>
        <w:t>, п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>оможем?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Дети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: Да.</w:t>
      </w:r>
    </w:p>
    <w:p w:rsidR="006E1252" w:rsidRDefault="00DF0053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Мышка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Я знала, что вы 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очень добрые! 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(Воспитатель и дети подходят к домику)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: - Красивый домик?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Дети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: - Да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Живут в этом домике маленькие мышки. Давайте его рассмотрим.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(Дети рассматривают домик)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Давайте посмотрим, сколько в доме этажей: много или мало?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Дети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: Много.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Правильно, этажей много. Как называется дом, в котором много этажей?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Дети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: - </w:t>
      </w:r>
      <w:proofErr w:type="gram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многоэтажный</w:t>
      </w:r>
      <w:proofErr w:type="gramEnd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</w:t>
      </w:r>
      <w:r w:rsidR="00DF0053" w:rsidRPr="002F0493">
        <w:rPr>
          <w:rFonts w:ascii="Times New Roman" w:eastAsia="Times New Roman" w:hAnsi="Times New Roman"/>
          <w:color w:val="333333"/>
          <w:kern w:val="0"/>
          <w:sz w:val="24"/>
        </w:rPr>
        <w:t>Правильно, молодцы.</w:t>
      </w:r>
      <w:r w:rsidR="008D7B5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Давайте посчитаем, сколько этажей в доме?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(Дети считают и говорят свои варианты ответов.)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А теперь проверим кто прав. Для этого посчитаем ещё раз все вместе по порядку.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Дети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</w:t>
      </w:r>
      <w:r w:rsidR="00DF0053" w:rsidRPr="002F0493">
        <w:rPr>
          <w:rFonts w:ascii="Times New Roman" w:eastAsia="Times New Roman" w:hAnsi="Times New Roman"/>
          <w:color w:val="333333"/>
          <w:kern w:val="0"/>
          <w:sz w:val="24"/>
        </w:rPr>
        <w:t>- Первый, второй, третий,</w:t>
      </w:r>
      <w:r w:rsidR="008D7B5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DF0053" w:rsidRPr="002F0493">
        <w:rPr>
          <w:rFonts w:ascii="Times New Roman" w:eastAsia="Times New Roman" w:hAnsi="Times New Roman"/>
          <w:color w:val="333333"/>
          <w:kern w:val="0"/>
          <w:sz w:val="24"/>
        </w:rPr>
        <w:t>четвертый,</w:t>
      </w:r>
      <w:r w:rsidR="008D7B5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DF0053" w:rsidRPr="002F0493">
        <w:rPr>
          <w:rFonts w:ascii="Times New Roman" w:eastAsia="Times New Roman" w:hAnsi="Times New Roman"/>
          <w:color w:val="333333"/>
          <w:kern w:val="0"/>
          <w:sz w:val="24"/>
        </w:rPr>
        <w:t>пятый.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: Дети, ка</w:t>
      </w:r>
      <w:r w:rsidR="00DF0053" w:rsidRPr="002F0493">
        <w:rPr>
          <w:rFonts w:ascii="Times New Roman" w:eastAsia="Times New Roman" w:hAnsi="Times New Roman"/>
          <w:color w:val="333333"/>
          <w:kern w:val="0"/>
          <w:sz w:val="24"/>
        </w:rPr>
        <w:t>к можно назвать дом, в котором 5 этажей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?</w:t>
      </w:r>
      <w:r w:rsidR="006E1252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DF0053"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(пятиэтажный)</w:t>
      </w:r>
    </w:p>
    <w:p w:rsidR="001671F8" w:rsidRPr="002F0493" w:rsidRDefault="008D7B53" w:rsidP="006E1252">
      <w:pPr>
        <w:widowControl/>
        <w:suppressAutoHyphens w:val="0"/>
        <w:spacing w:before="281" w:after="281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hAnsi="Times New Roman"/>
          <w:b/>
          <w:sz w:val="24"/>
        </w:rPr>
        <w:t>В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>- Пр</w:t>
      </w:r>
      <w:r w:rsidR="00DF0053" w:rsidRPr="002F0493">
        <w:rPr>
          <w:rFonts w:ascii="Times New Roman" w:eastAsia="Times New Roman" w:hAnsi="Times New Roman"/>
          <w:color w:val="333333"/>
          <w:kern w:val="0"/>
          <w:sz w:val="24"/>
        </w:rPr>
        <w:t>авильно.</w:t>
      </w:r>
      <w:r w:rsidR="006E1252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1671F8" w:rsidRPr="002F0493">
        <w:rPr>
          <w:rFonts w:ascii="Times New Roman" w:eastAsia="Times New Roman" w:hAnsi="Times New Roman"/>
          <w:color w:val="333333"/>
          <w:kern w:val="0"/>
          <w:sz w:val="24"/>
        </w:rPr>
        <w:t>Обозначим каждый этаж цифрой.</w:t>
      </w:r>
      <w:r w:rsidR="006E1252">
        <w:rPr>
          <w:rFonts w:ascii="Times New Roman" w:eastAsia="Times New Roman" w:hAnsi="Times New Roman"/>
          <w:color w:val="333333"/>
          <w:kern w:val="0"/>
          <w:sz w:val="24"/>
        </w:rPr>
        <w:t xml:space="preserve"> (</w:t>
      </w:r>
      <w:r w:rsidR="001671F8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Дети выбирают по одной карточке с цифрой, считают этажи и кладут карточку перед соответствующим этажом</w:t>
      </w:r>
      <w:r w:rsidR="006E1252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)</w:t>
      </w:r>
      <w:r w:rsidR="001671F8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Ребят, поможем мышатам вернуться на свои этажи?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Игра «Помоги мышатам вернуться домой»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6E1252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lastRenderedPageBreak/>
        <w:t>Воспитатель</w:t>
      </w:r>
      <w:r w:rsidR="00A129C9">
        <w:rPr>
          <w:rFonts w:ascii="Times New Roman" w:eastAsia="Times New Roman" w:hAnsi="Times New Roman"/>
          <w:color w:val="333333"/>
          <w:kern w:val="0"/>
          <w:sz w:val="24"/>
        </w:rPr>
        <w:t>: -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Цифра на мышонке означает этаж, на котором он живет.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Дети выполняют задание и сажают мышат на этажи.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: - Молодцы, а теперь давайте рассмотр</w:t>
      </w:r>
      <w:r w:rsidR="00A129C9">
        <w:rPr>
          <w:rFonts w:ascii="Times New Roman" w:eastAsia="Times New Roman" w:hAnsi="Times New Roman"/>
          <w:color w:val="333333"/>
          <w:kern w:val="0"/>
          <w:sz w:val="24"/>
        </w:rPr>
        <w:t>им окна первого этажа.</w:t>
      </w:r>
      <w:r w:rsidR="00A129C9" w:rsidRPr="00A129C9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A129C9" w:rsidRPr="002F0493">
        <w:rPr>
          <w:rFonts w:ascii="Times New Roman" w:eastAsia="Times New Roman" w:hAnsi="Times New Roman"/>
          <w:color w:val="333333"/>
          <w:kern w:val="0"/>
          <w:sz w:val="24"/>
        </w:rPr>
        <w:t>Что у этих фигур одинаковое?</w:t>
      </w:r>
      <w:r w:rsidR="00A129C9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</w:p>
    <w:p w:rsidR="001671F8" w:rsidRPr="002F0493" w:rsidRDefault="00A129C9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proofErr w:type="gramStart"/>
      <w:r w:rsidR="001671F8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(Воспитатель помогает вопросами.</w:t>
      </w:r>
      <w:proofErr w:type="gramEnd"/>
      <w:r w:rsidR="001671F8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proofErr w:type="gramStart"/>
      <w:r w:rsidR="001671F8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Если дети затрудняются</w:t>
      </w:r>
      <w:r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r w:rsidR="001671F8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с ответом, то помогают другие дети.)</w:t>
      </w:r>
      <w:proofErr w:type="gramEnd"/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Дети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: фигуры квадратной формы и маленького размера.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Игра «Узнаем адрес мышонка».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 Дети выбирают </w:t>
      </w:r>
      <w:proofErr w:type="gram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карточки</w:t>
      </w:r>
      <w:proofErr w:type="gramEnd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и выкладывает их на уровне этажа.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Молодцы! Это адрес первого мышонка. Теперь он никогда не будет теряться.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(Аналогично воспитатель задаёт вопросы ребятам, поселившим мышат на второй этаж.)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Что общего у окон второго этажа?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Дети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- Все фигуры красного цвета и большого размера.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(Воспитатель просит подобрать карточки-символы – адрес второго мышонка.</w:t>
      </w:r>
      <w:proofErr w:type="gramEnd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Дети выкладывают карточки на уровне второго этажа.)</w:t>
      </w:r>
      <w:proofErr w:type="gramEnd"/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Оставшиеся дети рассматривают окна-фигуры третьего этажа.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Что общего у этих фигур?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Дети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Фигуры круглой формы и большого размера.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- Молодцы! Подберите карточки символы. Это адрес третьего мышонка.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(Дети подбирают карточки-символы и выкладывают их на уровне третьего этажа.</w:t>
      </w: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)</w:t>
      </w:r>
      <w:r w:rsidR="00023B2F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и</w:t>
      </w:r>
      <w:proofErr w:type="gramEnd"/>
      <w:r w:rsidR="00023B2F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т.д. до пятого</w:t>
      </w:r>
    </w:p>
    <w:p w:rsidR="00023B2F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8D7B53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 «Все ребята, молодцы! </w:t>
      </w:r>
      <w:r w:rsidR="00023B2F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Помогли мышатам вернуться </w:t>
      </w:r>
      <w:proofErr w:type="gramStart"/>
      <w:r w:rsidR="00023B2F" w:rsidRPr="002F0493">
        <w:rPr>
          <w:rFonts w:ascii="Times New Roman" w:eastAsia="Times New Roman" w:hAnsi="Times New Roman"/>
          <w:color w:val="333333"/>
          <w:kern w:val="0"/>
          <w:sz w:val="24"/>
        </w:rPr>
        <w:t>домой</w:t>
      </w:r>
      <w:proofErr w:type="gramEnd"/>
      <w:r w:rsidR="002F0493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023B2F" w:rsidRPr="002F0493">
        <w:rPr>
          <w:rFonts w:ascii="Times New Roman" w:eastAsia="Times New Roman" w:hAnsi="Times New Roman"/>
          <w:color w:val="333333"/>
          <w:kern w:val="0"/>
          <w:sz w:val="24"/>
        </w:rPr>
        <w:t>и давайте споем им песенку</w:t>
      </w:r>
    </w:p>
    <w:p w:rsidR="00023B2F" w:rsidRDefault="00023B2F" w:rsidP="002F0493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</w:rPr>
      </w:pPr>
      <w:r w:rsidRPr="002F0493">
        <w:rPr>
          <w:rFonts w:ascii="Times New Roman" w:eastAsia="Times New Roman" w:hAnsi="Times New Roman"/>
          <w:color w:val="000000"/>
          <w:kern w:val="0"/>
          <w:sz w:val="24"/>
        </w:rPr>
        <w:t>От подвала и до крыши,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Всех главнее в доме мыши.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Веселись! Селись! Селись!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Мыши в доме завелись!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 xml:space="preserve">Прочь </w:t>
      </w:r>
      <w:proofErr w:type="spellStart"/>
      <w:r w:rsidRPr="002F0493">
        <w:rPr>
          <w:rFonts w:ascii="Times New Roman" w:eastAsia="Times New Roman" w:hAnsi="Times New Roman"/>
          <w:color w:val="000000"/>
          <w:kern w:val="0"/>
          <w:sz w:val="24"/>
        </w:rPr>
        <w:t>кошачие</w:t>
      </w:r>
      <w:proofErr w:type="spellEnd"/>
      <w:r w:rsidRPr="002F0493">
        <w:rPr>
          <w:rFonts w:ascii="Times New Roman" w:eastAsia="Times New Roman" w:hAnsi="Times New Roman"/>
          <w:color w:val="000000"/>
          <w:kern w:val="0"/>
          <w:sz w:val="24"/>
        </w:rPr>
        <w:t xml:space="preserve"> уловки –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Когти, яд и мышеловки!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Веселись! Селись! Селись!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Мыши в доме завелись!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В серых шубках, в серых тапках</w:t>
      </w:r>
      <w:proofErr w:type="gramStart"/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Х</w:t>
      </w:r>
      <w:proofErr w:type="gramEnd"/>
      <w:r w:rsidRPr="002F0493">
        <w:rPr>
          <w:rFonts w:ascii="Times New Roman" w:eastAsia="Times New Roman" w:hAnsi="Times New Roman"/>
          <w:color w:val="000000"/>
          <w:kern w:val="0"/>
          <w:sz w:val="24"/>
        </w:rPr>
        <w:t>одим мы на задних лапках.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Красота! Красота!</w:t>
      </w:r>
      <w:r w:rsidRPr="002F0493">
        <w:rPr>
          <w:rFonts w:ascii="Times New Roman" w:eastAsia="Times New Roman" w:hAnsi="Times New Roman"/>
          <w:color w:val="000000"/>
          <w:kern w:val="0"/>
          <w:sz w:val="24"/>
        </w:rPr>
        <w:br/>
        <w:t>Больше в доме нет кота!</w:t>
      </w:r>
    </w:p>
    <w:p w:rsidR="00A129C9" w:rsidRDefault="00A129C9" w:rsidP="002F0493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</w:rPr>
      </w:pPr>
    </w:p>
    <w:p w:rsidR="00A129C9" w:rsidRDefault="00A129C9" w:rsidP="002F0493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</w:rPr>
      </w:pPr>
      <w:r w:rsidRPr="00A129C9">
        <w:rPr>
          <w:rFonts w:ascii="Times New Roman" w:eastAsia="Times New Roman" w:hAnsi="Times New Roman"/>
          <w:b/>
          <w:color w:val="000000"/>
          <w:kern w:val="0"/>
          <w:sz w:val="24"/>
        </w:rPr>
        <w:t>Воспитатель</w:t>
      </w:r>
      <w:r>
        <w:rPr>
          <w:rFonts w:ascii="Times New Roman" w:eastAsia="Times New Roman" w:hAnsi="Times New Roman"/>
          <w:color w:val="000000"/>
          <w:kern w:val="0"/>
          <w:sz w:val="24"/>
        </w:rPr>
        <w:t>: Ребята, мышата так испугались, что перепутали все части суток и не знают теперь, когда им вставать, ложиться спать, обедать. Давайте поможем им вспомнить (ребенок на магнитной доске выкладывает по порядку картинки  утро, день, вечер, ночь)</w:t>
      </w:r>
    </w:p>
    <w:p w:rsidR="00A129C9" w:rsidRDefault="00A129C9" w:rsidP="002F0493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</w:rPr>
      </w:pPr>
      <w:r w:rsidRPr="00A129C9">
        <w:rPr>
          <w:rFonts w:ascii="Times New Roman" w:eastAsia="Times New Roman" w:hAnsi="Times New Roman"/>
          <w:b/>
          <w:color w:val="000000"/>
          <w:kern w:val="0"/>
          <w:sz w:val="24"/>
        </w:rPr>
        <w:t>В:</w:t>
      </w:r>
      <w:r>
        <w:rPr>
          <w:rFonts w:ascii="Times New Roman" w:eastAsia="Times New Roman" w:hAnsi="Times New Roman"/>
          <w:b/>
          <w:color w:val="000000"/>
          <w:kern w:val="0"/>
          <w:sz w:val="24"/>
        </w:rPr>
        <w:t xml:space="preserve"> - </w:t>
      </w:r>
      <w:r w:rsidRPr="00A129C9">
        <w:rPr>
          <w:rFonts w:ascii="Times New Roman" w:eastAsia="Times New Roman" w:hAnsi="Times New Roman"/>
          <w:color w:val="000000"/>
          <w:kern w:val="0"/>
          <w:sz w:val="24"/>
        </w:rPr>
        <w:t>Молодцы</w:t>
      </w:r>
      <w:r>
        <w:rPr>
          <w:rFonts w:ascii="Times New Roman" w:eastAsia="Times New Roman" w:hAnsi="Times New Roman"/>
          <w:color w:val="000000"/>
          <w:kern w:val="0"/>
          <w:sz w:val="24"/>
        </w:rPr>
        <w:t>! А сейчас, ребята, давайте, перед домиком мышек на клумбах посадим цветочки, чтобы мышата из своих окон наблюдали необычайную красоту.</w:t>
      </w:r>
    </w:p>
    <w:p w:rsidR="00A129C9" w:rsidRPr="00A129C9" w:rsidRDefault="00F371CF" w:rsidP="002F0493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</w:rPr>
        <w:t>( подбрасываю</w:t>
      </w:r>
      <w:r w:rsidR="00621E55">
        <w:rPr>
          <w:rFonts w:ascii="Times New Roman" w:eastAsia="Times New Roman" w:hAnsi="Times New Roman"/>
          <w:color w:val="000000"/>
          <w:kern w:val="0"/>
          <w:sz w:val="24"/>
        </w:rPr>
        <w:t>тся кубик</w:t>
      </w:r>
      <w:r>
        <w:rPr>
          <w:rFonts w:ascii="Times New Roman" w:eastAsia="Times New Roman" w:hAnsi="Times New Roman"/>
          <w:color w:val="000000"/>
          <w:kern w:val="0"/>
          <w:sz w:val="24"/>
        </w:rPr>
        <w:t xml:space="preserve">и </w:t>
      </w:r>
      <w:r w:rsidR="00621E55">
        <w:rPr>
          <w:rFonts w:ascii="Times New Roman" w:eastAsia="Times New Roman" w:hAnsi="Times New Roman"/>
          <w:color w:val="000000"/>
          <w:kern w:val="0"/>
          <w:sz w:val="24"/>
        </w:rPr>
        <w:t xml:space="preserve"> с символами и выбираются блоки)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А теперь давайте превратимся в мышат и поиграем: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(Дети </w:t>
      </w: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одевают шапочки</w:t>
      </w:r>
      <w:proofErr w:type="gramEnd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и превращаются в мышат).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Физкультминутка.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Вышли мыши как – то раз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(Дети бегут на носочках на месте)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Посмотреть который час.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(Поднимают голову наверх)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1, 2, 3, 4 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(Повороты туловища)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Мыши дернули за гири. </w:t>
      </w: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(Поочередное поднимание и опускание</w:t>
      </w:r>
      <w:proofErr w:type="gramEnd"/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Правой и левой рук)</w:t>
      </w:r>
      <w:proofErr w:type="gramEnd"/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Вдруг раздался страшный гром.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(Ладошки под щёчку)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Разбежались мыши вон.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(разбежались по группе)</w:t>
      </w: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.</w:t>
      </w:r>
      <w:proofErr w:type="gramEnd"/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Повторяют два раза</w:t>
      </w:r>
    </w:p>
    <w:p w:rsidR="00023B2F" w:rsidRPr="002F0493" w:rsidRDefault="00023B2F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А теперь садитесь за столы.</w:t>
      </w:r>
    </w:p>
    <w:p w:rsidR="00A063AF" w:rsidRDefault="001671F8" w:rsidP="00A063AF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E177FF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lastRenderedPageBreak/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 - Ребята, наши мышата долго гуляли и очень проголодались. Давайте их угостим </w:t>
      </w:r>
      <w:r w:rsidR="00023B2F" w:rsidRPr="002F0493">
        <w:rPr>
          <w:rFonts w:ascii="Times New Roman" w:eastAsia="Times New Roman" w:hAnsi="Times New Roman"/>
          <w:color w:val="333333"/>
          <w:kern w:val="0"/>
          <w:sz w:val="24"/>
        </w:rPr>
        <w:t>чем-нибудь вкусненьким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?</w:t>
      </w:r>
      <w:r w:rsidR="00A063AF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</w:p>
    <w:p w:rsidR="00A063AF" w:rsidRPr="002F0493" w:rsidRDefault="00A063AF" w:rsidP="00A063AF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E177FF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 - </w:t>
      </w:r>
      <w:r>
        <w:rPr>
          <w:rFonts w:ascii="Times New Roman" w:eastAsia="Times New Roman" w:hAnsi="Times New Roman"/>
          <w:color w:val="333333"/>
          <w:kern w:val="0"/>
          <w:sz w:val="24"/>
        </w:rPr>
        <w:t>Сейчас мы будем готовить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угощение для мышат. </w:t>
      </w:r>
      <w:r>
        <w:rPr>
          <w:rFonts w:ascii="Times New Roman" w:eastAsia="Times New Roman" w:hAnsi="Times New Roman"/>
          <w:color w:val="333333"/>
          <w:kern w:val="0"/>
          <w:sz w:val="24"/>
        </w:rPr>
        <w:t>Мышата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приготовил</w:t>
      </w:r>
      <w:r>
        <w:rPr>
          <w:rFonts w:ascii="Times New Roman" w:eastAsia="Times New Roman" w:hAnsi="Times New Roman"/>
          <w:color w:val="333333"/>
          <w:kern w:val="0"/>
          <w:sz w:val="24"/>
        </w:rPr>
        <w:t>и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вам карточку – подсказку, какой формы он</w:t>
      </w:r>
      <w:r>
        <w:rPr>
          <w:rFonts w:ascii="Times New Roman" w:eastAsia="Times New Roman" w:hAnsi="Times New Roman"/>
          <w:color w:val="333333"/>
          <w:kern w:val="0"/>
          <w:sz w:val="24"/>
        </w:rPr>
        <w:t>и любя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т угощение.</w:t>
      </w:r>
      <w:r>
        <w:rPr>
          <w:rFonts w:ascii="Times New Roman" w:eastAsia="Times New Roman" w:hAnsi="Times New Roman"/>
          <w:color w:val="333333"/>
          <w:kern w:val="0"/>
          <w:sz w:val="24"/>
        </w:rPr>
        <w:t xml:space="preserve"> Нужно будет из теста вырезать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угощение нужной формы.</w:t>
      </w:r>
    </w:p>
    <w:p w:rsidR="00A063AF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(Дети выражают свое согласие)</w:t>
      </w:r>
    </w:p>
    <w:p w:rsidR="00023B2F" w:rsidRDefault="00023B2F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 w:rsidRPr="00E177FF">
        <w:rPr>
          <w:rFonts w:ascii="Times New Roman" w:eastAsia="Times New Roman" w:hAnsi="Times New Roman"/>
          <w:b/>
          <w:iCs/>
          <w:color w:val="333333"/>
          <w:kern w:val="0"/>
          <w:sz w:val="24"/>
          <w:bdr w:val="none" w:sz="0" w:space="0" w:color="auto" w:frame="1"/>
        </w:rPr>
        <w:t>В</w:t>
      </w:r>
      <w:r w:rsidRPr="002F0493"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 xml:space="preserve">: А прежде </w:t>
      </w:r>
      <w:r w:rsidR="002F0493" w:rsidRPr="002F0493"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чем готовить,  мы должны, что сделать? (помыть руки)</w:t>
      </w:r>
    </w:p>
    <w:p w:rsidR="00A063AF" w:rsidRDefault="00A063AF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 w:rsidRPr="00A063AF">
        <w:rPr>
          <w:rFonts w:ascii="Times New Roman" w:eastAsia="Times New Roman" w:hAnsi="Times New Roman"/>
          <w:b/>
          <w:iCs/>
          <w:color w:val="333333"/>
          <w:kern w:val="0"/>
          <w:sz w:val="24"/>
          <w:bdr w:val="none" w:sz="0" w:space="0" w:color="auto" w:frame="1"/>
        </w:rPr>
        <w:t>В</w:t>
      </w: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: Правильно, молодцы! А то у нас может случиться, а что</w:t>
      </w:r>
      <w:r w:rsidR="00066D9D"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….</w:t>
      </w: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 xml:space="preserve"> нам расскажет </w:t>
      </w:r>
      <w:r w:rsidR="00066D9D"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 xml:space="preserve"> Настя в своем стихотворении.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Мышка плохо лапки мыла: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Лишь водичкою смочила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Мылить мылом не старалась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И на лапках грязь осталась.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Полотенце в черных пятнах!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Как же это неприятно!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Попадут микробы в рот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Может заболеть живот.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 w:rsidRPr="00066D9D">
        <w:rPr>
          <w:rFonts w:ascii="Times New Roman" w:eastAsia="Times New Roman" w:hAnsi="Times New Roman"/>
          <w:b/>
          <w:iCs/>
          <w:color w:val="333333"/>
          <w:kern w:val="0"/>
          <w:sz w:val="24"/>
          <w:bdr w:val="none" w:sz="0" w:space="0" w:color="auto" w:frame="1"/>
        </w:rPr>
        <w:t>В</w:t>
      </w: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: Так что, дети, вы старайтесь,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 xml:space="preserve">     Чаще с мылом умывайтесь!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 xml:space="preserve">     Надо теплою водой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 xml:space="preserve">     Руки мыть перед едой! 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</w:pPr>
    </w:p>
    <w:p w:rsidR="00E177FF" w:rsidRDefault="00023B2F" w:rsidP="002F0493">
      <w:pPr>
        <w:widowControl/>
        <w:suppressAutoHyphens w:val="0"/>
        <w:jc w:val="both"/>
        <w:rPr>
          <w:rFonts w:ascii="Times New Roman" w:eastAsia="Times New Roman" w:hAnsi="Times New Roman"/>
          <w:b/>
          <w:bCs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Пальчиковая гимнастика: «Мышка мылом мыла лапку».</w:t>
      </w:r>
    </w:p>
    <w:p w:rsidR="00E177FF" w:rsidRDefault="00E177FF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</w:p>
    <w:p w:rsidR="00023B2F" w:rsidRPr="002F0493" w:rsidRDefault="00023B2F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Мышка мылом мыла лапку,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(Одной рукой "мыть" другую)</w:t>
      </w:r>
    </w:p>
    <w:p w:rsidR="00023B2F" w:rsidRPr="002F0493" w:rsidRDefault="00023B2F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Каждый пальчик по порядку. </w:t>
      </w: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(Указательным пальцем дотронуться до</w:t>
      </w:r>
      <w:proofErr w:type="gramEnd"/>
    </w:p>
    <w:p w:rsidR="00023B2F" w:rsidRPr="002F0493" w:rsidRDefault="00023B2F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каждого пальца другой руки)</w:t>
      </w:r>
    </w:p>
    <w:p w:rsidR="00023B2F" w:rsidRPr="002F0493" w:rsidRDefault="00023B2F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proofErr w:type="gram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Вот намылила Большой,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(Всеми пальцами сначала правой, а потом</w:t>
      </w:r>
      <w:proofErr w:type="gramEnd"/>
    </w:p>
    <w:p w:rsidR="00E177FF" w:rsidRDefault="00023B2F" w:rsidP="00E177FF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Сполоснув потом водой</w:t>
      </w:r>
      <w:proofErr w:type="gram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.</w:t>
      </w:r>
      <w:proofErr w:type="gramEnd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 </w:t>
      </w: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л</w:t>
      </w:r>
      <w:proofErr w:type="gramEnd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евой руки "намыливать" большие пальцы)</w:t>
      </w:r>
    </w:p>
    <w:p w:rsidR="00023B2F" w:rsidRPr="002F0493" w:rsidRDefault="00023B2F" w:rsidP="00E177FF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Не забыла и Указку,</w:t>
      </w:r>
    </w:p>
    <w:p w:rsidR="00E177FF" w:rsidRDefault="00023B2F" w:rsidP="00E177FF">
      <w:pPr>
        <w:widowControl/>
        <w:suppressAutoHyphens w:val="0"/>
        <w:jc w:val="both"/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Смыв с него и грязь, и краску.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(То же - с указательными пальцами)</w:t>
      </w:r>
    </w:p>
    <w:p w:rsidR="00023B2F" w:rsidRPr="002F0493" w:rsidRDefault="00023B2F" w:rsidP="00E177FF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Средний мылила усердно,</w:t>
      </w:r>
    </w:p>
    <w:p w:rsidR="00E177FF" w:rsidRDefault="00023B2F" w:rsidP="00E177FF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Самый грязный был наверно. (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То же - со средними пальцами)</w:t>
      </w:r>
    </w:p>
    <w:p w:rsidR="00023B2F" w:rsidRPr="002F0493" w:rsidRDefault="00023B2F" w:rsidP="00E177FF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proofErr w:type="gramStart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Безымянный</w:t>
      </w:r>
      <w:proofErr w:type="gramEnd"/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тёрла - пастой -</w:t>
      </w:r>
    </w:p>
    <w:p w:rsidR="00E177FF" w:rsidRDefault="00023B2F" w:rsidP="00E177FF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Кожа стала сразу красной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(То же - с безымянными пальцами)</w:t>
      </w:r>
    </w:p>
    <w:p w:rsidR="00023B2F" w:rsidRPr="002F0493" w:rsidRDefault="00023B2F" w:rsidP="00E177FF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А Мизинчик быстро мыла</w:t>
      </w:r>
    </w:p>
    <w:p w:rsidR="00023B2F" w:rsidRDefault="00023B2F" w:rsidP="002F0493">
      <w:pPr>
        <w:widowControl/>
        <w:suppressAutoHyphens w:val="0"/>
        <w:jc w:val="both"/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</w:pP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Очень он боялся мыла. 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(Быстро и осторожно "намыливать" мизинцы)</w:t>
      </w:r>
    </w:p>
    <w:p w:rsid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</w:pPr>
    </w:p>
    <w:p w:rsidR="00066D9D" w:rsidRPr="00066D9D" w:rsidRDefault="00066D9D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proofErr w:type="gramStart"/>
      <w:r w:rsidRPr="00066D9D">
        <w:rPr>
          <w:rFonts w:ascii="Times New Roman" w:eastAsia="Times New Roman" w:hAnsi="Times New Roman"/>
          <w:b/>
          <w:iCs/>
          <w:color w:val="333333"/>
          <w:kern w:val="0"/>
          <w:sz w:val="24"/>
          <w:bdr w:val="none" w:sz="0" w:space="0" w:color="auto" w:frame="1"/>
        </w:rPr>
        <w:t>В</w:t>
      </w:r>
      <w:proofErr w:type="gramEnd"/>
      <w:r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:</w:t>
      </w:r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 xml:space="preserve">  А теперь приступим </w:t>
      </w:r>
      <w:proofErr w:type="gramStart"/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>к</w:t>
      </w:r>
      <w:proofErr w:type="gramEnd"/>
      <w:r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  <w:t xml:space="preserve"> приготовлению угощения.</w:t>
      </w:r>
    </w:p>
    <w:p w:rsidR="001671F8" w:rsidRPr="00066D9D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iCs/>
          <w:color w:val="333333"/>
          <w:kern w:val="0"/>
          <w:sz w:val="24"/>
          <w:bdr w:val="none" w:sz="0" w:space="0" w:color="auto" w:frame="1"/>
        </w:rPr>
      </w:pP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r w:rsidR="00621E55"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(Дети </w:t>
      </w:r>
      <w:r w:rsidR="00F371CF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</w:t>
      </w:r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выполняют задание. Воспитатель вместе с другими детьми </w:t>
      </w:r>
      <w:proofErr w:type="gramStart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>анализирует</w:t>
      </w:r>
      <w:proofErr w:type="gramEnd"/>
      <w:r w:rsidRPr="002F0493">
        <w:rPr>
          <w:rFonts w:ascii="Times New Roman" w:eastAsia="Times New Roman" w:hAnsi="Times New Roman"/>
          <w:i/>
          <w:iCs/>
          <w:color w:val="333333"/>
          <w:kern w:val="0"/>
          <w:sz w:val="24"/>
          <w:bdr w:val="none" w:sz="0" w:space="0" w:color="auto" w:frame="1"/>
        </w:rPr>
        <w:t xml:space="preserve"> правильно ли ребенок выполнил задание, помогают, исправляют.)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2F0493">
        <w:rPr>
          <w:rFonts w:ascii="Times New Roman" w:eastAsia="Times New Roman" w:hAnsi="Times New Roman"/>
          <w:b/>
          <w:bCs/>
          <w:color w:val="333333"/>
          <w:kern w:val="0"/>
          <w:sz w:val="24"/>
        </w:rPr>
        <w:t>Анализ.</w:t>
      </w:r>
    </w:p>
    <w:p w:rsidR="001671F8" w:rsidRPr="002F0493" w:rsidRDefault="001671F8" w:rsidP="002F0493">
      <w:pPr>
        <w:widowControl/>
        <w:suppressAutoHyphens w:val="0"/>
        <w:jc w:val="both"/>
        <w:rPr>
          <w:rFonts w:ascii="Times New Roman" w:eastAsia="Times New Roman" w:hAnsi="Times New Roman"/>
          <w:color w:val="333333"/>
          <w:kern w:val="0"/>
          <w:sz w:val="24"/>
        </w:rPr>
      </w:pPr>
      <w:r w:rsidRPr="00E177FF">
        <w:rPr>
          <w:rFonts w:ascii="Times New Roman" w:eastAsia="Times New Roman" w:hAnsi="Times New Roman"/>
          <w:b/>
          <w:color w:val="333333"/>
          <w:kern w:val="0"/>
          <w:sz w:val="24"/>
          <w:bdr w:val="none" w:sz="0" w:space="0" w:color="auto" w:frame="1"/>
        </w:rPr>
        <w:t>Воспитатель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: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- Давайте вспомним: Кому мы сегодня помогали?</w:t>
      </w:r>
      <w:r w:rsidR="00066D9D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Что мы сегодня сделали для мышат?</w:t>
      </w:r>
      <w:r w:rsidR="00066D9D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Pr="002F0493">
        <w:rPr>
          <w:rFonts w:ascii="Times New Roman" w:eastAsia="Times New Roman" w:hAnsi="Times New Roman"/>
          <w:color w:val="333333"/>
          <w:kern w:val="0"/>
          <w:sz w:val="24"/>
          <w:bdr w:val="none" w:sz="0" w:space="0" w:color="auto" w:frame="1"/>
        </w:rPr>
        <w:t>Ответы детей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>. - Помогли найти дом, узнать свой адрес,</w:t>
      </w:r>
      <w:r w:rsidR="002F0493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пели,</w:t>
      </w:r>
      <w:r w:rsidR="00066D9D">
        <w:rPr>
          <w:rFonts w:ascii="Times New Roman" w:eastAsia="Times New Roman" w:hAnsi="Times New Roman"/>
          <w:color w:val="333333"/>
          <w:kern w:val="0"/>
          <w:sz w:val="24"/>
        </w:rPr>
        <w:t xml:space="preserve"> </w:t>
      </w:r>
      <w:r w:rsidR="002F0493" w:rsidRPr="002F0493">
        <w:rPr>
          <w:rFonts w:ascii="Times New Roman" w:eastAsia="Times New Roman" w:hAnsi="Times New Roman"/>
          <w:color w:val="333333"/>
          <w:kern w:val="0"/>
          <w:sz w:val="24"/>
        </w:rPr>
        <w:t>играли,</w:t>
      </w:r>
      <w:r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накормили любимым</w:t>
      </w:r>
      <w:r w:rsidR="002F0493" w:rsidRPr="002F0493">
        <w:rPr>
          <w:rFonts w:ascii="Times New Roman" w:eastAsia="Times New Roman" w:hAnsi="Times New Roman"/>
          <w:color w:val="333333"/>
          <w:kern w:val="0"/>
          <w:sz w:val="24"/>
        </w:rPr>
        <w:t xml:space="preserve"> угощением</w:t>
      </w:r>
      <w:r w:rsidR="00F371CF">
        <w:rPr>
          <w:rFonts w:ascii="Times New Roman" w:eastAsia="Times New Roman" w:hAnsi="Times New Roman"/>
          <w:color w:val="333333"/>
          <w:kern w:val="0"/>
          <w:sz w:val="24"/>
        </w:rPr>
        <w:t>.</w:t>
      </w:r>
    </w:p>
    <w:p w:rsidR="00066D9D" w:rsidRPr="00D16429" w:rsidRDefault="00066D9D" w:rsidP="00066D9D">
      <w:pPr>
        <w:rPr>
          <w:rFonts w:ascii="Times New Roman" w:hAnsi="Times New Roman"/>
          <w:sz w:val="24"/>
        </w:rPr>
      </w:pPr>
      <w:r w:rsidRPr="00D16429">
        <w:rPr>
          <w:rFonts w:ascii="Times New Roman" w:hAnsi="Times New Roman"/>
          <w:sz w:val="24"/>
        </w:rPr>
        <w:t xml:space="preserve">Ну </w:t>
      </w:r>
      <w:proofErr w:type="gramStart"/>
      <w:r w:rsidRPr="00D16429">
        <w:rPr>
          <w:rFonts w:ascii="Times New Roman" w:hAnsi="Times New Roman"/>
          <w:sz w:val="24"/>
        </w:rPr>
        <w:t>-</w:t>
      </w:r>
      <w:proofErr w:type="spellStart"/>
      <w:r w:rsidRPr="00D16429">
        <w:rPr>
          <w:rFonts w:ascii="Times New Roman" w:hAnsi="Times New Roman"/>
          <w:sz w:val="24"/>
        </w:rPr>
        <w:t>к</w:t>
      </w:r>
      <w:proofErr w:type="gramEnd"/>
      <w:r w:rsidRPr="00D16429">
        <w:rPr>
          <w:rFonts w:ascii="Times New Roman" w:hAnsi="Times New Roman"/>
          <w:sz w:val="24"/>
        </w:rPr>
        <w:t>а</w:t>
      </w:r>
      <w:proofErr w:type="spellEnd"/>
      <w:r w:rsidRPr="00D16429">
        <w:rPr>
          <w:rFonts w:ascii="Times New Roman" w:hAnsi="Times New Roman"/>
          <w:sz w:val="24"/>
        </w:rPr>
        <w:t xml:space="preserve"> все встали в круг</w:t>
      </w:r>
    </w:p>
    <w:p w:rsidR="00066D9D" w:rsidRPr="00D16429" w:rsidRDefault="00066D9D" w:rsidP="00066D9D">
      <w:pPr>
        <w:rPr>
          <w:rFonts w:ascii="Times New Roman" w:hAnsi="Times New Roman"/>
          <w:sz w:val="24"/>
        </w:rPr>
      </w:pPr>
      <w:r w:rsidRPr="00D16429">
        <w:rPr>
          <w:rFonts w:ascii="Times New Roman" w:hAnsi="Times New Roman"/>
          <w:sz w:val="24"/>
        </w:rPr>
        <w:t>За руки все взялись вдруг</w:t>
      </w:r>
    </w:p>
    <w:p w:rsidR="00066D9D" w:rsidRPr="00D16429" w:rsidRDefault="00066D9D" w:rsidP="00066D9D">
      <w:pPr>
        <w:rPr>
          <w:rFonts w:ascii="Times New Roman" w:hAnsi="Times New Roman"/>
          <w:sz w:val="24"/>
        </w:rPr>
      </w:pPr>
      <w:r w:rsidRPr="00D16429">
        <w:rPr>
          <w:rFonts w:ascii="Times New Roman" w:hAnsi="Times New Roman"/>
          <w:sz w:val="24"/>
        </w:rPr>
        <w:t>Будем рядом стоять</w:t>
      </w:r>
    </w:p>
    <w:p w:rsidR="00066D9D" w:rsidRPr="00D16429" w:rsidRDefault="00066D9D" w:rsidP="00066D9D">
      <w:pPr>
        <w:rPr>
          <w:rFonts w:ascii="Times New Roman" w:hAnsi="Times New Roman"/>
          <w:sz w:val="24"/>
        </w:rPr>
      </w:pPr>
      <w:r w:rsidRPr="00D16429">
        <w:rPr>
          <w:rFonts w:ascii="Times New Roman" w:hAnsi="Times New Roman"/>
          <w:sz w:val="24"/>
        </w:rPr>
        <w:t>Ручками махать</w:t>
      </w:r>
    </w:p>
    <w:p w:rsidR="00066D9D" w:rsidRPr="00D16429" w:rsidRDefault="00066D9D" w:rsidP="00066D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отзанимались</w:t>
      </w:r>
    </w:p>
    <w:p w:rsidR="00066D9D" w:rsidRPr="00D16429" w:rsidRDefault="00066D9D" w:rsidP="00066D9D">
      <w:pPr>
        <w:rPr>
          <w:rFonts w:ascii="Times New Roman" w:hAnsi="Times New Roman"/>
          <w:sz w:val="24"/>
        </w:rPr>
      </w:pPr>
      <w:r w:rsidRPr="00D16429">
        <w:rPr>
          <w:rFonts w:ascii="Times New Roman" w:hAnsi="Times New Roman"/>
          <w:sz w:val="24"/>
        </w:rPr>
        <w:t>И немножко баловались</w:t>
      </w:r>
    </w:p>
    <w:p w:rsidR="00066D9D" w:rsidRPr="00D16429" w:rsidRDefault="00066D9D" w:rsidP="00066D9D">
      <w:pPr>
        <w:rPr>
          <w:rFonts w:ascii="Times New Roman" w:hAnsi="Times New Roman"/>
          <w:sz w:val="24"/>
        </w:rPr>
      </w:pPr>
      <w:r w:rsidRPr="00D16429">
        <w:rPr>
          <w:rFonts w:ascii="Times New Roman" w:hAnsi="Times New Roman"/>
          <w:sz w:val="24"/>
        </w:rPr>
        <w:t xml:space="preserve">А теперь детвора </w:t>
      </w:r>
    </w:p>
    <w:p w:rsidR="00F371CF" w:rsidRDefault="00F371CF" w:rsidP="00066D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Отдыхать и вам пора!</w:t>
      </w:r>
    </w:p>
    <w:p w:rsidR="00F371CF" w:rsidRDefault="00F371CF" w:rsidP="00066D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 на прощанье</w:t>
      </w:r>
    </w:p>
    <w:p w:rsidR="00F371CF" w:rsidRPr="00D16429" w:rsidRDefault="00F371CF" w:rsidP="00066D9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Скажем «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 xml:space="preserve"> свидание»</w:t>
      </w:r>
    </w:p>
    <w:p w:rsidR="00D16429" w:rsidRDefault="00D16429" w:rsidP="002F0493">
      <w:pPr>
        <w:jc w:val="both"/>
        <w:rPr>
          <w:rFonts w:ascii="Times New Roman" w:hAnsi="Times New Roman"/>
          <w:sz w:val="24"/>
        </w:rPr>
      </w:pPr>
    </w:p>
    <w:sectPr w:rsidR="00D16429" w:rsidSect="00BB4566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671F8"/>
    <w:rsid w:val="00023B2F"/>
    <w:rsid w:val="00066D9D"/>
    <w:rsid w:val="00124510"/>
    <w:rsid w:val="001671F8"/>
    <w:rsid w:val="0027551E"/>
    <w:rsid w:val="002C030A"/>
    <w:rsid w:val="002F0493"/>
    <w:rsid w:val="00562A41"/>
    <w:rsid w:val="005706D4"/>
    <w:rsid w:val="0060645C"/>
    <w:rsid w:val="00621E55"/>
    <w:rsid w:val="006E1252"/>
    <w:rsid w:val="00875E3C"/>
    <w:rsid w:val="008D7B53"/>
    <w:rsid w:val="00A063AF"/>
    <w:rsid w:val="00A129C9"/>
    <w:rsid w:val="00BB4566"/>
    <w:rsid w:val="00C72375"/>
    <w:rsid w:val="00D16429"/>
    <w:rsid w:val="00D74537"/>
    <w:rsid w:val="00DE44AC"/>
    <w:rsid w:val="00DF0053"/>
    <w:rsid w:val="00E177FF"/>
    <w:rsid w:val="00EB0D23"/>
    <w:rsid w:val="00F371CF"/>
    <w:rsid w:val="00FD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F8"/>
    <w:pPr>
      <w:widowControl w:val="0"/>
      <w:suppressAutoHyphens/>
    </w:pPr>
    <w:rPr>
      <w:rFonts w:ascii="Arial" w:hAnsi="Arial"/>
      <w:kern w:val="1"/>
      <w:szCs w:val="24"/>
    </w:rPr>
  </w:style>
  <w:style w:type="paragraph" w:styleId="3">
    <w:name w:val="heading 3"/>
    <w:basedOn w:val="a"/>
    <w:next w:val="a0"/>
    <w:link w:val="30"/>
    <w:qFormat/>
    <w:rsid w:val="00124510"/>
    <w:pPr>
      <w:keepNext/>
      <w:spacing w:before="240" w:after="120"/>
      <w:outlineLvl w:val="2"/>
    </w:pPr>
    <w:rPr>
      <w:rFonts w:ascii="Times New Roman" w:hAnsi="Times New Roman" w:cs="Tahoma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124510"/>
    <w:pPr>
      <w:keepNext/>
      <w:spacing w:before="240" w:after="120"/>
      <w:outlineLvl w:val="4"/>
    </w:pPr>
    <w:rPr>
      <w:rFonts w:ascii="Times New Roman" w:hAnsi="Times New Roman" w:cs="Tahoma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4510"/>
    <w:rPr>
      <w:rFonts w:eastAsia="Lucida Sans Unicode" w:cs="Tahoma"/>
      <w:b/>
      <w:bCs/>
      <w:kern w:val="1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2451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24510"/>
    <w:rPr>
      <w:rFonts w:ascii="Arial" w:eastAsia="Lucida Sans Unicode" w:hAnsi="Arial"/>
      <w:kern w:val="1"/>
      <w:szCs w:val="24"/>
    </w:rPr>
  </w:style>
  <w:style w:type="character" w:customStyle="1" w:styleId="50">
    <w:name w:val="Заголовок 5 Знак"/>
    <w:basedOn w:val="a1"/>
    <w:link w:val="5"/>
    <w:rsid w:val="00124510"/>
    <w:rPr>
      <w:rFonts w:eastAsia="Lucida Sans Unicode" w:cs="Tahoma"/>
      <w:b/>
      <w:bCs/>
      <w:kern w:val="1"/>
    </w:rPr>
  </w:style>
  <w:style w:type="character" w:styleId="a5">
    <w:name w:val="Strong"/>
    <w:qFormat/>
    <w:rsid w:val="00124510"/>
    <w:rPr>
      <w:b/>
      <w:bCs/>
    </w:rPr>
  </w:style>
  <w:style w:type="character" w:styleId="a6">
    <w:name w:val="Emphasis"/>
    <w:qFormat/>
    <w:rsid w:val="001245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7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671F8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2016-02-03T12:08:00Z</cp:lastPrinted>
  <dcterms:created xsi:type="dcterms:W3CDTF">2016-01-27T07:58:00Z</dcterms:created>
  <dcterms:modified xsi:type="dcterms:W3CDTF">2016-02-08T11:27:00Z</dcterms:modified>
</cp:coreProperties>
</file>