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E" w:rsidRDefault="00BA4DCE" w:rsidP="00BA4DCE">
      <w:pPr>
        <w:pStyle w:val="a4"/>
        <w:spacing w:before="75" w:beforeAutospacing="0" w:after="75" w:afterAutospacing="0" w:line="270" w:lineRule="atLeast"/>
        <w:rPr>
          <w:rFonts w:ascii="Verdana" w:hAnsi="Verdana"/>
          <w:b/>
          <w:bCs/>
          <w:color w:val="464646"/>
          <w:sz w:val="28"/>
          <w:szCs w:val="28"/>
          <w:u w:val="single"/>
        </w:rPr>
      </w:pPr>
      <w:r>
        <w:rPr>
          <w:rFonts w:ascii="Verdana" w:hAnsi="Verdana"/>
          <w:b/>
          <w:bCs/>
          <w:color w:val="464646"/>
          <w:sz w:val="28"/>
          <w:szCs w:val="28"/>
          <w:u w:val="single"/>
        </w:rPr>
        <w:t>Конспект занятия «Путешествие с Солнышком»  для детей 3-4 лет</w:t>
      </w:r>
    </w:p>
    <w:p w:rsidR="00BA4DCE" w:rsidRDefault="00BA4DCE" w:rsidP="00BA4DCE">
      <w:pPr>
        <w:pStyle w:val="a4"/>
        <w:spacing w:before="75" w:beforeAutospacing="0" w:after="75" w:afterAutospacing="0" w:line="270" w:lineRule="atLeast"/>
        <w:rPr>
          <w:rFonts w:ascii="Verdana" w:hAnsi="Verdana"/>
          <w:b/>
          <w:bCs/>
          <w:color w:val="464646"/>
          <w:sz w:val="28"/>
          <w:szCs w:val="28"/>
          <w:u w:val="single"/>
        </w:rPr>
      </w:pPr>
    </w:p>
    <w:p w:rsidR="003E7A68" w:rsidRPr="00331C28" w:rsidRDefault="003E7A68" w:rsidP="00BA4DCE">
      <w:pPr>
        <w:pStyle w:val="a4"/>
        <w:spacing w:before="75" w:beforeAutospacing="0" w:after="75" w:afterAutospacing="0" w:line="270" w:lineRule="atLeast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  <w:u w:val="single"/>
        </w:rPr>
        <w:t>Цель: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 xml:space="preserve">Создание благоприятных условий для использования разнообразных видов деятельности, их интеграции в целях повышения эффективности  </w:t>
      </w:r>
      <w:proofErr w:type="spellStart"/>
      <w:r w:rsidRPr="00331C28">
        <w:rPr>
          <w:rFonts w:ascii="Verdana" w:hAnsi="Verdana"/>
          <w:color w:val="464646"/>
          <w:sz w:val="28"/>
          <w:szCs w:val="28"/>
        </w:rPr>
        <w:t>воспитательно</w:t>
      </w:r>
      <w:proofErr w:type="spellEnd"/>
      <w:r w:rsidRPr="00331C28">
        <w:rPr>
          <w:rFonts w:ascii="Verdana" w:hAnsi="Verdana"/>
          <w:color w:val="464646"/>
          <w:sz w:val="28"/>
          <w:szCs w:val="28"/>
        </w:rPr>
        <w:t xml:space="preserve"> - образовательного процесса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  <w:u w:val="single"/>
        </w:rPr>
        <w:t>Интеграция областей: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«Познание»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(формирование элементарных математических представлений; формирование целостной картины мира, расширение кругозора)</w:t>
      </w:r>
      <w:r w:rsidRPr="00331C28">
        <w:rPr>
          <w:rFonts w:ascii="Verdana" w:hAnsi="Verdana"/>
          <w:color w:val="464646"/>
          <w:sz w:val="28"/>
          <w:szCs w:val="28"/>
        </w:rPr>
        <w:t>, «Здоровье», «Социализация», «Художественное творчество», «Чтение художественной литературы», «Музыка».</w:t>
      </w:r>
      <w:proofErr w:type="gramEnd"/>
    </w:p>
    <w:p w:rsidR="00331C28" w:rsidRPr="00331C28" w:rsidRDefault="00331C2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28"/>
          <w:szCs w:val="28"/>
          <w:u w:val="single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  <w:u w:val="single"/>
        </w:rPr>
        <w:t>Задачи:</w:t>
      </w:r>
    </w:p>
    <w:p w:rsidR="003E7A68" w:rsidRPr="00331C28" w:rsidRDefault="00331C2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i/>
          <w:color w:val="464646"/>
          <w:sz w:val="28"/>
          <w:szCs w:val="28"/>
        </w:rPr>
      </w:pPr>
      <w:r w:rsidRPr="00331C28">
        <w:rPr>
          <w:rFonts w:ascii="Verdana" w:hAnsi="Verdana"/>
          <w:i/>
          <w:color w:val="464646"/>
          <w:sz w:val="28"/>
          <w:szCs w:val="28"/>
        </w:rPr>
        <w:t>Образовательная: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proofErr w:type="gramStart"/>
      <w:r w:rsidRPr="00331C28">
        <w:rPr>
          <w:rFonts w:ascii="Verdana" w:hAnsi="Verdana"/>
          <w:color w:val="464646"/>
          <w:sz w:val="28"/>
          <w:szCs w:val="28"/>
        </w:rPr>
        <w:t>- Формировать умение ориентироваться в контрастных частях суток: день - ночь, утро - вечер; различать понятия «один», «много», «ни одного»;</w:t>
      </w:r>
      <w:proofErr w:type="gramEnd"/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Формировать интерес к художественной литературе, передавать эмоциональное состояние мимикой;</w:t>
      </w:r>
    </w:p>
    <w:p w:rsidR="003E7A68" w:rsidRPr="00331C28" w:rsidRDefault="003E7A6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 - Расширять представления детей о простейших связях 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в</w:t>
      </w:r>
      <w:proofErr w:type="gramEnd"/>
      <w:r w:rsidRPr="00331C28">
        <w:rPr>
          <w:rFonts w:ascii="Verdana" w:hAnsi="Verdana"/>
          <w:color w:val="464646"/>
          <w:sz w:val="28"/>
          <w:szCs w:val="28"/>
        </w:rPr>
        <w:t xml:space="preserve"> 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природе: стало пригревать солнышко - потеплело - появились лужи, травка, насекомые, набухли почки, запели птицы, люди заменили теплую одежду на облегченную;</w:t>
      </w:r>
      <w:proofErr w:type="gramEnd"/>
    </w:p>
    <w:p w:rsidR="00331C28" w:rsidRPr="00331C28" w:rsidRDefault="00331C2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31C28" w:rsidRPr="00331C28" w:rsidRDefault="00331C2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i/>
          <w:color w:val="464646"/>
          <w:sz w:val="28"/>
          <w:szCs w:val="28"/>
        </w:rPr>
      </w:pPr>
      <w:r w:rsidRPr="00331C28">
        <w:rPr>
          <w:rFonts w:ascii="Verdana" w:hAnsi="Verdana"/>
          <w:i/>
          <w:color w:val="464646"/>
          <w:sz w:val="28"/>
          <w:szCs w:val="28"/>
        </w:rPr>
        <w:t>Развивающая: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Развивать диалоговую форму речи;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Развивать и совершенствовать двигательные умения и навыки, обогащать двигательный опыт;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- Обеспечить взаимосвязь рисования нетрадиционным приемом «рисунок 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тычком</w:t>
      </w:r>
      <w:proofErr w:type="gramEnd"/>
      <w:r w:rsidRPr="00331C28">
        <w:rPr>
          <w:rFonts w:ascii="Verdana" w:hAnsi="Verdana"/>
          <w:color w:val="464646"/>
          <w:sz w:val="28"/>
          <w:szCs w:val="28"/>
        </w:rPr>
        <w:t>» с другими образовательными областями с целью обогащения впечатлений детей;</w:t>
      </w:r>
    </w:p>
    <w:p w:rsidR="001545A4" w:rsidRPr="00331C28" w:rsidRDefault="001545A4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1545A4" w:rsidRPr="00331C28" w:rsidRDefault="001545A4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i/>
          <w:color w:val="464646"/>
          <w:sz w:val="28"/>
          <w:szCs w:val="28"/>
        </w:rPr>
      </w:pPr>
      <w:r w:rsidRPr="00331C28">
        <w:rPr>
          <w:rFonts w:ascii="Verdana" w:hAnsi="Verdana"/>
          <w:i/>
          <w:color w:val="464646"/>
          <w:sz w:val="28"/>
          <w:szCs w:val="28"/>
        </w:rPr>
        <w:t>Воспитательная: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Воспитывать аккуратность при работе с гуашью, поролоновой губкой;</w:t>
      </w:r>
    </w:p>
    <w:p w:rsidR="00331C28" w:rsidRPr="00331C28" w:rsidRDefault="003E7A6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331C28" w:rsidRPr="00331C28" w:rsidRDefault="00331C2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31C28" w:rsidRDefault="00331C2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b/>
          <w:bCs/>
          <w:color w:val="464646"/>
          <w:sz w:val="28"/>
          <w:szCs w:val="28"/>
          <w:u w:val="single"/>
        </w:rPr>
      </w:pPr>
    </w:p>
    <w:p w:rsidR="00331C28" w:rsidRDefault="00331C2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b/>
          <w:bCs/>
          <w:color w:val="464646"/>
          <w:sz w:val="28"/>
          <w:szCs w:val="28"/>
          <w:u w:val="single"/>
        </w:rPr>
      </w:pPr>
    </w:p>
    <w:p w:rsidR="00331C28" w:rsidRDefault="00331C2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b/>
          <w:bCs/>
          <w:color w:val="464646"/>
          <w:sz w:val="28"/>
          <w:szCs w:val="28"/>
          <w:u w:val="single"/>
        </w:rPr>
      </w:pPr>
    </w:p>
    <w:p w:rsidR="003E7A68" w:rsidRPr="00331C28" w:rsidRDefault="003E7A6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  <w:u w:val="single"/>
        </w:rPr>
        <w:t>Методы и приемы: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Моделирование игровой ситуации с целью постановки проблемы и создания мотивации;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Беседа;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Использование дидактических пособий и наглядного материала;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Рисование небольшими группами;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Практическая деятельность;</w:t>
      </w:r>
    </w:p>
    <w:p w:rsidR="003E7A68" w:rsidRPr="00331C28" w:rsidRDefault="003E7A68" w:rsidP="00331C2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 - Имитация игры, связанная с игровой передачей настроения;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- Использование </w:t>
      </w:r>
      <w:proofErr w:type="spellStart"/>
      <w:r w:rsidRPr="00331C28">
        <w:rPr>
          <w:rFonts w:ascii="Verdana" w:hAnsi="Verdana"/>
          <w:color w:val="464646"/>
          <w:sz w:val="28"/>
          <w:szCs w:val="28"/>
        </w:rPr>
        <w:t>мультимедийного</w:t>
      </w:r>
      <w:proofErr w:type="spellEnd"/>
      <w:r w:rsidRPr="00331C28">
        <w:rPr>
          <w:rFonts w:ascii="Verdana" w:hAnsi="Verdana"/>
          <w:color w:val="464646"/>
          <w:sz w:val="28"/>
          <w:szCs w:val="28"/>
        </w:rPr>
        <w:t xml:space="preserve"> сопровождения демонстрационного материала.</w:t>
      </w:r>
    </w:p>
    <w:p w:rsidR="00331C28" w:rsidRPr="00331C28" w:rsidRDefault="00331C2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  <w:u w:val="single"/>
        </w:rPr>
        <w:t>Материалы и оборудование: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Магнитная доска;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Аудиозапись;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Домик с эмблемой солнца;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Символы - явлений природы разных времен года;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Напольные поставки;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Гуашь зеленого цвета;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Палочки с поролоном на конце;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Модуль «части суток»;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Компьютер.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</w:rPr>
        <w:t xml:space="preserve"> 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</w:rPr>
        <w:t>1. Организационный момент. Игровая ситуация: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Звучит спокойная мелодия. Воспитатель обращает внимание детей на домик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(с эмблемой солнца)</w:t>
      </w:r>
      <w:r w:rsidRPr="00331C28">
        <w:rPr>
          <w:rFonts w:ascii="Verdana" w:hAnsi="Verdana"/>
          <w:color w:val="464646"/>
          <w:sz w:val="28"/>
          <w:szCs w:val="28"/>
        </w:rPr>
        <w:t>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Посмотрите ребята, здесь стоит чей-то дом. Как вы думаете, кто в нем может жить?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Это домик Солнца.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А как ласково мы можем назвать солнце?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Солнышко.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Солнышко еще спит. Как называется время суток, когда солнышко спит?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(1 слайд)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Ночь.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lastRenderedPageBreak/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Ночь прошла. Солнышко надо разбудить, чтобы оно обогрело Землю. В какое время суток просыпается солнышко?</w:t>
      </w:r>
    </w:p>
    <w:p w:rsidR="003E7A6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Утром.</w:t>
      </w:r>
    </w:p>
    <w:p w:rsidR="00331C28" w:rsidRDefault="00331C2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31C28" w:rsidRDefault="00331C2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31C28" w:rsidRPr="00331C28" w:rsidRDefault="00331C2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</w:rPr>
        <w:t xml:space="preserve">2. </w:t>
      </w:r>
      <w:proofErr w:type="spellStart"/>
      <w:r w:rsidRPr="00331C28">
        <w:rPr>
          <w:rFonts w:ascii="Verdana" w:hAnsi="Verdana"/>
          <w:b/>
          <w:bCs/>
          <w:color w:val="464646"/>
          <w:sz w:val="28"/>
          <w:szCs w:val="28"/>
        </w:rPr>
        <w:t>Психогимнастика</w:t>
      </w:r>
      <w:proofErr w:type="spellEnd"/>
      <w:r w:rsidRPr="00331C28">
        <w:rPr>
          <w:rFonts w:ascii="Verdana" w:hAnsi="Verdana"/>
          <w:b/>
          <w:bCs/>
          <w:color w:val="464646"/>
          <w:sz w:val="28"/>
          <w:szCs w:val="28"/>
        </w:rPr>
        <w:t>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Все живое радуется появлению солнца. Ребята, а вы готовы помочь разбудить Солнышко и порадовать все живое появлению солнца?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Да.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Для этого давайте ляжем на коврик и представим, что вы «Солнышко».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Под спокойную мелодию проводится </w:t>
      </w:r>
      <w:proofErr w:type="spellStart"/>
      <w:r w:rsidRPr="00331C28">
        <w:rPr>
          <w:rFonts w:ascii="Verdana" w:hAnsi="Verdana"/>
          <w:color w:val="464646"/>
          <w:sz w:val="28"/>
          <w:szCs w:val="28"/>
        </w:rPr>
        <w:t>психогимнастика</w:t>
      </w:r>
      <w:proofErr w:type="spellEnd"/>
      <w:r w:rsidRPr="00331C28">
        <w:rPr>
          <w:rFonts w:ascii="Verdana" w:hAnsi="Verdana"/>
          <w:color w:val="464646"/>
          <w:sz w:val="28"/>
          <w:szCs w:val="28"/>
        </w:rPr>
        <w:t xml:space="preserve"> «Солнышко встает».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«Водичка, водичка,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Умой мое личико,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Чтобы глазки блестели,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Чтобы щечки розовели...»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(2 слайд)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Дети имитируют движения 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согласн</w:t>
      </w:r>
      <w:r w:rsidR="00331C28" w:rsidRPr="00331C28">
        <w:rPr>
          <w:rFonts w:ascii="Verdana" w:hAnsi="Verdana"/>
          <w:color w:val="464646"/>
          <w:sz w:val="28"/>
          <w:szCs w:val="28"/>
        </w:rPr>
        <w:t xml:space="preserve">о </w:t>
      </w:r>
      <w:r w:rsidRPr="00331C28">
        <w:rPr>
          <w:rFonts w:ascii="Verdana" w:hAnsi="Verdana"/>
          <w:color w:val="464646"/>
          <w:sz w:val="28"/>
          <w:szCs w:val="28"/>
        </w:rPr>
        <w:t xml:space="preserve"> текста</w:t>
      </w:r>
      <w:proofErr w:type="gramEnd"/>
      <w:r w:rsidRPr="00331C28">
        <w:rPr>
          <w:rFonts w:ascii="Verdana" w:hAnsi="Verdana"/>
          <w:color w:val="464646"/>
          <w:sz w:val="28"/>
          <w:szCs w:val="28"/>
        </w:rPr>
        <w:t>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</w:rPr>
        <w:t>3. Беседа с элементами практической деятельности «Весна».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Днем.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(3 слайд)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Днем тает снежок... В какое время года это бывает?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Весной.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lastRenderedPageBreak/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Весной стало пригревать солнышко - потеплело.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(4 слайд)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А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Дети под руководством воспитателя при помощи символов - рисунков, закрепленных на напольных подставках, составляют </w:t>
      </w:r>
      <w:proofErr w:type="spellStart"/>
      <w:r w:rsidRPr="00331C28">
        <w:rPr>
          <w:rFonts w:ascii="Verdana" w:hAnsi="Verdana"/>
          <w:color w:val="464646"/>
          <w:sz w:val="28"/>
          <w:szCs w:val="28"/>
        </w:rPr>
        <w:t>мнемодорожку</w:t>
      </w:r>
      <w:proofErr w:type="spellEnd"/>
      <w:r w:rsidRPr="00331C28">
        <w:rPr>
          <w:rFonts w:ascii="Verdana" w:hAnsi="Verdana"/>
          <w:color w:val="464646"/>
          <w:sz w:val="28"/>
          <w:szCs w:val="28"/>
        </w:rPr>
        <w:t xml:space="preserve"> «Весна».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>
            <wp:extent cx="1143000" cy="1143000"/>
            <wp:effectExtent l="1905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C28">
        <w:rPr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>
            <wp:extent cx="876300" cy="114300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>
            <wp:extent cx="866775" cy="1143000"/>
            <wp:effectExtent l="19050" t="0" r="952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C28">
        <w:rPr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>
            <wp:extent cx="1152525" cy="1143000"/>
            <wp:effectExtent l="19050" t="0" r="952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C28">
        <w:rPr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>
            <wp:extent cx="771525" cy="1143000"/>
            <wp:effectExtent l="19050" t="0" r="9525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Давайте, ребята, прогуляемся еще раз по весенней дорожке, которую мы с вами составили?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Дети вместе с воспитателем проходят по тропинке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(между напольными подставками)</w:t>
      </w:r>
      <w:r w:rsidRPr="00331C28">
        <w:rPr>
          <w:rFonts w:ascii="Verdana" w:hAnsi="Verdana"/>
          <w:color w:val="464646"/>
          <w:sz w:val="28"/>
          <w:szCs w:val="28"/>
        </w:rPr>
        <w:t xml:space="preserve">, называют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на</w:t>
      </w:r>
      <w:proofErr w:type="gramEnd"/>
      <w:r w:rsidRPr="00331C28">
        <w:rPr>
          <w:rFonts w:ascii="Verdana" w:hAnsi="Verdana"/>
          <w:color w:val="464646"/>
          <w:sz w:val="28"/>
          <w:szCs w:val="28"/>
        </w:rPr>
        <w:t xml:space="preserve"> облегченную.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</w:rPr>
        <w:t>4. Беседа с элементами изобразительной деятельности «Весеннее дерево».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Посмотрите, к чему привела нас дорожка?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 xml:space="preserve"> 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К дереву.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Сколько деревьев?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Одно.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А сколько веток на дереве?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Много.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Сколько почек на ветках?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Ни одного.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Грустно стало солнышку, печально от того, что на ветках нет еще почек.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lastRenderedPageBreak/>
        <w:t>Проводится мимическое упражнение «Грустно».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(5слайд)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Покажите, какое у вас настроение, когда вам грустно, печально. Сдвинуты брови, уголки губ опущены. Молодцы!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Давайте нарисуем почки на деревьях.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Воспитатель предлагает детям нарисовать нетрадиционным приемом - губкой почки на ветках дерева.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Обрадовалось солнышко, что от его тепла набухло столько почек.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Проводится мимическое упражнение «Радость».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(6 слайд)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- Покажите, какое у вас настроение, когда вам радостно, весело, приятно. Молодцы!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А сколько почек набухло?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Много.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 xml:space="preserve">Какого цвета почки? </w:t>
      </w:r>
      <w:proofErr w:type="gramStart"/>
      <w:r w:rsidRPr="00331C28">
        <w:rPr>
          <w:rFonts w:ascii="Verdana" w:hAnsi="Verdana"/>
          <w:color w:val="464646"/>
          <w:sz w:val="28"/>
          <w:szCs w:val="28"/>
        </w:rPr>
        <w:t>Одинаковые</w:t>
      </w:r>
      <w:proofErr w:type="gramEnd"/>
      <w:r w:rsidRPr="00331C28">
        <w:rPr>
          <w:rFonts w:ascii="Verdana" w:hAnsi="Verdana"/>
          <w:color w:val="464646"/>
          <w:sz w:val="28"/>
          <w:szCs w:val="28"/>
        </w:rPr>
        <w:t xml:space="preserve"> ли по величине?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</w:rPr>
        <w:t>5. Чтение художественной литературы.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>Воспитатель читает стихотворение «Весна» А. Плещеев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Уж тает снег, бегут ручьи.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В окно повеяло весною...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Засвищут скоро соловьи,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  <w:r w:rsidRPr="00331C28">
        <w:rPr>
          <w:rFonts w:ascii="Arial" w:hAnsi="Arial" w:cs="Arial"/>
          <w:color w:val="464646"/>
          <w:sz w:val="28"/>
          <w:szCs w:val="28"/>
        </w:rPr>
        <w:t>И лес оденется весною.</w:t>
      </w:r>
    </w:p>
    <w:p w:rsidR="003E7A68" w:rsidRPr="00331C28" w:rsidRDefault="003E7A68" w:rsidP="003E7A68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28"/>
          <w:szCs w:val="28"/>
        </w:rPr>
      </w:pP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b/>
          <w:bCs/>
          <w:color w:val="464646"/>
          <w:sz w:val="28"/>
          <w:szCs w:val="28"/>
          <w:u w:val="single"/>
        </w:rPr>
        <w:t>Рефлексия.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Целый день солнышко с нами гуляло. Придет вечер и солнышко ляжет спать. Когда, ребята, солнышко ляжет спать?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Вечером.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(7 слайд)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</w:rPr>
        <w:t xml:space="preserve"> 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Когда солнышко спит?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i/>
          <w:iCs/>
          <w:color w:val="464646"/>
          <w:sz w:val="28"/>
          <w:szCs w:val="28"/>
        </w:rPr>
        <w:t>(8слайд)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Ночью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Когда солнышко гуляет?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Днем.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Когда солнышко встает?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Утром.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Воспитатель: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Когда ложится спать?</w:t>
      </w:r>
    </w:p>
    <w:p w:rsidR="003E7A68" w:rsidRPr="00331C28" w:rsidRDefault="003E7A68" w:rsidP="003E7A68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331C28">
        <w:rPr>
          <w:rFonts w:ascii="Verdana" w:hAnsi="Verdana"/>
          <w:color w:val="464646"/>
          <w:sz w:val="28"/>
          <w:szCs w:val="28"/>
          <w:u w:val="single"/>
        </w:rPr>
        <w:t>Дети:</w:t>
      </w:r>
      <w:r w:rsidRPr="00331C28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331C28">
        <w:rPr>
          <w:rFonts w:ascii="Verdana" w:hAnsi="Verdana"/>
          <w:color w:val="464646"/>
          <w:sz w:val="28"/>
          <w:szCs w:val="28"/>
        </w:rPr>
        <w:t>Вечером.</w:t>
      </w:r>
    </w:p>
    <w:p w:rsidR="003E7A68" w:rsidRPr="00331C28" w:rsidRDefault="003E7A68" w:rsidP="003E7A68">
      <w:pPr>
        <w:pStyle w:val="a4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331C28">
        <w:rPr>
          <w:sz w:val="28"/>
          <w:szCs w:val="28"/>
        </w:rPr>
        <w:t xml:space="preserve"> </w:t>
      </w:r>
    </w:p>
    <w:p w:rsidR="00DA57B8" w:rsidRPr="00331C28" w:rsidRDefault="00BA4DCE">
      <w:pPr>
        <w:rPr>
          <w:sz w:val="28"/>
          <w:szCs w:val="28"/>
        </w:rPr>
      </w:pPr>
    </w:p>
    <w:sectPr w:rsidR="00DA57B8" w:rsidRPr="00331C28" w:rsidSect="00DB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68"/>
    <w:rsid w:val="001545A4"/>
    <w:rsid w:val="002B08C8"/>
    <w:rsid w:val="00331C28"/>
    <w:rsid w:val="003D7AE6"/>
    <w:rsid w:val="003E7A68"/>
    <w:rsid w:val="00475433"/>
    <w:rsid w:val="004E3193"/>
    <w:rsid w:val="005D677C"/>
    <w:rsid w:val="00690463"/>
    <w:rsid w:val="00BA4DCE"/>
    <w:rsid w:val="00DB6499"/>
    <w:rsid w:val="00DD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A68"/>
  </w:style>
  <w:style w:type="paragraph" w:customStyle="1" w:styleId="dlg">
    <w:name w:val="dlg"/>
    <w:basedOn w:val="a"/>
    <w:rsid w:val="003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2014-04-06T10:39:00Z</cp:lastPrinted>
  <dcterms:created xsi:type="dcterms:W3CDTF">2014-04-06T10:05:00Z</dcterms:created>
  <dcterms:modified xsi:type="dcterms:W3CDTF">2014-11-04T14:27:00Z</dcterms:modified>
</cp:coreProperties>
</file>